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82A75" w14:textId="746870A5" w:rsidR="005C1AEF" w:rsidRDefault="005B78A2" w:rsidP="005C5996">
      <w:pPr>
        <w:pStyle w:val="Title"/>
      </w:pPr>
      <w:r>
        <w:t>IST 659- Week</w:t>
      </w:r>
      <w:r w:rsidR="00491946">
        <w:t xml:space="preserve"> 01</w:t>
      </w:r>
    </w:p>
    <w:p w14:paraId="7A287AB7" w14:textId="763A39C1" w:rsidR="005B78A2" w:rsidRPr="005B78A2" w:rsidRDefault="005B78A2" w:rsidP="005B78A2">
      <w:pPr>
        <w:rPr>
          <w:sz w:val="24"/>
          <w:szCs w:val="24"/>
        </w:rPr>
      </w:pPr>
      <w:r>
        <w:rPr>
          <w:sz w:val="24"/>
          <w:szCs w:val="24"/>
        </w:rPr>
        <w:t xml:space="preserve">By Shivani Sanjay Mahaddalkar </w:t>
      </w:r>
    </w:p>
    <w:p w14:paraId="6AF0C90C" w14:textId="76A4B4F4" w:rsidR="000C6B9A" w:rsidRDefault="00CD7786" w:rsidP="00CD7786">
      <w:pPr>
        <w:pStyle w:val="Heading1"/>
      </w:pPr>
      <w:r>
        <w:t>Questions</w:t>
      </w:r>
    </w:p>
    <w:p w14:paraId="7F3F5BDC" w14:textId="14189884" w:rsidR="004C7D91" w:rsidRDefault="004C7D91" w:rsidP="004C7D91">
      <w:pPr>
        <w:pStyle w:val="ListParagraph"/>
        <w:numPr>
          <w:ilvl w:val="0"/>
          <w:numId w:val="10"/>
        </w:numPr>
      </w:pPr>
      <w:r>
        <w:t>Use docker-compose to start the containers. What is the command you typed to do this?</w:t>
      </w:r>
      <w:r w:rsidR="004D2B93">
        <w:br/>
        <w:t>A</w:t>
      </w:r>
      <w:r w:rsidR="001513D4">
        <w:t>ns</w:t>
      </w:r>
      <w:r w:rsidR="004D2B93">
        <w:t xml:space="preserve">. </w:t>
      </w:r>
      <w:r w:rsidR="00363B5D">
        <w:t>docker-compose up -d</w:t>
      </w:r>
    </w:p>
    <w:p w14:paraId="18FC8314" w14:textId="77777777" w:rsidR="00363B5D" w:rsidRDefault="00363B5D" w:rsidP="00363B5D">
      <w:pPr>
        <w:pStyle w:val="ListParagraph"/>
        <w:ind w:left="1080"/>
      </w:pPr>
    </w:p>
    <w:p w14:paraId="3CB3FB10" w14:textId="1FCA539A" w:rsidR="004C7D91" w:rsidRDefault="004C7D91" w:rsidP="004C7D91">
      <w:pPr>
        <w:pStyle w:val="ListParagraph"/>
        <w:numPr>
          <w:ilvl w:val="0"/>
          <w:numId w:val="10"/>
        </w:numPr>
      </w:pPr>
      <w:r>
        <w:t xml:space="preserve">What is the command to show the running docker containers? </w:t>
      </w:r>
      <w:r w:rsidR="00363B5D">
        <w:br/>
      </w:r>
      <w:r w:rsidR="004D2B93">
        <w:t>A</w:t>
      </w:r>
      <w:r w:rsidR="001513D4">
        <w:t>ns</w:t>
      </w:r>
      <w:r w:rsidR="004D2B93">
        <w:t xml:space="preserve">. </w:t>
      </w:r>
      <w:r w:rsidR="00363B5D">
        <w:t xml:space="preserve">docker-compose </w:t>
      </w:r>
      <w:proofErr w:type="spellStart"/>
      <w:r w:rsidR="00363B5D">
        <w:t>ps</w:t>
      </w:r>
      <w:proofErr w:type="spellEnd"/>
      <w:r>
        <w:br/>
      </w:r>
    </w:p>
    <w:p w14:paraId="5FB35D44" w14:textId="154FF0BF" w:rsidR="004C7D91" w:rsidRDefault="004C7D91" w:rsidP="004C7D91">
      <w:pPr>
        <w:pStyle w:val="ListParagraph"/>
        <w:numPr>
          <w:ilvl w:val="0"/>
          <w:numId w:val="10"/>
        </w:numPr>
      </w:pPr>
      <w:r>
        <w:t>Provide a screenshot displaying evidence your containers are running (the output of the previous question should suffice).</w:t>
      </w:r>
      <w:r>
        <w:br/>
      </w:r>
      <w:r w:rsidR="004D2B93">
        <w:rPr>
          <w:noProof/>
        </w:rPr>
        <w:drawing>
          <wp:inline distT="0" distB="0" distL="0" distR="0" wp14:anchorId="36D39632" wp14:editId="67D23F5A">
            <wp:extent cx="5943600" cy="1342390"/>
            <wp:effectExtent l="0" t="0" r="0" b="0"/>
            <wp:docPr id="1" name="Picture 1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text on a black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3B5D">
        <w:br/>
      </w:r>
    </w:p>
    <w:p w14:paraId="7F0DEC57" w14:textId="6CE8EF12" w:rsidR="004C7D91" w:rsidRDefault="004C7D91" w:rsidP="004C7D91">
      <w:pPr>
        <w:pStyle w:val="ListParagraph"/>
        <w:numPr>
          <w:ilvl w:val="0"/>
          <w:numId w:val="10"/>
        </w:numPr>
      </w:pPr>
      <w:r>
        <w:t>Provision all the databases included in the Database provisioner application. Provide a screenshot as evidence they have been provisioned. Note: This might take some time so be patient!</w:t>
      </w:r>
      <w:r w:rsidR="004D2B93">
        <w:br/>
      </w:r>
      <w:r w:rsidR="004D2B93">
        <w:rPr>
          <w:noProof/>
        </w:rPr>
        <w:drawing>
          <wp:inline distT="0" distB="0" distL="0" distR="0" wp14:anchorId="3F288405" wp14:editId="06919E24">
            <wp:extent cx="5943600" cy="1748155"/>
            <wp:effectExtent l="0" t="0" r="0" b="444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430C25C" w14:textId="7FA1566B" w:rsidR="004C7D91" w:rsidRDefault="004C7D91" w:rsidP="004C7D91">
      <w:pPr>
        <w:pStyle w:val="ListParagraph"/>
        <w:numPr>
          <w:ilvl w:val="0"/>
          <w:numId w:val="10"/>
        </w:numPr>
      </w:pPr>
      <w:r>
        <w:t>Connect to MS SQL Server using azure data studio and provide a screenshot of the databases under the connection. This will provide evidence your connect</w:t>
      </w:r>
      <w:r w:rsidR="00C35973">
        <w:t>ion</w:t>
      </w:r>
      <w:r>
        <w:t xml:space="preserve"> works and your databases were provisioned.</w:t>
      </w:r>
      <w:r w:rsidR="004D2B93">
        <w:br/>
      </w:r>
      <w:r w:rsidR="004D2B93">
        <w:rPr>
          <w:noProof/>
        </w:rPr>
        <w:lastRenderedPageBreak/>
        <w:drawing>
          <wp:inline distT="0" distB="0" distL="0" distR="0" wp14:anchorId="6B7D40C7" wp14:editId="41E00975">
            <wp:extent cx="2423160" cy="318516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D9D2DE4" w14:textId="661C22C6" w:rsidR="004C7D91" w:rsidRPr="009D631F" w:rsidRDefault="004C7D91" w:rsidP="004C7D91">
      <w:pPr>
        <w:pStyle w:val="ListParagraph"/>
        <w:numPr>
          <w:ilvl w:val="0"/>
          <w:numId w:val="10"/>
        </w:numPr>
      </w:pPr>
      <w:r>
        <w:t xml:space="preserve">Connect to MS SQL server using SQL Pad. Specifically connect to the </w:t>
      </w:r>
      <w:r w:rsidRPr="001216A9">
        <w:rPr>
          <w:b/>
          <w:bCs/>
        </w:rPr>
        <w:t>payroll</w:t>
      </w:r>
      <w:r>
        <w:t xml:space="preserve"> database and then run this query: </w:t>
      </w:r>
      <w:r w:rsidRPr="001216A9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r w:rsidRPr="001216A9">
        <w:rPr>
          <w:rFonts w:ascii="Consolas" w:eastAsia="Times New Roman" w:hAnsi="Consolas" w:cs="Times New Roman"/>
          <w:color w:val="212121"/>
          <w:sz w:val="24"/>
          <w:szCs w:val="24"/>
        </w:rPr>
        <w:t> </w:t>
      </w:r>
      <w:r w:rsidRPr="001216A9">
        <w:rPr>
          <w:rFonts w:ascii="Consolas" w:eastAsia="Times New Roman" w:hAnsi="Consolas" w:cs="Times New Roman"/>
          <w:color w:val="000000"/>
          <w:sz w:val="24"/>
          <w:szCs w:val="24"/>
        </w:rPr>
        <w:t>*</w:t>
      </w:r>
      <w:r w:rsidRPr="001216A9">
        <w:rPr>
          <w:rFonts w:ascii="Consolas" w:eastAsia="Times New Roman" w:hAnsi="Consolas" w:cs="Times New Roman"/>
          <w:color w:val="212121"/>
          <w:sz w:val="24"/>
          <w:szCs w:val="24"/>
        </w:rPr>
        <w:t> </w:t>
      </w:r>
      <w:r w:rsidRPr="001216A9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1216A9">
        <w:rPr>
          <w:rFonts w:ascii="Consolas" w:eastAsia="Times New Roman" w:hAnsi="Consolas" w:cs="Times New Roman"/>
          <w:color w:val="212121"/>
          <w:sz w:val="24"/>
          <w:szCs w:val="24"/>
        </w:rPr>
        <w:t> </w:t>
      </w:r>
      <w:proofErr w:type="spellStart"/>
      <w:r w:rsidRPr="001216A9">
        <w:rPr>
          <w:rFonts w:ascii="Consolas" w:eastAsia="Times New Roman" w:hAnsi="Consolas" w:cs="Times New Roman"/>
          <w:color w:val="212121"/>
          <w:sz w:val="24"/>
          <w:szCs w:val="24"/>
        </w:rPr>
        <w:t>department_lookup</w:t>
      </w:r>
      <w:proofErr w:type="spellEnd"/>
      <w:r w:rsidRPr="001216A9">
        <w:rPr>
          <w:rFonts w:ascii="Consolas" w:eastAsia="Times New Roman" w:hAnsi="Consolas" w:cs="Times New Roman"/>
          <w:color w:val="212121"/>
          <w:sz w:val="24"/>
          <w:szCs w:val="24"/>
        </w:rPr>
        <w:br/>
      </w:r>
      <w:r w:rsidRPr="009D631F">
        <w:t xml:space="preserve">Include </w:t>
      </w:r>
      <w:r>
        <w:t xml:space="preserve">a screenshot of the query and output. </w:t>
      </w:r>
      <w:r w:rsidR="004D2B93">
        <w:br/>
      </w:r>
      <w:r w:rsidR="00A77B4C">
        <w:rPr>
          <w:noProof/>
        </w:rPr>
        <w:drawing>
          <wp:inline distT="0" distB="0" distL="0" distR="0" wp14:anchorId="606EE529" wp14:editId="09FE9BBA">
            <wp:extent cx="2857500" cy="2529840"/>
            <wp:effectExtent l="0" t="0" r="0" b="381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4455FEB" w14:textId="77777777" w:rsidR="00A77B4C" w:rsidRDefault="004C7D91" w:rsidP="004C7D91">
      <w:pPr>
        <w:pStyle w:val="ListParagraph"/>
        <w:numPr>
          <w:ilvl w:val="0"/>
          <w:numId w:val="10"/>
        </w:numPr>
      </w:pPr>
      <w:r>
        <w:t xml:space="preserve">Connect to MS SQL server using </w:t>
      </w:r>
      <w:proofErr w:type="spellStart"/>
      <w:r>
        <w:t>Adminer</w:t>
      </w:r>
      <w:proofErr w:type="spellEnd"/>
      <w:r>
        <w:t xml:space="preserve">, again connect to the </w:t>
      </w:r>
      <w:r>
        <w:rPr>
          <w:b/>
          <w:bCs/>
        </w:rPr>
        <w:t>payroll</w:t>
      </w:r>
      <w:r>
        <w:t xml:space="preserve"> database. Include a screenshot of the structure of the </w:t>
      </w:r>
      <w:r>
        <w:rPr>
          <w:b/>
          <w:bCs/>
        </w:rPr>
        <w:t>employees</w:t>
      </w:r>
      <w:r>
        <w:t xml:space="preserve"> table.</w:t>
      </w:r>
    </w:p>
    <w:p w14:paraId="41F6884D" w14:textId="03C7E978" w:rsidR="004C7D91" w:rsidRDefault="00A77B4C" w:rsidP="00A77B4C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27545CFD" wp14:editId="7A044C4D">
            <wp:extent cx="4876800" cy="29337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D91">
        <w:br/>
      </w:r>
    </w:p>
    <w:p w14:paraId="29D7D135" w14:textId="1400EF60" w:rsidR="004C7D91" w:rsidRDefault="004C7D91" w:rsidP="004C7D91">
      <w:pPr>
        <w:pStyle w:val="ListParagraph"/>
        <w:numPr>
          <w:ilvl w:val="0"/>
          <w:numId w:val="10"/>
        </w:numPr>
      </w:pPr>
      <w:r>
        <w:t>What is the command to shut down the running docker containers?</w:t>
      </w:r>
      <w:r w:rsidR="00A77B4C">
        <w:br/>
      </w:r>
      <w:r w:rsidR="001513D4">
        <w:t xml:space="preserve">Ans. </w:t>
      </w:r>
      <w:r w:rsidR="00A77B4C">
        <w:t>docker-compose down</w:t>
      </w:r>
      <w:r>
        <w:br/>
      </w:r>
    </w:p>
    <w:p w14:paraId="063AEBF5" w14:textId="6FD14508" w:rsidR="00FC5B54" w:rsidRPr="003E1817" w:rsidRDefault="004C7D91" w:rsidP="003E1817">
      <w:pPr>
        <w:pStyle w:val="ListParagraph"/>
        <w:numPr>
          <w:ilvl w:val="0"/>
          <w:numId w:val="10"/>
        </w:numPr>
      </w:pPr>
      <w:r>
        <w:t>Provide a screenshot displaying evidence your containers are no longer running (the output of the previous question should suffice).</w:t>
      </w:r>
      <w:r w:rsidR="00A77B4C">
        <w:br/>
      </w:r>
      <w:r w:rsidR="00A77B4C">
        <w:rPr>
          <w:noProof/>
        </w:rPr>
        <w:drawing>
          <wp:inline distT="0" distB="0" distL="0" distR="0" wp14:anchorId="0C249EC2" wp14:editId="7EC980B8">
            <wp:extent cx="5943600" cy="1539875"/>
            <wp:effectExtent l="0" t="0" r="0" b="317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184F2E" w:rsidRPr="003E1817">
        <w:rPr>
          <w:rFonts w:ascii="Calibri" w:hAnsi="Calibri" w:cs="Calibri"/>
          <w:color w:val="000000"/>
        </w:rPr>
        <w:br/>
      </w:r>
    </w:p>
    <w:sectPr w:rsidR="00FC5B54" w:rsidRPr="003E1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07FB"/>
    <w:multiLevelType w:val="hybridMultilevel"/>
    <w:tmpl w:val="CE5C2E2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1AA6BDC"/>
    <w:multiLevelType w:val="multilevel"/>
    <w:tmpl w:val="6F98B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493153"/>
    <w:multiLevelType w:val="hybridMultilevel"/>
    <w:tmpl w:val="01E04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84726"/>
    <w:multiLevelType w:val="hybridMultilevel"/>
    <w:tmpl w:val="98B25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1532A"/>
    <w:multiLevelType w:val="hybridMultilevel"/>
    <w:tmpl w:val="D4CC1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C1932"/>
    <w:multiLevelType w:val="hybridMultilevel"/>
    <w:tmpl w:val="6FCC4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F3C35"/>
    <w:multiLevelType w:val="hybridMultilevel"/>
    <w:tmpl w:val="5DFAD4B0"/>
    <w:lvl w:ilvl="0" w:tplc="F0C0B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61407B"/>
    <w:multiLevelType w:val="hybridMultilevel"/>
    <w:tmpl w:val="E86E4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540E9"/>
    <w:multiLevelType w:val="hybridMultilevel"/>
    <w:tmpl w:val="C53AB6C8"/>
    <w:lvl w:ilvl="0" w:tplc="D062C7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C55A0E"/>
    <w:multiLevelType w:val="hybridMultilevel"/>
    <w:tmpl w:val="4D96E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B076D9"/>
    <w:multiLevelType w:val="hybridMultilevel"/>
    <w:tmpl w:val="6FC65FD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B42210"/>
    <w:multiLevelType w:val="multilevel"/>
    <w:tmpl w:val="00B47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9"/>
  </w:num>
  <w:num w:numId="5">
    <w:abstractNumId w:val="7"/>
  </w:num>
  <w:num w:numId="6">
    <w:abstractNumId w:val="11"/>
  </w:num>
  <w:num w:numId="7">
    <w:abstractNumId w:val="1"/>
  </w:num>
  <w:num w:numId="8">
    <w:abstractNumId w:val="4"/>
  </w:num>
  <w:num w:numId="9">
    <w:abstractNumId w:val="6"/>
  </w:num>
  <w:num w:numId="10">
    <w:abstractNumId w:val="10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5"/>
    <w:rsid w:val="000223A8"/>
    <w:rsid w:val="0005245C"/>
    <w:rsid w:val="00052B72"/>
    <w:rsid w:val="00053C05"/>
    <w:rsid w:val="00056D29"/>
    <w:rsid w:val="00077261"/>
    <w:rsid w:val="000B1EE7"/>
    <w:rsid w:val="000C40BB"/>
    <w:rsid w:val="000C6B9A"/>
    <w:rsid w:val="00103D7E"/>
    <w:rsid w:val="001043A9"/>
    <w:rsid w:val="0014069B"/>
    <w:rsid w:val="0014227E"/>
    <w:rsid w:val="001513D4"/>
    <w:rsid w:val="00161FE9"/>
    <w:rsid w:val="00170C2A"/>
    <w:rsid w:val="00184F2E"/>
    <w:rsid w:val="001D66A4"/>
    <w:rsid w:val="001E5DBE"/>
    <w:rsid w:val="002256FA"/>
    <w:rsid w:val="002547D8"/>
    <w:rsid w:val="002547E4"/>
    <w:rsid w:val="002C3F1D"/>
    <w:rsid w:val="002F6700"/>
    <w:rsid w:val="00317FF5"/>
    <w:rsid w:val="00340EE8"/>
    <w:rsid w:val="00353663"/>
    <w:rsid w:val="003561EF"/>
    <w:rsid w:val="00363B5D"/>
    <w:rsid w:val="003716C1"/>
    <w:rsid w:val="003862DC"/>
    <w:rsid w:val="00397C70"/>
    <w:rsid w:val="003A645C"/>
    <w:rsid w:val="003C5CAD"/>
    <w:rsid w:val="003D12C3"/>
    <w:rsid w:val="003D768C"/>
    <w:rsid w:val="003E1817"/>
    <w:rsid w:val="003F14B4"/>
    <w:rsid w:val="00401575"/>
    <w:rsid w:val="00426FCC"/>
    <w:rsid w:val="00454B54"/>
    <w:rsid w:val="004575F9"/>
    <w:rsid w:val="004611B1"/>
    <w:rsid w:val="004733D1"/>
    <w:rsid w:val="004833A9"/>
    <w:rsid w:val="00491946"/>
    <w:rsid w:val="004A4DFF"/>
    <w:rsid w:val="004A725E"/>
    <w:rsid w:val="004B1CF5"/>
    <w:rsid w:val="004B6A82"/>
    <w:rsid w:val="004C7D91"/>
    <w:rsid w:val="004D2B93"/>
    <w:rsid w:val="004D2E26"/>
    <w:rsid w:val="004D557E"/>
    <w:rsid w:val="004F5CCE"/>
    <w:rsid w:val="005929E9"/>
    <w:rsid w:val="005B78A2"/>
    <w:rsid w:val="005C1AEF"/>
    <w:rsid w:val="005C26CE"/>
    <w:rsid w:val="005C5996"/>
    <w:rsid w:val="005D52D5"/>
    <w:rsid w:val="005E08DE"/>
    <w:rsid w:val="006332DD"/>
    <w:rsid w:val="00650137"/>
    <w:rsid w:val="0065717B"/>
    <w:rsid w:val="006A4CF7"/>
    <w:rsid w:val="006B06E9"/>
    <w:rsid w:val="006F0A13"/>
    <w:rsid w:val="006F3AA8"/>
    <w:rsid w:val="007D5A82"/>
    <w:rsid w:val="00800B4F"/>
    <w:rsid w:val="00820B67"/>
    <w:rsid w:val="008321D6"/>
    <w:rsid w:val="00847A46"/>
    <w:rsid w:val="00857616"/>
    <w:rsid w:val="00860AA6"/>
    <w:rsid w:val="00876DAE"/>
    <w:rsid w:val="0089734F"/>
    <w:rsid w:val="008B4300"/>
    <w:rsid w:val="008E2B6D"/>
    <w:rsid w:val="00907090"/>
    <w:rsid w:val="009413F0"/>
    <w:rsid w:val="0094550D"/>
    <w:rsid w:val="0098018D"/>
    <w:rsid w:val="009B4E19"/>
    <w:rsid w:val="00A250B4"/>
    <w:rsid w:val="00A62C9E"/>
    <w:rsid w:val="00A77B4C"/>
    <w:rsid w:val="00A96102"/>
    <w:rsid w:val="00AC055F"/>
    <w:rsid w:val="00AE691F"/>
    <w:rsid w:val="00AF254F"/>
    <w:rsid w:val="00B35562"/>
    <w:rsid w:val="00B82C77"/>
    <w:rsid w:val="00BA5176"/>
    <w:rsid w:val="00C04607"/>
    <w:rsid w:val="00C052E0"/>
    <w:rsid w:val="00C35973"/>
    <w:rsid w:val="00C64BAE"/>
    <w:rsid w:val="00C763F2"/>
    <w:rsid w:val="00C95CAA"/>
    <w:rsid w:val="00CA7E76"/>
    <w:rsid w:val="00CB3587"/>
    <w:rsid w:val="00CC6AE7"/>
    <w:rsid w:val="00CD7786"/>
    <w:rsid w:val="00CF61D4"/>
    <w:rsid w:val="00D046A2"/>
    <w:rsid w:val="00D16DF2"/>
    <w:rsid w:val="00D510C6"/>
    <w:rsid w:val="00D67B2A"/>
    <w:rsid w:val="00D92F7B"/>
    <w:rsid w:val="00E46FE9"/>
    <w:rsid w:val="00E73E75"/>
    <w:rsid w:val="00E8405F"/>
    <w:rsid w:val="00EB2781"/>
    <w:rsid w:val="00EC2855"/>
    <w:rsid w:val="00EE4FB5"/>
    <w:rsid w:val="00EE6116"/>
    <w:rsid w:val="00EF33D7"/>
    <w:rsid w:val="00F012ED"/>
    <w:rsid w:val="00F05734"/>
    <w:rsid w:val="00F1677B"/>
    <w:rsid w:val="00F53918"/>
    <w:rsid w:val="00F6474F"/>
    <w:rsid w:val="00F8443C"/>
    <w:rsid w:val="00F9758E"/>
    <w:rsid w:val="00FB32C7"/>
    <w:rsid w:val="00FC5B54"/>
    <w:rsid w:val="00FD516A"/>
    <w:rsid w:val="00FE0122"/>
    <w:rsid w:val="00FE0F5F"/>
    <w:rsid w:val="00FE27F3"/>
    <w:rsid w:val="00FE68FE"/>
    <w:rsid w:val="00FF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7DB7C"/>
  <w15:chartTrackingRefBased/>
  <w15:docId w15:val="{3AAB548A-410C-4C75-9A6D-43A5E353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C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68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6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43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C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C7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70C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FC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C2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C2855"/>
    <w:rPr>
      <w:rFonts w:ascii="Courier New" w:eastAsia="Times New Roman" w:hAnsi="Courier New" w:cs="Courier New"/>
      <w:sz w:val="20"/>
      <w:szCs w:val="20"/>
    </w:rPr>
  </w:style>
  <w:style w:type="paragraph" w:customStyle="1" w:styleId="qowt-li-00">
    <w:name w:val="qowt-li-0_0"/>
    <w:basedOn w:val="Normal"/>
    <w:rsid w:val="00FD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owt-stl-listparagraph">
    <w:name w:val="qowt-stl-listparagraph"/>
    <w:basedOn w:val="Normal"/>
    <w:rsid w:val="00FD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60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Fudge Jr</dc:creator>
  <cp:keywords/>
  <dc:description/>
  <cp:lastModifiedBy> </cp:lastModifiedBy>
  <cp:revision>4</cp:revision>
  <dcterms:created xsi:type="dcterms:W3CDTF">2020-08-29T14:16:00Z</dcterms:created>
  <dcterms:modified xsi:type="dcterms:W3CDTF">2022-01-13T20:11:00Z</dcterms:modified>
</cp:coreProperties>
</file>