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Lectures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Importing Data in R: Excel, Json and Relational Database systems are various types of format in which data can be present.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ways data is stored: 1. Flat file where it is discrete.</w:t>
        <w:br w:type="textWrapping"/>
        <w:tab/>
        <w:tab/>
        <w:tab/>
        <w:t xml:space="preserve">2. Relational database or non-discrete format.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Inbuilt datasets in R can simply be called by their names.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Eg. To summarize the ‘BOD’ dataset we use the following syntax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summary(BOD)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Connecting R to external data source- discrete files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upper right quadrant in R studio, we use the ‘Import Dataset’ option and specify the location of the data from where to read. We adjust the parameters according to the data and import it into R studio. We can store it into a variable and run the functions we have run on already existing dataframes.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importing spreadsheets, we have to use a few R packages like gdata, RODBC, </w:t>
      </w:r>
      <w:r w:rsidDel="00000000" w:rsidR="00000000" w:rsidRPr="00000000">
        <w:rPr>
          <w:rtl w:val="0"/>
        </w:rPr>
        <w:t xml:space="preserve">xlxReadWrite</w:t>
      </w:r>
      <w:r w:rsidDel="00000000" w:rsidR="00000000" w:rsidRPr="00000000">
        <w:rPr>
          <w:rtl w:val="0"/>
        </w:rPr>
        <w:t xml:space="preserve">. We have to install the package and then use the library command to use the packages.</w:t>
        <w:br w:type="textWrapping"/>
        <w:t xml:space="preserve">install.packages(“PackageName”)</w:t>
        <w:br w:type="textWrapping"/>
        <w:t xml:space="preserve">library(“PackageName”)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import a spreadsheet from a URL we use the following R commands.</w:t>
        <w:br w:type="textWrapping"/>
        <w:t xml:space="preserve">library(gdata)</w:t>
        <w:br w:type="textWrapping"/>
        <w:t xml:space="preserve">testFrame &lt;- read.xls(“URL_to_read”)</w:t>
        <w:br w:type="textWrapping"/>
        <w:t xml:space="preserve">We can then run the same operations as any other dataframe on testFrame.</w:t>
        <w:br w:type="textWrapping"/>
        <w:t xml:space="preserve">When we run View(testFrame) with additional columns having NAs.</w:t>
        <w:br w:type="textWrapping"/>
        <w:t xml:space="preserve">The data set needs to be cleansed and transformed before inferring from it. </w:t>
        <w:br w:type="textWrapping"/>
        <w:t xml:space="preserve">When we require a particular cleanse or transformation on different types of columns, it makes sense to create a single function that does the transformation and call it multiple times.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SQL from 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SQL databases are non-discrete database access. Where SQL has all the data on the server and we use R to extract some or all of the data. We use different packages for database connectivity.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We create a connection to the database, then get information about the tables we would like to extract and then extract the data from those tables. The output is a data frame.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sapply(variableName, function)</w:t>
        <w:br w:type="textWrapping"/>
        <w:t xml:space="preserve">This performs the function given as a parameter on the variableName.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tapply(SummaryVariable, GroupVariable, function)</w:t>
        <w:br w:type="textWrapping"/>
        <w:t xml:space="preserve">This performs the function on the summaryVariable grouped by GroupVariable.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 Json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Json: </w:t>
      </w:r>
      <w:r w:rsidDel="00000000" w:rsidR="00000000" w:rsidRPr="00000000">
        <w:rPr>
          <w:rtl w:val="0"/>
        </w:rPr>
        <w:t xml:space="preserve">Java Script</w:t>
      </w:r>
      <w:r w:rsidDel="00000000" w:rsidR="00000000" w:rsidRPr="00000000">
        <w:rPr>
          <w:rtl w:val="0"/>
        </w:rPr>
        <w:t xml:space="preserve"> Object Notation.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Json is a web based standard to access information on servers. It is not stored in the relational database format. R is not designed to handle database management and should be restricted to analytics.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To use Google API and storing the output, we write a function: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MakeGeoURL &lt;- function(address)</w:t>
        <w:br w:type="textWrapping"/>
        <w:t xml:space="preserve">{</w:t>
        <w:br w:type="textWrapping"/>
        <w:t xml:space="preserve">root &lt;- ‘GoogleAPI’</w:t>
        <w:br w:type="textWrapping"/>
        <w:t xml:space="preserve">url &lt;- paste(root, “json?address=”,address, “&amp;sensor=false”, sep= “”)</w:t>
        <w:br w:type="textWrapping"/>
        <w:t xml:space="preserve">return(URLencode(url))</w:t>
        <w:br w:type="textWrapping"/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To isolate the lat and long coordinates from the API, we write another function: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Addr2LatLong &lt;- function(address)</w:t>
        <w:br w:type="textWrapping"/>
        <w:t xml:space="preserve">{</w:t>
        <w:br w:type="textWrapping"/>
        <w:t xml:space="preserve">url &lt;-MakeGeoURL(address)</w:t>
        <w:br w:type="textWrapping"/>
        <w:br w:type="textWrapping"/>
        <w:t xml:space="preserve">apiResult &lt;-getURL(url)</w:t>
        <w:br w:type="textWrapping"/>
        <w:br w:type="textWrapping"/>
        <w:t xml:space="preserve">geoStruct &lt;-fromJSON(apiResult, simplify = FALSE)</w:t>
        <w:br w:type="textWrapping"/>
        <w:t xml:space="preserve">lat &lt;- NA</w:t>
        <w:br w:type="textWrapping"/>
        <w:t xml:space="preserve">lng &lt;- NA</w:t>
        <w:br w:type="textWrapping"/>
        <w:t xml:space="preserve">try(lat &lt;- geoStruct$results[[1]$geometry$location$lat)</w:t>
        <w:br w:type="textWrapping"/>
        <w:t xml:space="preserve">try(lng &lt;- geoStruct$results[[1]$geometry$location$lng)</w:t>
        <w:br w:type="textWrapping"/>
        <w:t xml:space="preserve">return(c(lat,lng))</w:t>
        <w:br w:type="textWrapping"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Data Science Roundtable 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Many different analyses can be made by data. We can understand a lot by putting the data into context. In the airline example, the data can be grouped into different categories of likelihood to cancel or fly.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from the videos: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are reading spreadsheets sometimes not practical/appropriate?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Sometimes the data is not in a tabular form or a flat file and it cannot be represented in a flat file either. In such cases, reading spreadsheets will not work.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is the data available via JSON?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bulk of data it is easier to store it in a central location and access it by API, which gives the data available in JSON format.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other alternatives to JSON?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Spreadsheets can be used instead of JSON, but that process will become cumbersome.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citibike make the data available?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open sourced so that they could let other people analyse the data and let other people find business angles for themselves.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Question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Can we save the data after transformation back as a csv file?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