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70B7" w14:textId="7B80752C" w:rsidR="002D7C2B" w:rsidRDefault="002D7C2B" w:rsidP="00E819B8">
      <w:pPr>
        <w:pStyle w:val="Heading1"/>
        <w:rPr>
          <w:color w:val="auto"/>
          <w:lang w:val="en-US"/>
        </w:rPr>
      </w:pPr>
      <w:r>
        <w:rPr>
          <w:color w:val="auto"/>
          <w:lang w:val="en-US"/>
        </w:rPr>
        <w:t>Homework 4</w:t>
      </w:r>
    </w:p>
    <w:p w14:paraId="0A1C063C" w14:textId="07F305F5" w:rsidR="002D7C2B" w:rsidRPr="002D7C2B" w:rsidRDefault="002D7C2B" w:rsidP="002D7C2B">
      <w:pPr>
        <w:rPr>
          <w:lang w:val="en-US"/>
        </w:rPr>
      </w:pPr>
      <w:r>
        <w:rPr>
          <w:lang w:val="en-US"/>
        </w:rPr>
        <w:t>By Shivani S Mahaddalkar</w:t>
      </w:r>
    </w:p>
    <w:p w14:paraId="325E9C77" w14:textId="2E847BC8" w:rsidR="00093D4C" w:rsidRPr="00E819B8" w:rsidRDefault="00E819B8" w:rsidP="00E819B8">
      <w:pPr>
        <w:pStyle w:val="Heading1"/>
        <w:rPr>
          <w:color w:val="auto"/>
          <w:lang w:val="en-US"/>
        </w:rPr>
      </w:pPr>
      <w:r w:rsidRPr="00E819B8">
        <w:rPr>
          <w:color w:val="auto"/>
          <w:lang w:val="en-US"/>
        </w:rPr>
        <w:t xml:space="preserve">The Mystery of The Disputed Essays: </w:t>
      </w:r>
    </w:p>
    <w:p w14:paraId="69E05121" w14:textId="7DF667FC" w:rsidR="00E819B8" w:rsidRPr="00E819B8" w:rsidRDefault="00E819B8" w:rsidP="00E819B8">
      <w:pPr>
        <w:pStyle w:val="Heading2"/>
        <w:rPr>
          <w:color w:val="auto"/>
          <w:lang w:val="en-US"/>
        </w:rPr>
      </w:pPr>
      <w:r w:rsidRPr="00E819B8">
        <w:rPr>
          <w:color w:val="auto"/>
          <w:lang w:val="en-US"/>
        </w:rPr>
        <w:t>Who wrote them, Hamilton or Madison?</w:t>
      </w:r>
    </w:p>
    <w:p w14:paraId="71002E5F" w14:textId="2EFFEE38" w:rsidR="00E819B8" w:rsidRDefault="00E819B8" w:rsidP="00E819B8">
      <w:pPr>
        <w:rPr>
          <w:lang w:val="en-US"/>
        </w:rPr>
      </w:pPr>
    </w:p>
    <w:p w14:paraId="5A782869" w14:textId="3464C67C" w:rsidR="00E819B8" w:rsidRDefault="00E819B8" w:rsidP="00E819B8">
      <w:pPr>
        <w:pStyle w:val="Heading3"/>
        <w:rPr>
          <w:color w:val="auto"/>
          <w:lang w:val="en-US"/>
        </w:rPr>
      </w:pPr>
      <w:r>
        <w:rPr>
          <w:color w:val="auto"/>
          <w:lang w:val="en-US"/>
        </w:rPr>
        <w:t xml:space="preserve">Introduction: </w:t>
      </w:r>
    </w:p>
    <w:p w14:paraId="613E7907" w14:textId="0BEFD92C" w:rsidR="00E819B8" w:rsidRPr="00E819B8" w:rsidRDefault="002D7C2B" w:rsidP="00E819B8">
      <w:pPr>
        <w:spacing w:after="0" w:line="240" w:lineRule="auto"/>
        <w:rPr>
          <w:rFonts w:eastAsia="Times New Roman" w:cstheme="minorHAnsi"/>
        </w:rPr>
      </w:pPr>
      <w:hyperlink r:id="rId6" w:history="1">
        <w:r w:rsidR="00E819B8" w:rsidRPr="00E819B8">
          <w:rPr>
            <w:rFonts w:eastAsia="Times New Roman" w:cstheme="minorHAnsi"/>
          </w:rPr>
          <w:t>The Federalist Papers</w:t>
        </w:r>
      </w:hyperlink>
      <w:r w:rsidR="00E819B8" w:rsidRPr="00E819B8">
        <w:rPr>
          <w:rFonts w:eastAsia="Times New Roman" w:cstheme="minorHAnsi"/>
        </w:rPr>
        <w:t> were a series of eighty-five essays urging the citizens of New York to ratify the new United States Constitution. Written by Alexander Hamilton, James Madison, and John Jay, the essays originally appeared anonymously in New York newspapers in 1787 and 1788 under the pen name "Publius." A bound edition of the essays was first published in 1788, but it was not until the 1818 edition published by the printer Jacob Gideon that the authors of each essay were identified by name. The Federalist Papers are considered one of the most important sources for interpreting and understanding the original intent of the Constitution.</w:t>
      </w:r>
      <w:sdt>
        <w:sdtPr>
          <w:rPr>
            <w:rFonts w:eastAsia="Times New Roman" w:cstheme="minorHAnsi"/>
          </w:rPr>
          <w:id w:val="-1424184656"/>
          <w:citation/>
        </w:sdtPr>
        <w:sdtEndPr/>
        <w:sdtContent>
          <w:r w:rsidR="00E819B8">
            <w:rPr>
              <w:rFonts w:eastAsia="Times New Roman" w:cstheme="minorHAnsi"/>
            </w:rPr>
            <w:fldChar w:fldCharType="begin"/>
          </w:r>
          <w:r w:rsidR="00E819B8">
            <w:rPr>
              <w:rFonts w:eastAsia="Times New Roman" w:cstheme="minorHAnsi"/>
              <w:lang w:val="en-US"/>
            </w:rPr>
            <w:instrText xml:space="preserve"> CITATION Fed \l 1033 </w:instrText>
          </w:r>
          <w:r w:rsidR="00E819B8">
            <w:rPr>
              <w:rFonts w:eastAsia="Times New Roman" w:cstheme="minorHAnsi"/>
            </w:rPr>
            <w:fldChar w:fldCharType="separate"/>
          </w:r>
          <w:r w:rsidR="00E819B8">
            <w:rPr>
              <w:rFonts w:eastAsia="Times New Roman" w:cstheme="minorHAnsi"/>
              <w:noProof/>
              <w:lang w:val="en-US"/>
            </w:rPr>
            <w:t xml:space="preserve"> </w:t>
          </w:r>
          <w:r w:rsidR="00E819B8" w:rsidRPr="00E819B8">
            <w:rPr>
              <w:rFonts w:eastAsia="Times New Roman" w:cstheme="minorHAnsi"/>
              <w:noProof/>
              <w:lang w:val="en-US"/>
            </w:rPr>
            <w:t>(Federalist Papers: Primary Documents in American History, n.d.)</w:t>
          </w:r>
          <w:r w:rsidR="00E819B8">
            <w:rPr>
              <w:rFonts w:eastAsia="Times New Roman" w:cstheme="minorHAnsi"/>
            </w:rPr>
            <w:fldChar w:fldCharType="end"/>
          </w:r>
        </w:sdtContent>
      </w:sdt>
    </w:p>
    <w:p w14:paraId="191F4FA0" w14:textId="77777777" w:rsidR="00E819B8" w:rsidRPr="00E819B8" w:rsidRDefault="00E819B8" w:rsidP="00E819B8">
      <w:pPr>
        <w:rPr>
          <w:lang w:val="en-US"/>
        </w:rPr>
      </w:pPr>
    </w:p>
    <w:p w14:paraId="2B62AFFD" w14:textId="0B6B22DD" w:rsidR="00E819B8" w:rsidRDefault="00E819B8" w:rsidP="00E819B8">
      <w:pPr>
        <w:pStyle w:val="Heading3"/>
        <w:rPr>
          <w:color w:val="auto"/>
          <w:lang w:val="en-US"/>
        </w:rPr>
      </w:pPr>
      <w:r w:rsidRPr="00E819B8">
        <w:rPr>
          <w:color w:val="auto"/>
          <w:lang w:val="en-US"/>
        </w:rPr>
        <w:t>Objective:</w:t>
      </w:r>
    </w:p>
    <w:p w14:paraId="27CF52B4" w14:textId="77777777" w:rsidR="00D36AB7" w:rsidRDefault="00E819B8" w:rsidP="00E819B8">
      <w:pPr>
        <w:rPr>
          <w:lang w:val="en-US"/>
        </w:rPr>
      </w:pPr>
      <w:r>
        <w:rPr>
          <w:lang w:val="en-US"/>
        </w:rPr>
        <w:t xml:space="preserve">Out of the total </w:t>
      </w:r>
      <w:r w:rsidR="004D7463">
        <w:rPr>
          <w:lang w:val="en-US"/>
        </w:rPr>
        <w:t xml:space="preserve">85 essays, </w:t>
      </w:r>
      <w:r w:rsidR="004D7463" w:rsidRPr="004D7463">
        <w:rPr>
          <w:lang w:val="en-US"/>
        </w:rPr>
        <w:t xml:space="preserve">74 essays </w:t>
      </w:r>
      <w:r w:rsidR="004D7463">
        <w:rPr>
          <w:lang w:val="en-US"/>
        </w:rPr>
        <w:t>were</w:t>
      </w:r>
      <w:r w:rsidR="004D7463" w:rsidRPr="004D7463">
        <w:rPr>
          <w:lang w:val="en-US"/>
        </w:rPr>
        <w:t xml:space="preserve"> identified </w:t>
      </w:r>
      <w:r w:rsidR="004D7463">
        <w:rPr>
          <w:lang w:val="en-US"/>
        </w:rPr>
        <w:t xml:space="preserve">with </w:t>
      </w:r>
      <w:r w:rsidR="004D7463" w:rsidRPr="004D7463">
        <w:rPr>
          <w:lang w:val="en-US"/>
        </w:rPr>
        <w:t>authors: 51 essays written by Hamilton, 15 by Madison, 3 by Hamilton and Madison, 5 by Jay.</w:t>
      </w:r>
      <w:r w:rsidR="004D7463">
        <w:rPr>
          <w:lang w:val="en-US"/>
        </w:rPr>
        <w:t xml:space="preserve"> Hamilton claimed the authorship for the remaining 11 essays before he was killed in a duel. Later Madison also claimed authorship of the remaining 11 essays. This analysis aims to cluster similar essays together and provide a solution to the dispute of the authorship. </w:t>
      </w:r>
    </w:p>
    <w:p w14:paraId="6B10FE5C" w14:textId="77777777" w:rsidR="00D36AB7" w:rsidRDefault="00D36AB7" w:rsidP="00D36AB7">
      <w:pPr>
        <w:pStyle w:val="Heading3"/>
        <w:rPr>
          <w:color w:val="auto"/>
          <w:lang w:val="en-US"/>
        </w:rPr>
      </w:pPr>
      <w:r>
        <w:rPr>
          <w:color w:val="auto"/>
          <w:lang w:val="en-US"/>
        </w:rPr>
        <w:t>About the Data:</w:t>
      </w:r>
    </w:p>
    <w:p w14:paraId="30882A5E" w14:textId="5EB4B6D6" w:rsidR="00D36AB7" w:rsidRDefault="00D36AB7" w:rsidP="00D36AB7">
      <w:pPr>
        <w:pStyle w:val="Heading3"/>
        <w:rPr>
          <w:rFonts w:asciiTheme="minorHAnsi" w:hAnsiTheme="minorHAnsi" w:cstheme="minorHAnsi"/>
          <w:color w:val="auto"/>
          <w:sz w:val="22"/>
          <w:szCs w:val="22"/>
          <w:lang w:val="en-US"/>
        </w:rPr>
      </w:pPr>
      <w:r w:rsidRPr="00D36AB7">
        <w:rPr>
          <w:rFonts w:asciiTheme="minorHAnsi" w:hAnsiTheme="minorHAnsi" w:cstheme="minorHAnsi"/>
          <w:color w:val="auto"/>
          <w:sz w:val="22"/>
          <w:szCs w:val="22"/>
          <w:lang w:val="en-US"/>
        </w:rPr>
        <w:t xml:space="preserve">The data has 85 entries with 72 attributes. The first attribute is the author’s name. In case of the disputed essays, the record says </w:t>
      </w:r>
      <w:r w:rsidRPr="00D36AB7">
        <w:rPr>
          <w:rFonts w:asciiTheme="minorHAnsi" w:hAnsiTheme="minorHAnsi" w:cstheme="minorHAnsi"/>
          <w:i/>
          <w:iCs/>
          <w:color w:val="auto"/>
          <w:sz w:val="22"/>
          <w:szCs w:val="22"/>
          <w:lang w:val="en-US"/>
        </w:rPr>
        <w:t xml:space="preserve">‘dispt’; </w:t>
      </w:r>
      <w:r w:rsidRPr="00D36AB7">
        <w:rPr>
          <w:rFonts w:asciiTheme="minorHAnsi" w:hAnsiTheme="minorHAnsi" w:cstheme="minorHAnsi"/>
          <w:color w:val="auto"/>
          <w:sz w:val="22"/>
          <w:szCs w:val="22"/>
          <w:lang w:val="en-US"/>
        </w:rPr>
        <w:t xml:space="preserve">and in the case of joint authorship by Hamilton and Madison, the record says </w:t>
      </w:r>
      <w:r w:rsidRPr="00D36AB7">
        <w:rPr>
          <w:rFonts w:asciiTheme="minorHAnsi" w:hAnsiTheme="minorHAnsi" w:cstheme="minorHAnsi"/>
          <w:i/>
          <w:iCs/>
          <w:color w:val="auto"/>
          <w:sz w:val="22"/>
          <w:szCs w:val="22"/>
          <w:lang w:val="en-US"/>
        </w:rPr>
        <w:t xml:space="preserve">‘HM’. </w:t>
      </w:r>
      <w:r>
        <w:rPr>
          <w:rFonts w:asciiTheme="minorHAnsi" w:hAnsiTheme="minorHAnsi" w:cstheme="minorHAnsi"/>
          <w:i/>
          <w:iCs/>
          <w:color w:val="auto"/>
          <w:sz w:val="22"/>
          <w:szCs w:val="22"/>
          <w:lang w:val="en-US"/>
        </w:rPr>
        <w:t xml:space="preserve"> </w:t>
      </w:r>
      <w:r>
        <w:rPr>
          <w:rFonts w:asciiTheme="minorHAnsi" w:hAnsiTheme="minorHAnsi" w:cstheme="minorHAnsi"/>
          <w:color w:val="auto"/>
          <w:sz w:val="22"/>
          <w:szCs w:val="22"/>
          <w:lang w:val="en-US"/>
        </w:rPr>
        <w:t xml:space="preserve">The second attribute states the name of the document. The remaining 70 attributes contains frequently occurring words in the essays. </w:t>
      </w:r>
      <w:r w:rsidRPr="00D36AB7">
        <w:rPr>
          <w:rFonts w:asciiTheme="minorHAnsi" w:hAnsiTheme="minorHAnsi" w:cstheme="minorHAnsi"/>
          <w:color w:val="auto"/>
          <w:sz w:val="22"/>
          <w:szCs w:val="22"/>
          <w:lang w:val="en-US"/>
        </w:rPr>
        <w:t>In 1960s, statistician Mosteller and Wallace analyzed the frequency distributions of common function words in the Federalist Papers, and drew their conclusions.</w:t>
      </w:r>
      <w:r>
        <w:rPr>
          <w:rFonts w:asciiTheme="minorHAnsi" w:hAnsiTheme="minorHAnsi" w:cstheme="minorHAnsi"/>
          <w:color w:val="auto"/>
          <w:sz w:val="22"/>
          <w:szCs w:val="22"/>
          <w:lang w:val="en-US"/>
        </w:rPr>
        <w:t xml:space="preserve"> &lt;</w:t>
      </w:r>
      <w:hyperlink r:id="rId7" w:history="1">
        <w:r w:rsidRPr="00D36AB7">
          <w:rPr>
            <w:rStyle w:val="Hyperlink"/>
            <w:rFonts w:asciiTheme="minorHAnsi" w:hAnsiTheme="minorHAnsi" w:cstheme="minorHAnsi"/>
            <w:sz w:val="22"/>
            <w:szCs w:val="22"/>
            <w:lang w:val="en-US"/>
          </w:rPr>
          <w:t>http://www.stat.cmu.edu/~vlachos/courses/724/final/mosteller.pdf</w:t>
        </w:r>
      </w:hyperlink>
      <w:r>
        <w:rPr>
          <w:rFonts w:asciiTheme="minorHAnsi" w:hAnsiTheme="minorHAnsi" w:cstheme="minorHAnsi"/>
          <w:color w:val="auto"/>
          <w:sz w:val="22"/>
          <w:szCs w:val="22"/>
          <w:lang w:val="en-US"/>
        </w:rPr>
        <w:t xml:space="preserve">&gt; </w:t>
      </w:r>
    </w:p>
    <w:p w14:paraId="28253365" w14:textId="775FB4B0" w:rsidR="00E819B8" w:rsidRDefault="00D36AB7" w:rsidP="00D36AB7">
      <w:pPr>
        <w:pStyle w:val="Heading3"/>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records in these columns is the percentage of the frequency of these words in the essay.</w:t>
      </w:r>
      <w:r w:rsidR="00A85914">
        <w:rPr>
          <w:rFonts w:asciiTheme="minorHAnsi" w:hAnsiTheme="minorHAnsi" w:cstheme="minorHAnsi"/>
          <w:color w:val="auto"/>
          <w:sz w:val="22"/>
          <w:szCs w:val="22"/>
          <w:lang w:val="en-US"/>
        </w:rPr>
        <w:t xml:space="preserve"> </w:t>
      </w:r>
    </w:p>
    <w:p w14:paraId="2DA3BDD9" w14:textId="7DB6F5AF" w:rsidR="008E4320" w:rsidRDefault="008E4320" w:rsidP="008E4320">
      <w:pPr>
        <w:rPr>
          <w:lang w:val="en-US"/>
        </w:rPr>
      </w:pPr>
    </w:p>
    <w:p w14:paraId="6EFC4231" w14:textId="5E84494F" w:rsidR="008E4320" w:rsidRPr="008E4320" w:rsidRDefault="008E4320" w:rsidP="008E4320">
      <w:pPr>
        <w:rPr>
          <w:lang w:val="en-US"/>
        </w:rPr>
      </w:pPr>
      <w:r>
        <w:rPr>
          <w:lang w:val="en-US"/>
        </w:rPr>
        <w:t>The unsupervised algorithm of k means clustering and hierarchical agglomerative clustering was applied to assess whether the disputed essays were closer to the essays authored by Hamilton or Madison.</w:t>
      </w:r>
    </w:p>
    <w:p w14:paraId="60951116" w14:textId="51BD609E" w:rsidR="008B02CD" w:rsidRDefault="008B02CD" w:rsidP="008B02CD">
      <w:pPr>
        <w:rPr>
          <w:lang w:val="en-US"/>
        </w:rPr>
      </w:pPr>
    </w:p>
    <w:p w14:paraId="7E549C20" w14:textId="34F66505" w:rsidR="000F524D" w:rsidRPr="000F524D" w:rsidRDefault="000F524D" w:rsidP="000F524D">
      <w:pPr>
        <w:pStyle w:val="Heading3"/>
        <w:rPr>
          <w:color w:val="auto"/>
          <w:lang w:val="en-US"/>
        </w:rPr>
      </w:pPr>
      <w:r>
        <w:rPr>
          <w:color w:val="auto"/>
          <w:lang w:val="en-US"/>
        </w:rPr>
        <w:t>Technical Analysis and Observations:</w:t>
      </w:r>
    </w:p>
    <w:p w14:paraId="474A3265" w14:textId="77777777" w:rsidR="000F524D" w:rsidRDefault="000F524D" w:rsidP="000F524D">
      <w:pPr>
        <w:pStyle w:val="SourceCode"/>
      </w:pPr>
      <w:r>
        <w:rPr>
          <w:rStyle w:val="CommentTok"/>
        </w:rPr>
        <w:t>#Calling the appropriate packages and</w:t>
      </w:r>
      <w:r>
        <w:t xml:space="preserve"> </w:t>
      </w:r>
      <w:r>
        <w:rPr>
          <w:rStyle w:val="CommentTok"/>
        </w:rPr>
        <w:t>Loading the data frame</w:t>
      </w:r>
      <w:r>
        <w:br/>
      </w:r>
      <w:r>
        <w:rPr>
          <w:rStyle w:val="NormalTok"/>
        </w:rPr>
        <w:t>df &lt;-</w:t>
      </w:r>
      <w:r>
        <w:rPr>
          <w:rStyle w:val="StringTok"/>
        </w:rPr>
        <w:t xml:space="preserve"> </w:t>
      </w:r>
      <w:r>
        <w:rPr>
          <w:rStyle w:val="KeywordTok"/>
        </w:rPr>
        <w:t>read.csv</w:t>
      </w:r>
      <w:r>
        <w:rPr>
          <w:rStyle w:val="NormalTok"/>
        </w:rPr>
        <w:t>(</w:t>
      </w:r>
      <w:r>
        <w:rPr>
          <w:rStyle w:val="StringTok"/>
        </w:rPr>
        <w:t>"HW4-data-fedPapers85.csv"</w:t>
      </w:r>
      <w:r>
        <w:rPr>
          <w:rStyle w:val="NormalTok"/>
        </w:rPr>
        <w:t>)</w:t>
      </w:r>
      <w:r>
        <w:br/>
      </w:r>
      <w:r>
        <w:rPr>
          <w:rStyle w:val="KeywordTok"/>
        </w:rPr>
        <w:t>head</w:t>
      </w:r>
      <w:r>
        <w:rPr>
          <w:rStyle w:val="NormalTok"/>
        </w:rPr>
        <w:t>(df)</w:t>
      </w:r>
    </w:p>
    <w:p w14:paraId="047C33A6" w14:textId="77777777" w:rsidR="000F524D" w:rsidRPr="000F524D" w:rsidRDefault="000F524D" w:rsidP="000F524D">
      <w:pPr>
        <w:pStyle w:val="FirstParagraph"/>
        <w:rPr>
          <w:sz w:val="22"/>
          <w:szCs w:val="22"/>
        </w:rPr>
      </w:pPr>
      <w:r w:rsidRPr="000F524D">
        <w:rPr>
          <w:sz w:val="22"/>
          <w:szCs w:val="22"/>
        </w:rPr>
        <w:t xml:space="preserve">The data frame shows that there are 85 entries with 72 attributes. The first attribute is the author’s name. In case of the disputed essays, the record says ‘dispt’; and in the case of joint authorship by </w:t>
      </w:r>
      <w:r w:rsidRPr="000F524D">
        <w:rPr>
          <w:sz w:val="22"/>
          <w:szCs w:val="22"/>
        </w:rPr>
        <w:lastRenderedPageBreak/>
        <w:t>Hamilton and Madison, the record says ‘HM’. The second attribute states the name of the document. The remaining 70 attributes contains frequently occurring words in the essays. The records in these columns is the percentage of the frequency of these words in the essay.</w:t>
      </w:r>
    </w:p>
    <w:p w14:paraId="2BD60A73" w14:textId="77777777" w:rsidR="000F524D" w:rsidRDefault="000F524D" w:rsidP="000F524D">
      <w:pPr>
        <w:pStyle w:val="SourceCode"/>
      </w:pPr>
      <w:r>
        <w:rPr>
          <w:rStyle w:val="CommentTok"/>
        </w:rPr>
        <w:t>#Dropping all the rows who have Jay as their author.</w:t>
      </w:r>
      <w:r>
        <w:br/>
      </w:r>
      <w:r>
        <w:rPr>
          <w:rStyle w:val="NormalTok"/>
        </w:rPr>
        <w:t>df1 &lt;-</w:t>
      </w:r>
      <w:r>
        <w:rPr>
          <w:rStyle w:val="StringTok"/>
        </w:rPr>
        <w:t xml:space="preserve"> </w:t>
      </w:r>
      <w:r>
        <w:rPr>
          <w:rStyle w:val="NormalTok"/>
        </w:rPr>
        <w:t>df[df</w:t>
      </w:r>
      <w:r>
        <w:rPr>
          <w:rStyle w:val="OperatorTok"/>
        </w:rPr>
        <w:t>$</w:t>
      </w:r>
      <w:r>
        <w:rPr>
          <w:rStyle w:val="NormalTok"/>
        </w:rPr>
        <w:t xml:space="preserve">author </w:t>
      </w:r>
      <w:r>
        <w:rPr>
          <w:rStyle w:val="OperatorTok"/>
        </w:rPr>
        <w:t>!=</w:t>
      </w:r>
      <w:r>
        <w:rPr>
          <w:rStyle w:val="StringTok"/>
        </w:rPr>
        <w:t xml:space="preserve"> "Jay"</w:t>
      </w:r>
      <w:r>
        <w:rPr>
          <w:rStyle w:val="NormalTok"/>
        </w:rPr>
        <w:t>,]</w:t>
      </w:r>
    </w:p>
    <w:p w14:paraId="4D5B9885" w14:textId="77777777" w:rsidR="000F524D" w:rsidRPr="000F524D" w:rsidRDefault="000F524D" w:rsidP="000F524D">
      <w:pPr>
        <w:pStyle w:val="FirstParagraph"/>
        <w:rPr>
          <w:sz w:val="22"/>
          <w:szCs w:val="22"/>
        </w:rPr>
      </w:pPr>
      <w:r w:rsidRPr="000F524D">
        <w:rPr>
          <w:sz w:val="22"/>
          <w:szCs w:val="22"/>
        </w:rPr>
        <w:t>Since the disputed authorship is between Hamilton or Madison, we take out the entries with Jay as the author.</w:t>
      </w:r>
    </w:p>
    <w:p w14:paraId="4DF70FBD" w14:textId="77777777" w:rsidR="000F524D" w:rsidRPr="000F524D" w:rsidRDefault="000F524D" w:rsidP="000F524D">
      <w:pPr>
        <w:pStyle w:val="BodyText"/>
        <w:rPr>
          <w:sz w:val="22"/>
          <w:szCs w:val="22"/>
        </w:rPr>
      </w:pPr>
      <w:r w:rsidRPr="000F524D">
        <w:rPr>
          <w:sz w:val="22"/>
          <w:szCs w:val="22"/>
        </w:rPr>
        <w:t>As we do not want the clustering algorithm to depend to an arbitrary variable unit, we start by scaling/standardizing the data using the R function scale:</w:t>
      </w:r>
    </w:p>
    <w:p w14:paraId="1A23B54E" w14:textId="77777777" w:rsidR="000F524D" w:rsidRDefault="000F524D" w:rsidP="000F524D">
      <w:pPr>
        <w:pStyle w:val="SourceCode"/>
      </w:pPr>
      <w:r>
        <w:rPr>
          <w:rStyle w:val="NormalTok"/>
        </w:rPr>
        <w:t>df1[,</w:t>
      </w:r>
      <w:r>
        <w:rPr>
          <w:rStyle w:val="DecValTok"/>
        </w:rPr>
        <w:t>3</w:t>
      </w:r>
      <w:r>
        <w:rPr>
          <w:rStyle w:val="OperatorTok"/>
        </w:rPr>
        <w:t>:</w:t>
      </w:r>
      <w:r>
        <w:rPr>
          <w:rStyle w:val="DecValTok"/>
        </w:rPr>
        <w:t>72</w:t>
      </w:r>
      <w:r>
        <w:rPr>
          <w:rStyle w:val="NormalTok"/>
        </w:rPr>
        <w:t>] &lt;-</w:t>
      </w:r>
      <w:r>
        <w:rPr>
          <w:rStyle w:val="StringTok"/>
        </w:rPr>
        <w:t xml:space="preserve"> </w:t>
      </w:r>
      <w:r>
        <w:rPr>
          <w:rStyle w:val="KeywordTok"/>
        </w:rPr>
        <w:t>scale</w:t>
      </w:r>
      <w:r>
        <w:rPr>
          <w:rStyle w:val="NormalTok"/>
        </w:rPr>
        <w:t>(df1[,</w:t>
      </w:r>
      <w:r>
        <w:rPr>
          <w:rStyle w:val="DecValTok"/>
        </w:rPr>
        <w:t>3</w:t>
      </w:r>
      <w:r>
        <w:rPr>
          <w:rStyle w:val="OperatorTok"/>
        </w:rPr>
        <w:t>:</w:t>
      </w:r>
      <w:r>
        <w:rPr>
          <w:rStyle w:val="DecValTok"/>
        </w:rPr>
        <w:t>72</w:t>
      </w:r>
      <w:r>
        <w:rPr>
          <w:rStyle w:val="NormalTok"/>
        </w:rPr>
        <w:t>])</w:t>
      </w:r>
    </w:p>
    <w:p w14:paraId="66EF3D89" w14:textId="77777777" w:rsidR="000F524D" w:rsidRDefault="000F524D" w:rsidP="000F524D">
      <w:pPr>
        <w:pStyle w:val="SourceCode"/>
      </w:pPr>
      <w:r>
        <w:rPr>
          <w:rStyle w:val="CommentTok"/>
        </w:rPr>
        <w:t>#Checking how many papers each author has published</w:t>
      </w:r>
      <w:r>
        <w:br/>
      </w:r>
      <w:r>
        <w:rPr>
          <w:rStyle w:val="KeywordTok"/>
        </w:rPr>
        <w:t>table</w:t>
      </w:r>
      <w:r>
        <w:rPr>
          <w:rStyle w:val="NormalTok"/>
        </w:rPr>
        <w:t>(df1</w:t>
      </w:r>
      <w:r>
        <w:rPr>
          <w:rStyle w:val="OperatorTok"/>
        </w:rPr>
        <w:t>$</w:t>
      </w:r>
      <w:r>
        <w:rPr>
          <w:rStyle w:val="NormalTok"/>
        </w:rPr>
        <w:t>author)</w:t>
      </w:r>
    </w:p>
    <w:p w14:paraId="0318A690" w14:textId="77777777" w:rsidR="000F524D" w:rsidRDefault="000F524D" w:rsidP="000F524D">
      <w:pPr>
        <w:pStyle w:val="SourceCode"/>
      </w:pPr>
      <w:r>
        <w:rPr>
          <w:rStyle w:val="VerbatimChar"/>
        </w:rPr>
        <w:t xml:space="preserve">## </w:t>
      </w:r>
      <w:r>
        <w:br/>
      </w:r>
      <w:r>
        <w:rPr>
          <w:rStyle w:val="VerbatimChar"/>
        </w:rPr>
        <w:t xml:space="preserve">##    dispt Hamilton       HM  Madison </w:t>
      </w:r>
      <w:r>
        <w:br/>
      </w:r>
      <w:r>
        <w:rPr>
          <w:rStyle w:val="VerbatimChar"/>
        </w:rPr>
        <w:t>##       11       51        3       15</w:t>
      </w:r>
    </w:p>
    <w:p w14:paraId="63BA841A" w14:textId="28E3A0D7" w:rsidR="000F524D" w:rsidRDefault="000F524D" w:rsidP="000F524D">
      <w:pPr>
        <w:pStyle w:val="FirstParagraph"/>
      </w:pPr>
      <w:r w:rsidRPr="000F524D">
        <w:rPr>
          <w:sz w:val="22"/>
          <w:szCs w:val="22"/>
        </w:rPr>
        <w:t>Starting with 5 different clusters, we conduct k means clustering:</w:t>
      </w:r>
    </w:p>
    <w:p w14:paraId="056AD695" w14:textId="77777777" w:rsidR="000F524D" w:rsidRDefault="000F524D" w:rsidP="000F524D">
      <w:pPr>
        <w:pStyle w:val="SourceCode"/>
      </w:pPr>
      <w:r>
        <w:rPr>
          <w:rStyle w:val="KeywordTok"/>
        </w:rPr>
        <w:t>set.seed</w:t>
      </w:r>
      <w:r>
        <w:rPr>
          <w:rStyle w:val="NormalTok"/>
        </w:rPr>
        <w:t>(</w:t>
      </w:r>
      <w:r>
        <w:rPr>
          <w:rStyle w:val="DecValTok"/>
        </w:rPr>
        <w:t>123</w:t>
      </w:r>
      <w:r>
        <w:rPr>
          <w:rStyle w:val="NormalTok"/>
        </w:rPr>
        <w:t>)</w:t>
      </w:r>
      <w:r>
        <w:br/>
      </w:r>
      <w:r>
        <w:rPr>
          <w:rStyle w:val="NormalTok"/>
        </w:rPr>
        <w:t>model1 &lt;-</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centers =</w:t>
      </w:r>
      <w:r>
        <w:rPr>
          <w:rStyle w:val="NormalTok"/>
        </w:rPr>
        <w:t xml:space="preserve"> </w:t>
      </w:r>
      <w:r>
        <w:rPr>
          <w:rStyle w:val="DecValTok"/>
        </w:rPr>
        <w:t>5</w:t>
      </w:r>
      <w:r>
        <w:rPr>
          <w:rStyle w:val="NormalTok"/>
        </w:rPr>
        <w:t>)</w:t>
      </w:r>
      <w:r>
        <w:br/>
      </w:r>
      <w:r>
        <w:rPr>
          <w:rStyle w:val="NormalTok"/>
        </w:rPr>
        <w:t>(</w:t>
      </w:r>
      <w:r>
        <w:rPr>
          <w:rStyle w:val="KeywordTok"/>
        </w:rPr>
        <w:t>table</w:t>
      </w:r>
      <w:r>
        <w:rPr>
          <w:rStyle w:val="NormalTok"/>
        </w:rPr>
        <w:t>(df1</w:t>
      </w:r>
      <w:r>
        <w:rPr>
          <w:rStyle w:val="OperatorTok"/>
        </w:rPr>
        <w:t>$</w:t>
      </w:r>
      <w:r>
        <w:rPr>
          <w:rStyle w:val="NormalTok"/>
        </w:rPr>
        <w:t>author,model1</w:t>
      </w:r>
      <w:r>
        <w:rPr>
          <w:rStyle w:val="OperatorTok"/>
        </w:rPr>
        <w:t>$</w:t>
      </w:r>
      <w:r>
        <w:rPr>
          <w:rStyle w:val="NormalTok"/>
        </w:rPr>
        <w:t>cluster))</w:t>
      </w:r>
    </w:p>
    <w:p w14:paraId="6EB6C348" w14:textId="77777777" w:rsidR="000F524D" w:rsidRDefault="000F524D" w:rsidP="000F524D">
      <w:pPr>
        <w:pStyle w:val="SourceCode"/>
      </w:pPr>
      <w:r>
        <w:rPr>
          <w:rStyle w:val="VerbatimChar"/>
        </w:rPr>
        <w:t xml:space="preserve">##           </w:t>
      </w:r>
      <w:r>
        <w:br/>
      </w:r>
      <w:r>
        <w:rPr>
          <w:rStyle w:val="VerbatimChar"/>
        </w:rPr>
        <w:t>##             1  2  3  4  5</w:t>
      </w:r>
      <w:r>
        <w:br/>
      </w:r>
      <w:r>
        <w:rPr>
          <w:rStyle w:val="VerbatimChar"/>
        </w:rPr>
        <w:t>##   dispt     0 11  0  0  0</w:t>
      </w:r>
      <w:r>
        <w:br/>
      </w:r>
      <w:r>
        <w:rPr>
          <w:rStyle w:val="VerbatimChar"/>
        </w:rPr>
        <w:t>##   Hamilton 18  0 17 15  1</w:t>
      </w:r>
      <w:r>
        <w:br/>
      </w:r>
      <w:r>
        <w:rPr>
          <w:rStyle w:val="VerbatimChar"/>
        </w:rPr>
        <w:t>##   HM        0  3  0  0  0</w:t>
      </w:r>
      <w:r>
        <w:br/>
      </w:r>
      <w:r>
        <w:rPr>
          <w:rStyle w:val="VerbatimChar"/>
        </w:rPr>
        <w:t>##   Madison   0 15  0  0  0</w:t>
      </w:r>
    </w:p>
    <w:p w14:paraId="746E80FD" w14:textId="77777777" w:rsidR="000F524D" w:rsidRPr="000F524D" w:rsidRDefault="000F524D" w:rsidP="000F524D">
      <w:pPr>
        <w:pStyle w:val="FirstParagraph"/>
        <w:rPr>
          <w:sz w:val="22"/>
          <w:szCs w:val="22"/>
        </w:rPr>
      </w:pPr>
      <w:r w:rsidRPr="000F524D">
        <w:rPr>
          <w:sz w:val="22"/>
          <w:szCs w:val="22"/>
        </w:rPr>
        <w:t>In this clustering it can be seen that the papers authored by Madison and the disputed papers along with the co-authored papers lie in a single cluster. We visualize this clustering to see how the clusters overlap. However, from this single analysis, we can make a claim that the similarity of the disputed papers is very high to that of the papers by Madison.</w:t>
      </w:r>
    </w:p>
    <w:p w14:paraId="4E575009" w14:textId="77777777" w:rsidR="000F524D" w:rsidRDefault="000F524D" w:rsidP="000F524D">
      <w:pPr>
        <w:pStyle w:val="SourceCode"/>
      </w:pPr>
      <w:r>
        <w:rPr>
          <w:rStyle w:val="KeywordTok"/>
        </w:rPr>
        <w:t>fviz_cluster</w:t>
      </w:r>
      <w:r>
        <w:rPr>
          <w:rStyle w:val="NormalTok"/>
        </w:rPr>
        <w:t xml:space="preserve">(model1, </w:t>
      </w:r>
      <w:r>
        <w:rPr>
          <w:rStyle w:val="DataTypeTok"/>
        </w:rPr>
        <w:t>data =</w:t>
      </w:r>
      <w:r>
        <w:rPr>
          <w:rStyle w:val="NormalTok"/>
        </w:rPr>
        <w:t xml:space="preserve"> df1[,</w:t>
      </w:r>
      <w:r>
        <w:rPr>
          <w:rStyle w:val="DecValTok"/>
        </w:rPr>
        <w:t>3</w:t>
      </w:r>
      <w:r>
        <w:rPr>
          <w:rStyle w:val="OperatorTok"/>
        </w:rPr>
        <w:t>:</w:t>
      </w:r>
      <w:r>
        <w:rPr>
          <w:rStyle w:val="DecValTok"/>
        </w:rPr>
        <w:t>72</w:t>
      </w:r>
      <w:r>
        <w:rPr>
          <w:rStyle w:val="NormalTok"/>
        </w:rPr>
        <w:t>])</w:t>
      </w:r>
    </w:p>
    <w:p w14:paraId="06A6594B" w14:textId="77777777" w:rsidR="000F524D" w:rsidRDefault="000F524D" w:rsidP="000F524D">
      <w:pPr>
        <w:pStyle w:val="FirstParagraph"/>
      </w:pPr>
      <w:r>
        <w:rPr>
          <w:noProof/>
        </w:rPr>
        <w:lastRenderedPageBreak/>
        <w:drawing>
          <wp:inline distT="0" distB="0" distL="0" distR="0" wp14:anchorId="7A754B63" wp14:editId="00DA104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Kni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BC3490" w14:textId="77777777" w:rsidR="000F524D" w:rsidRPr="000F524D" w:rsidRDefault="000F524D" w:rsidP="000F524D">
      <w:pPr>
        <w:pStyle w:val="BodyText"/>
        <w:rPr>
          <w:sz w:val="22"/>
          <w:szCs w:val="22"/>
        </w:rPr>
      </w:pPr>
      <w:r w:rsidRPr="000F524D">
        <w:rPr>
          <w:sz w:val="22"/>
          <w:szCs w:val="22"/>
        </w:rPr>
        <w:t>The visualization shows that cluster two does not overlap with the other clusters. This cluster contains the essays by Madison, co-authored papers and the disputed papers. The other 4 clusters namely 1,3,4 and 5 overlap with each other(which gives us confidence that our analysis is moving in the correct direction). As the essays are authored by Hamilton, it was expected that these clusters overlap.</w:t>
      </w:r>
    </w:p>
    <w:p w14:paraId="6D39597E" w14:textId="77777777" w:rsidR="000F524D" w:rsidRPr="000F524D" w:rsidRDefault="000F524D" w:rsidP="000F524D">
      <w:pPr>
        <w:pStyle w:val="BodyText"/>
        <w:rPr>
          <w:sz w:val="22"/>
          <w:szCs w:val="22"/>
        </w:rPr>
      </w:pPr>
      <w:r w:rsidRPr="000F524D">
        <w:rPr>
          <w:sz w:val="22"/>
          <w:szCs w:val="22"/>
        </w:rPr>
        <w:t>Now, we need to check how many clusters are optimal. We model 5 different models with different numbers of clusters.</w:t>
      </w:r>
    </w:p>
    <w:p w14:paraId="4C2B272A" w14:textId="77777777" w:rsidR="000F524D" w:rsidRDefault="000F524D" w:rsidP="000F524D">
      <w:pPr>
        <w:pStyle w:val="SourceCode"/>
      </w:pPr>
      <w:r>
        <w:rPr>
          <w:rStyle w:val="CommentTok"/>
        </w:rPr>
        <w:t>#defining different models for 3,4,5,6 and 7 number of clusters</w:t>
      </w:r>
      <w:r>
        <w:br/>
      </w:r>
      <w:r>
        <w:rPr>
          <w:rStyle w:val="KeywordTok"/>
        </w:rPr>
        <w:t>set.seed</w:t>
      </w:r>
      <w:r>
        <w:rPr>
          <w:rStyle w:val="NormalTok"/>
        </w:rPr>
        <w:t>(</w:t>
      </w:r>
      <w:r>
        <w:rPr>
          <w:rStyle w:val="DecValTok"/>
        </w:rPr>
        <w:t>123</w:t>
      </w:r>
      <w:r>
        <w:rPr>
          <w:rStyle w:val="NormalTok"/>
        </w:rPr>
        <w:t>)</w:t>
      </w:r>
      <w:r>
        <w:br/>
      </w:r>
      <w:r>
        <w:rPr>
          <w:rStyle w:val="NormalTok"/>
        </w:rPr>
        <w:t>k3 &lt;-</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centers =</w:t>
      </w:r>
      <w:r>
        <w:rPr>
          <w:rStyle w:val="NormalTok"/>
        </w:rPr>
        <w:t xml:space="preserve"> </w:t>
      </w:r>
      <w:r>
        <w:rPr>
          <w:rStyle w:val="DecValTok"/>
        </w:rPr>
        <w:t>3</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k4 &lt;-</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centers =</w:t>
      </w:r>
      <w:r>
        <w:rPr>
          <w:rStyle w:val="NormalTok"/>
        </w:rPr>
        <w:t xml:space="preserve"> </w:t>
      </w:r>
      <w:r>
        <w:rPr>
          <w:rStyle w:val="DecValTok"/>
        </w:rPr>
        <w:t>4</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k5 &lt;-</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centers =</w:t>
      </w:r>
      <w:r>
        <w:rPr>
          <w:rStyle w:val="NormalTok"/>
        </w:rPr>
        <w:t xml:space="preserve"> </w:t>
      </w:r>
      <w:r>
        <w:rPr>
          <w:rStyle w:val="DecValTok"/>
        </w:rPr>
        <w:t>5</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k6 &lt;-</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centers =</w:t>
      </w:r>
      <w:r>
        <w:rPr>
          <w:rStyle w:val="NormalTok"/>
        </w:rPr>
        <w:t xml:space="preserve"> </w:t>
      </w:r>
      <w:r>
        <w:rPr>
          <w:rStyle w:val="DecValTok"/>
        </w:rPr>
        <w:t>6</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k7 &lt;-</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centers =</w:t>
      </w:r>
      <w:r>
        <w:rPr>
          <w:rStyle w:val="NormalTok"/>
        </w:rPr>
        <w:t xml:space="preserve"> </w:t>
      </w:r>
      <w:r>
        <w:rPr>
          <w:rStyle w:val="DecValTok"/>
        </w:rPr>
        <w:t>7</w:t>
      </w:r>
      <w:r>
        <w:rPr>
          <w:rStyle w:val="NormalTok"/>
        </w:rPr>
        <w:t>)</w:t>
      </w:r>
    </w:p>
    <w:p w14:paraId="2E8A61C8" w14:textId="77777777" w:rsidR="000F524D" w:rsidRDefault="000F524D" w:rsidP="000F524D">
      <w:pPr>
        <w:pStyle w:val="SourceCode"/>
      </w:pPr>
      <w:r>
        <w:rPr>
          <w:rStyle w:val="NormalTok"/>
        </w:rPr>
        <w:t>(</w:t>
      </w:r>
      <w:r>
        <w:rPr>
          <w:rStyle w:val="KeywordTok"/>
        </w:rPr>
        <w:t>table</w:t>
      </w:r>
      <w:r>
        <w:rPr>
          <w:rStyle w:val="NormalTok"/>
        </w:rPr>
        <w:t>(df1</w:t>
      </w:r>
      <w:r>
        <w:rPr>
          <w:rStyle w:val="OperatorTok"/>
        </w:rPr>
        <w:t>$</w:t>
      </w:r>
      <w:r>
        <w:rPr>
          <w:rStyle w:val="NormalTok"/>
        </w:rPr>
        <w:t>author,k3</w:t>
      </w:r>
      <w:r>
        <w:rPr>
          <w:rStyle w:val="OperatorTok"/>
        </w:rPr>
        <w:t>$</w:t>
      </w:r>
      <w:r>
        <w:rPr>
          <w:rStyle w:val="NormalTok"/>
        </w:rPr>
        <w:t>cluster))</w:t>
      </w:r>
    </w:p>
    <w:p w14:paraId="0DD6023D" w14:textId="77777777" w:rsidR="000F524D" w:rsidRDefault="000F524D" w:rsidP="000F524D">
      <w:pPr>
        <w:pStyle w:val="SourceCode"/>
      </w:pPr>
      <w:r>
        <w:rPr>
          <w:rStyle w:val="VerbatimChar"/>
        </w:rPr>
        <w:t xml:space="preserve">##           </w:t>
      </w:r>
      <w:r>
        <w:br/>
      </w:r>
      <w:r>
        <w:rPr>
          <w:rStyle w:val="VerbatimChar"/>
        </w:rPr>
        <w:t>##             1  2  3</w:t>
      </w:r>
      <w:r>
        <w:br/>
      </w:r>
      <w:r>
        <w:rPr>
          <w:rStyle w:val="VerbatimChar"/>
        </w:rPr>
        <w:t>##   dispt     0 10  1</w:t>
      </w:r>
      <w:r>
        <w:br/>
      </w:r>
      <w:r>
        <w:rPr>
          <w:rStyle w:val="VerbatimChar"/>
        </w:rPr>
        <w:t>##   Hamilton 21  0 30</w:t>
      </w:r>
      <w:r>
        <w:br/>
      </w:r>
      <w:r>
        <w:rPr>
          <w:rStyle w:val="VerbatimChar"/>
        </w:rPr>
        <w:t>##   HM        0  3  0</w:t>
      </w:r>
      <w:r>
        <w:br/>
      </w:r>
      <w:r>
        <w:rPr>
          <w:rStyle w:val="VerbatimChar"/>
        </w:rPr>
        <w:t>##   Madison   0 15  0</w:t>
      </w:r>
    </w:p>
    <w:p w14:paraId="662083B2" w14:textId="77777777" w:rsidR="000F524D" w:rsidRDefault="000F524D" w:rsidP="000F524D">
      <w:pPr>
        <w:pStyle w:val="SourceCode"/>
      </w:pPr>
      <w:r>
        <w:rPr>
          <w:rStyle w:val="NormalTok"/>
        </w:rPr>
        <w:t>(</w:t>
      </w:r>
      <w:r>
        <w:rPr>
          <w:rStyle w:val="KeywordTok"/>
        </w:rPr>
        <w:t>table</w:t>
      </w:r>
      <w:r>
        <w:rPr>
          <w:rStyle w:val="NormalTok"/>
        </w:rPr>
        <w:t>(df1</w:t>
      </w:r>
      <w:r>
        <w:rPr>
          <w:rStyle w:val="OperatorTok"/>
        </w:rPr>
        <w:t>$</w:t>
      </w:r>
      <w:r>
        <w:rPr>
          <w:rStyle w:val="NormalTok"/>
        </w:rPr>
        <w:t>author,k4</w:t>
      </w:r>
      <w:r>
        <w:rPr>
          <w:rStyle w:val="OperatorTok"/>
        </w:rPr>
        <w:t>$</w:t>
      </w:r>
      <w:r>
        <w:rPr>
          <w:rStyle w:val="NormalTok"/>
        </w:rPr>
        <w:t>cluster))</w:t>
      </w:r>
    </w:p>
    <w:p w14:paraId="086943F2" w14:textId="77777777" w:rsidR="000F524D" w:rsidRDefault="000F524D" w:rsidP="000F524D">
      <w:pPr>
        <w:pStyle w:val="SourceCode"/>
      </w:pPr>
      <w:r>
        <w:rPr>
          <w:rStyle w:val="VerbatimChar"/>
        </w:rPr>
        <w:lastRenderedPageBreak/>
        <w:t xml:space="preserve">##           </w:t>
      </w:r>
      <w:r>
        <w:br/>
      </w:r>
      <w:r>
        <w:rPr>
          <w:rStyle w:val="VerbatimChar"/>
        </w:rPr>
        <w:t>##             1  2  3  4</w:t>
      </w:r>
      <w:r>
        <w:br/>
      </w:r>
      <w:r>
        <w:rPr>
          <w:rStyle w:val="VerbatimChar"/>
        </w:rPr>
        <w:t>##   dispt     0 10  1  0</w:t>
      </w:r>
      <w:r>
        <w:br/>
      </w:r>
      <w:r>
        <w:rPr>
          <w:rStyle w:val="VerbatimChar"/>
        </w:rPr>
        <w:t>##   Hamilton 17  0 18 16</w:t>
      </w:r>
      <w:r>
        <w:br/>
      </w:r>
      <w:r>
        <w:rPr>
          <w:rStyle w:val="VerbatimChar"/>
        </w:rPr>
        <w:t>##   HM        0  3  0  0</w:t>
      </w:r>
      <w:r>
        <w:br/>
      </w:r>
      <w:r>
        <w:rPr>
          <w:rStyle w:val="VerbatimChar"/>
        </w:rPr>
        <w:t>##   Madison   0 15  0  0</w:t>
      </w:r>
    </w:p>
    <w:p w14:paraId="49604D31" w14:textId="77777777" w:rsidR="000F524D" w:rsidRDefault="000F524D" w:rsidP="000F524D">
      <w:pPr>
        <w:pStyle w:val="SourceCode"/>
      </w:pPr>
      <w:r>
        <w:rPr>
          <w:rStyle w:val="NormalTok"/>
        </w:rPr>
        <w:t>(</w:t>
      </w:r>
      <w:r>
        <w:rPr>
          <w:rStyle w:val="KeywordTok"/>
        </w:rPr>
        <w:t>table</w:t>
      </w:r>
      <w:r>
        <w:rPr>
          <w:rStyle w:val="NormalTok"/>
        </w:rPr>
        <w:t>(df1</w:t>
      </w:r>
      <w:r>
        <w:rPr>
          <w:rStyle w:val="OperatorTok"/>
        </w:rPr>
        <w:t>$</w:t>
      </w:r>
      <w:r>
        <w:rPr>
          <w:rStyle w:val="NormalTok"/>
        </w:rPr>
        <w:t>author,k5</w:t>
      </w:r>
      <w:r>
        <w:rPr>
          <w:rStyle w:val="OperatorTok"/>
        </w:rPr>
        <w:t>$</w:t>
      </w:r>
      <w:r>
        <w:rPr>
          <w:rStyle w:val="NormalTok"/>
        </w:rPr>
        <w:t>cluster))</w:t>
      </w:r>
    </w:p>
    <w:p w14:paraId="0E7E2613" w14:textId="77777777" w:rsidR="000F524D" w:rsidRDefault="000F524D" w:rsidP="000F524D">
      <w:pPr>
        <w:pStyle w:val="SourceCode"/>
      </w:pPr>
      <w:r>
        <w:rPr>
          <w:rStyle w:val="VerbatimChar"/>
        </w:rPr>
        <w:t xml:space="preserve">##           </w:t>
      </w:r>
      <w:r>
        <w:br/>
      </w:r>
      <w:r>
        <w:rPr>
          <w:rStyle w:val="VerbatimChar"/>
        </w:rPr>
        <w:t>##             1  2  3  4  5</w:t>
      </w:r>
      <w:r>
        <w:br/>
      </w:r>
      <w:r>
        <w:rPr>
          <w:rStyle w:val="VerbatimChar"/>
        </w:rPr>
        <w:t>##   dispt     0 11  0  0  0</w:t>
      </w:r>
      <w:r>
        <w:br/>
      </w:r>
      <w:r>
        <w:rPr>
          <w:rStyle w:val="VerbatimChar"/>
        </w:rPr>
        <w:t>##   Hamilton 18  0 17 15  1</w:t>
      </w:r>
      <w:r>
        <w:br/>
      </w:r>
      <w:r>
        <w:rPr>
          <w:rStyle w:val="VerbatimChar"/>
        </w:rPr>
        <w:t>##   HM        0  3  0  0  0</w:t>
      </w:r>
      <w:r>
        <w:br/>
      </w:r>
      <w:r>
        <w:rPr>
          <w:rStyle w:val="VerbatimChar"/>
        </w:rPr>
        <w:t>##   Madison   0 15  0  0  0</w:t>
      </w:r>
    </w:p>
    <w:p w14:paraId="18874F24" w14:textId="77777777" w:rsidR="000F524D" w:rsidRDefault="000F524D" w:rsidP="000F524D">
      <w:pPr>
        <w:pStyle w:val="SourceCode"/>
      </w:pPr>
      <w:r>
        <w:rPr>
          <w:rStyle w:val="NormalTok"/>
        </w:rPr>
        <w:t>(</w:t>
      </w:r>
      <w:r>
        <w:rPr>
          <w:rStyle w:val="KeywordTok"/>
        </w:rPr>
        <w:t>table</w:t>
      </w:r>
      <w:r>
        <w:rPr>
          <w:rStyle w:val="NormalTok"/>
        </w:rPr>
        <w:t>(df1</w:t>
      </w:r>
      <w:r>
        <w:rPr>
          <w:rStyle w:val="OperatorTok"/>
        </w:rPr>
        <w:t>$</w:t>
      </w:r>
      <w:r>
        <w:rPr>
          <w:rStyle w:val="NormalTok"/>
        </w:rPr>
        <w:t>author,k6</w:t>
      </w:r>
      <w:r>
        <w:rPr>
          <w:rStyle w:val="OperatorTok"/>
        </w:rPr>
        <w:t>$</w:t>
      </w:r>
      <w:r>
        <w:rPr>
          <w:rStyle w:val="NormalTok"/>
        </w:rPr>
        <w:t>cluster))</w:t>
      </w:r>
    </w:p>
    <w:p w14:paraId="19F3E050" w14:textId="77777777" w:rsidR="000F524D" w:rsidRDefault="000F524D" w:rsidP="000F524D">
      <w:pPr>
        <w:pStyle w:val="SourceCode"/>
      </w:pPr>
      <w:r>
        <w:rPr>
          <w:rStyle w:val="VerbatimChar"/>
        </w:rPr>
        <w:t xml:space="preserve">##           </w:t>
      </w:r>
      <w:r>
        <w:br/>
      </w:r>
      <w:r>
        <w:rPr>
          <w:rStyle w:val="VerbatimChar"/>
        </w:rPr>
        <w:t>##             1  2  3  4  5  6</w:t>
      </w:r>
      <w:r>
        <w:br/>
      </w:r>
      <w:r>
        <w:rPr>
          <w:rStyle w:val="VerbatimChar"/>
        </w:rPr>
        <w:t>##   dispt     0 10  0  0  0  1</w:t>
      </w:r>
      <w:r>
        <w:br/>
      </w:r>
      <w:r>
        <w:rPr>
          <w:rStyle w:val="VerbatimChar"/>
        </w:rPr>
        <w:t>##   Hamilton 16  0  8 15  1 11</w:t>
      </w:r>
      <w:r>
        <w:br/>
      </w:r>
      <w:r>
        <w:rPr>
          <w:rStyle w:val="VerbatimChar"/>
        </w:rPr>
        <w:t>##   HM        0  3  0  0  0  0</w:t>
      </w:r>
      <w:r>
        <w:br/>
      </w:r>
      <w:r>
        <w:rPr>
          <w:rStyle w:val="VerbatimChar"/>
        </w:rPr>
        <w:t>##   Madison   0 15  0  0  0  0</w:t>
      </w:r>
    </w:p>
    <w:p w14:paraId="3BF1146F" w14:textId="77777777" w:rsidR="000F524D" w:rsidRDefault="000F524D" w:rsidP="000F524D">
      <w:pPr>
        <w:pStyle w:val="SourceCode"/>
      </w:pPr>
      <w:r>
        <w:rPr>
          <w:rStyle w:val="NormalTok"/>
        </w:rPr>
        <w:t>(</w:t>
      </w:r>
      <w:r>
        <w:rPr>
          <w:rStyle w:val="KeywordTok"/>
        </w:rPr>
        <w:t>table</w:t>
      </w:r>
      <w:r>
        <w:rPr>
          <w:rStyle w:val="NormalTok"/>
        </w:rPr>
        <w:t>(df1</w:t>
      </w:r>
      <w:r>
        <w:rPr>
          <w:rStyle w:val="OperatorTok"/>
        </w:rPr>
        <w:t>$</w:t>
      </w:r>
      <w:r>
        <w:rPr>
          <w:rStyle w:val="NormalTok"/>
        </w:rPr>
        <w:t>author,k7</w:t>
      </w:r>
      <w:r>
        <w:rPr>
          <w:rStyle w:val="OperatorTok"/>
        </w:rPr>
        <w:t>$</w:t>
      </w:r>
      <w:r>
        <w:rPr>
          <w:rStyle w:val="NormalTok"/>
        </w:rPr>
        <w:t>cluster))</w:t>
      </w:r>
    </w:p>
    <w:p w14:paraId="2AA9C915" w14:textId="77777777" w:rsidR="000F524D" w:rsidRDefault="000F524D" w:rsidP="000F524D">
      <w:pPr>
        <w:pStyle w:val="SourceCode"/>
      </w:pPr>
      <w:r>
        <w:rPr>
          <w:rStyle w:val="VerbatimChar"/>
        </w:rPr>
        <w:t xml:space="preserve">##           </w:t>
      </w:r>
      <w:r>
        <w:br/>
      </w:r>
      <w:r>
        <w:rPr>
          <w:rStyle w:val="VerbatimChar"/>
        </w:rPr>
        <w:t>##             1  2  3  4  5  6  7</w:t>
      </w:r>
      <w:r>
        <w:br/>
      </w:r>
      <w:r>
        <w:rPr>
          <w:rStyle w:val="VerbatimChar"/>
        </w:rPr>
        <w:t>##   dispt     0  9  0  1  1  0  0</w:t>
      </w:r>
      <w:r>
        <w:br/>
      </w:r>
      <w:r>
        <w:rPr>
          <w:rStyle w:val="VerbatimChar"/>
        </w:rPr>
        <w:t>##   Hamilton 10  0 13  9  3  1 15</w:t>
      </w:r>
      <w:r>
        <w:br/>
      </w:r>
      <w:r>
        <w:rPr>
          <w:rStyle w:val="VerbatimChar"/>
        </w:rPr>
        <w:t>##   HM        0  0  0  3  0  0  0</w:t>
      </w:r>
      <w:r>
        <w:br/>
      </w:r>
      <w:r>
        <w:rPr>
          <w:rStyle w:val="VerbatimChar"/>
        </w:rPr>
        <w:t>##   Madison   0 15  0  0  0  0  0</w:t>
      </w:r>
    </w:p>
    <w:p w14:paraId="4E93ED8A" w14:textId="77777777" w:rsidR="000F524D" w:rsidRPr="000F524D" w:rsidRDefault="000F524D" w:rsidP="000F524D">
      <w:pPr>
        <w:pStyle w:val="FirstParagraph"/>
        <w:rPr>
          <w:sz w:val="22"/>
          <w:szCs w:val="22"/>
        </w:rPr>
      </w:pPr>
      <w:r w:rsidRPr="000F524D">
        <w:rPr>
          <w:sz w:val="22"/>
          <w:szCs w:val="22"/>
        </w:rPr>
        <w:t>Total number of clusters 5 give us results where all the disputed essays are put together in the same cluster. In the other clustering models, it can be seen that atleast 9 essays are put into the same cluster as that of Madison’s.</w:t>
      </w:r>
    </w:p>
    <w:p w14:paraId="1C0CA8D8" w14:textId="77777777" w:rsidR="000F524D" w:rsidRDefault="000F524D" w:rsidP="000F524D">
      <w:pPr>
        <w:pStyle w:val="SourceCode"/>
      </w:pPr>
      <w:r>
        <w:rPr>
          <w:rStyle w:val="CommentTok"/>
        </w:rPr>
        <w:t># plots to compare</w:t>
      </w:r>
      <w:r>
        <w:br/>
      </w:r>
      <w:r>
        <w:rPr>
          <w:rStyle w:val="NormalTok"/>
        </w:rPr>
        <w:t>p1 &lt;-</w:t>
      </w:r>
      <w:r>
        <w:rPr>
          <w:rStyle w:val="StringTok"/>
        </w:rPr>
        <w:t xml:space="preserve"> </w:t>
      </w:r>
      <w:r>
        <w:rPr>
          <w:rStyle w:val="KeywordTok"/>
        </w:rPr>
        <w:t>fviz_cluster</w:t>
      </w:r>
      <w:r>
        <w:rPr>
          <w:rStyle w:val="NormalTok"/>
        </w:rPr>
        <w:t xml:space="preserve">(k3,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df1[,</w:t>
      </w:r>
      <w:r>
        <w:rPr>
          <w:rStyle w:val="DecValTok"/>
        </w:rPr>
        <w:t>3</w:t>
      </w:r>
      <w:r>
        <w:rPr>
          <w:rStyle w:val="OperatorTok"/>
        </w:rPr>
        <w:t>:</w:t>
      </w:r>
      <w:r>
        <w:rPr>
          <w:rStyle w:val="DecValTok"/>
        </w:rPr>
        <w:t>72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3"</w:t>
      </w:r>
      <w:r>
        <w:rPr>
          <w:rStyle w:val="NormalTok"/>
        </w:rPr>
        <w:t>)</w:t>
      </w:r>
      <w:r>
        <w:br/>
      </w:r>
      <w:r>
        <w:rPr>
          <w:rStyle w:val="NormalTok"/>
        </w:rPr>
        <w:t>p2 &lt;-</w:t>
      </w:r>
      <w:r>
        <w:rPr>
          <w:rStyle w:val="StringTok"/>
        </w:rPr>
        <w:t xml:space="preserve"> </w:t>
      </w:r>
      <w:r>
        <w:rPr>
          <w:rStyle w:val="KeywordTok"/>
        </w:rPr>
        <w:t>fviz_cluster</w:t>
      </w:r>
      <w:r>
        <w:rPr>
          <w:rStyle w:val="NormalTok"/>
        </w:rPr>
        <w:t xml:space="preserve">(k4,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df1[,</w:t>
      </w:r>
      <w:r>
        <w:rPr>
          <w:rStyle w:val="DecValTok"/>
        </w:rPr>
        <w:t>3</w:t>
      </w:r>
      <w:r>
        <w:rPr>
          <w:rStyle w:val="OperatorTok"/>
        </w:rPr>
        <w:t>:</w:t>
      </w:r>
      <w:r>
        <w:rPr>
          <w:rStyle w:val="DecValTok"/>
        </w:rPr>
        <w:t>72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4"</w:t>
      </w:r>
      <w:r>
        <w:rPr>
          <w:rStyle w:val="NormalTok"/>
        </w:rPr>
        <w:t>)</w:t>
      </w:r>
      <w:r>
        <w:br/>
      </w:r>
      <w:r>
        <w:rPr>
          <w:rStyle w:val="NormalTok"/>
        </w:rPr>
        <w:t>p3 &lt;-</w:t>
      </w:r>
      <w:r>
        <w:rPr>
          <w:rStyle w:val="StringTok"/>
        </w:rPr>
        <w:t xml:space="preserve"> </w:t>
      </w:r>
      <w:r>
        <w:rPr>
          <w:rStyle w:val="KeywordTok"/>
        </w:rPr>
        <w:t>fviz_cluster</w:t>
      </w:r>
      <w:r>
        <w:rPr>
          <w:rStyle w:val="NormalTok"/>
        </w:rPr>
        <w:t xml:space="preserve">(k5,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df1[,</w:t>
      </w:r>
      <w:r>
        <w:rPr>
          <w:rStyle w:val="DecValTok"/>
        </w:rPr>
        <w:t>3</w:t>
      </w:r>
      <w:r>
        <w:rPr>
          <w:rStyle w:val="OperatorTok"/>
        </w:rPr>
        <w:t>:</w:t>
      </w:r>
      <w:r>
        <w:rPr>
          <w:rStyle w:val="DecValTok"/>
        </w:rPr>
        <w:t>72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5"</w:t>
      </w:r>
      <w:r>
        <w:rPr>
          <w:rStyle w:val="NormalTok"/>
        </w:rPr>
        <w:t>)</w:t>
      </w:r>
      <w:r>
        <w:br/>
      </w:r>
      <w:r>
        <w:rPr>
          <w:rStyle w:val="NormalTok"/>
        </w:rPr>
        <w:t>p5 &lt;-</w:t>
      </w:r>
      <w:r>
        <w:rPr>
          <w:rStyle w:val="StringTok"/>
        </w:rPr>
        <w:t xml:space="preserve"> </w:t>
      </w:r>
      <w:r>
        <w:rPr>
          <w:rStyle w:val="KeywordTok"/>
        </w:rPr>
        <w:t>fviz_cluster</w:t>
      </w:r>
      <w:r>
        <w:rPr>
          <w:rStyle w:val="NormalTok"/>
        </w:rPr>
        <w:t xml:space="preserve">(k6,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df1[,</w:t>
      </w:r>
      <w:r>
        <w:rPr>
          <w:rStyle w:val="DecValTok"/>
        </w:rPr>
        <w:t>3</w:t>
      </w:r>
      <w:r>
        <w:rPr>
          <w:rStyle w:val="OperatorTok"/>
        </w:rPr>
        <w:t>:</w:t>
      </w:r>
      <w:r>
        <w:rPr>
          <w:rStyle w:val="DecValTok"/>
        </w:rPr>
        <w:t>72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6"</w:t>
      </w:r>
      <w:r>
        <w:rPr>
          <w:rStyle w:val="NormalTok"/>
        </w:rPr>
        <w:t>)</w:t>
      </w:r>
      <w:r>
        <w:br/>
      </w:r>
      <w:r>
        <w:rPr>
          <w:rStyle w:val="NormalTok"/>
        </w:rPr>
        <w:t>p4 &lt;-</w:t>
      </w:r>
      <w:r>
        <w:rPr>
          <w:rStyle w:val="StringTok"/>
        </w:rPr>
        <w:t xml:space="preserve"> </w:t>
      </w:r>
      <w:r>
        <w:rPr>
          <w:rStyle w:val="KeywordTok"/>
        </w:rPr>
        <w:t>fviz_cluster</w:t>
      </w:r>
      <w:r>
        <w:rPr>
          <w:rStyle w:val="NormalTok"/>
        </w:rPr>
        <w:t xml:space="preserve">(k7,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df1[,</w:t>
      </w:r>
      <w:r>
        <w:rPr>
          <w:rStyle w:val="DecValTok"/>
        </w:rPr>
        <w:t>3</w:t>
      </w:r>
      <w:r>
        <w:rPr>
          <w:rStyle w:val="OperatorTok"/>
        </w:rPr>
        <w:t>:</w:t>
      </w:r>
      <w:r>
        <w:rPr>
          <w:rStyle w:val="DecValTok"/>
        </w:rPr>
        <w:t>72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7"</w:t>
      </w:r>
      <w:r>
        <w:rPr>
          <w:rStyle w:val="NormalTok"/>
        </w:rPr>
        <w:t>)</w:t>
      </w:r>
      <w:r>
        <w:br/>
      </w:r>
      <w:r>
        <w:rPr>
          <w:rStyle w:val="KeywordTok"/>
        </w:rPr>
        <w:t>library</w:t>
      </w:r>
      <w:r>
        <w:rPr>
          <w:rStyle w:val="NormalTok"/>
        </w:rPr>
        <w:t>(gridExtra)</w:t>
      </w:r>
      <w:r>
        <w:br/>
      </w:r>
      <w:r>
        <w:rPr>
          <w:rStyle w:val="KeywordTok"/>
        </w:rPr>
        <w:t>grid.arrange</w:t>
      </w:r>
      <w:r>
        <w:rPr>
          <w:rStyle w:val="NormalTok"/>
        </w:rPr>
        <w:t xml:space="preserve">(p1, p2, p3, p5, p4, </w:t>
      </w:r>
      <w:r>
        <w:rPr>
          <w:rStyle w:val="DataTypeTok"/>
        </w:rPr>
        <w:t>nrow =</w:t>
      </w:r>
      <w:r>
        <w:rPr>
          <w:rStyle w:val="NormalTok"/>
        </w:rPr>
        <w:t xml:space="preserve"> </w:t>
      </w:r>
      <w:r>
        <w:rPr>
          <w:rStyle w:val="DecValTok"/>
        </w:rPr>
        <w:t>2</w:t>
      </w:r>
      <w:r>
        <w:rPr>
          <w:rStyle w:val="NormalTok"/>
        </w:rPr>
        <w:t>)</w:t>
      </w:r>
    </w:p>
    <w:p w14:paraId="617891C1" w14:textId="77777777" w:rsidR="000F524D" w:rsidRDefault="000F524D" w:rsidP="000F524D">
      <w:pPr>
        <w:pStyle w:val="FirstParagraph"/>
      </w:pPr>
      <w:r>
        <w:rPr>
          <w:noProof/>
        </w:rPr>
        <w:lastRenderedPageBreak/>
        <w:drawing>
          <wp:inline distT="0" distB="0" distL="0" distR="0" wp14:anchorId="48B00CD9" wp14:editId="24E9C77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Knit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CB6148D" w14:textId="697C720D" w:rsidR="000F524D" w:rsidRPr="000F524D" w:rsidRDefault="000F524D" w:rsidP="000F524D">
      <w:pPr>
        <w:pStyle w:val="FirstParagraph"/>
        <w:rPr>
          <w:sz w:val="22"/>
          <w:szCs w:val="22"/>
        </w:rPr>
      </w:pPr>
      <w:r w:rsidRPr="000F524D">
        <w:rPr>
          <w:sz w:val="22"/>
          <w:szCs w:val="22"/>
        </w:rPr>
        <w:t>The comparison shows that with 5 clusters, the cluster with Madison as the author does not overlap with the others and has some distance between the boundaries as well.</w:t>
      </w:r>
    </w:p>
    <w:p w14:paraId="603F33E5" w14:textId="77777777" w:rsidR="000F524D" w:rsidRDefault="000F524D" w:rsidP="000F524D">
      <w:pPr>
        <w:pStyle w:val="SourceCode"/>
      </w:pPr>
      <w:r>
        <w:rPr>
          <w:rStyle w:val="CommentTok"/>
        </w:rPr>
        <w:t xml:space="preserve"># set up a list that records cluster size from 1 to 10 </w:t>
      </w:r>
      <w:r>
        <w:br/>
      </w:r>
      <w:r>
        <w:rPr>
          <w:rStyle w:val="NormalTok"/>
        </w:rPr>
        <w:t>k.values &lt;-</w:t>
      </w:r>
      <w:r>
        <w:rPr>
          <w:rStyle w:val="StringTok"/>
        </w:rPr>
        <w:t xml:space="preserve"> </w:t>
      </w:r>
      <w:r>
        <w:rPr>
          <w:rStyle w:val="DecValTok"/>
        </w:rPr>
        <w:t>1</w:t>
      </w:r>
      <w:r>
        <w:rPr>
          <w:rStyle w:val="OperatorTok"/>
        </w:rPr>
        <w:t>:</w:t>
      </w:r>
      <w:r>
        <w:rPr>
          <w:rStyle w:val="DecValTok"/>
        </w:rPr>
        <w:t>10</w:t>
      </w:r>
      <w:r>
        <w:br/>
      </w:r>
      <w:r>
        <w:br/>
      </w:r>
      <w:r>
        <w:rPr>
          <w:rStyle w:val="CommentTok"/>
        </w:rPr>
        <w:t># set up an empty list, which will be used to record within-cluster SSE for each k</w:t>
      </w:r>
      <w:r>
        <w:br/>
      </w:r>
      <w:r>
        <w:rPr>
          <w:rStyle w:val="NormalTok"/>
        </w:rPr>
        <w:t>sse.values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(k.values))</w:t>
      </w:r>
      <w:r>
        <w:br/>
      </w:r>
      <w:r>
        <w:br/>
      </w:r>
      <w:r>
        <w:rPr>
          <w:rStyle w:val="CommentTok"/>
        </w:rPr>
        <w:t># compute total within-cluster sum of square for each possible k</w:t>
      </w:r>
      <w:r>
        <w:br/>
      </w:r>
      <w:r>
        <w:rPr>
          <w:rStyle w:val="ControlFlowTok"/>
        </w:rPr>
        <w:t>for</w:t>
      </w:r>
      <w:r>
        <w:rPr>
          <w:rStyle w:val="NormalTok"/>
        </w:rPr>
        <w:t xml:space="preserve"> (i </w:t>
      </w:r>
      <w:r>
        <w:rPr>
          <w:rStyle w:val="ControlFlowTok"/>
        </w:rPr>
        <w:t>in</w:t>
      </w:r>
      <w:r>
        <w:rPr>
          <w:rStyle w:val="NormalTok"/>
        </w:rPr>
        <w:t xml:space="preserve"> k.values) {</w:t>
      </w:r>
      <w:r>
        <w:br/>
      </w:r>
      <w:r>
        <w:rPr>
          <w:rStyle w:val="NormalTok"/>
        </w:rPr>
        <w:t xml:space="preserve">  sse.values[i] =</w:t>
      </w:r>
      <w:r>
        <w:rPr>
          <w:rStyle w:val="StringTok"/>
        </w:rPr>
        <w:t xml:space="preserve"> </w:t>
      </w:r>
      <w:r>
        <w:rPr>
          <w:rStyle w:val="KeywordTok"/>
        </w:rPr>
        <w:t>kmeans</w:t>
      </w:r>
      <w:r>
        <w:rPr>
          <w:rStyle w:val="NormalTok"/>
        </w:rPr>
        <w:t>(df1[,</w:t>
      </w:r>
      <w:r>
        <w:rPr>
          <w:rStyle w:val="DecValTok"/>
        </w:rPr>
        <w:t>3</w:t>
      </w:r>
      <w:r>
        <w:rPr>
          <w:rStyle w:val="OperatorTok"/>
        </w:rPr>
        <w:t>:</w:t>
      </w:r>
      <w:r>
        <w:rPr>
          <w:rStyle w:val="DecValTok"/>
        </w:rPr>
        <w:t>72</w:t>
      </w:r>
      <w:r>
        <w:rPr>
          <w:rStyle w:val="NormalTok"/>
        </w:rPr>
        <w:t>], i)</w:t>
      </w:r>
      <w:r>
        <w:rPr>
          <w:rStyle w:val="OperatorTok"/>
        </w:rPr>
        <w:t>$</w:t>
      </w:r>
      <w:r>
        <w:rPr>
          <w:rStyle w:val="NormalTok"/>
        </w:rPr>
        <w:t>tot.withinss</w:t>
      </w:r>
      <w:r>
        <w:br/>
      </w:r>
      <w:r>
        <w:rPr>
          <w:rStyle w:val="NormalTok"/>
        </w:rPr>
        <w:t>}</w:t>
      </w:r>
      <w:r>
        <w:br/>
      </w:r>
      <w:r>
        <w:br/>
      </w:r>
      <w:r>
        <w:rPr>
          <w:rStyle w:val="CommentTok"/>
        </w:rPr>
        <w:t># plot the relationship between k and sse</w:t>
      </w:r>
      <w:r>
        <w:br/>
      </w:r>
      <w:r>
        <w:rPr>
          <w:rStyle w:val="KeywordTok"/>
        </w:rPr>
        <w:t>plot</w:t>
      </w:r>
      <w:r>
        <w:rPr>
          <w:rStyle w:val="NormalTok"/>
        </w:rPr>
        <w:t>(k.values, sse.values,</w:t>
      </w:r>
      <w:r>
        <w:br/>
      </w:r>
      <w:r>
        <w:rPr>
          <w:rStyle w:val="NormalTok"/>
        </w:rPr>
        <w:t xml:space="preserve">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xlab=</w:t>
      </w:r>
      <w:r>
        <w:rPr>
          <w:rStyle w:val="StringTok"/>
        </w:rPr>
        <w:t>"Number of clusters K"</w:t>
      </w:r>
      <w:r>
        <w:rPr>
          <w:rStyle w:val="NormalTok"/>
        </w:rPr>
        <w:t>,</w:t>
      </w:r>
      <w:r>
        <w:br/>
      </w:r>
      <w:r>
        <w:rPr>
          <w:rStyle w:val="NormalTok"/>
        </w:rPr>
        <w:t xml:space="preserve">     </w:t>
      </w:r>
      <w:r>
        <w:rPr>
          <w:rStyle w:val="DataTypeTok"/>
        </w:rPr>
        <w:t>ylab=</w:t>
      </w:r>
      <w:r>
        <w:rPr>
          <w:rStyle w:val="StringTok"/>
        </w:rPr>
        <w:t>"Total within-clusters sum of squares"</w:t>
      </w:r>
      <w:r>
        <w:rPr>
          <w:rStyle w:val="NormalTok"/>
        </w:rPr>
        <w:t>)</w:t>
      </w:r>
    </w:p>
    <w:p w14:paraId="73B6CDC0" w14:textId="77777777" w:rsidR="000F524D" w:rsidRDefault="000F524D" w:rsidP="000F524D">
      <w:pPr>
        <w:pStyle w:val="FirstParagraph"/>
      </w:pPr>
      <w:r>
        <w:rPr>
          <w:noProof/>
        </w:rPr>
        <w:lastRenderedPageBreak/>
        <w:drawing>
          <wp:inline distT="0" distB="0" distL="0" distR="0" wp14:anchorId="3796BF82" wp14:editId="2D3DA17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Kni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F7348B3" w14:textId="77777777" w:rsidR="000F524D" w:rsidRPr="000F524D" w:rsidRDefault="000F524D" w:rsidP="000F524D">
      <w:pPr>
        <w:pStyle w:val="FirstParagraph"/>
        <w:rPr>
          <w:sz w:val="22"/>
          <w:szCs w:val="22"/>
        </w:rPr>
      </w:pPr>
      <w:r w:rsidRPr="000F524D">
        <w:rPr>
          <w:sz w:val="22"/>
          <w:szCs w:val="22"/>
        </w:rPr>
        <w:t>From this plot and the observations we have been seeing, we can say that 5 is the optimal number of clusters.</w:t>
      </w:r>
    </w:p>
    <w:p w14:paraId="34B8E0C8" w14:textId="77777777" w:rsidR="000F524D" w:rsidRPr="000F524D" w:rsidRDefault="000F524D" w:rsidP="000F524D">
      <w:pPr>
        <w:pStyle w:val="BodyText"/>
        <w:rPr>
          <w:sz w:val="22"/>
          <w:szCs w:val="22"/>
        </w:rPr>
      </w:pPr>
      <w:r w:rsidRPr="000F524D">
        <w:rPr>
          <w:sz w:val="22"/>
          <w:szCs w:val="22"/>
        </w:rPr>
        <w:t>#Hierarchical Agglomerative Clustering Using the agnes function, with the ward method we visualise the clusters of the essays with a dendogram</w:t>
      </w:r>
    </w:p>
    <w:p w14:paraId="339425E9" w14:textId="77777777" w:rsidR="000F524D" w:rsidRDefault="000F524D" w:rsidP="000F524D">
      <w:pPr>
        <w:pStyle w:val="SourceCode"/>
      </w:pPr>
      <w:r>
        <w:rPr>
          <w:rStyle w:val="NormalTok"/>
        </w:rPr>
        <w:t>hc &lt;-</w:t>
      </w:r>
      <w:r>
        <w:rPr>
          <w:rStyle w:val="StringTok"/>
        </w:rPr>
        <w:t xml:space="preserve"> </w:t>
      </w:r>
      <w:r>
        <w:rPr>
          <w:rStyle w:val="KeywordTok"/>
        </w:rPr>
        <w:t>agnes</w:t>
      </w:r>
      <w:r>
        <w:rPr>
          <w:rStyle w:val="NormalTok"/>
        </w:rPr>
        <w:t>(df1[,</w:t>
      </w:r>
      <w:r>
        <w:rPr>
          <w:rStyle w:val="DecValTok"/>
        </w:rPr>
        <w:t>3</w:t>
      </w:r>
      <w:r>
        <w:rPr>
          <w:rStyle w:val="OperatorTok"/>
        </w:rPr>
        <w:t>:</w:t>
      </w:r>
      <w:r>
        <w:rPr>
          <w:rStyle w:val="DecValTok"/>
        </w:rPr>
        <w:t>72</w:t>
      </w:r>
      <w:r>
        <w:rPr>
          <w:rStyle w:val="NormalTok"/>
        </w:rPr>
        <w:t xml:space="preserve">], </w:t>
      </w:r>
      <w:r>
        <w:rPr>
          <w:rStyle w:val="DataTypeTok"/>
        </w:rPr>
        <w:t>method =</w:t>
      </w:r>
      <w:r>
        <w:rPr>
          <w:rStyle w:val="NormalTok"/>
        </w:rPr>
        <w:t xml:space="preserve"> </w:t>
      </w:r>
      <w:r>
        <w:rPr>
          <w:rStyle w:val="StringTok"/>
        </w:rPr>
        <w:t>"ward"</w:t>
      </w:r>
      <w:r>
        <w:rPr>
          <w:rStyle w:val="NormalTok"/>
        </w:rPr>
        <w:t>)</w:t>
      </w:r>
      <w:r>
        <w:br/>
      </w:r>
      <w:r>
        <w:rPr>
          <w:rStyle w:val="KeywordTok"/>
        </w:rPr>
        <w:t>pltree</w:t>
      </w:r>
      <w:r>
        <w:rPr>
          <w:rStyle w:val="NormalTok"/>
        </w:rPr>
        <w:t xml:space="preserve">(hc,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"Dendrogram of agnes"</w:t>
      </w:r>
      <w:r>
        <w:rPr>
          <w:rStyle w:val="NormalTok"/>
        </w:rPr>
        <w:t>)</w:t>
      </w:r>
      <w:r>
        <w:br/>
      </w:r>
      <w:r>
        <w:rPr>
          <w:rStyle w:val="KeywordTok"/>
        </w:rPr>
        <w:t>rect.hclust</w:t>
      </w:r>
      <w:r>
        <w:rPr>
          <w:rStyle w:val="NormalTok"/>
        </w:rPr>
        <w:t xml:space="preserve">(hc, </w:t>
      </w:r>
      <w:r>
        <w:rPr>
          <w:rStyle w:val="DataTypeTok"/>
        </w:rPr>
        <w:t>k=</w:t>
      </w:r>
      <w:r>
        <w:rPr>
          <w:rStyle w:val="DecValTok"/>
        </w:rPr>
        <w:t>5</w:t>
      </w:r>
      <w:r>
        <w:rPr>
          <w:rStyle w:val="NormalTok"/>
        </w:rPr>
        <w:t>)</w:t>
      </w:r>
    </w:p>
    <w:p w14:paraId="557F1989" w14:textId="77777777" w:rsidR="000F524D" w:rsidRDefault="000F524D" w:rsidP="000F524D">
      <w:pPr>
        <w:pStyle w:val="FirstParagraph"/>
      </w:pPr>
    </w:p>
    <w:p w14:paraId="080377F6" w14:textId="77777777" w:rsidR="000F524D" w:rsidRDefault="000F524D" w:rsidP="000F524D">
      <w:pPr>
        <w:pStyle w:val="FirstParagraph"/>
      </w:pPr>
      <w:r>
        <w:rPr>
          <w:noProof/>
        </w:rPr>
        <w:drawing>
          <wp:inline distT="0" distB="0" distL="0" distR="0" wp14:anchorId="30671CE8" wp14:editId="7ECCB43D">
            <wp:extent cx="5943600" cy="3042920"/>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081DCE05" w14:textId="77777777" w:rsidR="000F524D" w:rsidRPr="000F524D" w:rsidRDefault="000F524D" w:rsidP="000F524D">
      <w:pPr>
        <w:pStyle w:val="FirstParagraph"/>
        <w:rPr>
          <w:sz w:val="22"/>
          <w:szCs w:val="22"/>
        </w:rPr>
      </w:pPr>
      <w:r w:rsidRPr="000F524D">
        <w:rPr>
          <w:sz w:val="22"/>
          <w:szCs w:val="22"/>
        </w:rPr>
        <w:lastRenderedPageBreak/>
        <w:t xml:space="preserve"> Essays numbered 1-11 are disputed essays, 12-62 are Hamilton’s, 63-65 are HM, and 66-85 are Madison.On visual inspection of the dendogram, we can see that the essays from 12-62 are classified into their own clusters of 3, whereas the other three categories are spread within 2 other clusters. Therefore, a conclusion can be drawn that the disputed essays were written by Madison.</w:t>
      </w:r>
    </w:p>
    <w:p w14:paraId="4E7B7361" w14:textId="25FA43DF" w:rsidR="000F524D" w:rsidRDefault="000F524D" w:rsidP="000F524D">
      <w:pPr>
        <w:pStyle w:val="Heading3"/>
        <w:rPr>
          <w:color w:val="auto"/>
          <w:lang w:val="en-US"/>
        </w:rPr>
      </w:pPr>
      <w:r>
        <w:rPr>
          <w:color w:val="auto"/>
          <w:lang w:val="en-US"/>
        </w:rPr>
        <w:t>Conclusion:</w:t>
      </w:r>
    </w:p>
    <w:p w14:paraId="0E5E2CB7" w14:textId="3FF5BDA6" w:rsidR="000F524D" w:rsidRDefault="000F524D" w:rsidP="000F524D">
      <w:pPr>
        <w:rPr>
          <w:lang w:val="en-US"/>
        </w:rPr>
      </w:pPr>
      <w:r>
        <w:rPr>
          <w:lang w:val="en-US"/>
        </w:rPr>
        <w:t>From k means clustering and hierarchical agglomerative clustering we can deduce that the disputed papers were authored by Madison. However, that is not a certainty. There is another possibility that we cannot ignore. On analysis, the three papers written by both Hamilton and Madison showed a strong lexical similarity to Madison’s essays. These three papers were never contested and it is safe to assume that both Hamilton and Madison co-authored these essays. Essay writing is not a quantitative task. The process of collaboration ideally should make the co-authored papers in clusters between Madison and Hamilton, however, no such thing happens. Collaborative writing does not follow a mechanical route and therefore, it cannot be quantified and be made to fall in the middle of their clusters. This begs the question whether the disputed essays were also written by both Madison and Hamilton and not just either of the two. What we can say with certainty that these essays were not written by Hamilton alone as they show a very strong similarity with the ones written by Madison and both of them.</w:t>
      </w:r>
    </w:p>
    <w:p w14:paraId="51795043" w14:textId="77777777" w:rsidR="000F524D" w:rsidRPr="000F524D" w:rsidRDefault="000F524D" w:rsidP="000F524D">
      <w:pPr>
        <w:rPr>
          <w:lang w:val="en-US"/>
        </w:rPr>
      </w:pPr>
    </w:p>
    <w:sectPr w:rsidR="000F524D" w:rsidRPr="000F5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721B"/>
    <w:multiLevelType w:val="hybridMultilevel"/>
    <w:tmpl w:val="89005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B8"/>
    <w:rsid w:val="00093D4C"/>
    <w:rsid w:val="000F524D"/>
    <w:rsid w:val="002D7C2B"/>
    <w:rsid w:val="004D7463"/>
    <w:rsid w:val="008B02CD"/>
    <w:rsid w:val="008E4320"/>
    <w:rsid w:val="00A85914"/>
    <w:rsid w:val="00D36AB7"/>
    <w:rsid w:val="00E8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5D3E"/>
  <w15:chartTrackingRefBased/>
  <w15:docId w15:val="{E22039B2-D7F0-4300-8E04-75D5951C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9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9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19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6AB7"/>
    <w:rPr>
      <w:color w:val="0563C1" w:themeColor="hyperlink"/>
      <w:u w:val="single"/>
    </w:rPr>
  </w:style>
  <w:style w:type="character" w:styleId="UnresolvedMention">
    <w:name w:val="Unresolved Mention"/>
    <w:basedOn w:val="DefaultParagraphFont"/>
    <w:uiPriority w:val="99"/>
    <w:semiHidden/>
    <w:unhideWhenUsed/>
    <w:rsid w:val="00D36AB7"/>
    <w:rPr>
      <w:color w:val="605E5C"/>
      <w:shd w:val="clear" w:color="auto" w:fill="E1DFDD"/>
    </w:rPr>
  </w:style>
  <w:style w:type="paragraph" w:styleId="ListParagraph">
    <w:name w:val="List Paragraph"/>
    <w:basedOn w:val="Normal"/>
    <w:uiPriority w:val="34"/>
    <w:qFormat/>
    <w:rsid w:val="008B02CD"/>
    <w:pPr>
      <w:ind w:left="720"/>
      <w:contextualSpacing/>
    </w:pPr>
  </w:style>
  <w:style w:type="paragraph" w:styleId="BodyText">
    <w:name w:val="Body Text"/>
    <w:basedOn w:val="Normal"/>
    <w:link w:val="BodyTextChar"/>
    <w:qFormat/>
    <w:rsid w:val="000F524D"/>
    <w:pPr>
      <w:spacing w:before="180" w:after="180" w:line="240" w:lineRule="auto"/>
    </w:pPr>
    <w:rPr>
      <w:sz w:val="24"/>
      <w:szCs w:val="24"/>
      <w:lang w:val="en-US"/>
    </w:rPr>
  </w:style>
  <w:style w:type="character" w:customStyle="1" w:styleId="BodyTextChar">
    <w:name w:val="Body Text Char"/>
    <w:basedOn w:val="DefaultParagraphFont"/>
    <w:link w:val="BodyText"/>
    <w:rsid w:val="000F524D"/>
    <w:rPr>
      <w:sz w:val="24"/>
      <w:szCs w:val="24"/>
      <w:lang w:val="en-US"/>
    </w:rPr>
  </w:style>
  <w:style w:type="paragraph" w:customStyle="1" w:styleId="FirstParagraph">
    <w:name w:val="First Paragraph"/>
    <w:basedOn w:val="BodyText"/>
    <w:next w:val="BodyText"/>
    <w:qFormat/>
    <w:rsid w:val="000F524D"/>
  </w:style>
  <w:style w:type="character" w:customStyle="1" w:styleId="VerbatimChar">
    <w:name w:val="Verbatim Char"/>
    <w:basedOn w:val="DefaultParagraphFont"/>
    <w:link w:val="SourceCode"/>
    <w:rsid w:val="000F524D"/>
    <w:rPr>
      <w:rFonts w:ascii="Consolas" w:hAnsi="Consolas"/>
      <w:shd w:val="clear" w:color="auto" w:fill="F8F8F8"/>
    </w:rPr>
  </w:style>
  <w:style w:type="paragraph" w:customStyle="1" w:styleId="SourceCode">
    <w:name w:val="Source Code"/>
    <w:basedOn w:val="Normal"/>
    <w:link w:val="VerbatimChar"/>
    <w:rsid w:val="000F524D"/>
    <w:pPr>
      <w:shd w:val="clear" w:color="auto" w:fill="F8F8F8"/>
      <w:wordWrap w:val="0"/>
      <w:spacing w:after="200" w:line="240" w:lineRule="auto"/>
    </w:pPr>
    <w:rPr>
      <w:rFonts w:ascii="Consolas" w:hAnsi="Consolas"/>
    </w:rPr>
  </w:style>
  <w:style w:type="character" w:customStyle="1" w:styleId="KeywordTok">
    <w:name w:val="KeywordTok"/>
    <w:basedOn w:val="VerbatimChar"/>
    <w:rsid w:val="000F524D"/>
    <w:rPr>
      <w:rFonts w:ascii="Consolas" w:hAnsi="Consolas"/>
      <w:b/>
      <w:color w:val="204A87"/>
      <w:shd w:val="clear" w:color="auto" w:fill="F8F8F8"/>
    </w:rPr>
  </w:style>
  <w:style w:type="character" w:customStyle="1" w:styleId="DataTypeTok">
    <w:name w:val="DataTypeTok"/>
    <w:basedOn w:val="VerbatimChar"/>
    <w:rsid w:val="000F524D"/>
    <w:rPr>
      <w:rFonts w:ascii="Consolas" w:hAnsi="Consolas"/>
      <w:color w:val="204A87"/>
      <w:shd w:val="clear" w:color="auto" w:fill="F8F8F8"/>
    </w:rPr>
  </w:style>
  <w:style w:type="character" w:customStyle="1" w:styleId="DecValTok">
    <w:name w:val="DecValTok"/>
    <w:basedOn w:val="VerbatimChar"/>
    <w:rsid w:val="000F524D"/>
    <w:rPr>
      <w:rFonts w:ascii="Consolas" w:hAnsi="Consolas"/>
      <w:color w:val="0000CF"/>
      <w:shd w:val="clear" w:color="auto" w:fill="F8F8F8"/>
    </w:rPr>
  </w:style>
  <w:style w:type="character" w:customStyle="1" w:styleId="FloatTok">
    <w:name w:val="FloatTok"/>
    <w:basedOn w:val="VerbatimChar"/>
    <w:rsid w:val="000F524D"/>
    <w:rPr>
      <w:rFonts w:ascii="Consolas" w:hAnsi="Consolas"/>
      <w:color w:val="0000CF"/>
      <w:shd w:val="clear" w:color="auto" w:fill="F8F8F8"/>
    </w:rPr>
  </w:style>
  <w:style w:type="character" w:customStyle="1" w:styleId="StringTok">
    <w:name w:val="StringTok"/>
    <w:basedOn w:val="VerbatimChar"/>
    <w:rsid w:val="000F524D"/>
    <w:rPr>
      <w:rFonts w:ascii="Consolas" w:hAnsi="Consolas"/>
      <w:color w:val="4E9A06"/>
      <w:shd w:val="clear" w:color="auto" w:fill="F8F8F8"/>
    </w:rPr>
  </w:style>
  <w:style w:type="character" w:customStyle="1" w:styleId="CommentTok">
    <w:name w:val="CommentTok"/>
    <w:basedOn w:val="VerbatimChar"/>
    <w:rsid w:val="000F524D"/>
    <w:rPr>
      <w:rFonts w:ascii="Consolas" w:hAnsi="Consolas"/>
      <w:i/>
      <w:color w:val="8F5902"/>
      <w:shd w:val="clear" w:color="auto" w:fill="F8F8F8"/>
    </w:rPr>
  </w:style>
  <w:style w:type="character" w:customStyle="1" w:styleId="OtherTok">
    <w:name w:val="OtherTok"/>
    <w:basedOn w:val="VerbatimChar"/>
    <w:rsid w:val="000F524D"/>
    <w:rPr>
      <w:rFonts w:ascii="Consolas" w:hAnsi="Consolas"/>
      <w:color w:val="8F5902"/>
      <w:shd w:val="clear" w:color="auto" w:fill="F8F8F8"/>
    </w:rPr>
  </w:style>
  <w:style w:type="character" w:customStyle="1" w:styleId="ControlFlowTok">
    <w:name w:val="ControlFlowTok"/>
    <w:basedOn w:val="VerbatimChar"/>
    <w:rsid w:val="000F524D"/>
    <w:rPr>
      <w:rFonts w:ascii="Consolas" w:hAnsi="Consolas"/>
      <w:b/>
      <w:color w:val="204A87"/>
      <w:shd w:val="clear" w:color="auto" w:fill="F8F8F8"/>
    </w:rPr>
  </w:style>
  <w:style w:type="character" w:customStyle="1" w:styleId="OperatorTok">
    <w:name w:val="OperatorTok"/>
    <w:basedOn w:val="VerbatimChar"/>
    <w:rsid w:val="000F524D"/>
    <w:rPr>
      <w:rFonts w:ascii="Consolas" w:hAnsi="Consolas"/>
      <w:b/>
      <w:color w:val="CE5C00"/>
      <w:shd w:val="clear" w:color="auto" w:fill="F8F8F8"/>
    </w:rPr>
  </w:style>
  <w:style w:type="character" w:customStyle="1" w:styleId="NormalTok">
    <w:name w:val="NormalTok"/>
    <w:basedOn w:val="VerbatimChar"/>
    <w:rsid w:val="000F524D"/>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76536">
      <w:bodyDiv w:val="1"/>
      <w:marLeft w:val="0"/>
      <w:marRight w:val="0"/>
      <w:marTop w:val="0"/>
      <w:marBottom w:val="0"/>
      <w:divBdr>
        <w:top w:val="none" w:sz="0" w:space="0" w:color="auto"/>
        <w:left w:val="none" w:sz="0" w:space="0" w:color="auto"/>
        <w:bottom w:val="none" w:sz="0" w:space="0" w:color="auto"/>
        <w:right w:val="none" w:sz="0" w:space="0" w:color="auto"/>
      </w:divBdr>
    </w:div>
    <w:div w:id="21212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at.cmu.edu/~vlachos/courses/724/final/mosteller.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omas.loc.gov/home/histdox/fedpapers.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{F1628CC5-2E70-4B49-94C4-3D67A121180C}</b:Guid>
    <b:Title>Federalist Papers: Primary Documents in American History</b:Title>
    <b:InternetSiteTitle>Library of Congress</b:InternetSiteTitle>
    <b:URL>https://guides.loc.gov/federalist-papers</b:URL>
    <b:RefOrder>1</b:RefOrder>
  </b:Source>
  <b:Source>
    <b:Tag>htt</b:Tag>
    <b:SourceType>InternetSite</b:SourceType>
    <b:Guid>{D3C29F3C-D3E7-4C19-B52C-A9F4754B6C2C}</b:Guid>
    <b:URL>http://www.stat.cmu.edu/~vlachos/courses/724/final/mosteller.pdf</b:URL>
    <b:RefOrder>2</b:RefOrder>
  </b:Source>
</b:Sources>
</file>

<file path=customXml/itemProps1.xml><?xml version="1.0" encoding="utf-8"?>
<ds:datastoreItem xmlns:ds="http://schemas.openxmlformats.org/officeDocument/2006/customXml" ds:itemID="{46B7A4E7-BAB8-48D3-95C3-A657F17A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dc:creator>
  <cp:keywords/>
  <dc:description/>
  <cp:lastModifiedBy> </cp:lastModifiedBy>
  <cp:revision>3</cp:revision>
  <dcterms:created xsi:type="dcterms:W3CDTF">2021-03-11T03:06:00Z</dcterms:created>
  <dcterms:modified xsi:type="dcterms:W3CDTF">2022-01-13T21:12:00Z</dcterms:modified>
</cp:coreProperties>
</file>