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6596E" w14:textId="1A64634A" w:rsidR="006E17D2" w:rsidRPr="004F4505" w:rsidRDefault="004F4505" w:rsidP="006E17D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Homework 2: </w:t>
      </w:r>
      <w:r w:rsidRPr="004F4505">
        <w:rPr>
          <w:rFonts w:ascii="Times New Roman" w:hAnsi="Times New Roman" w:cs="Times New Roman"/>
          <w:b/>
          <w:bCs/>
          <w:sz w:val="24"/>
          <w:szCs w:val="24"/>
          <w:lang w:val="en-US"/>
        </w:rPr>
        <w:t>Exploring Common Topics in Health Research News</w:t>
      </w:r>
      <w:r w:rsidR="006E17D2">
        <w:rPr>
          <w:rFonts w:ascii="Times New Roman" w:hAnsi="Times New Roman" w:cs="Times New Roman"/>
          <w:b/>
          <w:bCs/>
          <w:sz w:val="24"/>
          <w:szCs w:val="24"/>
          <w:lang w:val="en-US"/>
        </w:rPr>
        <w:br/>
        <w:t>By Shivani Sanjay Mahaddalkar</w:t>
      </w:r>
    </w:p>
    <w:p w14:paraId="725A2F00" w14:textId="26E8E936" w:rsidR="00BF1098" w:rsidRDefault="000A2C92">
      <w:pPr>
        <w:rPr>
          <w:rFonts w:ascii="Times New Roman" w:hAnsi="Times New Roman" w:cs="Times New Roman"/>
          <w:b/>
          <w:bCs/>
          <w:sz w:val="24"/>
          <w:szCs w:val="24"/>
          <w:lang w:val="en-US"/>
        </w:rPr>
      </w:pPr>
      <w:r>
        <w:rPr>
          <w:rFonts w:ascii="Times New Roman" w:hAnsi="Times New Roman" w:cs="Times New Roman"/>
          <w:b/>
          <w:bCs/>
          <w:sz w:val="24"/>
          <w:szCs w:val="24"/>
          <w:lang w:val="en-US"/>
        </w:rPr>
        <w:t>Introduction</w:t>
      </w:r>
    </w:p>
    <w:p w14:paraId="264FA71C" w14:textId="03FB4FA8" w:rsidR="000A2C92" w:rsidRDefault="000A2C92">
      <w:pPr>
        <w:rPr>
          <w:rFonts w:ascii="Times New Roman" w:hAnsi="Times New Roman" w:cs="Times New Roman"/>
          <w:sz w:val="24"/>
          <w:szCs w:val="24"/>
        </w:rPr>
      </w:pPr>
      <w:r w:rsidRPr="000A2C92">
        <w:rPr>
          <w:rFonts w:ascii="Times New Roman" w:hAnsi="Times New Roman" w:cs="Times New Roman"/>
          <w:sz w:val="24"/>
          <w:szCs w:val="24"/>
        </w:rPr>
        <w:t xml:space="preserve">The Health Research News Headlines (HW2_headlines_10000.csv) is a data set that sampled 10,000 headlines from health research press releases posted on the </w:t>
      </w:r>
      <w:proofErr w:type="spellStart"/>
      <w:r w:rsidRPr="000A2C92">
        <w:rPr>
          <w:rFonts w:ascii="Times New Roman" w:hAnsi="Times New Roman" w:cs="Times New Roman"/>
          <w:sz w:val="24"/>
          <w:szCs w:val="24"/>
        </w:rPr>
        <w:t>EurekAlert</w:t>
      </w:r>
      <w:proofErr w:type="spellEnd"/>
      <w:r w:rsidRPr="000A2C92">
        <w:rPr>
          <w:rFonts w:ascii="Times New Roman" w:hAnsi="Times New Roman" w:cs="Times New Roman"/>
          <w:sz w:val="24"/>
          <w:szCs w:val="24"/>
        </w:rPr>
        <w:t xml:space="preserve">! </w:t>
      </w:r>
      <w:r w:rsidRPr="000A2C92">
        <w:rPr>
          <w:rFonts w:ascii="Times New Roman" w:hAnsi="Times New Roman" w:cs="Times New Roman"/>
          <w:sz w:val="24"/>
          <w:szCs w:val="24"/>
        </w:rPr>
        <w:t>W</w:t>
      </w:r>
      <w:r w:rsidRPr="000A2C92">
        <w:rPr>
          <w:rFonts w:ascii="Times New Roman" w:hAnsi="Times New Roman" w:cs="Times New Roman"/>
          <w:sz w:val="24"/>
          <w:szCs w:val="24"/>
        </w:rPr>
        <w:t>ebsite</w:t>
      </w:r>
      <w:r>
        <w:rPr>
          <w:rFonts w:ascii="Times New Roman" w:hAnsi="Times New Roman" w:cs="Times New Roman"/>
          <w:sz w:val="24"/>
          <w:szCs w:val="24"/>
        </w:rPr>
        <w:t xml:space="preserve">. This analysis aims to understand broader topics the headlines seem to fall under. This explores the common theme of health research news. </w:t>
      </w:r>
    </w:p>
    <w:p w14:paraId="5B2BA44A" w14:textId="5E2198B4" w:rsidR="000A2C92" w:rsidRDefault="000A2C92">
      <w:pPr>
        <w:rPr>
          <w:rFonts w:ascii="Times New Roman" w:hAnsi="Times New Roman" w:cs="Times New Roman"/>
          <w:b/>
          <w:bCs/>
          <w:sz w:val="24"/>
          <w:szCs w:val="24"/>
          <w:lang w:val="en-US"/>
        </w:rPr>
      </w:pPr>
      <w:r>
        <w:rPr>
          <w:rFonts w:ascii="Times New Roman" w:hAnsi="Times New Roman" w:cs="Times New Roman"/>
          <w:b/>
          <w:bCs/>
          <w:sz w:val="24"/>
          <w:szCs w:val="24"/>
          <w:lang w:val="en-US"/>
        </w:rPr>
        <w:t>Method 1: Cosine similarity</w:t>
      </w:r>
    </w:p>
    <w:p w14:paraId="457DD393" w14:textId="436A8356" w:rsidR="009C1B64" w:rsidRDefault="00794E89">
      <w:pPr>
        <w:rPr>
          <w:rFonts w:ascii="Times New Roman" w:hAnsi="Times New Roman" w:cs="Times New Roman"/>
          <w:sz w:val="24"/>
          <w:szCs w:val="24"/>
          <w:lang w:val="en-US"/>
        </w:rPr>
      </w:pPr>
      <w:r>
        <w:rPr>
          <w:rFonts w:ascii="Times New Roman" w:hAnsi="Times New Roman" w:cs="Times New Roman"/>
          <w:sz w:val="24"/>
          <w:szCs w:val="24"/>
          <w:lang w:val="en-US"/>
        </w:rPr>
        <w:t xml:space="preserve">On comparing headlines’ cosine similarities, we can find out which headlines are most like the others. We want to find the ten headlines that have the highest cosine similarity with the third headline. Using the </w:t>
      </w:r>
      <w:proofErr w:type="spellStart"/>
      <w:r>
        <w:rPr>
          <w:rFonts w:ascii="Times New Roman" w:hAnsi="Times New Roman" w:cs="Times New Roman"/>
          <w:sz w:val="24"/>
          <w:szCs w:val="24"/>
          <w:lang w:val="en-US"/>
        </w:rPr>
        <w:t>cosine_similarity</w:t>
      </w:r>
      <w:proofErr w:type="spellEnd"/>
      <w:r>
        <w:rPr>
          <w:rFonts w:ascii="Times New Roman" w:hAnsi="Times New Roman" w:cs="Times New Roman"/>
          <w:sz w:val="24"/>
          <w:szCs w:val="24"/>
          <w:lang w:val="en-US"/>
        </w:rPr>
        <w:t xml:space="preserve"> package</w:t>
      </w:r>
      <w:r w:rsidR="009C1B64">
        <w:rPr>
          <w:rFonts w:ascii="Times New Roman" w:hAnsi="Times New Roman" w:cs="Times New Roman"/>
          <w:sz w:val="24"/>
          <w:szCs w:val="24"/>
          <w:lang w:val="en-US"/>
        </w:rPr>
        <w:t xml:space="preserve">, we find the cosine similarity between each headline with the third headline in the data. </w:t>
      </w:r>
      <w:r w:rsidR="008A04AA">
        <w:rPr>
          <w:rFonts w:ascii="Times New Roman" w:hAnsi="Times New Roman" w:cs="Times New Roman"/>
          <w:sz w:val="24"/>
          <w:szCs w:val="24"/>
          <w:lang w:val="en-US"/>
        </w:rPr>
        <w:t xml:space="preserve">For </w:t>
      </w:r>
      <w:proofErr w:type="gramStart"/>
      <w:r w:rsidR="008A04AA">
        <w:rPr>
          <w:rFonts w:ascii="Times New Roman" w:hAnsi="Times New Roman" w:cs="Times New Roman"/>
          <w:sz w:val="24"/>
          <w:szCs w:val="24"/>
          <w:lang w:val="en-US"/>
        </w:rPr>
        <w:t>health related</w:t>
      </w:r>
      <w:proofErr w:type="gramEnd"/>
      <w:r w:rsidR="008A04AA">
        <w:rPr>
          <w:rFonts w:ascii="Times New Roman" w:hAnsi="Times New Roman" w:cs="Times New Roman"/>
          <w:sz w:val="24"/>
          <w:szCs w:val="24"/>
          <w:lang w:val="en-US"/>
        </w:rPr>
        <w:t xml:space="preserve"> terms, it makes more sense to use </w:t>
      </w:r>
      <w:proofErr w:type="spellStart"/>
      <w:r w:rsidR="008A04AA">
        <w:rPr>
          <w:rFonts w:ascii="Times New Roman" w:hAnsi="Times New Roman" w:cs="Times New Roman"/>
          <w:sz w:val="24"/>
          <w:szCs w:val="24"/>
          <w:lang w:val="en-US"/>
        </w:rPr>
        <w:t>ngram</w:t>
      </w:r>
      <w:proofErr w:type="spellEnd"/>
      <w:r w:rsidR="008A04AA">
        <w:rPr>
          <w:rFonts w:ascii="Times New Roman" w:hAnsi="Times New Roman" w:cs="Times New Roman"/>
          <w:sz w:val="24"/>
          <w:szCs w:val="24"/>
          <w:lang w:val="en-US"/>
        </w:rPr>
        <w:t xml:space="preserve"> range from 1 to 2, as a lot of common scientific terms are two word terms.</w:t>
      </w:r>
    </w:p>
    <w:p w14:paraId="0BC15383" w14:textId="785337CE" w:rsidR="009C1B64" w:rsidRDefault="009C1B64" w:rsidP="009C1B64">
      <w:pPr>
        <w:rPr>
          <w:rFonts w:ascii="Times New Roman" w:hAnsi="Times New Roman" w:cs="Times New Roman"/>
          <w:sz w:val="24"/>
          <w:szCs w:val="24"/>
          <w:lang w:val="en-US"/>
        </w:rPr>
      </w:pPr>
      <w:r>
        <w:rPr>
          <w:rFonts w:ascii="Times New Roman" w:hAnsi="Times New Roman" w:cs="Times New Roman"/>
          <w:sz w:val="24"/>
          <w:szCs w:val="24"/>
          <w:lang w:val="en-US"/>
        </w:rPr>
        <w:t>On using a simple vectorizer that counts the term frequency we get the following result.</w:t>
      </w:r>
    </w:p>
    <w:p w14:paraId="285D292C" w14:textId="7C094C4E" w:rsidR="009C1B64" w:rsidRDefault="009C1B64" w:rsidP="009C1B64">
      <w:pPr>
        <w:rPr>
          <w:rFonts w:ascii="Times New Roman" w:hAnsi="Times New Roman" w:cs="Times New Roman"/>
          <w:sz w:val="24"/>
          <w:szCs w:val="24"/>
        </w:rPr>
      </w:pPr>
      <w:r>
        <w:rPr>
          <w:rFonts w:ascii="Times New Roman" w:hAnsi="Times New Roman" w:cs="Times New Roman"/>
          <w:sz w:val="24"/>
          <w:szCs w:val="24"/>
          <w:lang w:val="en-US"/>
        </w:rPr>
        <w:t>The third headline in the data is: ‘</w:t>
      </w:r>
      <w:r w:rsidRPr="009C1B64">
        <w:rPr>
          <w:rFonts w:ascii="Times New Roman" w:hAnsi="Times New Roman" w:cs="Times New Roman"/>
          <w:sz w:val="24"/>
          <w:szCs w:val="24"/>
        </w:rPr>
        <w:t>Anti-inflammatory drugs do not improve cognitive function in older adults</w:t>
      </w:r>
      <w:r>
        <w:rPr>
          <w:rFonts w:ascii="Times New Roman" w:hAnsi="Times New Roman" w:cs="Times New Roman"/>
          <w:sz w:val="24"/>
          <w:szCs w:val="24"/>
        </w:rPr>
        <w:t>’</w:t>
      </w:r>
    </w:p>
    <w:p w14:paraId="7ECE11CB" w14:textId="79EC109E" w:rsidR="009C1B64" w:rsidRDefault="009C1B64" w:rsidP="009C1B64">
      <w:pPr>
        <w:rPr>
          <w:rFonts w:ascii="Times New Roman" w:hAnsi="Times New Roman" w:cs="Times New Roman"/>
          <w:sz w:val="24"/>
          <w:szCs w:val="24"/>
        </w:rPr>
      </w:pPr>
      <w:r>
        <w:rPr>
          <w:rFonts w:ascii="Times New Roman" w:hAnsi="Times New Roman" w:cs="Times New Roman"/>
          <w:sz w:val="24"/>
          <w:szCs w:val="24"/>
        </w:rPr>
        <w:t>The ten headlines having the highest cosine similarity are:</w:t>
      </w:r>
    </w:p>
    <w:p w14:paraId="522891B5" w14:textId="77777777" w:rsidR="009C1B64" w:rsidRDefault="009C1B64" w:rsidP="001913F5">
      <w:pPr>
        <w:pStyle w:val="ListParagraph"/>
        <w:numPr>
          <w:ilvl w:val="0"/>
          <w:numId w:val="1"/>
        </w:numPr>
        <w:rPr>
          <w:rFonts w:ascii="Times New Roman" w:hAnsi="Times New Roman" w:cs="Times New Roman"/>
          <w:sz w:val="24"/>
          <w:szCs w:val="24"/>
        </w:rPr>
      </w:pPr>
      <w:r w:rsidRPr="009C1B64">
        <w:rPr>
          <w:rFonts w:ascii="Times New Roman" w:hAnsi="Times New Roman" w:cs="Times New Roman"/>
          <w:sz w:val="24"/>
          <w:szCs w:val="24"/>
        </w:rPr>
        <w:t>The link between cognitive function and sexuality in older adults</w:t>
      </w:r>
    </w:p>
    <w:p w14:paraId="4B392282" w14:textId="77777777" w:rsidR="009C1B64" w:rsidRDefault="009C1B64" w:rsidP="009C0A70">
      <w:pPr>
        <w:pStyle w:val="ListParagraph"/>
        <w:numPr>
          <w:ilvl w:val="0"/>
          <w:numId w:val="1"/>
        </w:numPr>
        <w:rPr>
          <w:rFonts w:ascii="Times New Roman" w:hAnsi="Times New Roman" w:cs="Times New Roman"/>
          <w:sz w:val="24"/>
          <w:szCs w:val="24"/>
        </w:rPr>
      </w:pPr>
      <w:r w:rsidRPr="009C1B64">
        <w:rPr>
          <w:rFonts w:ascii="Times New Roman" w:hAnsi="Times New Roman" w:cs="Times New Roman"/>
          <w:sz w:val="24"/>
          <w:szCs w:val="24"/>
        </w:rPr>
        <w:t>Anti-inflammatory drugs ineffective for prevention of Alzheimer's disease</w:t>
      </w:r>
    </w:p>
    <w:p w14:paraId="7F8E7EEB" w14:textId="77777777" w:rsidR="009C1B64" w:rsidRDefault="009C1B64" w:rsidP="001F2E08">
      <w:pPr>
        <w:pStyle w:val="ListParagraph"/>
        <w:numPr>
          <w:ilvl w:val="0"/>
          <w:numId w:val="1"/>
        </w:numPr>
        <w:rPr>
          <w:rFonts w:ascii="Times New Roman" w:hAnsi="Times New Roman" w:cs="Times New Roman"/>
          <w:sz w:val="24"/>
          <w:szCs w:val="24"/>
        </w:rPr>
      </w:pPr>
      <w:r w:rsidRPr="009C1B64">
        <w:rPr>
          <w:rFonts w:ascii="Times New Roman" w:hAnsi="Times New Roman" w:cs="Times New Roman"/>
          <w:sz w:val="24"/>
          <w:szCs w:val="24"/>
        </w:rPr>
        <w:t>Plant compounds may boost brain function in older adults, study says</w:t>
      </w:r>
    </w:p>
    <w:p w14:paraId="2B5F6D17" w14:textId="77777777" w:rsidR="009C1B64" w:rsidRDefault="009C1B64" w:rsidP="00972292">
      <w:pPr>
        <w:pStyle w:val="ListParagraph"/>
        <w:numPr>
          <w:ilvl w:val="0"/>
          <w:numId w:val="1"/>
        </w:numPr>
        <w:rPr>
          <w:rFonts w:ascii="Times New Roman" w:hAnsi="Times New Roman" w:cs="Times New Roman"/>
          <w:sz w:val="24"/>
          <w:szCs w:val="24"/>
        </w:rPr>
      </w:pPr>
      <w:r w:rsidRPr="009C1B64">
        <w:rPr>
          <w:rFonts w:ascii="Times New Roman" w:hAnsi="Times New Roman" w:cs="Times New Roman"/>
          <w:sz w:val="24"/>
          <w:szCs w:val="24"/>
        </w:rPr>
        <w:t>Colorectal cancer prevention: A proven benefit of nonsteroidal anti-inflammatory drug</w:t>
      </w:r>
    </w:p>
    <w:p w14:paraId="53BCA041" w14:textId="77777777" w:rsidR="009C1B64" w:rsidRDefault="009C1B64" w:rsidP="00291DBE">
      <w:pPr>
        <w:pStyle w:val="ListParagraph"/>
        <w:numPr>
          <w:ilvl w:val="0"/>
          <w:numId w:val="1"/>
        </w:numPr>
        <w:rPr>
          <w:rFonts w:ascii="Times New Roman" w:hAnsi="Times New Roman" w:cs="Times New Roman"/>
          <w:sz w:val="24"/>
          <w:szCs w:val="24"/>
        </w:rPr>
      </w:pPr>
      <w:r w:rsidRPr="009C1B64">
        <w:rPr>
          <w:rFonts w:ascii="Times New Roman" w:hAnsi="Times New Roman" w:cs="Times New Roman"/>
          <w:sz w:val="24"/>
          <w:szCs w:val="24"/>
        </w:rPr>
        <w:t>Non-steroidal anti-inflammatory drugs linked to increased risk of erectile dysfunction</w:t>
      </w:r>
    </w:p>
    <w:p w14:paraId="3120CE12" w14:textId="77777777" w:rsidR="009C1B64" w:rsidRDefault="009C1B64" w:rsidP="00877801">
      <w:pPr>
        <w:pStyle w:val="ListParagraph"/>
        <w:numPr>
          <w:ilvl w:val="0"/>
          <w:numId w:val="1"/>
        </w:numPr>
        <w:rPr>
          <w:rFonts w:ascii="Times New Roman" w:hAnsi="Times New Roman" w:cs="Times New Roman"/>
          <w:sz w:val="24"/>
          <w:szCs w:val="24"/>
        </w:rPr>
      </w:pPr>
      <w:r w:rsidRPr="009C1B64">
        <w:rPr>
          <w:rFonts w:ascii="Times New Roman" w:hAnsi="Times New Roman" w:cs="Times New Roman"/>
          <w:sz w:val="24"/>
          <w:szCs w:val="24"/>
        </w:rPr>
        <w:t>Self-administered light therapy may improve cognitive function after traumatic brain injury</w:t>
      </w:r>
    </w:p>
    <w:p w14:paraId="22C1165C" w14:textId="77777777" w:rsidR="009C1B64" w:rsidRDefault="009C1B64" w:rsidP="00DF53B0">
      <w:pPr>
        <w:pStyle w:val="ListParagraph"/>
        <w:numPr>
          <w:ilvl w:val="0"/>
          <w:numId w:val="1"/>
        </w:numPr>
        <w:rPr>
          <w:rFonts w:ascii="Times New Roman" w:hAnsi="Times New Roman" w:cs="Times New Roman"/>
          <w:sz w:val="24"/>
          <w:szCs w:val="24"/>
        </w:rPr>
      </w:pPr>
      <w:r w:rsidRPr="009C1B64">
        <w:rPr>
          <w:rFonts w:ascii="Times New Roman" w:hAnsi="Times New Roman" w:cs="Times New Roman"/>
          <w:sz w:val="24"/>
          <w:szCs w:val="24"/>
        </w:rPr>
        <w:t>Hazelnuts improve older adults' micronutrient level</w:t>
      </w:r>
    </w:p>
    <w:p w14:paraId="60690FB6" w14:textId="77777777" w:rsidR="009C1B64" w:rsidRDefault="009C1B64" w:rsidP="00397A61">
      <w:pPr>
        <w:pStyle w:val="ListParagraph"/>
        <w:numPr>
          <w:ilvl w:val="0"/>
          <w:numId w:val="1"/>
        </w:numPr>
        <w:rPr>
          <w:rFonts w:ascii="Times New Roman" w:hAnsi="Times New Roman" w:cs="Times New Roman"/>
          <w:sz w:val="24"/>
          <w:szCs w:val="24"/>
        </w:rPr>
      </w:pPr>
      <w:r w:rsidRPr="009C1B64">
        <w:rPr>
          <w:rFonts w:ascii="Times New Roman" w:hAnsi="Times New Roman" w:cs="Times New Roman"/>
          <w:sz w:val="24"/>
          <w:szCs w:val="24"/>
        </w:rPr>
        <w:t>Can training improve memory, thinking abilities in older adults with cognitive impairment?</w:t>
      </w:r>
    </w:p>
    <w:p w14:paraId="4ED4AF9B" w14:textId="77777777" w:rsidR="009C1B64" w:rsidRDefault="009C1B64" w:rsidP="00944E23">
      <w:pPr>
        <w:pStyle w:val="ListParagraph"/>
        <w:numPr>
          <w:ilvl w:val="0"/>
          <w:numId w:val="1"/>
        </w:numPr>
        <w:rPr>
          <w:rFonts w:ascii="Times New Roman" w:hAnsi="Times New Roman" w:cs="Times New Roman"/>
          <w:sz w:val="24"/>
          <w:szCs w:val="24"/>
        </w:rPr>
      </w:pPr>
      <w:r w:rsidRPr="009C1B64">
        <w:rPr>
          <w:rFonts w:ascii="Times New Roman" w:hAnsi="Times New Roman" w:cs="Times New Roman"/>
          <w:sz w:val="24"/>
          <w:szCs w:val="24"/>
        </w:rPr>
        <w:t>Aspirin and similar drugs may be associated with brain microbleeds in older adult</w:t>
      </w:r>
    </w:p>
    <w:p w14:paraId="51E6158A" w14:textId="4C6D58F4" w:rsidR="009C1B64" w:rsidRDefault="009C1B64" w:rsidP="00944E23">
      <w:pPr>
        <w:pStyle w:val="ListParagraph"/>
        <w:numPr>
          <w:ilvl w:val="0"/>
          <w:numId w:val="1"/>
        </w:numPr>
        <w:rPr>
          <w:rFonts w:ascii="Times New Roman" w:hAnsi="Times New Roman" w:cs="Times New Roman"/>
          <w:sz w:val="24"/>
          <w:szCs w:val="24"/>
        </w:rPr>
      </w:pPr>
      <w:r w:rsidRPr="009C1B64">
        <w:rPr>
          <w:rFonts w:ascii="Times New Roman" w:hAnsi="Times New Roman" w:cs="Times New Roman"/>
          <w:sz w:val="24"/>
          <w:szCs w:val="24"/>
        </w:rPr>
        <w:t>Are preventive drugs overused at the end of life in older adults with cancer?</w:t>
      </w:r>
    </w:p>
    <w:p w14:paraId="69375C78" w14:textId="3CD7F8F7" w:rsidR="009C1B64" w:rsidRDefault="009C1B64" w:rsidP="009C1B64">
      <w:pPr>
        <w:rPr>
          <w:rFonts w:ascii="Times New Roman" w:hAnsi="Times New Roman" w:cs="Times New Roman"/>
          <w:sz w:val="24"/>
          <w:szCs w:val="24"/>
          <w:lang w:val="en-US"/>
        </w:rPr>
      </w:pPr>
      <w:r>
        <w:rPr>
          <w:rFonts w:ascii="Times New Roman" w:hAnsi="Times New Roman" w:cs="Times New Roman"/>
          <w:sz w:val="24"/>
          <w:szCs w:val="24"/>
          <w:lang w:val="en-US"/>
        </w:rPr>
        <w:t xml:space="preserve">On using a </w:t>
      </w:r>
      <w:r>
        <w:rPr>
          <w:rFonts w:ascii="Times New Roman" w:hAnsi="Times New Roman" w:cs="Times New Roman"/>
          <w:sz w:val="24"/>
          <w:szCs w:val="24"/>
          <w:lang w:val="en-US"/>
        </w:rPr>
        <w:t>vectorizer that takes term frequency- inverse document frequency</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in account,</w:t>
      </w:r>
      <w:r>
        <w:rPr>
          <w:rFonts w:ascii="Times New Roman" w:hAnsi="Times New Roman" w:cs="Times New Roman"/>
          <w:sz w:val="24"/>
          <w:szCs w:val="24"/>
          <w:lang w:val="en-US"/>
        </w:rPr>
        <w:t xml:space="preserve"> we get the following result.</w:t>
      </w:r>
    </w:p>
    <w:p w14:paraId="2414722D" w14:textId="77777777" w:rsidR="009C1B64" w:rsidRDefault="009C1B64" w:rsidP="009C1B64">
      <w:pPr>
        <w:rPr>
          <w:rFonts w:ascii="Times New Roman" w:hAnsi="Times New Roman" w:cs="Times New Roman"/>
          <w:sz w:val="24"/>
          <w:szCs w:val="24"/>
        </w:rPr>
      </w:pPr>
      <w:r>
        <w:rPr>
          <w:rFonts w:ascii="Times New Roman" w:hAnsi="Times New Roman" w:cs="Times New Roman"/>
          <w:sz w:val="24"/>
          <w:szCs w:val="24"/>
        </w:rPr>
        <w:t>The ten headlines having the highest cosine similarity are:</w:t>
      </w:r>
    </w:p>
    <w:p w14:paraId="64CEF2A2" w14:textId="77777777" w:rsidR="009C1B64" w:rsidRDefault="009C1B64" w:rsidP="00FD10DD">
      <w:pPr>
        <w:pStyle w:val="ListParagraph"/>
        <w:numPr>
          <w:ilvl w:val="0"/>
          <w:numId w:val="2"/>
        </w:numPr>
        <w:rPr>
          <w:rFonts w:ascii="Times New Roman" w:hAnsi="Times New Roman" w:cs="Times New Roman"/>
          <w:sz w:val="24"/>
          <w:szCs w:val="24"/>
        </w:rPr>
      </w:pPr>
      <w:r w:rsidRPr="009C1B64">
        <w:rPr>
          <w:rFonts w:ascii="Times New Roman" w:hAnsi="Times New Roman" w:cs="Times New Roman"/>
          <w:sz w:val="24"/>
          <w:szCs w:val="24"/>
        </w:rPr>
        <w:t>Anti-inflammatory drugs ineffective for prevention of Alzheimer's disease</w:t>
      </w:r>
    </w:p>
    <w:p w14:paraId="462113A5" w14:textId="77777777" w:rsidR="009C1B64" w:rsidRDefault="009C1B64" w:rsidP="00036525">
      <w:pPr>
        <w:pStyle w:val="ListParagraph"/>
        <w:numPr>
          <w:ilvl w:val="0"/>
          <w:numId w:val="2"/>
        </w:numPr>
        <w:rPr>
          <w:rFonts w:ascii="Times New Roman" w:hAnsi="Times New Roman" w:cs="Times New Roman"/>
          <w:sz w:val="24"/>
          <w:szCs w:val="24"/>
        </w:rPr>
      </w:pPr>
      <w:r w:rsidRPr="009C1B64">
        <w:rPr>
          <w:rFonts w:ascii="Times New Roman" w:hAnsi="Times New Roman" w:cs="Times New Roman"/>
          <w:sz w:val="24"/>
          <w:szCs w:val="24"/>
        </w:rPr>
        <w:t>The link between cognitive function and sexuality in older adults</w:t>
      </w:r>
    </w:p>
    <w:p w14:paraId="30C8EB89" w14:textId="77777777" w:rsidR="009C1B64" w:rsidRDefault="009C1B64" w:rsidP="00225B02">
      <w:pPr>
        <w:pStyle w:val="ListParagraph"/>
        <w:numPr>
          <w:ilvl w:val="0"/>
          <w:numId w:val="2"/>
        </w:numPr>
        <w:rPr>
          <w:rFonts w:ascii="Times New Roman" w:hAnsi="Times New Roman" w:cs="Times New Roman"/>
          <w:sz w:val="24"/>
          <w:szCs w:val="24"/>
        </w:rPr>
      </w:pPr>
      <w:r w:rsidRPr="009C1B64">
        <w:rPr>
          <w:rFonts w:ascii="Times New Roman" w:hAnsi="Times New Roman" w:cs="Times New Roman"/>
          <w:sz w:val="24"/>
          <w:szCs w:val="24"/>
        </w:rPr>
        <w:t>Non-steroidal anti-inflammatory drugs linked to increased risk of erectile dysfunction</w:t>
      </w:r>
    </w:p>
    <w:p w14:paraId="4BE9409F" w14:textId="77777777" w:rsidR="009C1B64" w:rsidRDefault="009C1B64" w:rsidP="008B1C99">
      <w:pPr>
        <w:pStyle w:val="ListParagraph"/>
        <w:numPr>
          <w:ilvl w:val="0"/>
          <w:numId w:val="2"/>
        </w:numPr>
        <w:rPr>
          <w:rFonts w:ascii="Times New Roman" w:hAnsi="Times New Roman" w:cs="Times New Roman"/>
          <w:sz w:val="24"/>
          <w:szCs w:val="24"/>
        </w:rPr>
      </w:pPr>
      <w:r w:rsidRPr="009C1B64">
        <w:rPr>
          <w:rFonts w:ascii="Times New Roman" w:hAnsi="Times New Roman" w:cs="Times New Roman"/>
          <w:sz w:val="24"/>
          <w:szCs w:val="24"/>
        </w:rPr>
        <w:t>Colorectal cancer prevention: A proven benefit of nonsteroidal anti-inflammatory drugs</w:t>
      </w:r>
    </w:p>
    <w:p w14:paraId="134CC703" w14:textId="77777777" w:rsidR="009C1B64" w:rsidRDefault="009C1B64" w:rsidP="003135F6">
      <w:pPr>
        <w:pStyle w:val="ListParagraph"/>
        <w:numPr>
          <w:ilvl w:val="0"/>
          <w:numId w:val="2"/>
        </w:numPr>
        <w:rPr>
          <w:rFonts w:ascii="Times New Roman" w:hAnsi="Times New Roman" w:cs="Times New Roman"/>
          <w:sz w:val="24"/>
          <w:szCs w:val="24"/>
        </w:rPr>
      </w:pPr>
      <w:r w:rsidRPr="009C1B64">
        <w:rPr>
          <w:rFonts w:ascii="Times New Roman" w:hAnsi="Times New Roman" w:cs="Times New Roman"/>
          <w:sz w:val="24"/>
          <w:szCs w:val="24"/>
        </w:rPr>
        <w:t>Self-administered light therapy may improve cognitive function after traumatic brain injury</w:t>
      </w:r>
    </w:p>
    <w:p w14:paraId="06E8008E" w14:textId="77777777" w:rsidR="009C1B64" w:rsidRDefault="009C1B64" w:rsidP="00512C3F">
      <w:pPr>
        <w:pStyle w:val="ListParagraph"/>
        <w:numPr>
          <w:ilvl w:val="0"/>
          <w:numId w:val="2"/>
        </w:numPr>
        <w:rPr>
          <w:rFonts w:ascii="Times New Roman" w:hAnsi="Times New Roman" w:cs="Times New Roman"/>
          <w:sz w:val="24"/>
          <w:szCs w:val="24"/>
        </w:rPr>
      </w:pPr>
      <w:r w:rsidRPr="009C1B64">
        <w:rPr>
          <w:rFonts w:ascii="Times New Roman" w:hAnsi="Times New Roman" w:cs="Times New Roman"/>
          <w:sz w:val="24"/>
          <w:szCs w:val="24"/>
        </w:rPr>
        <w:t>Plant compounds may boost brain function in older adults, study says</w:t>
      </w:r>
    </w:p>
    <w:p w14:paraId="0133CFD5" w14:textId="77777777" w:rsidR="009C1B64" w:rsidRDefault="009C1B64" w:rsidP="00BA7295">
      <w:pPr>
        <w:pStyle w:val="ListParagraph"/>
        <w:numPr>
          <w:ilvl w:val="0"/>
          <w:numId w:val="2"/>
        </w:numPr>
        <w:rPr>
          <w:rFonts w:ascii="Times New Roman" w:hAnsi="Times New Roman" w:cs="Times New Roman"/>
          <w:sz w:val="24"/>
          <w:szCs w:val="24"/>
        </w:rPr>
      </w:pPr>
      <w:r w:rsidRPr="009C1B64">
        <w:rPr>
          <w:rFonts w:ascii="Times New Roman" w:hAnsi="Times New Roman" w:cs="Times New Roman"/>
          <w:sz w:val="24"/>
          <w:szCs w:val="24"/>
        </w:rPr>
        <w:lastRenderedPageBreak/>
        <w:t>Anti-inflammatory therapy cuts risk of lung cancer</w:t>
      </w:r>
    </w:p>
    <w:p w14:paraId="65CB6ADB" w14:textId="77777777" w:rsidR="009C1B64" w:rsidRDefault="009C1B64" w:rsidP="008A7356">
      <w:pPr>
        <w:pStyle w:val="ListParagraph"/>
        <w:numPr>
          <w:ilvl w:val="0"/>
          <w:numId w:val="2"/>
        </w:numPr>
        <w:rPr>
          <w:rFonts w:ascii="Times New Roman" w:hAnsi="Times New Roman" w:cs="Times New Roman"/>
          <w:sz w:val="24"/>
          <w:szCs w:val="24"/>
        </w:rPr>
      </w:pPr>
      <w:r w:rsidRPr="009C1B64">
        <w:rPr>
          <w:rFonts w:ascii="Times New Roman" w:hAnsi="Times New Roman" w:cs="Times New Roman"/>
          <w:sz w:val="24"/>
          <w:szCs w:val="24"/>
        </w:rPr>
        <w:t>Anti-inflammatory medicine can have a beneficial effect on depression</w:t>
      </w:r>
    </w:p>
    <w:p w14:paraId="5E05CDF7" w14:textId="77777777" w:rsidR="009C1B64" w:rsidRDefault="009C1B64" w:rsidP="008B3380">
      <w:pPr>
        <w:pStyle w:val="ListParagraph"/>
        <w:numPr>
          <w:ilvl w:val="0"/>
          <w:numId w:val="2"/>
        </w:numPr>
        <w:rPr>
          <w:rFonts w:ascii="Times New Roman" w:hAnsi="Times New Roman" w:cs="Times New Roman"/>
          <w:sz w:val="24"/>
          <w:szCs w:val="24"/>
        </w:rPr>
      </w:pPr>
      <w:r w:rsidRPr="009C1B64">
        <w:rPr>
          <w:rFonts w:ascii="Times New Roman" w:hAnsi="Times New Roman" w:cs="Times New Roman"/>
          <w:sz w:val="24"/>
          <w:szCs w:val="24"/>
        </w:rPr>
        <w:t>Anti-inflammatory plant-based diet helps reduce gingivitis</w:t>
      </w:r>
    </w:p>
    <w:p w14:paraId="1397B9EC" w14:textId="1FBB68DB" w:rsidR="009C1B64" w:rsidRPr="009C1B64" w:rsidRDefault="009C1B64" w:rsidP="008B3380">
      <w:pPr>
        <w:pStyle w:val="ListParagraph"/>
        <w:numPr>
          <w:ilvl w:val="0"/>
          <w:numId w:val="2"/>
        </w:numPr>
        <w:rPr>
          <w:rFonts w:ascii="Times New Roman" w:hAnsi="Times New Roman" w:cs="Times New Roman"/>
          <w:sz w:val="24"/>
          <w:szCs w:val="24"/>
        </w:rPr>
      </w:pPr>
      <w:r w:rsidRPr="009C1B64">
        <w:rPr>
          <w:rFonts w:ascii="Times New Roman" w:hAnsi="Times New Roman" w:cs="Times New Roman"/>
          <w:sz w:val="24"/>
          <w:szCs w:val="24"/>
        </w:rPr>
        <w:t xml:space="preserve">Cancer and </w:t>
      </w:r>
      <w:proofErr w:type="spellStart"/>
      <w:r w:rsidRPr="009C1B64">
        <w:rPr>
          <w:rFonts w:ascii="Times New Roman" w:hAnsi="Times New Roman" w:cs="Times New Roman"/>
          <w:sz w:val="24"/>
          <w:szCs w:val="24"/>
        </w:rPr>
        <w:t>chemobrain</w:t>
      </w:r>
      <w:proofErr w:type="spellEnd"/>
      <w:r w:rsidRPr="009C1B64">
        <w:rPr>
          <w:rFonts w:ascii="Times New Roman" w:hAnsi="Times New Roman" w:cs="Times New Roman"/>
          <w:sz w:val="24"/>
          <w:szCs w:val="24"/>
        </w:rPr>
        <w:t>: Cancer diagnosis affects cognitive function</w:t>
      </w:r>
    </w:p>
    <w:p w14:paraId="4476EC34" w14:textId="77777777" w:rsidR="009C1B64" w:rsidRDefault="009C1B64" w:rsidP="009C1B64">
      <w:pPr>
        <w:rPr>
          <w:rFonts w:ascii="Times New Roman" w:hAnsi="Times New Roman" w:cs="Times New Roman"/>
          <w:sz w:val="24"/>
          <w:szCs w:val="24"/>
          <w:lang w:val="en-US"/>
        </w:rPr>
      </w:pPr>
    </w:p>
    <w:p w14:paraId="3B9AAFD2" w14:textId="683D5FB1" w:rsidR="008A04AA" w:rsidRDefault="009C1B64" w:rsidP="009C1B64">
      <w:pPr>
        <w:rPr>
          <w:rFonts w:ascii="Times New Roman" w:hAnsi="Times New Roman" w:cs="Times New Roman"/>
          <w:sz w:val="24"/>
          <w:szCs w:val="24"/>
        </w:rPr>
      </w:pPr>
      <w:r>
        <w:rPr>
          <w:rFonts w:ascii="Times New Roman" w:hAnsi="Times New Roman" w:cs="Times New Roman"/>
          <w:sz w:val="24"/>
          <w:szCs w:val="24"/>
        </w:rPr>
        <w:t xml:space="preserve">The three main aspects in the third headline are anti-inflammatory drugs, cognitive </w:t>
      </w:r>
      <w:proofErr w:type="gramStart"/>
      <w:r>
        <w:rPr>
          <w:rFonts w:ascii="Times New Roman" w:hAnsi="Times New Roman" w:cs="Times New Roman"/>
          <w:sz w:val="24"/>
          <w:szCs w:val="24"/>
        </w:rPr>
        <w:t>function</w:t>
      </w:r>
      <w:proofErr w:type="gramEnd"/>
      <w:r>
        <w:rPr>
          <w:rFonts w:ascii="Times New Roman" w:hAnsi="Times New Roman" w:cs="Times New Roman"/>
          <w:sz w:val="24"/>
          <w:szCs w:val="24"/>
        </w:rPr>
        <w:t xml:space="preserve"> and older adults. The top ten headlines have some combination of these.</w:t>
      </w:r>
      <w:r w:rsidR="008A04AA">
        <w:rPr>
          <w:rFonts w:ascii="Times New Roman" w:hAnsi="Times New Roman" w:cs="Times New Roman"/>
          <w:sz w:val="24"/>
          <w:szCs w:val="24"/>
        </w:rPr>
        <w:t xml:space="preserve"> In the TFIDF vectorizer it looks like anti-inflammatory drugs have a larger weight and comes up with other headlines that put emphasis on anti-inflammatory drugs.</w:t>
      </w:r>
    </w:p>
    <w:p w14:paraId="158D0742" w14:textId="467C677D" w:rsidR="008A04AA" w:rsidRDefault="00BB3912" w:rsidP="009C1B64">
      <w:pPr>
        <w:rPr>
          <w:rFonts w:ascii="Times New Roman" w:hAnsi="Times New Roman" w:cs="Times New Roman"/>
          <w:b/>
          <w:bCs/>
          <w:sz w:val="24"/>
          <w:szCs w:val="24"/>
        </w:rPr>
      </w:pPr>
      <w:r>
        <w:rPr>
          <w:rFonts w:ascii="Times New Roman" w:hAnsi="Times New Roman" w:cs="Times New Roman"/>
          <w:b/>
          <w:bCs/>
          <w:sz w:val="24"/>
          <w:szCs w:val="24"/>
        </w:rPr>
        <w:t>Method 2: K Means Clustering</w:t>
      </w:r>
    </w:p>
    <w:p w14:paraId="45B45B4B" w14:textId="72297B31" w:rsidR="00BB3912" w:rsidRDefault="009C58F9" w:rsidP="009C1B64">
      <w:pPr>
        <w:rPr>
          <w:rFonts w:ascii="Times New Roman" w:hAnsi="Times New Roman" w:cs="Times New Roman"/>
          <w:sz w:val="24"/>
          <w:szCs w:val="24"/>
        </w:rPr>
      </w:pPr>
      <w:r>
        <w:rPr>
          <w:rFonts w:ascii="Times New Roman" w:hAnsi="Times New Roman" w:cs="Times New Roman"/>
          <w:sz w:val="24"/>
          <w:szCs w:val="24"/>
        </w:rPr>
        <w:t xml:space="preserve">For the term frequency vectorizer and the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vectorizer, using the elbow method, we get 3 and 5 number of clusters respectively.</w:t>
      </w:r>
    </w:p>
    <w:p w14:paraId="4E5DC565" w14:textId="7E6AA295" w:rsidR="00303822" w:rsidRDefault="009C58F9" w:rsidP="009C1B64">
      <w:pPr>
        <w:rPr>
          <w:rFonts w:ascii="Times New Roman" w:hAnsi="Times New Roman" w:cs="Times New Roman"/>
          <w:sz w:val="24"/>
          <w:szCs w:val="24"/>
        </w:rPr>
      </w:pPr>
      <w:r>
        <w:rPr>
          <w:rFonts w:ascii="Times New Roman" w:hAnsi="Times New Roman" w:cs="Times New Roman"/>
          <w:sz w:val="24"/>
          <w:szCs w:val="24"/>
        </w:rPr>
        <w:t xml:space="preserve">From the clustering the term frequency vectorizer gives a better clustering. </w:t>
      </w:r>
      <w:r w:rsidR="00303822">
        <w:rPr>
          <w:rFonts w:ascii="Times New Roman" w:hAnsi="Times New Roman" w:cs="Times New Roman"/>
          <w:sz w:val="24"/>
          <w:szCs w:val="24"/>
        </w:rPr>
        <w:t>The elbow graph is given below:</w:t>
      </w:r>
    </w:p>
    <w:p w14:paraId="15289CDA" w14:textId="7CFA6F4E" w:rsidR="00303822" w:rsidRPr="00BB3912" w:rsidRDefault="00303822" w:rsidP="009C1B64">
      <w:pPr>
        <w:rPr>
          <w:rFonts w:ascii="Times New Roman" w:hAnsi="Times New Roman" w:cs="Times New Roman"/>
          <w:sz w:val="24"/>
          <w:szCs w:val="24"/>
        </w:rPr>
      </w:pPr>
      <w:r w:rsidRPr="00303822">
        <w:rPr>
          <w:rFonts w:ascii="Times New Roman" w:hAnsi="Times New Roman" w:cs="Times New Roman"/>
          <w:sz w:val="24"/>
          <w:szCs w:val="24"/>
        </w:rPr>
        <w:drawing>
          <wp:inline distT="0" distB="0" distL="0" distR="0" wp14:anchorId="2E8CFF32" wp14:editId="01BD654A">
            <wp:extent cx="2484120" cy="1672004"/>
            <wp:effectExtent l="0" t="0" r="0" b="444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86371" cy="1673519"/>
                    </a:xfrm>
                    <a:prstGeom prst="rect">
                      <a:avLst/>
                    </a:prstGeom>
                  </pic:spPr>
                </pic:pic>
              </a:graphicData>
            </a:graphic>
          </wp:inline>
        </w:drawing>
      </w:r>
    </w:p>
    <w:p w14:paraId="395CCECD" w14:textId="7B8D5018" w:rsidR="00303822" w:rsidRPr="00303822" w:rsidRDefault="00303822" w:rsidP="00303822">
      <w:pPr>
        <w:rPr>
          <w:rFonts w:ascii="Times New Roman" w:hAnsi="Times New Roman" w:cs="Times New Roman"/>
          <w:sz w:val="24"/>
          <w:szCs w:val="24"/>
        </w:rPr>
      </w:pPr>
      <w:r>
        <w:rPr>
          <w:rFonts w:ascii="Times New Roman" w:hAnsi="Times New Roman" w:cs="Times New Roman"/>
          <w:sz w:val="24"/>
          <w:szCs w:val="24"/>
        </w:rPr>
        <w:t>Cluster 1:</w:t>
      </w:r>
      <w:r w:rsidR="002D319A">
        <w:rPr>
          <w:rFonts w:ascii="Times New Roman" w:hAnsi="Times New Roman" w:cs="Times New Roman"/>
          <w:sz w:val="24"/>
          <w:szCs w:val="24"/>
        </w:rPr>
        <w:t xml:space="preserve"> This cluster has headlines related to drugs and treatment.</w:t>
      </w:r>
      <w:r>
        <w:rPr>
          <w:rFonts w:ascii="Times New Roman" w:hAnsi="Times New Roman" w:cs="Times New Roman"/>
          <w:sz w:val="24"/>
          <w:szCs w:val="24"/>
        </w:rPr>
        <w:t xml:space="preserve"> Some of the headlines in the cluster are:</w:t>
      </w:r>
      <w:r>
        <w:rPr>
          <w:rFonts w:ascii="Times New Roman" w:hAnsi="Times New Roman" w:cs="Times New Roman"/>
          <w:sz w:val="24"/>
          <w:szCs w:val="24"/>
        </w:rPr>
        <w:br/>
        <w:t xml:space="preserve">1. </w:t>
      </w:r>
      <w:r w:rsidRPr="00303822">
        <w:rPr>
          <w:rFonts w:ascii="Times New Roman" w:hAnsi="Times New Roman" w:cs="Times New Roman"/>
          <w:sz w:val="24"/>
          <w:szCs w:val="24"/>
        </w:rPr>
        <w:t>New form of ECT is as effective as older types but without cognitive side effects</w:t>
      </w:r>
      <w:r>
        <w:rPr>
          <w:rFonts w:ascii="Times New Roman" w:hAnsi="Times New Roman" w:cs="Times New Roman"/>
          <w:sz w:val="24"/>
          <w:szCs w:val="24"/>
        </w:rPr>
        <w:br/>
        <w:t xml:space="preserve">2. </w:t>
      </w:r>
      <w:r w:rsidRPr="00303822">
        <w:rPr>
          <w:rFonts w:ascii="Times New Roman" w:hAnsi="Times New Roman" w:cs="Times New Roman"/>
          <w:sz w:val="24"/>
          <w:szCs w:val="24"/>
        </w:rPr>
        <w:t>Anti-inflammatory drugs do not improve cognitive function in older adults</w:t>
      </w:r>
      <w:r>
        <w:rPr>
          <w:rFonts w:ascii="Times New Roman" w:hAnsi="Times New Roman" w:cs="Times New Roman"/>
          <w:sz w:val="24"/>
          <w:szCs w:val="24"/>
        </w:rPr>
        <w:br/>
        <w:t xml:space="preserve">3. </w:t>
      </w:r>
      <w:r w:rsidRPr="00303822">
        <w:rPr>
          <w:rFonts w:ascii="Times New Roman" w:hAnsi="Times New Roman" w:cs="Times New Roman"/>
          <w:sz w:val="24"/>
          <w:szCs w:val="24"/>
        </w:rPr>
        <w:t>Many men with low testosterone levels do not receive treatmen</w:t>
      </w:r>
      <w:r>
        <w:rPr>
          <w:rFonts w:ascii="Times New Roman" w:hAnsi="Times New Roman" w:cs="Times New Roman"/>
          <w:sz w:val="24"/>
          <w:szCs w:val="24"/>
        </w:rPr>
        <w:t>t</w:t>
      </w:r>
      <w:r>
        <w:rPr>
          <w:rFonts w:ascii="Times New Roman" w:hAnsi="Times New Roman" w:cs="Times New Roman"/>
          <w:sz w:val="24"/>
          <w:szCs w:val="24"/>
        </w:rPr>
        <w:br/>
        <w:t xml:space="preserve">4. </w:t>
      </w:r>
      <w:r w:rsidR="002D319A" w:rsidRPr="002D319A">
        <w:rPr>
          <w:rFonts w:ascii="Times New Roman" w:hAnsi="Times New Roman" w:cs="Times New Roman"/>
          <w:sz w:val="24"/>
          <w:szCs w:val="24"/>
        </w:rPr>
        <w:t>Cannabis reduces OCD symptoms by half in the short-term</w:t>
      </w:r>
      <w:r>
        <w:rPr>
          <w:rFonts w:ascii="Times New Roman" w:hAnsi="Times New Roman" w:cs="Times New Roman"/>
          <w:sz w:val="24"/>
          <w:szCs w:val="24"/>
        </w:rPr>
        <w:br/>
        <w:t xml:space="preserve">5. </w:t>
      </w:r>
      <w:r w:rsidRPr="00303822">
        <w:rPr>
          <w:rFonts w:ascii="Times New Roman" w:hAnsi="Times New Roman" w:cs="Times New Roman"/>
          <w:sz w:val="24"/>
          <w:szCs w:val="24"/>
        </w:rPr>
        <w:t xml:space="preserve">Childhood lead exposure associated with criminal </w:t>
      </w:r>
      <w:proofErr w:type="spellStart"/>
      <w:r w:rsidRPr="00303822">
        <w:rPr>
          <w:rFonts w:ascii="Times New Roman" w:hAnsi="Times New Roman" w:cs="Times New Roman"/>
          <w:sz w:val="24"/>
          <w:szCs w:val="24"/>
        </w:rPr>
        <w:t>behavior</w:t>
      </w:r>
      <w:proofErr w:type="spellEnd"/>
      <w:r w:rsidRPr="00303822">
        <w:rPr>
          <w:rFonts w:ascii="Times New Roman" w:hAnsi="Times New Roman" w:cs="Times New Roman"/>
          <w:sz w:val="24"/>
          <w:szCs w:val="24"/>
        </w:rPr>
        <w:t xml:space="preserve"> in adulthood</w:t>
      </w:r>
    </w:p>
    <w:p w14:paraId="26C85824" w14:textId="44F907CF" w:rsidR="00303822" w:rsidRPr="00303822" w:rsidRDefault="00303822" w:rsidP="00303822">
      <w:pPr>
        <w:rPr>
          <w:rFonts w:ascii="Times New Roman" w:hAnsi="Times New Roman" w:cs="Times New Roman"/>
          <w:sz w:val="24"/>
          <w:szCs w:val="24"/>
        </w:rPr>
      </w:pPr>
      <w:r>
        <w:rPr>
          <w:rFonts w:ascii="Times New Roman" w:hAnsi="Times New Roman" w:cs="Times New Roman"/>
          <w:sz w:val="24"/>
          <w:szCs w:val="24"/>
        </w:rPr>
        <w:t xml:space="preserve">Cluster 2: </w:t>
      </w:r>
      <w:r w:rsidR="002D319A">
        <w:rPr>
          <w:rFonts w:ascii="Times New Roman" w:hAnsi="Times New Roman" w:cs="Times New Roman"/>
          <w:sz w:val="24"/>
          <w:szCs w:val="24"/>
        </w:rPr>
        <w:t xml:space="preserve">This cluster has headlines related to cancer. </w:t>
      </w:r>
      <w:r>
        <w:rPr>
          <w:rFonts w:ascii="Times New Roman" w:hAnsi="Times New Roman" w:cs="Times New Roman"/>
          <w:sz w:val="24"/>
          <w:szCs w:val="24"/>
        </w:rPr>
        <w:t>Some of the headlines in the cluster are:</w:t>
      </w:r>
      <w:r>
        <w:rPr>
          <w:rFonts w:ascii="Times New Roman" w:hAnsi="Times New Roman" w:cs="Times New Roman"/>
          <w:sz w:val="24"/>
          <w:szCs w:val="24"/>
        </w:rPr>
        <w:br/>
        <w:t xml:space="preserve">1. </w:t>
      </w:r>
      <w:r w:rsidRPr="00303822">
        <w:rPr>
          <w:rFonts w:ascii="Times New Roman" w:hAnsi="Times New Roman" w:cs="Times New Roman"/>
          <w:sz w:val="24"/>
          <w:szCs w:val="24"/>
        </w:rPr>
        <w:t>Prevalence of pre-cancerous masses in the colon same in patients in their 40s and 50s</w:t>
      </w:r>
      <w:r>
        <w:rPr>
          <w:rFonts w:ascii="Times New Roman" w:hAnsi="Times New Roman" w:cs="Times New Roman"/>
          <w:sz w:val="24"/>
          <w:szCs w:val="24"/>
        </w:rPr>
        <w:br/>
        <w:t xml:space="preserve">2. </w:t>
      </w:r>
      <w:r w:rsidRPr="00303822">
        <w:rPr>
          <w:rFonts w:ascii="Times New Roman" w:hAnsi="Times New Roman" w:cs="Times New Roman"/>
          <w:sz w:val="24"/>
          <w:szCs w:val="24"/>
        </w:rPr>
        <w:t>Researchers uncover higher prevalence of periodontal disease in rheumatoid arthritis patients</w:t>
      </w:r>
      <w:r>
        <w:rPr>
          <w:rFonts w:ascii="Times New Roman" w:hAnsi="Times New Roman" w:cs="Times New Roman"/>
          <w:sz w:val="24"/>
          <w:szCs w:val="24"/>
        </w:rPr>
        <w:br/>
        <w:t xml:space="preserve">3. </w:t>
      </w:r>
      <w:r w:rsidRPr="00303822">
        <w:rPr>
          <w:rFonts w:ascii="Times New Roman" w:hAnsi="Times New Roman" w:cs="Times New Roman"/>
          <w:sz w:val="24"/>
          <w:szCs w:val="24"/>
        </w:rPr>
        <w:t>Specialist nurses can play a key role in supporting patients having radiotherapy</w:t>
      </w:r>
      <w:r>
        <w:rPr>
          <w:rFonts w:ascii="Times New Roman" w:hAnsi="Times New Roman" w:cs="Times New Roman"/>
          <w:sz w:val="24"/>
          <w:szCs w:val="24"/>
        </w:rPr>
        <w:br/>
        <w:t xml:space="preserve">4. </w:t>
      </w:r>
      <w:r w:rsidRPr="00303822">
        <w:rPr>
          <w:rFonts w:ascii="Times New Roman" w:hAnsi="Times New Roman" w:cs="Times New Roman"/>
          <w:sz w:val="24"/>
          <w:szCs w:val="24"/>
        </w:rPr>
        <w:t>Genomic study of 6000 NCI-MATCH cancer patients leads to new clinical trial benchmarks</w:t>
      </w:r>
      <w:r>
        <w:rPr>
          <w:rFonts w:ascii="Times New Roman" w:hAnsi="Times New Roman" w:cs="Times New Roman"/>
          <w:sz w:val="24"/>
          <w:szCs w:val="24"/>
        </w:rPr>
        <w:br/>
        <w:t xml:space="preserve">5. </w:t>
      </w:r>
      <w:r w:rsidRPr="00303822">
        <w:rPr>
          <w:rFonts w:ascii="Times New Roman" w:hAnsi="Times New Roman" w:cs="Times New Roman"/>
          <w:sz w:val="24"/>
          <w:szCs w:val="24"/>
        </w:rPr>
        <w:t>Catheter ablation linked to reduced risk of dementia in patients with atrial fibrillation</w:t>
      </w:r>
    </w:p>
    <w:p w14:paraId="323FBDE8" w14:textId="123B3AE1" w:rsidR="002D319A" w:rsidRDefault="00303822" w:rsidP="009C1B64">
      <w:pPr>
        <w:rPr>
          <w:rFonts w:ascii="Times New Roman" w:hAnsi="Times New Roman" w:cs="Times New Roman"/>
          <w:sz w:val="24"/>
          <w:szCs w:val="24"/>
        </w:rPr>
      </w:pPr>
      <w:r>
        <w:rPr>
          <w:rFonts w:ascii="Times New Roman" w:hAnsi="Times New Roman" w:cs="Times New Roman"/>
          <w:sz w:val="24"/>
          <w:szCs w:val="24"/>
        </w:rPr>
        <w:t xml:space="preserve">Cluster 3: </w:t>
      </w:r>
      <w:r w:rsidR="002D319A">
        <w:rPr>
          <w:rFonts w:ascii="Times New Roman" w:hAnsi="Times New Roman" w:cs="Times New Roman"/>
          <w:sz w:val="24"/>
          <w:szCs w:val="24"/>
        </w:rPr>
        <w:t xml:space="preserve">This cluster has headlines relating to studies conducted. </w:t>
      </w:r>
      <w:r>
        <w:rPr>
          <w:rFonts w:ascii="Times New Roman" w:hAnsi="Times New Roman" w:cs="Times New Roman"/>
          <w:sz w:val="24"/>
          <w:szCs w:val="24"/>
        </w:rPr>
        <w:t>Some of the headlines in the cluster are:</w:t>
      </w:r>
      <w:r>
        <w:rPr>
          <w:rFonts w:ascii="Times New Roman" w:hAnsi="Times New Roman" w:cs="Times New Roman"/>
          <w:sz w:val="24"/>
          <w:szCs w:val="24"/>
        </w:rPr>
        <w:br/>
        <w:t xml:space="preserve">1. </w:t>
      </w:r>
      <w:r w:rsidRPr="00303822">
        <w:rPr>
          <w:rFonts w:ascii="Times New Roman" w:hAnsi="Times New Roman" w:cs="Times New Roman"/>
          <w:sz w:val="24"/>
          <w:szCs w:val="24"/>
        </w:rPr>
        <w:t>Cosmetic surgery procedures to exceed 55 million in 2015, ASPS study predicts</w:t>
      </w:r>
      <w:r>
        <w:rPr>
          <w:rFonts w:ascii="Times New Roman" w:hAnsi="Times New Roman" w:cs="Times New Roman"/>
          <w:sz w:val="24"/>
          <w:szCs w:val="24"/>
        </w:rPr>
        <w:br/>
      </w:r>
      <w:r>
        <w:rPr>
          <w:rFonts w:ascii="Times New Roman" w:hAnsi="Times New Roman" w:cs="Times New Roman"/>
          <w:sz w:val="24"/>
          <w:szCs w:val="24"/>
        </w:rPr>
        <w:lastRenderedPageBreak/>
        <w:t xml:space="preserve">2. </w:t>
      </w:r>
      <w:r w:rsidRPr="00303822">
        <w:rPr>
          <w:rFonts w:ascii="Times New Roman" w:hAnsi="Times New Roman" w:cs="Times New Roman"/>
          <w:sz w:val="24"/>
          <w:szCs w:val="24"/>
        </w:rPr>
        <w:t>Case Western Reserve University study finds caregivers of spouses with dementia enjoy life less</w:t>
      </w:r>
      <w:r>
        <w:rPr>
          <w:rFonts w:ascii="Times New Roman" w:hAnsi="Times New Roman" w:cs="Times New Roman"/>
          <w:sz w:val="24"/>
          <w:szCs w:val="24"/>
        </w:rPr>
        <w:br/>
        <w:t xml:space="preserve">3. </w:t>
      </w:r>
      <w:r w:rsidRPr="00303822">
        <w:rPr>
          <w:rFonts w:ascii="Times New Roman" w:hAnsi="Times New Roman" w:cs="Times New Roman"/>
          <w:sz w:val="24"/>
          <w:szCs w:val="24"/>
        </w:rPr>
        <w:t xml:space="preserve">Study examines lung cancer among lifelong </w:t>
      </w:r>
      <w:proofErr w:type="spellStart"/>
      <w:r w:rsidRPr="00303822">
        <w:rPr>
          <w:rFonts w:ascii="Times New Roman" w:hAnsi="Times New Roman" w:cs="Times New Roman"/>
          <w:sz w:val="24"/>
          <w:szCs w:val="24"/>
        </w:rPr>
        <w:t>nonsmokers</w:t>
      </w:r>
      <w:proofErr w:type="spellEnd"/>
      <w:r>
        <w:rPr>
          <w:rFonts w:ascii="Times New Roman" w:hAnsi="Times New Roman" w:cs="Times New Roman"/>
          <w:sz w:val="24"/>
          <w:szCs w:val="24"/>
        </w:rPr>
        <w:br/>
        <w:t xml:space="preserve">4. </w:t>
      </w:r>
      <w:r w:rsidRPr="00303822">
        <w:rPr>
          <w:rFonts w:ascii="Times New Roman" w:hAnsi="Times New Roman" w:cs="Times New Roman"/>
          <w:sz w:val="24"/>
          <w:szCs w:val="24"/>
        </w:rPr>
        <w:t>Study finds older adults using cannabis to treat common health conditions</w:t>
      </w:r>
      <w:r w:rsidR="002D319A">
        <w:rPr>
          <w:rFonts w:ascii="Times New Roman" w:hAnsi="Times New Roman" w:cs="Times New Roman"/>
          <w:sz w:val="24"/>
          <w:szCs w:val="24"/>
        </w:rPr>
        <w:br/>
      </w:r>
      <w:r>
        <w:rPr>
          <w:rFonts w:ascii="Times New Roman" w:hAnsi="Times New Roman" w:cs="Times New Roman"/>
          <w:sz w:val="24"/>
          <w:szCs w:val="24"/>
        </w:rPr>
        <w:t xml:space="preserve">5. </w:t>
      </w:r>
      <w:r w:rsidRPr="00303822">
        <w:rPr>
          <w:rFonts w:ascii="Times New Roman" w:hAnsi="Times New Roman" w:cs="Times New Roman"/>
          <w:sz w:val="24"/>
          <w:szCs w:val="24"/>
        </w:rPr>
        <w:t>COVID-19 heightens urgency of advanced care planning, according to WVU study</w:t>
      </w:r>
    </w:p>
    <w:p w14:paraId="4E9482CD" w14:textId="436BC95F" w:rsidR="009C1B64" w:rsidRDefault="004F4505">
      <w:pPr>
        <w:rPr>
          <w:rFonts w:ascii="Times New Roman" w:hAnsi="Times New Roman" w:cs="Times New Roman"/>
          <w:b/>
          <w:bCs/>
          <w:sz w:val="24"/>
          <w:szCs w:val="24"/>
        </w:rPr>
      </w:pPr>
      <w:r>
        <w:rPr>
          <w:rFonts w:ascii="Times New Roman" w:hAnsi="Times New Roman" w:cs="Times New Roman"/>
          <w:b/>
          <w:bCs/>
          <w:sz w:val="24"/>
          <w:szCs w:val="24"/>
        </w:rPr>
        <w:t>Method 3: LDA Topic Modeling</w:t>
      </w:r>
    </w:p>
    <w:p w14:paraId="3D7AF8C1" w14:textId="1404F3C7" w:rsidR="004F4505" w:rsidRDefault="004F4505">
      <w:pPr>
        <w:rPr>
          <w:rFonts w:ascii="Times New Roman" w:hAnsi="Times New Roman" w:cs="Times New Roman"/>
          <w:sz w:val="24"/>
          <w:szCs w:val="24"/>
          <w:lang w:val="en-US"/>
        </w:rPr>
      </w:pPr>
      <w:r>
        <w:rPr>
          <w:rFonts w:ascii="Times New Roman" w:hAnsi="Times New Roman" w:cs="Times New Roman"/>
          <w:sz w:val="24"/>
          <w:szCs w:val="24"/>
          <w:lang w:val="en-US"/>
        </w:rPr>
        <w:t>On running different numbers of topics and observing the key words, it looks like eight different topics makes sense. The following are the different topics and their keywords.</w:t>
      </w:r>
    </w:p>
    <w:p w14:paraId="13A4BB66" w14:textId="697A5F16" w:rsidR="004F4505" w:rsidRPr="004F4505" w:rsidRDefault="004F4505" w:rsidP="004F4505">
      <w:pPr>
        <w:rPr>
          <w:rFonts w:ascii="Times New Roman" w:hAnsi="Times New Roman" w:cs="Times New Roman"/>
          <w:sz w:val="24"/>
          <w:szCs w:val="24"/>
        </w:rPr>
      </w:pPr>
      <w:r w:rsidRPr="004F4505">
        <w:rPr>
          <w:rFonts w:ascii="Times New Roman" w:hAnsi="Times New Roman" w:cs="Times New Roman"/>
          <w:sz w:val="24"/>
          <w:szCs w:val="24"/>
        </w:rPr>
        <w:t>Topic 0:</w:t>
      </w:r>
      <w:r>
        <w:rPr>
          <w:rFonts w:ascii="Times New Roman" w:hAnsi="Times New Roman" w:cs="Times New Roman"/>
          <w:sz w:val="24"/>
          <w:szCs w:val="24"/>
        </w:rPr>
        <w:t xml:space="preserve"> Environmental conditions</w:t>
      </w:r>
      <w:r>
        <w:rPr>
          <w:rFonts w:ascii="Times New Roman" w:hAnsi="Times New Roman" w:cs="Times New Roman"/>
          <w:sz w:val="24"/>
          <w:szCs w:val="24"/>
        </w:rPr>
        <w:br/>
      </w:r>
      <w:r w:rsidRPr="004F4505">
        <w:rPr>
          <w:rFonts w:ascii="Times New Roman" w:hAnsi="Times New Roman" w:cs="Times New Roman"/>
          <w:sz w:val="24"/>
          <w:szCs w:val="24"/>
        </w:rPr>
        <w:t xml:space="preserve">pancreas populations holidays cardiac death artificial pancreas sufficient </w:t>
      </w:r>
      <w:proofErr w:type="spellStart"/>
      <w:r w:rsidRPr="004F4505">
        <w:rPr>
          <w:rFonts w:ascii="Times New Roman" w:hAnsi="Times New Roman" w:cs="Times New Roman"/>
          <w:sz w:val="24"/>
          <w:szCs w:val="24"/>
        </w:rPr>
        <w:t>ibs</w:t>
      </w:r>
      <w:proofErr w:type="spellEnd"/>
      <w:r w:rsidRPr="004F4505">
        <w:rPr>
          <w:rFonts w:ascii="Times New Roman" w:hAnsi="Times New Roman" w:cs="Times New Roman"/>
          <w:sz w:val="24"/>
          <w:szCs w:val="24"/>
        </w:rPr>
        <w:t xml:space="preserve"> exercise help raising weather</w:t>
      </w:r>
    </w:p>
    <w:p w14:paraId="3CF3DB45" w14:textId="5AD6766C" w:rsidR="004F4505" w:rsidRPr="004F4505" w:rsidRDefault="004F4505" w:rsidP="004F4505">
      <w:pPr>
        <w:rPr>
          <w:rFonts w:ascii="Times New Roman" w:hAnsi="Times New Roman" w:cs="Times New Roman"/>
          <w:sz w:val="24"/>
          <w:szCs w:val="24"/>
        </w:rPr>
      </w:pPr>
      <w:r w:rsidRPr="004F4505">
        <w:rPr>
          <w:rFonts w:ascii="Times New Roman" w:hAnsi="Times New Roman" w:cs="Times New Roman"/>
          <w:sz w:val="24"/>
          <w:szCs w:val="24"/>
        </w:rPr>
        <w:t>Topic 0:</w:t>
      </w:r>
      <w:r>
        <w:rPr>
          <w:rFonts w:ascii="Times New Roman" w:hAnsi="Times New Roman" w:cs="Times New Roman"/>
          <w:sz w:val="24"/>
          <w:szCs w:val="24"/>
        </w:rPr>
        <w:t xml:space="preserve"> Cancer treatment in women</w:t>
      </w:r>
      <w:r>
        <w:rPr>
          <w:rFonts w:ascii="Times New Roman" w:hAnsi="Times New Roman" w:cs="Times New Roman"/>
          <w:sz w:val="24"/>
          <w:szCs w:val="24"/>
        </w:rPr>
        <w:br/>
      </w:r>
      <w:r w:rsidRPr="004F4505">
        <w:rPr>
          <w:rFonts w:ascii="Times New Roman" w:hAnsi="Times New Roman" w:cs="Times New Roman"/>
          <w:sz w:val="24"/>
          <w:szCs w:val="24"/>
        </w:rPr>
        <w:t>risk cancer study patients new linked disease heart women treatment</w:t>
      </w:r>
    </w:p>
    <w:p w14:paraId="2DF8CC69" w14:textId="62E2B37A" w:rsidR="004F4505" w:rsidRPr="004F4505" w:rsidRDefault="004F4505" w:rsidP="004F4505">
      <w:pPr>
        <w:rPr>
          <w:rFonts w:ascii="Times New Roman" w:hAnsi="Times New Roman" w:cs="Times New Roman"/>
          <w:sz w:val="24"/>
          <w:szCs w:val="24"/>
        </w:rPr>
      </w:pPr>
      <w:r w:rsidRPr="004F4505">
        <w:rPr>
          <w:rFonts w:ascii="Times New Roman" w:hAnsi="Times New Roman" w:cs="Times New Roman"/>
          <w:sz w:val="24"/>
          <w:szCs w:val="24"/>
        </w:rPr>
        <w:t>Topic 1:</w:t>
      </w:r>
      <w:r>
        <w:rPr>
          <w:rFonts w:ascii="Times New Roman" w:hAnsi="Times New Roman" w:cs="Times New Roman"/>
          <w:sz w:val="24"/>
          <w:szCs w:val="24"/>
        </w:rPr>
        <w:t xml:space="preserve"> Covid 19</w:t>
      </w:r>
      <w:r>
        <w:rPr>
          <w:rFonts w:ascii="Times New Roman" w:hAnsi="Times New Roman" w:cs="Times New Roman"/>
          <w:sz w:val="24"/>
          <w:szCs w:val="24"/>
        </w:rPr>
        <w:br/>
      </w:r>
      <w:r w:rsidRPr="004F4505">
        <w:rPr>
          <w:rFonts w:ascii="Times New Roman" w:hAnsi="Times New Roman" w:cs="Times New Roman"/>
          <w:sz w:val="24"/>
          <w:szCs w:val="24"/>
        </w:rPr>
        <w:t>covid 19 covid 19 brain injury patients study kidney injury cardiac acute</w:t>
      </w:r>
    </w:p>
    <w:p w14:paraId="2B2E7EAC" w14:textId="0B0E539C" w:rsidR="004F4505" w:rsidRPr="004F4505" w:rsidRDefault="004F4505" w:rsidP="004F4505">
      <w:pPr>
        <w:rPr>
          <w:rFonts w:ascii="Times New Roman" w:hAnsi="Times New Roman" w:cs="Times New Roman"/>
          <w:sz w:val="24"/>
          <w:szCs w:val="24"/>
        </w:rPr>
      </w:pPr>
      <w:r w:rsidRPr="004F4505">
        <w:rPr>
          <w:rFonts w:ascii="Times New Roman" w:hAnsi="Times New Roman" w:cs="Times New Roman"/>
          <w:sz w:val="24"/>
          <w:szCs w:val="24"/>
        </w:rPr>
        <w:t>Topic 2:</w:t>
      </w:r>
      <w:r>
        <w:rPr>
          <w:rFonts w:ascii="Times New Roman" w:hAnsi="Times New Roman" w:cs="Times New Roman"/>
          <w:sz w:val="24"/>
          <w:szCs w:val="24"/>
        </w:rPr>
        <w:t xml:space="preserve"> not sure</w:t>
      </w:r>
      <w:r>
        <w:rPr>
          <w:rFonts w:ascii="Times New Roman" w:hAnsi="Times New Roman" w:cs="Times New Roman"/>
          <w:sz w:val="24"/>
          <w:szCs w:val="24"/>
        </w:rPr>
        <w:br/>
      </w:r>
      <w:r w:rsidRPr="004F4505">
        <w:rPr>
          <w:rFonts w:ascii="Times New Roman" w:hAnsi="Times New Roman" w:cs="Times New Roman"/>
          <w:sz w:val="24"/>
          <w:szCs w:val="24"/>
        </w:rPr>
        <w:t>osteoarthritis knee osteoarthritis metabolic storm knee metabolic syndrome environmental disease linked temperature alcoholic</w:t>
      </w:r>
    </w:p>
    <w:p w14:paraId="6E3AA8E9" w14:textId="7252E0FF" w:rsidR="004F4505" w:rsidRPr="004F4505" w:rsidRDefault="004F4505" w:rsidP="004F4505">
      <w:pPr>
        <w:rPr>
          <w:rFonts w:ascii="Times New Roman" w:hAnsi="Times New Roman" w:cs="Times New Roman"/>
          <w:sz w:val="24"/>
          <w:szCs w:val="24"/>
        </w:rPr>
      </w:pPr>
      <w:r w:rsidRPr="004F4505">
        <w:rPr>
          <w:rFonts w:ascii="Times New Roman" w:hAnsi="Times New Roman" w:cs="Times New Roman"/>
          <w:sz w:val="24"/>
          <w:szCs w:val="24"/>
        </w:rPr>
        <w:t>Topic 3:</w:t>
      </w:r>
      <w:r>
        <w:rPr>
          <w:rFonts w:ascii="Times New Roman" w:hAnsi="Times New Roman" w:cs="Times New Roman"/>
          <w:sz w:val="24"/>
          <w:szCs w:val="24"/>
        </w:rPr>
        <w:t xml:space="preserve"> Smoking and its impact</w:t>
      </w:r>
      <w:r>
        <w:rPr>
          <w:rFonts w:ascii="Times New Roman" w:hAnsi="Times New Roman" w:cs="Times New Roman"/>
          <w:sz w:val="24"/>
          <w:szCs w:val="24"/>
        </w:rPr>
        <w:br/>
      </w:r>
      <w:r w:rsidRPr="004F4505">
        <w:rPr>
          <w:rFonts w:ascii="Times New Roman" w:hAnsi="Times New Roman" w:cs="Times New Roman"/>
          <w:sz w:val="24"/>
          <w:szCs w:val="24"/>
        </w:rPr>
        <w:t xml:space="preserve">fatty liver smoke fatty liver disease </w:t>
      </w:r>
      <w:proofErr w:type="spellStart"/>
      <w:r w:rsidRPr="004F4505">
        <w:rPr>
          <w:rFonts w:ascii="Times New Roman" w:hAnsi="Times New Roman" w:cs="Times New Roman"/>
          <w:sz w:val="24"/>
          <w:szCs w:val="24"/>
        </w:rPr>
        <w:t>secondhand</w:t>
      </w:r>
      <w:proofErr w:type="spellEnd"/>
      <w:r w:rsidRPr="004F4505">
        <w:rPr>
          <w:rFonts w:ascii="Times New Roman" w:hAnsi="Times New Roman" w:cs="Times New Roman"/>
          <w:sz w:val="24"/>
          <w:szCs w:val="24"/>
        </w:rPr>
        <w:t xml:space="preserve"> </w:t>
      </w:r>
      <w:proofErr w:type="spellStart"/>
      <w:r w:rsidRPr="004F4505">
        <w:rPr>
          <w:rFonts w:ascii="Times New Roman" w:hAnsi="Times New Roman" w:cs="Times New Roman"/>
          <w:sz w:val="24"/>
          <w:szCs w:val="24"/>
        </w:rPr>
        <w:t>secondhand</w:t>
      </w:r>
      <w:proofErr w:type="spellEnd"/>
      <w:r w:rsidRPr="004F4505">
        <w:rPr>
          <w:rFonts w:ascii="Times New Roman" w:hAnsi="Times New Roman" w:cs="Times New Roman"/>
          <w:sz w:val="24"/>
          <w:szCs w:val="24"/>
        </w:rPr>
        <w:t xml:space="preserve"> smoke insulin resistance postmenopausal liver </w:t>
      </w:r>
      <w:proofErr w:type="spellStart"/>
      <w:r w:rsidRPr="004F4505">
        <w:rPr>
          <w:rFonts w:ascii="Times New Roman" w:hAnsi="Times New Roman" w:cs="Times New Roman"/>
          <w:sz w:val="24"/>
          <w:szCs w:val="24"/>
        </w:rPr>
        <w:t>uc</w:t>
      </w:r>
      <w:proofErr w:type="spellEnd"/>
    </w:p>
    <w:p w14:paraId="496A4BF6" w14:textId="1D298722" w:rsidR="004F4505" w:rsidRPr="004F4505" w:rsidRDefault="004F4505" w:rsidP="004F4505">
      <w:pPr>
        <w:rPr>
          <w:rFonts w:ascii="Times New Roman" w:hAnsi="Times New Roman" w:cs="Times New Roman"/>
          <w:sz w:val="24"/>
          <w:szCs w:val="24"/>
        </w:rPr>
      </w:pPr>
      <w:r w:rsidRPr="004F4505">
        <w:rPr>
          <w:rFonts w:ascii="Times New Roman" w:hAnsi="Times New Roman" w:cs="Times New Roman"/>
          <w:sz w:val="24"/>
          <w:szCs w:val="24"/>
        </w:rPr>
        <w:t>Topic 4:</w:t>
      </w:r>
      <w:r>
        <w:rPr>
          <w:rFonts w:ascii="Times New Roman" w:hAnsi="Times New Roman" w:cs="Times New Roman"/>
          <w:sz w:val="24"/>
          <w:szCs w:val="24"/>
        </w:rPr>
        <w:t xml:space="preserve"> Diseases</w:t>
      </w:r>
      <w:r>
        <w:rPr>
          <w:rFonts w:ascii="Times New Roman" w:hAnsi="Times New Roman" w:cs="Times New Roman"/>
          <w:sz w:val="24"/>
          <w:szCs w:val="24"/>
        </w:rPr>
        <w:br/>
      </w:r>
      <w:r w:rsidRPr="004F4505">
        <w:rPr>
          <w:rFonts w:ascii="Times New Roman" w:hAnsi="Times New Roman" w:cs="Times New Roman"/>
          <w:sz w:val="24"/>
          <w:szCs w:val="24"/>
        </w:rPr>
        <w:t xml:space="preserve">bipolar </w:t>
      </w:r>
      <w:proofErr w:type="spellStart"/>
      <w:r w:rsidRPr="004F4505">
        <w:rPr>
          <w:rFonts w:ascii="Times New Roman" w:hAnsi="Times New Roman" w:cs="Times New Roman"/>
          <w:sz w:val="24"/>
          <w:szCs w:val="24"/>
        </w:rPr>
        <w:t>bipolar</w:t>
      </w:r>
      <w:proofErr w:type="spellEnd"/>
      <w:r w:rsidRPr="004F4505">
        <w:rPr>
          <w:rFonts w:ascii="Times New Roman" w:hAnsi="Times New Roman" w:cs="Times New Roman"/>
          <w:sz w:val="24"/>
          <w:szCs w:val="24"/>
        </w:rPr>
        <w:t xml:space="preserve"> disorder eye disease eye </w:t>
      </w:r>
      <w:proofErr w:type="gramStart"/>
      <w:r w:rsidRPr="004F4505">
        <w:rPr>
          <w:rFonts w:ascii="Times New Roman" w:hAnsi="Times New Roman" w:cs="Times New Roman"/>
          <w:sz w:val="24"/>
          <w:szCs w:val="24"/>
        </w:rPr>
        <w:t>patients</w:t>
      </w:r>
      <w:proofErr w:type="gramEnd"/>
      <w:r w:rsidRPr="004F4505">
        <w:rPr>
          <w:rFonts w:ascii="Times New Roman" w:hAnsi="Times New Roman" w:cs="Times New Roman"/>
          <w:sz w:val="24"/>
          <w:szCs w:val="24"/>
        </w:rPr>
        <w:t xml:space="preserve"> diabetes game happiness kidney transplant disorder mark</w:t>
      </w:r>
    </w:p>
    <w:p w14:paraId="6DF759E2" w14:textId="116CBA50" w:rsidR="004F4505" w:rsidRPr="004F4505" w:rsidRDefault="004F4505" w:rsidP="004F4505">
      <w:pPr>
        <w:rPr>
          <w:rFonts w:ascii="Times New Roman" w:hAnsi="Times New Roman" w:cs="Times New Roman"/>
          <w:sz w:val="24"/>
          <w:szCs w:val="24"/>
        </w:rPr>
      </w:pPr>
      <w:r w:rsidRPr="004F4505">
        <w:rPr>
          <w:rFonts w:ascii="Times New Roman" w:hAnsi="Times New Roman" w:cs="Times New Roman"/>
          <w:sz w:val="24"/>
          <w:szCs w:val="24"/>
        </w:rPr>
        <w:t>Topic 5:</w:t>
      </w:r>
      <w:r>
        <w:rPr>
          <w:rFonts w:ascii="Times New Roman" w:hAnsi="Times New Roman" w:cs="Times New Roman"/>
          <w:sz w:val="24"/>
          <w:szCs w:val="24"/>
        </w:rPr>
        <w:t xml:space="preserve"> Health in children</w:t>
      </w:r>
      <w:r>
        <w:rPr>
          <w:rFonts w:ascii="Times New Roman" w:hAnsi="Times New Roman" w:cs="Times New Roman"/>
          <w:sz w:val="24"/>
          <w:szCs w:val="24"/>
        </w:rPr>
        <w:br/>
      </w:r>
      <w:r w:rsidRPr="004F4505">
        <w:rPr>
          <w:rFonts w:ascii="Times New Roman" w:hAnsi="Times New Roman" w:cs="Times New Roman"/>
          <w:sz w:val="24"/>
          <w:szCs w:val="24"/>
        </w:rPr>
        <w:t>study health mental new children long air disease term long term</w:t>
      </w:r>
    </w:p>
    <w:p w14:paraId="4961FB80" w14:textId="16A78557" w:rsidR="004F4505" w:rsidRPr="004F4505" w:rsidRDefault="004F4505" w:rsidP="004F4505">
      <w:pPr>
        <w:rPr>
          <w:rFonts w:ascii="Times New Roman" w:hAnsi="Times New Roman" w:cs="Times New Roman"/>
          <w:sz w:val="24"/>
          <w:szCs w:val="24"/>
        </w:rPr>
      </w:pPr>
      <w:r w:rsidRPr="004F4505">
        <w:rPr>
          <w:rFonts w:ascii="Times New Roman" w:hAnsi="Times New Roman" w:cs="Times New Roman"/>
          <w:sz w:val="24"/>
          <w:szCs w:val="24"/>
        </w:rPr>
        <w:t>Topic 6:</w:t>
      </w:r>
      <w:r>
        <w:rPr>
          <w:rFonts w:ascii="Times New Roman" w:hAnsi="Times New Roman" w:cs="Times New Roman"/>
          <w:sz w:val="24"/>
          <w:szCs w:val="24"/>
        </w:rPr>
        <w:t xml:space="preserve"> Reporting and dashboarding</w:t>
      </w:r>
      <w:r>
        <w:rPr>
          <w:rFonts w:ascii="Times New Roman" w:hAnsi="Times New Roman" w:cs="Times New Roman"/>
          <w:sz w:val="24"/>
          <w:szCs w:val="24"/>
        </w:rPr>
        <w:br/>
      </w:r>
      <w:r w:rsidRPr="004F4505">
        <w:rPr>
          <w:rFonts w:ascii="Times New Roman" w:hAnsi="Times New Roman" w:cs="Times New Roman"/>
          <w:sz w:val="24"/>
          <w:szCs w:val="24"/>
        </w:rPr>
        <w:t xml:space="preserve">neck head </w:t>
      </w:r>
      <w:proofErr w:type="spellStart"/>
      <w:r w:rsidRPr="004F4505">
        <w:rPr>
          <w:rFonts w:ascii="Times New Roman" w:hAnsi="Times New Roman" w:cs="Times New Roman"/>
          <w:sz w:val="24"/>
          <w:szCs w:val="24"/>
        </w:rPr>
        <w:t>head</w:t>
      </w:r>
      <w:proofErr w:type="spellEnd"/>
      <w:r w:rsidRPr="004F4505">
        <w:rPr>
          <w:rFonts w:ascii="Times New Roman" w:hAnsi="Times New Roman" w:cs="Times New Roman"/>
          <w:sz w:val="24"/>
          <w:szCs w:val="24"/>
        </w:rPr>
        <w:t xml:space="preserve"> neck review efficiency improves cancer dashboard improves digital dashboard </w:t>
      </w:r>
      <w:proofErr w:type="spellStart"/>
      <w:r w:rsidRPr="004F4505">
        <w:rPr>
          <w:rFonts w:ascii="Times New Roman" w:hAnsi="Times New Roman" w:cs="Times New Roman"/>
          <w:sz w:val="24"/>
          <w:szCs w:val="24"/>
        </w:rPr>
        <w:t>dashboard</w:t>
      </w:r>
      <w:proofErr w:type="spellEnd"/>
      <w:r w:rsidRPr="004F4505">
        <w:rPr>
          <w:rFonts w:ascii="Times New Roman" w:hAnsi="Times New Roman" w:cs="Times New Roman"/>
          <w:sz w:val="24"/>
          <w:szCs w:val="24"/>
        </w:rPr>
        <w:t xml:space="preserve"> case review cancer case</w:t>
      </w:r>
    </w:p>
    <w:p w14:paraId="722C5F20" w14:textId="0AA030F8" w:rsidR="004F4505" w:rsidRPr="004F4505" w:rsidRDefault="004F4505" w:rsidP="004F4505">
      <w:pPr>
        <w:rPr>
          <w:rFonts w:ascii="Times New Roman" w:hAnsi="Times New Roman" w:cs="Times New Roman"/>
          <w:sz w:val="24"/>
          <w:szCs w:val="24"/>
        </w:rPr>
      </w:pPr>
      <w:r w:rsidRPr="004F4505">
        <w:rPr>
          <w:rFonts w:ascii="Times New Roman" w:hAnsi="Times New Roman" w:cs="Times New Roman"/>
          <w:sz w:val="24"/>
          <w:szCs w:val="24"/>
        </w:rPr>
        <w:t>Topic 7:</w:t>
      </w:r>
      <w:r>
        <w:rPr>
          <w:rFonts w:ascii="Times New Roman" w:hAnsi="Times New Roman" w:cs="Times New Roman"/>
          <w:sz w:val="24"/>
          <w:szCs w:val="24"/>
        </w:rPr>
        <w:t xml:space="preserve"> Cancer and the treatment</w:t>
      </w:r>
      <w:r>
        <w:rPr>
          <w:rFonts w:ascii="Times New Roman" w:hAnsi="Times New Roman" w:cs="Times New Roman"/>
          <w:sz w:val="24"/>
          <w:szCs w:val="24"/>
        </w:rPr>
        <w:br/>
      </w:r>
      <w:r w:rsidRPr="004F4505">
        <w:rPr>
          <w:rFonts w:ascii="Times New Roman" w:hAnsi="Times New Roman" w:cs="Times New Roman"/>
          <w:sz w:val="24"/>
          <w:szCs w:val="24"/>
        </w:rPr>
        <w:t xml:space="preserve">cervical </w:t>
      </w:r>
      <w:proofErr w:type="spellStart"/>
      <w:r w:rsidRPr="004F4505">
        <w:rPr>
          <w:rFonts w:ascii="Times New Roman" w:hAnsi="Times New Roman" w:cs="Times New Roman"/>
          <w:sz w:val="24"/>
          <w:szCs w:val="24"/>
        </w:rPr>
        <w:t>cervical</w:t>
      </w:r>
      <w:proofErr w:type="spellEnd"/>
      <w:r w:rsidRPr="004F4505">
        <w:rPr>
          <w:rFonts w:ascii="Times New Roman" w:hAnsi="Times New Roman" w:cs="Times New Roman"/>
          <w:sz w:val="24"/>
          <w:szCs w:val="24"/>
        </w:rPr>
        <w:t xml:space="preserve"> cancer determines test determines cancers respond </w:t>
      </w:r>
      <w:proofErr w:type="spellStart"/>
      <w:r w:rsidRPr="004F4505">
        <w:rPr>
          <w:rFonts w:ascii="Times New Roman" w:hAnsi="Times New Roman" w:cs="Times New Roman"/>
          <w:sz w:val="24"/>
          <w:szCs w:val="24"/>
        </w:rPr>
        <w:t>respond</w:t>
      </w:r>
      <w:proofErr w:type="spellEnd"/>
      <w:r w:rsidRPr="004F4505">
        <w:rPr>
          <w:rFonts w:ascii="Times New Roman" w:hAnsi="Times New Roman" w:cs="Times New Roman"/>
          <w:sz w:val="24"/>
          <w:szCs w:val="24"/>
        </w:rPr>
        <w:t xml:space="preserve"> treatment new experimental determines pancreatic experimental blood live longer</w:t>
      </w:r>
    </w:p>
    <w:p w14:paraId="5080D8F2" w14:textId="5EAAE0D0" w:rsidR="004F4505" w:rsidRDefault="004F4505" w:rsidP="004F4505">
      <w:pPr>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14:paraId="5C7F6819" w14:textId="5F28593E" w:rsidR="004F4505" w:rsidRPr="004F4505" w:rsidRDefault="004F4505" w:rsidP="004F4505">
      <w:pPr>
        <w:rPr>
          <w:rFonts w:ascii="Times New Roman" w:hAnsi="Times New Roman" w:cs="Times New Roman"/>
          <w:sz w:val="24"/>
          <w:szCs w:val="24"/>
          <w:lang w:val="en-US"/>
        </w:rPr>
      </w:pPr>
      <w:r>
        <w:rPr>
          <w:rFonts w:ascii="Times New Roman" w:hAnsi="Times New Roman" w:cs="Times New Roman"/>
          <w:sz w:val="24"/>
          <w:szCs w:val="24"/>
          <w:lang w:val="en-US"/>
        </w:rPr>
        <w:t>From K Means and LDA, the results and not very consistent. However, both the methods require human interpretation and topics regarding health can be classified in very different ways. It is possible that the K Means clustering has only picked the higher level of classification, whereas in LDA it was easier to comprehend deeper layers of the classification.</w:t>
      </w:r>
    </w:p>
    <w:sectPr w:rsidR="004F4505" w:rsidRPr="004F45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F1F5E"/>
    <w:multiLevelType w:val="hybridMultilevel"/>
    <w:tmpl w:val="45C037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D411E7"/>
    <w:multiLevelType w:val="hybridMultilevel"/>
    <w:tmpl w:val="1EBA4B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C92"/>
    <w:rsid w:val="000A2C92"/>
    <w:rsid w:val="002D319A"/>
    <w:rsid w:val="00303822"/>
    <w:rsid w:val="004F4505"/>
    <w:rsid w:val="006E17D2"/>
    <w:rsid w:val="00794E89"/>
    <w:rsid w:val="008A04AA"/>
    <w:rsid w:val="009C1B64"/>
    <w:rsid w:val="009C58F9"/>
    <w:rsid w:val="00B1256D"/>
    <w:rsid w:val="00BB3912"/>
    <w:rsid w:val="00BF1098"/>
    <w:rsid w:val="00C778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BF166"/>
  <w15:chartTrackingRefBased/>
  <w15:docId w15:val="{4230C604-86DA-4DC2-9712-ECA9B9516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B6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C1B6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9C1B64"/>
    <w:rPr>
      <w:rFonts w:ascii="Consolas" w:hAnsi="Consolas"/>
      <w:sz w:val="20"/>
      <w:szCs w:val="20"/>
    </w:rPr>
  </w:style>
  <w:style w:type="paragraph" w:styleId="ListParagraph">
    <w:name w:val="List Paragraph"/>
    <w:basedOn w:val="Normal"/>
    <w:uiPriority w:val="34"/>
    <w:qFormat/>
    <w:rsid w:val="009C1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7006">
      <w:bodyDiv w:val="1"/>
      <w:marLeft w:val="0"/>
      <w:marRight w:val="0"/>
      <w:marTop w:val="0"/>
      <w:marBottom w:val="0"/>
      <w:divBdr>
        <w:top w:val="none" w:sz="0" w:space="0" w:color="auto"/>
        <w:left w:val="none" w:sz="0" w:space="0" w:color="auto"/>
        <w:bottom w:val="none" w:sz="0" w:space="0" w:color="auto"/>
        <w:right w:val="none" w:sz="0" w:space="0" w:color="auto"/>
      </w:divBdr>
    </w:div>
    <w:div w:id="48111314">
      <w:bodyDiv w:val="1"/>
      <w:marLeft w:val="0"/>
      <w:marRight w:val="0"/>
      <w:marTop w:val="0"/>
      <w:marBottom w:val="0"/>
      <w:divBdr>
        <w:top w:val="none" w:sz="0" w:space="0" w:color="auto"/>
        <w:left w:val="none" w:sz="0" w:space="0" w:color="auto"/>
        <w:bottom w:val="none" w:sz="0" w:space="0" w:color="auto"/>
        <w:right w:val="none" w:sz="0" w:space="0" w:color="auto"/>
      </w:divBdr>
    </w:div>
    <w:div w:id="150560795">
      <w:bodyDiv w:val="1"/>
      <w:marLeft w:val="0"/>
      <w:marRight w:val="0"/>
      <w:marTop w:val="0"/>
      <w:marBottom w:val="0"/>
      <w:divBdr>
        <w:top w:val="none" w:sz="0" w:space="0" w:color="auto"/>
        <w:left w:val="none" w:sz="0" w:space="0" w:color="auto"/>
        <w:bottom w:val="none" w:sz="0" w:space="0" w:color="auto"/>
        <w:right w:val="none" w:sz="0" w:space="0" w:color="auto"/>
      </w:divBdr>
    </w:div>
    <w:div w:id="261843866">
      <w:bodyDiv w:val="1"/>
      <w:marLeft w:val="0"/>
      <w:marRight w:val="0"/>
      <w:marTop w:val="0"/>
      <w:marBottom w:val="0"/>
      <w:divBdr>
        <w:top w:val="none" w:sz="0" w:space="0" w:color="auto"/>
        <w:left w:val="none" w:sz="0" w:space="0" w:color="auto"/>
        <w:bottom w:val="none" w:sz="0" w:space="0" w:color="auto"/>
        <w:right w:val="none" w:sz="0" w:space="0" w:color="auto"/>
      </w:divBdr>
    </w:div>
    <w:div w:id="316350128">
      <w:bodyDiv w:val="1"/>
      <w:marLeft w:val="0"/>
      <w:marRight w:val="0"/>
      <w:marTop w:val="0"/>
      <w:marBottom w:val="0"/>
      <w:divBdr>
        <w:top w:val="none" w:sz="0" w:space="0" w:color="auto"/>
        <w:left w:val="none" w:sz="0" w:space="0" w:color="auto"/>
        <w:bottom w:val="none" w:sz="0" w:space="0" w:color="auto"/>
        <w:right w:val="none" w:sz="0" w:space="0" w:color="auto"/>
      </w:divBdr>
    </w:div>
    <w:div w:id="338850007">
      <w:bodyDiv w:val="1"/>
      <w:marLeft w:val="0"/>
      <w:marRight w:val="0"/>
      <w:marTop w:val="0"/>
      <w:marBottom w:val="0"/>
      <w:divBdr>
        <w:top w:val="none" w:sz="0" w:space="0" w:color="auto"/>
        <w:left w:val="none" w:sz="0" w:space="0" w:color="auto"/>
        <w:bottom w:val="none" w:sz="0" w:space="0" w:color="auto"/>
        <w:right w:val="none" w:sz="0" w:space="0" w:color="auto"/>
      </w:divBdr>
    </w:div>
    <w:div w:id="362052130">
      <w:bodyDiv w:val="1"/>
      <w:marLeft w:val="0"/>
      <w:marRight w:val="0"/>
      <w:marTop w:val="0"/>
      <w:marBottom w:val="0"/>
      <w:divBdr>
        <w:top w:val="none" w:sz="0" w:space="0" w:color="auto"/>
        <w:left w:val="none" w:sz="0" w:space="0" w:color="auto"/>
        <w:bottom w:val="none" w:sz="0" w:space="0" w:color="auto"/>
        <w:right w:val="none" w:sz="0" w:space="0" w:color="auto"/>
      </w:divBdr>
    </w:div>
    <w:div w:id="391732653">
      <w:bodyDiv w:val="1"/>
      <w:marLeft w:val="0"/>
      <w:marRight w:val="0"/>
      <w:marTop w:val="0"/>
      <w:marBottom w:val="0"/>
      <w:divBdr>
        <w:top w:val="none" w:sz="0" w:space="0" w:color="auto"/>
        <w:left w:val="none" w:sz="0" w:space="0" w:color="auto"/>
        <w:bottom w:val="none" w:sz="0" w:space="0" w:color="auto"/>
        <w:right w:val="none" w:sz="0" w:space="0" w:color="auto"/>
      </w:divBdr>
    </w:div>
    <w:div w:id="458839131">
      <w:bodyDiv w:val="1"/>
      <w:marLeft w:val="0"/>
      <w:marRight w:val="0"/>
      <w:marTop w:val="0"/>
      <w:marBottom w:val="0"/>
      <w:divBdr>
        <w:top w:val="none" w:sz="0" w:space="0" w:color="auto"/>
        <w:left w:val="none" w:sz="0" w:space="0" w:color="auto"/>
        <w:bottom w:val="none" w:sz="0" w:space="0" w:color="auto"/>
        <w:right w:val="none" w:sz="0" w:space="0" w:color="auto"/>
      </w:divBdr>
    </w:div>
    <w:div w:id="603193379">
      <w:bodyDiv w:val="1"/>
      <w:marLeft w:val="0"/>
      <w:marRight w:val="0"/>
      <w:marTop w:val="0"/>
      <w:marBottom w:val="0"/>
      <w:divBdr>
        <w:top w:val="none" w:sz="0" w:space="0" w:color="auto"/>
        <w:left w:val="none" w:sz="0" w:space="0" w:color="auto"/>
        <w:bottom w:val="none" w:sz="0" w:space="0" w:color="auto"/>
        <w:right w:val="none" w:sz="0" w:space="0" w:color="auto"/>
      </w:divBdr>
    </w:div>
    <w:div w:id="608783946">
      <w:bodyDiv w:val="1"/>
      <w:marLeft w:val="0"/>
      <w:marRight w:val="0"/>
      <w:marTop w:val="0"/>
      <w:marBottom w:val="0"/>
      <w:divBdr>
        <w:top w:val="none" w:sz="0" w:space="0" w:color="auto"/>
        <w:left w:val="none" w:sz="0" w:space="0" w:color="auto"/>
        <w:bottom w:val="none" w:sz="0" w:space="0" w:color="auto"/>
        <w:right w:val="none" w:sz="0" w:space="0" w:color="auto"/>
      </w:divBdr>
    </w:div>
    <w:div w:id="693849317">
      <w:bodyDiv w:val="1"/>
      <w:marLeft w:val="0"/>
      <w:marRight w:val="0"/>
      <w:marTop w:val="0"/>
      <w:marBottom w:val="0"/>
      <w:divBdr>
        <w:top w:val="none" w:sz="0" w:space="0" w:color="auto"/>
        <w:left w:val="none" w:sz="0" w:space="0" w:color="auto"/>
        <w:bottom w:val="none" w:sz="0" w:space="0" w:color="auto"/>
        <w:right w:val="none" w:sz="0" w:space="0" w:color="auto"/>
      </w:divBdr>
    </w:div>
    <w:div w:id="724790573">
      <w:bodyDiv w:val="1"/>
      <w:marLeft w:val="0"/>
      <w:marRight w:val="0"/>
      <w:marTop w:val="0"/>
      <w:marBottom w:val="0"/>
      <w:divBdr>
        <w:top w:val="none" w:sz="0" w:space="0" w:color="auto"/>
        <w:left w:val="none" w:sz="0" w:space="0" w:color="auto"/>
        <w:bottom w:val="none" w:sz="0" w:space="0" w:color="auto"/>
        <w:right w:val="none" w:sz="0" w:space="0" w:color="auto"/>
      </w:divBdr>
    </w:div>
    <w:div w:id="728307138">
      <w:bodyDiv w:val="1"/>
      <w:marLeft w:val="0"/>
      <w:marRight w:val="0"/>
      <w:marTop w:val="0"/>
      <w:marBottom w:val="0"/>
      <w:divBdr>
        <w:top w:val="none" w:sz="0" w:space="0" w:color="auto"/>
        <w:left w:val="none" w:sz="0" w:space="0" w:color="auto"/>
        <w:bottom w:val="none" w:sz="0" w:space="0" w:color="auto"/>
        <w:right w:val="none" w:sz="0" w:space="0" w:color="auto"/>
      </w:divBdr>
    </w:div>
    <w:div w:id="775174762">
      <w:bodyDiv w:val="1"/>
      <w:marLeft w:val="0"/>
      <w:marRight w:val="0"/>
      <w:marTop w:val="0"/>
      <w:marBottom w:val="0"/>
      <w:divBdr>
        <w:top w:val="none" w:sz="0" w:space="0" w:color="auto"/>
        <w:left w:val="none" w:sz="0" w:space="0" w:color="auto"/>
        <w:bottom w:val="none" w:sz="0" w:space="0" w:color="auto"/>
        <w:right w:val="none" w:sz="0" w:space="0" w:color="auto"/>
      </w:divBdr>
    </w:div>
    <w:div w:id="785006966">
      <w:bodyDiv w:val="1"/>
      <w:marLeft w:val="0"/>
      <w:marRight w:val="0"/>
      <w:marTop w:val="0"/>
      <w:marBottom w:val="0"/>
      <w:divBdr>
        <w:top w:val="none" w:sz="0" w:space="0" w:color="auto"/>
        <w:left w:val="none" w:sz="0" w:space="0" w:color="auto"/>
        <w:bottom w:val="none" w:sz="0" w:space="0" w:color="auto"/>
        <w:right w:val="none" w:sz="0" w:space="0" w:color="auto"/>
      </w:divBdr>
    </w:div>
    <w:div w:id="803232440">
      <w:bodyDiv w:val="1"/>
      <w:marLeft w:val="0"/>
      <w:marRight w:val="0"/>
      <w:marTop w:val="0"/>
      <w:marBottom w:val="0"/>
      <w:divBdr>
        <w:top w:val="none" w:sz="0" w:space="0" w:color="auto"/>
        <w:left w:val="none" w:sz="0" w:space="0" w:color="auto"/>
        <w:bottom w:val="none" w:sz="0" w:space="0" w:color="auto"/>
        <w:right w:val="none" w:sz="0" w:space="0" w:color="auto"/>
      </w:divBdr>
    </w:div>
    <w:div w:id="891696877">
      <w:bodyDiv w:val="1"/>
      <w:marLeft w:val="0"/>
      <w:marRight w:val="0"/>
      <w:marTop w:val="0"/>
      <w:marBottom w:val="0"/>
      <w:divBdr>
        <w:top w:val="none" w:sz="0" w:space="0" w:color="auto"/>
        <w:left w:val="none" w:sz="0" w:space="0" w:color="auto"/>
        <w:bottom w:val="none" w:sz="0" w:space="0" w:color="auto"/>
        <w:right w:val="none" w:sz="0" w:space="0" w:color="auto"/>
      </w:divBdr>
    </w:div>
    <w:div w:id="925844481">
      <w:bodyDiv w:val="1"/>
      <w:marLeft w:val="0"/>
      <w:marRight w:val="0"/>
      <w:marTop w:val="0"/>
      <w:marBottom w:val="0"/>
      <w:divBdr>
        <w:top w:val="none" w:sz="0" w:space="0" w:color="auto"/>
        <w:left w:val="none" w:sz="0" w:space="0" w:color="auto"/>
        <w:bottom w:val="none" w:sz="0" w:space="0" w:color="auto"/>
        <w:right w:val="none" w:sz="0" w:space="0" w:color="auto"/>
      </w:divBdr>
    </w:div>
    <w:div w:id="966810928">
      <w:bodyDiv w:val="1"/>
      <w:marLeft w:val="0"/>
      <w:marRight w:val="0"/>
      <w:marTop w:val="0"/>
      <w:marBottom w:val="0"/>
      <w:divBdr>
        <w:top w:val="none" w:sz="0" w:space="0" w:color="auto"/>
        <w:left w:val="none" w:sz="0" w:space="0" w:color="auto"/>
        <w:bottom w:val="none" w:sz="0" w:space="0" w:color="auto"/>
        <w:right w:val="none" w:sz="0" w:space="0" w:color="auto"/>
      </w:divBdr>
    </w:div>
    <w:div w:id="1021206430">
      <w:bodyDiv w:val="1"/>
      <w:marLeft w:val="0"/>
      <w:marRight w:val="0"/>
      <w:marTop w:val="0"/>
      <w:marBottom w:val="0"/>
      <w:divBdr>
        <w:top w:val="none" w:sz="0" w:space="0" w:color="auto"/>
        <w:left w:val="none" w:sz="0" w:space="0" w:color="auto"/>
        <w:bottom w:val="none" w:sz="0" w:space="0" w:color="auto"/>
        <w:right w:val="none" w:sz="0" w:space="0" w:color="auto"/>
      </w:divBdr>
    </w:div>
    <w:div w:id="1038552889">
      <w:bodyDiv w:val="1"/>
      <w:marLeft w:val="0"/>
      <w:marRight w:val="0"/>
      <w:marTop w:val="0"/>
      <w:marBottom w:val="0"/>
      <w:divBdr>
        <w:top w:val="none" w:sz="0" w:space="0" w:color="auto"/>
        <w:left w:val="none" w:sz="0" w:space="0" w:color="auto"/>
        <w:bottom w:val="none" w:sz="0" w:space="0" w:color="auto"/>
        <w:right w:val="none" w:sz="0" w:space="0" w:color="auto"/>
      </w:divBdr>
    </w:div>
    <w:div w:id="1260941791">
      <w:bodyDiv w:val="1"/>
      <w:marLeft w:val="0"/>
      <w:marRight w:val="0"/>
      <w:marTop w:val="0"/>
      <w:marBottom w:val="0"/>
      <w:divBdr>
        <w:top w:val="none" w:sz="0" w:space="0" w:color="auto"/>
        <w:left w:val="none" w:sz="0" w:space="0" w:color="auto"/>
        <w:bottom w:val="none" w:sz="0" w:space="0" w:color="auto"/>
        <w:right w:val="none" w:sz="0" w:space="0" w:color="auto"/>
      </w:divBdr>
    </w:div>
    <w:div w:id="1300309058">
      <w:bodyDiv w:val="1"/>
      <w:marLeft w:val="0"/>
      <w:marRight w:val="0"/>
      <w:marTop w:val="0"/>
      <w:marBottom w:val="0"/>
      <w:divBdr>
        <w:top w:val="none" w:sz="0" w:space="0" w:color="auto"/>
        <w:left w:val="none" w:sz="0" w:space="0" w:color="auto"/>
        <w:bottom w:val="none" w:sz="0" w:space="0" w:color="auto"/>
        <w:right w:val="none" w:sz="0" w:space="0" w:color="auto"/>
      </w:divBdr>
    </w:div>
    <w:div w:id="1310859789">
      <w:bodyDiv w:val="1"/>
      <w:marLeft w:val="0"/>
      <w:marRight w:val="0"/>
      <w:marTop w:val="0"/>
      <w:marBottom w:val="0"/>
      <w:divBdr>
        <w:top w:val="none" w:sz="0" w:space="0" w:color="auto"/>
        <w:left w:val="none" w:sz="0" w:space="0" w:color="auto"/>
        <w:bottom w:val="none" w:sz="0" w:space="0" w:color="auto"/>
        <w:right w:val="none" w:sz="0" w:space="0" w:color="auto"/>
      </w:divBdr>
    </w:div>
    <w:div w:id="1319067497">
      <w:bodyDiv w:val="1"/>
      <w:marLeft w:val="0"/>
      <w:marRight w:val="0"/>
      <w:marTop w:val="0"/>
      <w:marBottom w:val="0"/>
      <w:divBdr>
        <w:top w:val="none" w:sz="0" w:space="0" w:color="auto"/>
        <w:left w:val="none" w:sz="0" w:space="0" w:color="auto"/>
        <w:bottom w:val="none" w:sz="0" w:space="0" w:color="auto"/>
        <w:right w:val="none" w:sz="0" w:space="0" w:color="auto"/>
      </w:divBdr>
    </w:div>
    <w:div w:id="1354070258">
      <w:bodyDiv w:val="1"/>
      <w:marLeft w:val="0"/>
      <w:marRight w:val="0"/>
      <w:marTop w:val="0"/>
      <w:marBottom w:val="0"/>
      <w:divBdr>
        <w:top w:val="none" w:sz="0" w:space="0" w:color="auto"/>
        <w:left w:val="none" w:sz="0" w:space="0" w:color="auto"/>
        <w:bottom w:val="none" w:sz="0" w:space="0" w:color="auto"/>
        <w:right w:val="none" w:sz="0" w:space="0" w:color="auto"/>
      </w:divBdr>
    </w:div>
    <w:div w:id="1403066827">
      <w:bodyDiv w:val="1"/>
      <w:marLeft w:val="0"/>
      <w:marRight w:val="0"/>
      <w:marTop w:val="0"/>
      <w:marBottom w:val="0"/>
      <w:divBdr>
        <w:top w:val="none" w:sz="0" w:space="0" w:color="auto"/>
        <w:left w:val="none" w:sz="0" w:space="0" w:color="auto"/>
        <w:bottom w:val="none" w:sz="0" w:space="0" w:color="auto"/>
        <w:right w:val="none" w:sz="0" w:space="0" w:color="auto"/>
      </w:divBdr>
    </w:div>
    <w:div w:id="1422486713">
      <w:bodyDiv w:val="1"/>
      <w:marLeft w:val="0"/>
      <w:marRight w:val="0"/>
      <w:marTop w:val="0"/>
      <w:marBottom w:val="0"/>
      <w:divBdr>
        <w:top w:val="none" w:sz="0" w:space="0" w:color="auto"/>
        <w:left w:val="none" w:sz="0" w:space="0" w:color="auto"/>
        <w:bottom w:val="none" w:sz="0" w:space="0" w:color="auto"/>
        <w:right w:val="none" w:sz="0" w:space="0" w:color="auto"/>
      </w:divBdr>
    </w:div>
    <w:div w:id="1432314037">
      <w:bodyDiv w:val="1"/>
      <w:marLeft w:val="0"/>
      <w:marRight w:val="0"/>
      <w:marTop w:val="0"/>
      <w:marBottom w:val="0"/>
      <w:divBdr>
        <w:top w:val="none" w:sz="0" w:space="0" w:color="auto"/>
        <w:left w:val="none" w:sz="0" w:space="0" w:color="auto"/>
        <w:bottom w:val="none" w:sz="0" w:space="0" w:color="auto"/>
        <w:right w:val="none" w:sz="0" w:space="0" w:color="auto"/>
      </w:divBdr>
    </w:div>
    <w:div w:id="1443260988">
      <w:bodyDiv w:val="1"/>
      <w:marLeft w:val="0"/>
      <w:marRight w:val="0"/>
      <w:marTop w:val="0"/>
      <w:marBottom w:val="0"/>
      <w:divBdr>
        <w:top w:val="none" w:sz="0" w:space="0" w:color="auto"/>
        <w:left w:val="none" w:sz="0" w:space="0" w:color="auto"/>
        <w:bottom w:val="none" w:sz="0" w:space="0" w:color="auto"/>
        <w:right w:val="none" w:sz="0" w:space="0" w:color="auto"/>
      </w:divBdr>
    </w:div>
    <w:div w:id="1446464199">
      <w:bodyDiv w:val="1"/>
      <w:marLeft w:val="0"/>
      <w:marRight w:val="0"/>
      <w:marTop w:val="0"/>
      <w:marBottom w:val="0"/>
      <w:divBdr>
        <w:top w:val="none" w:sz="0" w:space="0" w:color="auto"/>
        <w:left w:val="none" w:sz="0" w:space="0" w:color="auto"/>
        <w:bottom w:val="none" w:sz="0" w:space="0" w:color="auto"/>
        <w:right w:val="none" w:sz="0" w:space="0" w:color="auto"/>
      </w:divBdr>
    </w:div>
    <w:div w:id="1520392015">
      <w:bodyDiv w:val="1"/>
      <w:marLeft w:val="0"/>
      <w:marRight w:val="0"/>
      <w:marTop w:val="0"/>
      <w:marBottom w:val="0"/>
      <w:divBdr>
        <w:top w:val="none" w:sz="0" w:space="0" w:color="auto"/>
        <w:left w:val="none" w:sz="0" w:space="0" w:color="auto"/>
        <w:bottom w:val="none" w:sz="0" w:space="0" w:color="auto"/>
        <w:right w:val="none" w:sz="0" w:space="0" w:color="auto"/>
      </w:divBdr>
    </w:div>
    <w:div w:id="1529487205">
      <w:bodyDiv w:val="1"/>
      <w:marLeft w:val="0"/>
      <w:marRight w:val="0"/>
      <w:marTop w:val="0"/>
      <w:marBottom w:val="0"/>
      <w:divBdr>
        <w:top w:val="none" w:sz="0" w:space="0" w:color="auto"/>
        <w:left w:val="none" w:sz="0" w:space="0" w:color="auto"/>
        <w:bottom w:val="none" w:sz="0" w:space="0" w:color="auto"/>
        <w:right w:val="none" w:sz="0" w:space="0" w:color="auto"/>
      </w:divBdr>
    </w:div>
    <w:div w:id="1627613997">
      <w:bodyDiv w:val="1"/>
      <w:marLeft w:val="0"/>
      <w:marRight w:val="0"/>
      <w:marTop w:val="0"/>
      <w:marBottom w:val="0"/>
      <w:divBdr>
        <w:top w:val="none" w:sz="0" w:space="0" w:color="auto"/>
        <w:left w:val="none" w:sz="0" w:space="0" w:color="auto"/>
        <w:bottom w:val="none" w:sz="0" w:space="0" w:color="auto"/>
        <w:right w:val="none" w:sz="0" w:space="0" w:color="auto"/>
      </w:divBdr>
    </w:div>
    <w:div w:id="1685130632">
      <w:bodyDiv w:val="1"/>
      <w:marLeft w:val="0"/>
      <w:marRight w:val="0"/>
      <w:marTop w:val="0"/>
      <w:marBottom w:val="0"/>
      <w:divBdr>
        <w:top w:val="none" w:sz="0" w:space="0" w:color="auto"/>
        <w:left w:val="none" w:sz="0" w:space="0" w:color="auto"/>
        <w:bottom w:val="none" w:sz="0" w:space="0" w:color="auto"/>
        <w:right w:val="none" w:sz="0" w:space="0" w:color="auto"/>
      </w:divBdr>
    </w:div>
    <w:div w:id="1725372001">
      <w:bodyDiv w:val="1"/>
      <w:marLeft w:val="0"/>
      <w:marRight w:val="0"/>
      <w:marTop w:val="0"/>
      <w:marBottom w:val="0"/>
      <w:divBdr>
        <w:top w:val="none" w:sz="0" w:space="0" w:color="auto"/>
        <w:left w:val="none" w:sz="0" w:space="0" w:color="auto"/>
        <w:bottom w:val="none" w:sz="0" w:space="0" w:color="auto"/>
        <w:right w:val="none" w:sz="0" w:space="0" w:color="auto"/>
      </w:divBdr>
    </w:div>
    <w:div w:id="1755936329">
      <w:bodyDiv w:val="1"/>
      <w:marLeft w:val="0"/>
      <w:marRight w:val="0"/>
      <w:marTop w:val="0"/>
      <w:marBottom w:val="0"/>
      <w:divBdr>
        <w:top w:val="none" w:sz="0" w:space="0" w:color="auto"/>
        <w:left w:val="none" w:sz="0" w:space="0" w:color="auto"/>
        <w:bottom w:val="none" w:sz="0" w:space="0" w:color="auto"/>
        <w:right w:val="none" w:sz="0" w:space="0" w:color="auto"/>
      </w:divBdr>
    </w:div>
    <w:div w:id="1764689041">
      <w:bodyDiv w:val="1"/>
      <w:marLeft w:val="0"/>
      <w:marRight w:val="0"/>
      <w:marTop w:val="0"/>
      <w:marBottom w:val="0"/>
      <w:divBdr>
        <w:top w:val="none" w:sz="0" w:space="0" w:color="auto"/>
        <w:left w:val="none" w:sz="0" w:space="0" w:color="auto"/>
        <w:bottom w:val="none" w:sz="0" w:space="0" w:color="auto"/>
        <w:right w:val="none" w:sz="0" w:space="0" w:color="auto"/>
      </w:divBdr>
    </w:div>
    <w:div w:id="1810782406">
      <w:bodyDiv w:val="1"/>
      <w:marLeft w:val="0"/>
      <w:marRight w:val="0"/>
      <w:marTop w:val="0"/>
      <w:marBottom w:val="0"/>
      <w:divBdr>
        <w:top w:val="none" w:sz="0" w:space="0" w:color="auto"/>
        <w:left w:val="none" w:sz="0" w:space="0" w:color="auto"/>
        <w:bottom w:val="none" w:sz="0" w:space="0" w:color="auto"/>
        <w:right w:val="none" w:sz="0" w:space="0" w:color="auto"/>
      </w:divBdr>
    </w:div>
    <w:div w:id="1817146403">
      <w:bodyDiv w:val="1"/>
      <w:marLeft w:val="0"/>
      <w:marRight w:val="0"/>
      <w:marTop w:val="0"/>
      <w:marBottom w:val="0"/>
      <w:divBdr>
        <w:top w:val="none" w:sz="0" w:space="0" w:color="auto"/>
        <w:left w:val="none" w:sz="0" w:space="0" w:color="auto"/>
        <w:bottom w:val="none" w:sz="0" w:space="0" w:color="auto"/>
        <w:right w:val="none" w:sz="0" w:space="0" w:color="auto"/>
      </w:divBdr>
    </w:div>
    <w:div w:id="1843160325">
      <w:bodyDiv w:val="1"/>
      <w:marLeft w:val="0"/>
      <w:marRight w:val="0"/>
      <w:marTop w:val="0"/>
      <w:marBottom w:val="0"/>
      <w:divBdr>
        <w:top w:val="none" w:sz="0" w:space="0" w:color="auto"/>
        <w:left w:val="none" w:sz="0" w:space="0" w:color="auto"/>
        <w:bottom w:val="none" w:sz="0" w:space="0" w:color="auto"/>
        <w:right w:val="none" w:sz="0" w:space="0" w:color="auto"/>
      </w:divBdr>
    </w:div>
    <w:div w:id="1862014844">
      <w:bodyDiv w:val="1"/>
      <w:marLeft w:val="0"/>
      <w:marRight w:val="0"/>
      <w:marTop w:val="0"/>
      <w:marBottom w:val="0"/>
      <w:divBdr>
        <w:top w:val="none" w:sz="0" w:space="0" w:color="auto"/>
        <w:left w:val="none" w:sz="0" w:space="0" w:color="auto"/>
        <w:bottom w:val="none" w:sz="0" w:space="0" w:color="auto"/>
        <w:right w:val="none" w:sz="0" w:space="0" w:color="auto"/>
      </w:divBdr>
    </w:div>
    <w:div w:id="1908102434">
      <w:bodyDiv w:val="1"/>
      <w:marLeft w:val="0"/>
      <w:marRight w:val="0"/>
      <w:marTop w:val="0"/>
      <w:marBottom w:val="0"/>
      <w:divBdr>
        <w:top w:val="none" w:sz="0" w:space="0" w:color="auto"/>
        <w:left w:val="none" w:sz="0" w:space="0" w:color="auto"/>
        <w:bottom w:val="none" w:sz="0" w:space="0" w:color="auto"/>
        <w:right w:val="none" w:sz="0" w:space="0" w:color="auto"/>
      </w:divBdr>
    </w:div>
    <w:div w:id="1916284543">
      <w:bodyDiv w:val="1"/>
      <w:marLeft w:val="0"/>
      <w:marRight w:val="0"/>
      <w:marTop w:val="0"/>
      <w:marBottom w:val="0"/>
      <w:divBdr>
        <w:top w:val="none" w:sz="0" w:space="0" w:color="auto"/>
        <w:left w:val="none" w:sz="0" w:space="0" w:color="auto"/>
        <w:bottom w:val="none" w:sz="0" w:space="0" w:color="auto"/>
        <w:right w:val="none" w:sz="0" w:space="0" w:color="auto"/>
      </w:divBdr>
    </w:div>
    <w:div w:id="2059669264">
      <w:bodyDiv w:val="1"/>
      <w:marLeft w:val="0"/>
      <w:marRight w:val="0"/>
      <w:marTop w:val="0"/>
      <w:marBottom w:val="0"/>
      <w:divBdr>
        <w:top w:val="none" w:sz="0" w:space="0" w:color="auto"/>
        <w:left w:val="none" w:sz="0" w:space="0" w:color="auto"/>
        <w:bottom w:val="none" w:sz="0" w:space="0" w:color="auto"/>
        <w:right w:val="none" w:sz="0" w:space="0" w:color="auto"/>
      </w:divBdr>
    </w:div>
    <w:div w:id="213150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CD357-1860-4276-89B8-B28AFC3BB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M</dc:creator>
  <cp:keywords/>
  <dc:description/>
  <cp:lastModifiedBy> </cp:lastModifiedBy>
  <cp:revision>2</cp:revision>
  <dcterms:created xsi:type="dcterms:W3CDTF">2021-10-05T01:20:00Z</dcterms:created>
  <dcterms:modified xsi:type="dcterms:W3CDTF">2021-10-05T01:20:00Z</dcterms:modified>
</cp:coreProperties>
</file>