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2B" w:rsidRDefault="000A4D70">
      <w:pP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 w:rsidRPr="000A4D70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 xml:space="preserve">             Smart parking</w:t>
      </w:r>
    </w:p>
    <w:p w:rsidR="000A4D70" w:rsidRDefault="000A4D70">
      <w:pP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0A4D70" w:rsidRPr="004318FF" w:rsidRDefault="000A4D7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 w:rsidRPr="004318FF">
        <w:rPr>
          <w:rFonts w:ascii="Times New Roman" w:hAnsi="Times New Roman" w:cs="Times New Roman"/>
          <w:b/>
          <w:sz w:val="48"/>
          <w:szCs w:val="48"/>
          <w:lang w:val="en-US"/>
        </w:rPr>
        <w:t>Description :</w:t>
      </w:r>
      <w:proofErr w:type="gramEnd"/>
    </w:p>
    <w:p w:rsidR="000A4D70" w:rsidRPr="000A4D70" w:rsidRDefault="000A4D70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0A4D70">
        <w:rPr>
          <w:rFonts w:ascii="Times New Roman" w:hAnsi="Times New Roman" w:cs="Times New Roman"/>
          <w:b/>
          <w:color w:val="202124"/>
          <w:sz w:val="36"/>
          <w:szCs w:val="36"/>
          <w:shd w:val="clear" w:color="auto" w:fill="FFFFFF"/>
        </w:rPr>
        <w:t>Smart parking solutions detect parking space availability in real-time, helping to optimize on-street parking in cities and in parking garages or surface parking lots such as those in shopping malls, train stations, corporate campuses, and more.</w:t>
      </w:r>
    </w:p>
    <w:p w:rsidR="000A4D70" w:rsidRDefault="000A4D70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A4D70" w:rsidRDefault="000A4D7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Program :</w:t>
      </w:r>
      <w:proofErr w:type="gramEnd"/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ECHO_PIN1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1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TRIG_PIN1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1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ECHO_PIN2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2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TRIG_PIN2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2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ECHO_PIN3 </w:t>
      </w:r>
      <w:proofErr w:type="gramStart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26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</w:t>
      </w:r>
      <w:proofErr w:type="gramEnd"/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/Pins for Sensor 3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TRIG_PIN3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0A4D7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//Pins for Sensor 3</w:t>
      </w:r>
    </w:p>
    <w:p w:rsidR="000A4D70" w:rsidRPr="000A4D70" w:rsidRDefault="000A4D70" w:rsidP="000A4D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LEDPIN1 =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LEDPIN2 =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LEDPIN3 =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D70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readDistance1CM() {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(ECHO_PIN1,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readDistance2CM() {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(ECHO_PIN2,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readDistance3CM() {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= </w:t>
      </w:r>
      <w:proofErr w:type="spell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(ECHO_PIN3, </w:t>
      </w:r>
      <w:r w:rsidRPr="000A4D7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 *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A4D70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distance1 = readDistance1CM();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distance2 = readDistance2CM();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distance3 = readDistance3CM();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isNearby1 = distance1 &gt;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LEDPIN1, isNearby1);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isNearby2 = distance2 &gt;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LEDPIN2, isNearby2);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isNearby3 = distance3 &gt; </w:t>
      </w:r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LEDPIN3, isNearby3);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"Measured distance: "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readDistance1CM());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readDistance2CM());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A4D70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readDistance3CM());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0A4D7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A4D7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0A4D70" w:rsidRPr="000A4D70" w:rsidRDefault="000A4D70" w:rsidP="000A4D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4D7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0A4D70" w:rsidRDefault="000A4D70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0A4D70" w:rsidRDefault="004318F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gramStart"/>
      <w:r w:rsidRPr="004318FF">
        <w:rPr>
          <w:rFonts w:ascii="Times New Roman" w:hAnsi="Times New Roman" w:cs="Times New Roman"/>
          <w:b/>
          <w:sz w:val="48"/>
          <w:szCs w:val="48"/>
          <w:lang w:val="en-US"/>
        </w:rPr>
        <w:t>Sensor :</w:t>
      </w:r>
      <w:proofErr w:type="gramEnd"/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6454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FF" w:rsidRDefault="004318F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lang w:val="en-US"/>
        </w:rPr>
        <w:lastRenderedPageBreak/>
        <w:t>Output :</w:t>
      </w:r>
    </w:p>
    <w:p w:rsidR="004318FF" w:rsidRPr="004318FF" w:rsidRDefault="004318FF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drawing>
          <wp:inline distT="0" distB="0" distL="0" distR="0">
            <wp:extent cx="5731510" cy="6370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FF" w:rsidRPr="00431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70"/>
    <w:rsid w:val="000A4D70"/>
    <w:rsid w:val="0029198B"/>
    <w:rsid w:val="003F1577"/>
    <w:rsid w:val="004318FF"/>
    <w:rsid w:val="004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2023-10-26T09:02:00Z</dcterms:created>
  <dcterms:modified xsi:type="dcterms:W3CDTF">2023-10-26T09:37:00Z</dcterms:modified>
</cp:coreProperties>
</file>