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3-11-22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#include &lt;ESP32Servo.h&gt;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static const int ServoPin = 13;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Servo Servo1;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Inputpin=14;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 pirstate=LOW;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 value=0;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Serial.begin(9600);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Servo1.attach(ServoPin);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pinMode(Inputpin,INPUT);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value=digitalRead(Inputpin);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Serial.println(value);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if(value==HIGH){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Serial.println(" motion detected");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for(int PosDegrees=0;PosDegrees&lt;=90;PosDegrees++){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Servo1.write(PosDegrees);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Serial.println("Object detected door openeing");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//delay(500);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for(int PosDegrees=90;PosDegrees&gt;=0;PosDegrees--){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Servo1.write(PosDegrees);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Serial.println("Object not Detected");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//delay(500);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Serial.println(" NO Motion detected");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delay(200);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491163" cy="308877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3088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