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75CB6" w14:textId="74B18001" w:rsidR="00B77111" w:rsidRPr="00B77111" w:rsidRDefault="00B77111" w:rsidP="00B77111">
      <w:pPr>
        <w:jc w:val="center"/>
        <w:rPr>
          <w:b/>
          <w:bCs/>
          <w:u w:val="single"/>
        </w:rPr>
      </w:pPr>
      <w:r w:rsidRPr="00B77111">
        <w:rPr>
          <w:b/>
          <w:bCs/>
          <w:u w:val="single"/>
        </w:rPr>
        <w:t>WIREFRAME FOR AVAILABILITY OF PARKING SLOTS</w:t>
      </w:r>
    </w:p>
    <w:p w14:paraId="58888E83" w14:textId="4C0D68AA" w:rsidR="00B77111" w:rsidRPr="00B77111" w:rsidRDefault="00B77111" w:rsidP="00B77111">
      <w:pPr>
        <w:jc w:val="center"/>
        <w:rPr>
          <w:b/>
          <w:bCs/>
        </w:rPr>
      </w:pPr>
      <w:r w:rsidRPr="00B77111">
        <w:rPr>
          <w:b/>
          <w:bCs/>
        </w:rPr>
        <w:t>https://xd.adobe.com/view/798ea947-39d4-43f2-892d-f87a091009ef-2cdd/</w:t>
      </w:r>
    </w:p>
    <w:sectPr w:rsidR="00B77111" w:rsidRPr="00B7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11"/>
    <w:rsid w:val="00B7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FD38"/>
  <w15:chartTrackingRefBased/>
  <w15:docId w15:val="{396CFD2A-EF2A-44D6-8C75-34557AA3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chandran</dc:creator>
  <cp:keywords/>
  <dc:description/>
  <cp:lastModifiedBy>sujatha chandran</cp:lastModifiedBy>
  <cp:revision>1</cp:revision>
  <dcterms:created xsi:type="dcterms:W3CDTF">2020-10-31T08:00:00Z</dcterms:created>
  <dcterms:modified xsi:type="dcterms:W3CDTF">2020-10-31T08:07:00Z</dcterms:modified>
</cp:coreProperties>
</file>