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0153" w14:textId="269E19AF" w:rsidR="009212F8" w:rsidRDefault="00A502DD">
      <w:pPr>
        <w:rPr>
          <w:rFonts w:ascii="Algerian" w:hAnsi="Algerian"/>
          <w:b/>
          <w:bCs/>
          <w:color w:val="1F3864" w:themeColor="accent1" w:themeShade="80"/>
          <w:sz w:val="40"/>
          <w:szCs w:val="40"/>
          <w:u w:val="single"/>
        </w:rPr>
      </w:pPr>
      <w:r w:rsidRPr="00A502DD">
        <w:rPr>
          <w:rFonts w:ascii="Algerian" w:hAnsi="Algerian"/>
          <w:b/>
          <w:bCs/>
          <w:color w:val="1F3864" w:themeColor="accent1" w:themeShade="80"/>
          <w:sz w:val="40"/>
          <w:szCs w:val="40"/>
          <w:u w:val="single"/>
        </w:rPr>
        <w:t>EXPERIMENT 1-DESIGN AN LED FLASHER</w:t>
      </w:r>
    </w:p>
    <w:p w14:paraId="1A4C11CA" w14:textId="209A3DBA" w:rsidR="00A502DD" w:rsidRDefault="00A502DD">
      <w:pPr>
        <w:rPr>
          <w:rFonts w:ascii="Calisto MT" w:hAnsi="Calisto MT"/>
          <w:b/>
          <w:bCs/>
          <w:color w:val="FF0000"/>
          <w:sz w:val="36"/>
          <w:szCs w:val="36"/>
        </w:rPr>
      </w:pPr>
    </w:p>
    <w:p w14:paraId="583ED9B7" w14:textId="4D53B37C" w:rsidR="00A502DD" w:rsidRDefault="00A502DD">
      <w:pPr>
        <w:rPr>
          <w:rFonts w:ascii="Calisto MT" w:hAnsi="Calisto MT"/>
          <w:b/>
          <w:bCs/>
          <w:color w:val="FF0000"/>
          <w:sz w:val="36"/>
          <w:szCs w:val="36"/>
          <w:u w:val="single"/>
        </w:rPr>
      </w:pPr>
      <w:r w:rsidRPr="00A502DD">
        <w:rPr>
          <w:rFonts w:ascii="Calisto MT" w:hAnsi="Calisto MT"/>
          <w:b/>
          <w:bCs/>
          <w:color w:val="FF0000"/>
          <w:sz w:val="36"/>
          <w:szCs w:val="36"/>
          <w:u w:val="single"/>
        </w:rPr>
        <w:t>THEORY:</w:t>
      </w:r>
    </w:p>
    <w:p w14:paraId="5990435D" w14:textId="57D4F5AA" w:rsidR="008073C5" w:rsidRDefault="00A502DD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color w:val="0000FF"/>
          <w:sz w:val="36"/>
          <w:szCs w:val="36"/>
          <w:u w:val="single"/>
        </w:rPr>
        <w:t>Co</w:t>
      </w:r>
      <w:r w:rsidR="008073C5">
        <w:rPr>
          <w:rFonts w:ascii="Calisto MT" w:hAnsi="Calisto MT"/>
          <w:b/>
          <w:bCs/>
          <w:color w:val="0000FF"/>
          <w:sz w:val="36"/>
          <w:szCs w:val="36"/>
          <w:u w:val="single"/>
        </w:rPr>
        <w:t xml:space="preserve">ncept </w:t>
      </w:r>
      <w:proofErr w:type="gramStart"/>
      <w:r w:rsidR="008073C5">
        <w:rPr>
          <w:rFonts w:ascii="Calisto MT" w:hAnsi="Calisto MT"/>
          <w:b/>
          <w:bCs/>
          <w:color w:val="0000FF"/>
          <w:sz w:val="36"/>
          <w:szCs w:val="36"/>
          <w:u w:val="single"/>
        </w:rPr>
        <w:t>used:-</w:t>
      </w:r>
      <w:proofErr w:type="gramEnd"/>
      <w:r w:rsidR="008073C5">
        <w:rPr>
          <w:rFonts w:ascii="Calisto MT" w:hAnsi="Calisto MT"/>
          <w:b/>
          <w:bCs/>
          <w:color w:val="0000FF"/>
          <w:sz w:val="36"/>
          <w:szCs w:val="36"/>
          <w:u w:val="single"/>
        </w:rPr>
        <w:t xml:space="preserve"> </w:t>
      </w:r>
      <w:r w:rsidR="008073C5">
        <w:rPr>
          <w:rFonts w:ascii="Calisto MT" w:hAnsi="Calisto MT"/>
          <w:b/>
          <w:bCs/>
          <w:color w:val="000000" w:themeColor="text1"/>
          <w:sz w:val="36"/>
          <w:szCs w:val="36"/>
        </w:rPr>
        <w:t>Led flasher is a simple circuit which will blink the LED’S in regular period of time. This circuit can be used for decoration purpose or can be used for a signalling purpose and many more.</w:t>
      </w:r>
    </w:p>
    <w:p w14:paraId="1FE1508E" w14:textId="53B44E3D" w:rsidR="00F91D6A" w:rsidRDefault="00F91D6A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 w:rsidRPr="00F91D6A">
        <w:drawing>
          <wp:inline distT="0" distB="0" distL="0" distR="0" wp14:anchorId="472A538D" wp14:editId="3DD41673">
            <wp:extent cx="44481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24B9" w14:textId="0E753E73" w:rsidR="00A502DD" w:rsidRDefault="008073C5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color w:val="000000" w:themeColor="text1"/>
          <w:sz w:val="36"/>
          <w:szCs w:val="36"/>
        </w:rPr>
        <w:t xml:space="preserve"> </w:t>
      </w:r>
    </w:p>
    <w:p w14:paraId="42E97853" w14:textId="0AC93311" w:rsidR="008073C5" w:rsidRDefault="008073C5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</w:p>
    <w:p w14:paraId="243AAA92" w14:textId="6CC08A8B" w:rsidR="008073C5" w:rsidRDefault="008073C5">
      <w:pPr>
        <w:rPr>
          <w:rFonts w:ascii="Calisto MT" w:hAnsi="Calisto MT"/>
          <w:b/>
          <w:bCs/>
          <w:color w:val="0000FF"/>
          <w:sz w:val="36"/>
          <w:szCs w:val="36"/>
        </w:rPr>
      </w:pPr>
    </w:p>
    <w:p w14:paraId="318FF3ED" w14:textId="1A7FEF64" w:rsidR="008073C5" w:rsidRDefault="008073C5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 w:rsidRPr="008073C5">
        <w:rPr>
          <w:rFonts w:ascii="Calisto MT" w:hAnsi="Calisto MT"/>
          <w:b/>
          <w:bCs/>
          <w:color w:val="0000FF"/>
          <w:sz w:val="36"/>
          <w:szCs w:val="36"/>
          <w:u w:val="single"/>
        </w:rPr>
        <w:t>Learning and observations</w:t>
      </w:r>
      <w:r>
        <w:rPr>
          <w:rFonts w:ascii="Calisto MT" w:hAnsi="Calisto MT"/>
          <w:b/>
          <w:bCs/>
          <w:color w:val="0000FF"/>
          <w:sz w:val="36"/>
          <w:szCs w:val="36"/>
          <w:u w:val="single"/>
        </w:rPr>
        <w:t>:</w:t>
      </w:r>
    </w:p>
    <w:p w14:paraId="390F862D" w14:textId="5EF6F377" w:rsidR="008073C5" w:rsidRDefault="008073C5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>From this experiment we learnt that we should make a proper circuit otherwise there will be a chance to get short.</w:t>
      </w:r>
    </w:p>
    <w:p w14:paraId="42E6FA7E" w14:textId="35983BD2" w:rsidR="008073C5" w:rsidRDefault="008073C5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>We have to make proper connections then only our led will work.</w:t>
      </w:r>
    </w:p>
    <w:p w14:paraId="2C3BBF68" w14:textId="7EF998C5" w:rsidR="008073C5" w:rsidRDefault="00E93AD5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>If there will be a proper connection through the circuit the led will glow without any troubleshooting.</w:t>
      </w:r>
    </w:p>
    <w:p w14:paraId="4866B959" w14:textId="145E7187" w:rsidR="00E93AD5" w:rsidRDefault="00E93AD5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lastRenderedPageBreak/>
        <w:t>Proper coding is needed for led to glow.</w:t>
      </w:r>
    </w:p>
    <w:p w14:paraId="063613F3" w14:textId="34950790" w:rsidR="00E93AD5" w:rsidRDefault="00E93AD5">
      <w:pPr>
        <w:rPr>
          <w:rFonts w:ascii="Calisto MT" w:hAnsi="Calisto MT"/>
          <w:b/>
          <w:bCs/>
          <w:color w:val="0D0D0D" w:themeColor="text1" w:themeTint="F2"/>
          <w:sz w:val="36"/>
          <w:szCs w:val="36"/>
          <w:u w:val="single"/>
        </w:rPr>
      </w:pPr>
      <w:r w:rsidRPr="00E93AD5">
        <w:rPr>
          <w:rFonts w:ascii="Calisto MT" w:hAnsi="Calisto MT"/>
          <w:b/>
          <w:bCs/>
          <w:color w:val="0000FF"/>
          <w:sz w:val="36"/>
          <w:szCs w:val="36"/>
          <w:u w:val="single"/>
        </w:rPr>
        <w:t>Problems and troubleshooting:</w:t>
      </w:r>
      <w:r>
        <w:rPr>
          <w:rFonts w:ascii="Calisto MT" w:hAnsi="Calisto MT"/>
          <w:b/>
          <w:bCs/>
          <w:color w:val="0000FF"/>
          <w:sz w:val="36"/>
          <w:szCs w:val="36"/>
          <w:u w:val="single"/>
        </w:rPr>
        <w:t xml:space="preserve"> </w:t>
      </w:r>
    </w:p>
    <w:p w14:paraId="544FEAD7" w14:textId="3E9E7087" w:rsidR="00E93AD5" w:rsidRDefault="00E93AD5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>Proper connections are needed otherwise there will be a chance to get short.</w:t>
      </w:r>
    </w:p>
    <w:p w14:paraId="5F4FB572" w14:textId="05639177" w:rsidR="00E93AD5" w:rsidRDefault="0069707C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 xml:space="preserve">Sometimes the </w:t>
      </w:r>
      <w:proofErr w:type="spellStart"/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>led’s</w:t>
      </w:r>
      <w:proofErr w:type="spellEnd"/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 xml:space="preserve"> which we are choosing may interrupt between the connections because sometimes they are not working properly so it may create a problem.</w:t>
      </w:r>
    </w:p>
    <w:p w14:paraId="57D02A04" w14:textId="4242E1C3" w:rsidR="0069707C" w:rsidRDefault="0069707C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  <w:r>
        <w:rPr>
          <w:rFonts w:ascii="Calisto MT" w:hAnsi="Calisto MT"/>
          <w:b/>
          <w:bCs/>
          <w:color w:val="0D0D0D" w:themeColor="text1" w:themeTint="F2"/>
          <w:sz w:val="36"/>
          <w:szCs w:val="36"/>
        </w:rPr>
        <w:t>If our connection is not proper then it may destroy the led.</w:t>
      </w:r>
    </w:p>
    <w:p w14:paraId="1ADBCB8F" w14:textId="38529A61" w:rsidR="0069707C" w:rsidRDefault="00BC2E8E">
      <w:pPr>
        <w:rPr>
          <w:rFonts w:ascii="Calisto MT" w:hAnsi="Calisto MT"/>
          <w:b/>
          <w:bCs/>
          <w:color w:val="0000FF"/>
          <w:sz w:val="36"/>
          <w:szCs w:val="36"/>
        </w:rPr>
      </w:pPr>
      <w:r w:rsidRPr="002C3220">
        <w:rPr>
          <w:rFonts w:ascii="Calisto MT" w:hAnsi="Calisto MT"/>
          <w:b/>
          <w:bCs/>
          <w:color w:val="0000FF"/>
          <w:sz w:val="36"/>
          <w:szCs w:val="36"/>
          <w:u w:val="single"/>
        </w:rPr>
        <w:t>Precautions</w:t>
      </w:r>
      <w:r w:rsidR="002C3220">
        <w:rPr>
          <w:rFonts w:ascii="Calisto MT" w:hAnsi="Calisto MT"/>
          <w:b/>
          <w:bCs/>
          <w:color w:val="0000FF"/>
          <w:sz w:val="36"/>
          <w:szCs w:val="36"/>
          <w:u w:val="single"/>
        </w:rPr>
        <w:t>:</w:t>
      </w:r>
    </w:p>
    <w:p w14:paraId="53F9518E" w14:textId="536846CB" w:rsidR="002C3220" w:rsidRDefault="002C3220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color w:val="000000" w:themeColor="text1"/>
          <w:sz w:val="36"/>
          <w:szCs w:val="36"/>
        </w:rPr>
        <w:t>The normal working current of LED’s is 20mA</w:t>
      </w:r>
      <w:r w:rsidR="00B631BA">
        <w:rPr>
          <w:rFonts w:ascii="Calisto MT" w:hAnsi="Calisto MT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Calisto MT" w:hAnsi="Calisto MT"/>
          <w:b/>
          <w:bCs/>
          <w:color w:val="000000" w:themeColor="text1"/>
          <w:sz w:val="36"/>
          <w:szCs w:val="36"/>
        </w:rPr>
        <w:t xml:space="preserve">thus even a small fluctuation in </w:t>
      </w:r>
      <w:proofErr w:type="gramStart"/>
      <w:r>
        <w:rPr>
          <w:rFonts w:ascii="Calisto MT" w:hAnsi="Calisto MT"/>
          <w:b/>
          <w:bCs/>
          <w:color w:val="000000" w:themeColor="text1"/>
          <w:sz w:val="36"/>
          <w:szCs w:val="36"/>
        </w:rPr>
        <w:t>voltage ,say</w:t>
      </w:r>
      <w:proofErr w:type="gramEnd"/>
      <w:r>
        <w:rPr>
          <w:rFonts w:ascii="Calisto MT" w:hAnsi="Calisto MT"/>
          <w:b/>
          <w:bCs/>
          <w:color w:val="000000" w:themeColor="text1"/>
          <w:sz w:val="36"/>
          <w:szCs w:val="36"/>
        </w:rPr>
        <w:t xml:space="preserve"> 0.1,can cause big fluctuation in electrical current (10-15% change).</w:t>
      </w:r>
    </w:p>
    <w:p w14:paraId="4E674F8F" w14:textId="6A74DB96" w:rsidR="002C3220" w:rsidRDefault="002C3220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color w:val="000000" w:themeColor="text1"/>
          <w:sz w:val="36"/>
          <w:szCs w:val="36"/>
        </w:rPr>
        <w:t>The high electric current will cause the fast decline of burning out and luminance of LED.</w:t>
      </w:r>
    </w:p>
    <w:p w14:paraId="2018F252" w14:textId="08381691" w:rsidR="002C3220" w:rsidRDefault="002C3220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color w:val="000000" w:themeColor="text1"/>
          <w:sz w:val="36"/>
          <w:szCs w:val="36"/>
        </w:rPr>
        <w:t>When designing the PCB board, proper number and size of current</w:t>
      </w:r>
      <w:r w:rsidR="00802FA8">
        <w:rPr>
          <w:rFonts w:ascii="Calisto MT" w:hAnsi="Calisto MT"/>
          <w:b/>
          <w:bCs/>
          <w:color w:val="000000" w:themeColor="text1"/>
          <w:sz w:val="36"/>
          <w:szCs w:val="36"/>
        </w:rPr>
        <w:t>-limiting resistors should be used to make sure the LED’S work in optional environment.</w:t>
      </w:r>
    </w:p>
    <w:p w14:paraId="6AC6809B" w14:textId="26093215" w:rsidR="00802FA8" w:rsidRDefault="00802FA8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 w:rsidRPr="00802FA8">
        <w:rPr>
          <w:rFonts w:ascii="Calisto MT" w:hAnsi="Calisto MT"/>
          <w:b/>
          <w:bCs/>
          <w:color w:val="0000FF"/>
          <w:sz w:val="36"/>
          <w:szCs w:val="36"/>
          <w:u w:val="single"/>
        </w:rPr>
        <w:t>Learning outcomes</w:t>
      </w:r>
      <w:r>
        <w:rPr>
          <w:rFonts w:ascii="Calisto MT" w:hAnsi="Calisto MT"/>
          <w:b/>
          <w:bCs/>
          <w:color w:val="0000FF"/>
          <w:sz w:val="36"/>
          <w:szCs w:val="36"/>
        </w:rPr>
        <w:t>:</w:t>
      </w:r>
    </w:p>
    <w:p w14:paraId="49D313BD" w14:textId="14B4AC47" w:rsidR="00802FA8" w:rsidRDefault="00802FA8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  <w:r>
        <w:rPr>
          <w:rFonts w:ascii="Calisto MT" w:hAnsi="Calisto MT"/>
          <w:b/>
          <w:bCs/>
          <w:color w:val="000000" w:themeColor="text1"/>
          <w:sz w:val="36"/>
          <w:szCs w:val="36"/>
        </w:rPr>
        <w:t>From this experiment we learnt how to make circuit.</w:t>
      </w:r>
      <w:bookmarkStart w:id="0" w:name="_GoBack"/>
      <w:bookmarkEnd w:id="0"/>
    </w:p>
    <w:p w14:paraId="7241CE52" w14:textId="77777777" w:rsidR="00802FA8" w:rsidRPr="00802FA8" w:rsidRDefault="00802FA8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</w:p>
    <w:p w14:paraId="428C019E" w14:textId="3E2BB40D" w:rsidR="00E93AD5" w:rsidRPr="008073C5" w:rsidRDefault="00E93AD5">
      <w:pPr>
        <w:rPr>
          <w:rFonts w:ascii="Calisto MT" w:hAnsi="Calisto MT"/>
          <w:b/>
          <w:bCs/>
          <w:color w:val="0D0D0D" w:themeColor="text1" w:themeTint="F2"/>
          <w:sz w:val="36"/>
          <w:szCs w:val="36"/>
        </w:rPr>
      </w:pPr>
    </w:p>
    <w:p w14:paraId="24788F6E" w14:textId="4023262F" w:rsidR="008073C5" w:rsidRDefault="008073C5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</w:p>
    <w:p w14:paraId="1F7CADE5" w14:textId="0D27F559" w:rsidR="008073C5" w:rsidRDefault="008073C5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</w:p>
    <w:p w14:paraId="50FC11ED" w14:textId="71488C95" w:rsidR="008073C5" w:rsidRDefault="008073C5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</w:p>
    <w:p w14:paraId="07462805" w14:textId="6952B41E" w:rsidR="008073C5" w:rsidRDefault="008073C5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</w:p>
    <w:p w14:paraId="458256C0" w14:textId="7E6C8268" w:rsidR="008073C5" w:rsidRPr="008073C5" w:rsidRDefault="008073C5">
      <w:pPr>
        <w:rPr>
          <w:rFonts w:ascii="Calisto MT" w:hAnsi="Calisto MT"/>
          <w:b/>
          <w:bCs/>
          <w:color w:val="000000" w:themeColor="text1"/>
          <w:sz w:val="36"/>
          <w:szCs w:val="36"/>
        </w:rPr>
      </w:pPr>
    </w:p>
    <w:sectPr w:rsidR="008073C5" w:rsidRPr="0080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DD"/>
    <w:rsid w:val="002C3220"/>
    <w:rsid w:val="0069707C"/>
    <w:rsid w:val="00802FA8"/>
    <w:rsid w:val="008073C5"/>
    <w:rsid w:val="009212F8"/>
    <w:rsid w:val="00A502DD"/>
    <w:rsid w:val="00B631BA"/>
    <w:rsid w:val="00BC2E8E"/>
    <w:rsid w:val="00E93AD5"/>
    <w:rsid w:val="00F9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8B1A"/>
  <w15:chartTrackingRefBased/>
  <w15:docId w15:val="{0505E1C8-CCDC-43F5-95E4-D14AEC2A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2019-09-19T13:34:00Z</dcterms:created>
  <dcterms:modified xsi:type="dcterms:W3CDTF">2019-09-19T16:13:00Z</dcterms:modified>
</cp:coreProperties>
</file>