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A10" w:rsidRDefault="00EE4A10" w:rsidP="00EE4A10">
      <w:pPr>
        <w:pStyle w:val="Heading1"/>
        <w:spacing w:before="0"/>
        <w:rPr>
          <w:rFonts w:ascii="Cambria" w:eastAsia="Times New Roman" w:hAnsi="Cambria"/>
          <w:b/>
          <w:bdr w:val="none" w:sz="0" w:space="0" w:color="auto" w:frame="1"/>
          <w:lang w:eastAsia="en-IN"/>
        </w:rPr>
      </w:pPr>
      <w:r>
        <w:rPr>
          <w:rFonts w:ascii="Cambria" w:eastAsia="Times New Roman" w:hAnsi="Cambria"/>
          <w:b/>
          <w:bdr w:val="none" w:sz="0" w:space="0" w:color="auto" w:frame="1"/>
          <w:lang w:eastAsia="en-IN"/>
        </w:rPr>
        <w:t>SQL Basics</w:t>
      </w:r>
    </w:p>
    <w:p w:rsidR="00EE4A10" w:rsidRPr="00EE4A10" w:rsidRDefault="00EE4A10" w:rsidP="00EE4A10">
      <w:pPr>
        <w:rPr>
          <w:lang w:eastAsia="en-IN"/>
        </w:rPr>
      </w:pPr>
    </w:p>
    <w:p w:rsidR="00EE4A10" w:rsidRDefault="00EE4A10" w:rsidP="00EE4A10">
      <w:pPr>
        <w:pStyle w:val="Heading1"/>
        <w:spacing w:before="0"/>
        <w:rPr>
          <w:rFonts w:ascii="Cambria" w:eastAsia="Times New Roman" w:hAnsi="Cambria"/>
          <w:b/>
          <w:bdr w:val="none" w:sz="0" w:space="0" w:color="auto" w:frame="1"/>
          <w:lang w:eastAsia="en-IN"/>
        </w:rPr>
      </w:pPr>
      <w:r w:rsidRPr="00EE4A10">
        <w:rPr>
          <w:rFonts w:ascii="Cambria" w:eastAsia="Times New Roman" w:hAnsi="Cambria"/>
          <w:b/>
          <w:bdr w:val="none" w:sz="0" w:space="0" w:color="auto" w:frame="1"/>
          <w:lang w:eastAsia="en-IN"/>
        </w:rPr>
        <w:t>SQL Clauses</w:t>
      </w:r>
    </w:p>
    <w:p w:rsidR="00EE4A10" w:rsidRDefault="00EE4A10" w:rsidP="00EE4A10">
      <w:pPr>
        <w:jc w:val="both"/>
        <w:rPr>
          <w:rFonts w:ascii="Cambria" w:hAnsi="Cambria"/>
          <w:sz w:val="24"/>
          <w:szCs w:val="24"/>
          <w:lang w:eastAsia="en-IN"/>
        </w:rPr>
      </w:pPr>
      <w:r w:rsidRPr="00EE4A10">
        <w:rPr>
          <w:rFonts w:ascii="Cambria" w:hAnsi="Cambria"/>
          <w:sz w:val="24"/>
          <w:szCs w:val="24"/>
          <w:lang w:eastAsia="en-IN"/>
        </w:rPr>
        <w:t>Unlock the power of SQL Clauses with this SQL tutorial. Here in this section, you will learn how to use SELECT, WHERE, JOIN, GROUP BY, and more to query databases effectively.</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SQL WHERE Clause</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SQL WITH Clause</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SQL HAVING Clause</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 xml:space="preserve">SQL ORDER </w:t>
      </w:r>
      <w:proofErr w:type="gramStart"/>
      <w:r w:rsidRPr="00EE4A10">
        <w:rPr>
          <w:rFonts w:ascii="Cambria" w:hAnsi="Cambria"/>
          <w:b/>
          <w:lang w:eastAsia="en-IN"/>
        </w:rPr>
        <w:t>By</w:t>
      </w:r>
      <w:proofErr w:type="gramEnd"/>
      <w:r w:rsidRPr="00EE4A10">
        <w:rPr>
          <w:rFonts w:ascii="Cambria" w:hAnsi="Cambria"/>
          <w:b/>
          <w:lang w:eastAsia="en-IN"/>
        </w:rPr>
        <w:t xml:space="preserve"> Clause</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 xml:space="preserve">SQL Group </w:t>
      </w:r>
      <w:proofErr w:type="gramStart"/>
      <w:r w:rsidRPr="00EE4A10">
        <w:rPr>
          <w:rFonts w:ascii="Cambria" w:hAnsi="Cambria"/>
          <w:b/>
          <w:lang w:eastAsia="en-IN"/>
        </w:rPr>
        <w:t>By</w:t>
      </w:r>
      <w:proofErr w:type="gramEnd"/>
      <w:r w:rsidRPr="00EE4A10">
        <w:rPr>
          <w:rFonts w:ascii="Cambria" w:hAnsi="Cambria"/>
          <w:b/>
          <w:lang w:eastAsia="en-IN"/>
        </w:rPr>
        <w:t xml:space="preserve"> Clause</w:t>
      </w:r>
    </w:p>
    <w:p w:rsidR="00EE4A10" w:rsidRPr="00EE4A10" w:rsidRDefault="00EE4A10" w:rsidP="00EE4A10">
      <w:pPr>
        <w:pStyle w:val="Heading3"/>
        <w:spacing w:before="0"/>
        <w:rPr>
          <w:rFonts w:ascii="Cambria" w:hAnsi="Cambria"/>
          <w:b/>
          <w:lang w:eastAsia="en-IN"/>
        </w:rPr>
      </w:pPr>
      <w:r w:rsidRPr="00EE4A10">
        <w:rPr>
          <w:rFonts w:ascii="Cambria" w:hAnsi="Cambria"/>
          <w:b/>
          <w:lang w:eastAsia="en-IN"/>
        </w:rPr>
        <w:t>SQL LIMIT Clause</w:t>
      </w:r>
    </w:p>
    <w:p w:rsidR="00EE4A10" w:rsidRPr="00EE4A10" w:rsidRDefault="00EE4A10" w:rsidP="00EE4A10">
      <w:pPr>
        <w:rPr>
          <w:lang w:eastAsia="en-IN"/>
        </w:rPr>
      </w:pPr>
    </w:p>
    <w:p w:rsidR="00EE4A10" w:rsidRDefault="00EE4A10" w:rsidP="00EE4A10">
      <w:pPr>
        <w:pStyle w:val="Heading1"/>
        <w:spacing w:before="0"/>
        <w:rPr>
          <w:rFonts w:ascii="Cambria" w:hAnsi="Cambria"/>
          <w:b/>
          <w:bdr w:val="none" w:sz="0" w:space="0" w:color="auto" w:frame="1"/>
        </w:rPr>
      </w:pPr>
      <w:r w:rsidRPr="00EE4A10">
        <w:rPr>
          <w:rFonts w:ascii="Cambria" w:hAnsi="Cambria"/>
          <w:b/>
          <w:bdr w:val="none" w:sz="0" w:space="0" w:color="auto" w:frame="1"/>
        </w:rPr>
        <w:t>SQL Operators</w:t>
      </w:r>
    </w:p>
    <w:p w:rsidR="00EE4A10" w:rsidRDefault="00EE4A10" w:rsidP="00EE4A10">
      <w:pPr>
        <w:jc w:val="both"/>
        <w:rPr>
          <w:rFonts w:ascii="Cambria" w:hAnsi="Cambria"/>
          <w:sz w:val="24"/>
          <w:szCs w:val="24"/>
        </w:rPr>
      </w:pPr>
      <w:r w:rsidRPr="00EE4A10">
        <w:rPr>
          <w:rFonts w:ascii="Cambria" w:hAnsi="Cambria"/>
          <w:sz w:val="24"/>
          <w:szCs w:val="24"/>
        </w:rPr>
        <w:t>SQL Operators” refers to the fundamental symbols and keywords within the SQL that enable users to perform various operations and SQL AND, OR, LIKE, NOT, and more operators on databases. Here, we have discussed all the SQL operators in a detailed manner with examples.</w:t>
      </w:r>
    </w:p>
    <w:p w:rsidR="00EE4A10" w:rsidRPr="00EE4A10" w:rsidRDefault="00EE4A10" w:rsidP="00EE4A10">
      <w:pPr>
        <w:pStyle w:val="Heading3"/>
        <w:rPr>
          <w:rFonts w:ascii="Cambria" w:hAnsi="Cambria"/>
          <w:b/>
        </w:rPr>
      </w:pPr>
      <w:r w:rsidRPr="00EE4A10">
        <w:rPr>
          <w:rFonts w:ascii="Cambria" w:hAnsi="Cambria"/>
          <w:b/>
        </w:rPr>
        <w:t>SQL AND Operator</w:t>
      </w:r>
    </w:p>
    <w:p w:rsidR="00EE4A10" w:rsidRPr="00EE4A10" w:rsidRDefault="00EE4A10" w:rsidP="00EE4A10">
      <w:pPr>
        <w:pStyle w:val="Heading3"/>
        <w:rPr>
          <w:rFonts w:ascii="Cambria" w:hAnsi="Cambria"/>
          <w:b/>
        </w:rPr>
      </w:pPr>
      <w:r w:rsidRPr="00EE4A10">
        <w:rPr>
          <w:rFonts w:ascii="Cambria" w:hAnsi="Cambria"/>
          <w:b/>
        </w:rPr>
        <w:t>SQL OR Operator</w:t>
      </w:r>
    </w:p>
    <w:p w:rsidR="00EE4A10" w:rsidRPr="00EE4A10" w:rsidRDefault="00EE4A10" w:rsidP="00EE4A10">
      <w:pPr>
        <w:pStyle w:val="Heading3"/>
        <w:rPr>
          <w:rFonts w:ascii="Cambria" w:hAnsi="Cambria"/>
          <w:b/>
        </w:rPr>
      </w:pPr>
      <w:r w:rsidRPr="00EE4A10">
        <w:rPr>
          <w:rFonts w:ascii="Cambria" w:hAnsi="Cambria"/>
          <w:b/>
        </w:rPr>
        <w:t>SQL LIKE Operator</w:t>
      </w:r>
    </w:p>
    <w:p w:rsidR="00EE4A10" w:rsidRPr="00EE4A10" w:rsidRDefault="00EE4A10" w:rsidP="00EE4A10">
      <w:pPr>
        <w:pStyle w:val="Heading3"/>
        <w:rPr>
          <w:rFonts w:ascii="Cambria" w:hAnsi="Cambria"/>
          <w:b/>
        </w:rPr>
      </w:pPr>
      <w:r w:rsidRPr="00EE4A10">
        <w:rPr>
          <w:rFonts w:ascii="Cambria" w:hAnsi="Cambria"/>
          <w:b/>
        </w:rPr>
        <w:t>SQL IN Operator</w:t>
      </w:r>
    </w:p>
    <w:p w:rsidR="00EE4A10" w:rsidRPr="00EE4A10" w:rsidRDefault="00EE4A10" w:rsidP="00EE4A10">
      <w:pPr>
        <w:pStyle w:val="Heading3"/>
        <w:rPr>
          <w:rFonts w:ascii="Cambria" w:hAnsi="Cambria"/>
          <w:b/>
        </w:rPr>
      </w:pPr>
      <w:r w:rsidRPr="00EE4A10">
        <w:rPr>
          <w:rFonts w:ascii="Cambria" w:hAnsi="Cambria"/>
          <w:b/>
        </w:rPr>
        <w:t>SQL NOT Operator</w:t>
      </w:r>
    </w:p>
    <w:p w:rsidR="00EE4A10" w:rsidRPr="00EE4A10" w:rsidRDefault="00EE4A10" w:rsidP="00EE4A10">
      <w:pPr>
        <w:pStyle w:val="Heading3"/>
        <w:rPr>
          <w:rFonts w:ascii="Cambria" w:hAnsi="Cambria"/>
          <w:b/>
        </w:rPr>
      </w:pPr>
      <w:r w:rsidRPr="00EE4A10">
        <w:rPr>
          <w:rFonts w:ascii="Cambria" w:hAnsi="Cambria"/>
          <w:b/>
        </w:rPr>
        <w:t>SQL NOT EQUAL Operator</w:t>
      </w:r>
    </w:p>
    <w:p w:rsidR="00EE4A10" w:rsidRPr="00EE4A10" w:rsidRDefault="00EE4A10" w:rsidP="00EE4A10">
      <w:pPr>
        <w:pStyle w:val="Heading3"/>
        <w:rPr>
          <w:rFonts w:ascii="Cambria" w:hAnsi="Cambria"/>
          <w:b/>
        </w:rPr>
      </w:pPr>
      <w:r w:rsidRPr="00EE4A10">
        <w:rPr>
          <w:rFonts w:ascii="Cambria" w:hAnsi="Cambria"/>
          <w:b/>
        </w:rPr>
        <w:t>SQL IS NULL Operator</w:t>
      </w:r>
    </w:p>
    <w:p w:rsidR="00EE4A10" w:rsidRPr="00EE4A10" w:rsidRDefault="00EE4A10" w:rsidP="00EE4A10">
      <w:pPr>
        <w:pStyle w:val="Heading3"/>
        <w:rPr>
          <w:rFonts w:ascii="Cambria" w:hAnsi="Cambria"/>
          <w:b/>
        </w:rPr>
      </w:pPr>
      <w:r w:rsidRPr="00EE4A10">
        <w:rPr>
          <w:rFonts w:ascii="Cambria" w:hAnsi="Cambria"/>
          <w:b/>
        </w:rPr>
        <w:t>SQL UNION Operator</w:t>
      </w:r>
    </w:p>
    <w:p w:rsidR="00EE4A10" w:rsidRPr="00EE4A10" w:rsidRDefault="00EE4A10" w:rsidP="00EE4A10">
      <w:pPr>
        <w:pStyle w:val="Heading3"/>
        <w:rPr>
          <w:rFonts w:ascii="Cambria" w:hAnsi="Cambria"/>
          <w:b/>
        </w:rPr>
      </w:pPr>
      <w:r w:rsidRPr="00EE4A10">
        <w:rPr>
          <w:rFonts w:ascii="Cambria" w:hAnsi="Cambria"/>
          <w:b/>
        </w:rPr>
        <w:t>SQL UNION ALL Operator</w:t>
      </w:r>
    </w:p>
    <w:p w:rsidR="00EE4A10" w:rsidRPr="00EE4A10" w:rsidRDefault="00EE4A10" w:rsidP="00EE4A10">
      <w:pPr>
        <w:pStyle w:val="Heading3"/>
        <w:rPr>
          <w:rFonts w:ascii="Cambria" w:hAnsi="Cambria"/>
          <w:b/>
        </w:rPr>
      </w:pPr>
      <w:r w:rsidRPr="00EE4A10">
        <w:rPr>
          <w:rFonts w:ascii="Cambria" w:hAnsi="Cambria"/>
          <w:b/>
        </w:rPr>
        <w:t>SQL EXCEPT Operator</w:t>
      </w:r>
    </w:p>
    <w:p w:rsidR="00EE4A10" w:rsidRPr="00EE4A10" w:rsidRDefault="00EE4A10" w:rsidP="00EE4A10">
      <w:pPr>
        <w:pStyle w:val="Heading3"/>
        <w:rPr>
          <w:rFonts w:ascii="Cambria" w:hAnsi="Cambria"/>
          <w:b/>
        </w:rPr>
      </w:pPr>
      <w:r w:rsidRPr="00EE4A10">
        <w:rPr>
          <w:rFonts w:ascii="Cambria" w:hAnsi="Cambria"/>
          <w:b/>
        </w:rPr>
        <w:t>SQL BETWEEN Operator</w:t>
      </w:r>
    </w:p>
    <w:p w:rsidR="00EE4A10" w:rsidRPr="00EE4A10" w:rsidRDefault="00EE4A10" w:rsidP="00EE4A10">
      <w:pPr>
        <w:pStyle w:val="Heading3"/>
        <w:rPr>
          <w:rFonts w:ascii="Cambria" w:hAnsi="Cambria"/>
          <w:b/>
        </w:rPr>
      </w:pPr>
      <w:r w:rsidRPr="00EE4A10">
        <w:rPr>
          <w:rFonts w:ascii="Cambria" w:hAnsi="Cambria"/>
          <w:b/>
        </w:rPr>
        <w:t>SQL ALL Operator</w:t>
      </w:r>
    </w:p>
    <w:p w:rsidR="00EE4A10" w:rsidRPr="00EE4A10" w:rsidRDefault="00EE4A10" w:rsidP="00EE4A10">
      <w:pPr>
        <w:pStyle w:val="Heading3"/>
        <w:rPr>
          <w:rFonts w:ascii="Cambria" w:hAnsi="Cambria"/>
          <w:b/>
        </w:rPr>
      </w:pPr>
      <w:r w:rsidRPr="00EE4A10">
        <w:rPr>
          <w:rFonts w:ascii="Cambria" w:hAnsi="Cambria"/>
          <w:b/>
        </w:rPr>
        <w:t>SQL ANY Operator</w:t>
      </w:r>
    </w:p>
    <w:p w:rsidR="00EE4A10" w:rsidRPr="00EE4A10" w:rsidRDefault="00EE4A10" w:rsidP="00EE4A10">
      <w:pPr>
        <w:pStyle w:val="Heading3"/>
        <w:rPr>
          <w:rFonts w:ascii="Cambria" w:hAnsi="Cambria"/>
          <w:b/>
        </w:rPr>
      </w:pPr>
      <w:r w:rsidRPr="00EE4A10">
        <w:rPr>
          <w:rFonts w:ascii="Cambria" w:hAnsi="Cambria"/>
          <w:b/>
        </w:rPr>
        <w:t>SQL INTERSECT Operator</w:t>
      </w:r>
    </w:p>
    <w:p w:rsidR="00EE4A10" w:rsidRPr="00EE4A10" w:rsidRDefault="00EE4A10" w:rsidP="00EE4A10">
      <w:pPr>
        <w:pStyle w:val="Heading3"/>
        <w:rPr>
          <w:rFonts w:ascii="Cambria" w:hAnsi="Cambria"/>
          <w:b/>
        </w:rPr>
      </w:pPr>
      <w:r w:rsidRPr="00EE4A10">
        <w:rPr>
          <w:rFonts w:ascii="Cambria" w:hAnsi="Cambria"/>
          <w:b/>
        </w:rPr>
        <w:t>SQL EXISTS Operator</w:t>
      </w:r>
    </w:p>
    <w:p w:rsidR="00EE4A10" w:rsidRDefault="00EE4A10" w:rsidP="00EE4A10">
      <w:pPr>
        <w:pStyle w:val="Heading3"/>
        <w:rPr>
          <w:rFonts w:ascii="Cambria" w:hAnsi="Cambria"/>
          <w:b/>
        </w:rPr>
      </w:pPr>
      <w:r w:rsidRPr="00EE4A10">
        <w:rPr>
          <w:rFonts w:ascii="Cambria" w:hAnsi="Cambria"/>
          <w:b/>
        </w:rPr>
        <w:t>SQL CASE Operator</w:t>
      </w:r>
    </w:p>
    <w:p w:rsidR="00EE4A10" w:rsidRPr="00EE4A10" w:rsidRDefault="00EE4A10" w:rsidP="00EE4A10"/>
    <w:p w:rsidR="00EE4A10" w:rsidRDefault="00EE4A10" w:rsidP="00EE4A10">
      <w:pPr>
        <w:pStyle w:val="Heading1"/>
        <w:spacing w:before="0"/>
        <w:rPr>
          <w:rFonts w:ascii="Cambria" w:hAnsi="Cambria"/>
          <w:b/>
          <w:bdr w:val="none" w:sz="0" w:space="0" w:color="auto" w:frame="1"/>
        </w:rPr>
      </w:pPr>
      <w:r w:rsidRPr="00EE4A10">
        <w:rPr>
          <w:rFonts w:ascii="Cambria" w:hAnsi="Cambria"/>
          <w:b/>
          <w:bdr w:val="none" w:sz="0" w:space="0" w:color="auto" w:frame="1"/>
        </w:rPr>
        <w:t>SQL Aggregate Functions</w:t>
      </w:r>
    </w:p>
    <w:p w:rsidR="00EE4A10" w:rsidRPr="00EE4A10" w:rsidRDefault="00EE4A10" w:rsidP="00EE4A10">
      <w:pPr>
        <w:jc w:val="both"/>
        <w:rPr>
          <w:rFonts w:ascii="Cambria" w:hAnsi="Cambria"/>
          <w:sz w:val="24"/>
          <w:szCs w:val="24"/>
        </w:rPr>
      </w:pPr>
      <w:r w:rsidRPr="00EE4A10">
        <w:rPr>
          <w:rFonts w:ascii="Cambria" w:hAnsi="Cambria"/>
          <w:sz w:val="24"/>
          <w:szCs w:val="24"/>
        </w:rPr>
        <w:t>Whether you are calculating the total sales revenue for a particular product, finding the average age of customers, or determining the highest value in a dataset, SQL Aggregate Functions make these tasks straightforward and manageable.</w:t>
      </w:r>
    </w:p>
    <w:p w:rsidR="00EE4A10" w:rsidRDefault="00EE4A10" w:rsidP="00EE4A10">
      <w:pPr>
        <w:pStyle w:val="Heading3"/>
        <w:rPr>
          <w:rFonts w:ascii="Cambria" w:hAnsi="Cambria"/>
          <w:b/>
        </w:rPr>
      </w:pPr>
      <w:r w:rsidRPr="00EE4A10">
        <w:rPr>
          <w:rFonts w:ascii="Cambria" w:hAnsi="Cambria"/>
          <w:b/>
        </w:rPr>
        <w:lastRenderedPageBreak/>
        <w:t>SQL Aggregate Function</w:t>
      </w:r>
    </w:p>
    <w:p w:rsidR="002C09D5" w:rsidRPr="002C09D5" w:rsidRDefault="002C09D5" w:rsidP="002C09D5">
      <w:pPr>
        <w:spacing w:after="0"/>
        <w:jc w:val="both"/>
        <w:rPr>
          <w:rFonts w:ascii="Cambria" w:hAnsi="Cambria"/>
        </w:rPr>
      </w:pPr>
      <w:proofErr w:type="spellStart"/>
      <w:r w:rsidRPr="002C09D5">
        <w:rPr>
          <w:rFonts w:ascii="Cambria" w:hAnsi="Cambria"/>
        </w:rPr>
        <w:t>Agg</w:t>
      </w:r>
      <w:proofErr w:type="spellEnd"/>
      <w:r w:rsidRPr="002C09D5">
        <w:rPr>
          <w:rFonts w:ascii="Cambria" w:hAnsi="Cambria"/>
        </w:rPr>
        <w:t xml:space="preserve"> Function is used where value of multiple row are grouped as input to get a single value result. </w:t>
      </w:r>
    </w:p>
    <w:p w:rsidR="002C09D5" w:rsidRPr="002C09D5" w:rsidRDefault="002C09D5" w:rsidP="002C09D5">
      <w:pPr>
        <w:spacing w:after="0"/>
        <w:jc w:val="both"/>
      </w:pPr>
      <w:r w:rsidRPr="002C09D5">
        <w:rPr>
          <w:rFonts w:ascii="Cambria" w:hAnsi="Cambria"/>
        </w:rPr>
        <w:t>SQL Aggregate functions</w:t>
      </w:r>
      <w:r w:rsidRPr="002C09D5">
        <w:t xml:space="preserve"> </w:t>
      </w:r>
      <w:proofErr w:type="gramStart"/>
      <w:r w:rsidRPr="002C09D5">
        <w:t>are mostly used</w:t>
      </w:r>
      <w:proofErr w:type="gramEnd"/>
      <w:r w:rsidRPr="002C09D5">
        <w:t xml:space="preserve"> with the GROUP BY clause of the SELECT statement.</w:t>
      </w:r>
    </w:p>
    <w:p w:rsidR="00EE4A10" w:rsidRDefault="00EE4A10" w:rsidP="00EE4A10">
      <w:pPr>
        <w:pStyle w:val="Heading3"/>
        <w:rPr>
          <w:rFonts w:ascii="Cambria" w:hAnsi="Cambria"/>
          <w:b/>
        </w:rPr>
      </w:pPr>
      <w:r w:rsidRPr="00EE4A10">
        <w:rPr>
          <w:rFonts w:ascii="Cambria" w:hAnsi="Cambria"/>
          <w:b/>
        </w:rPr>
        <w:t xml:space="preserve">SQL </w:t>
      </w:r>
      <w:proofErr w:type="gramStart"/>
      <w:r w:rsidRPr="00EE4A10">
        <w:rPr>
          <w:rFonts w:ascii="Cambria" w:hAnsi="Cambria"/>
          <w:b/>
        </w:rPr>
        <w:t>Count(</w:t>
      </w:r>
      <w:proofErr w:type="gramEnd"/>
      <w:r w:rsidRPr="00EE4A10">
        <w:rPr>
          <w:rFonts w:ascii="Cambria" w:hAnsi="Cambria"/>
          <w:b/>
        </w:rPr>
        <w:t>) Function</w:t>
      </w:r>
    </w:p>
    <w:p w:rsidR="002C09D5" w:rsidRDefault="002C09D5" w:rsidP="002C09D5">
      <w:pPr>
        <w:spacing w:after="0"/>
        <w:rPr>
          <w:rFonts w:ascii="Cambria" w:hAnsi="Cambria"/>
        </w:rPr>
      </w:pPr>
      <w:r>
        <w:rPr>
          <w:rFonts w:ascii="Cambria" w:hAnsi="Cambria"/>
        </w:rPr>
        <w:t>Example Database:</w:t>
      </w:r>
      <w:r w:rsidR="00381AED">
        <w:rPr>
          <w:rFonts w:ascii="Cambria" w:hAnsi="Cambria"/>
        </w:rPr>
        <w:t xml:space="preserve"> </w:t>
      </w:r>
      <w:r w:rsidR="00381AED" w:rsidRPr="00551130">
        <w:rPr>
          <w:rFonts w:ascii="Cambria" w:hAnsi="Cambria"/>
        </w:rPr>
        <w:t>Employees</w:t>
      </w:r>
    </w:p>
    <w:tbl>
      <w:tblPr>
        <w:tblStyle w:val="TableGrid"/>
        <w:tblW w:w="0" w:type="auto"/>
        <w:tblLook w:val="04A0" w:firstRow="1" w:lastRow="0" w:firstColumn="1" w:lastColumn="0" w:noHBand="0" w:noVBand="1"/>
      </w:tblPr>
      <w:tblGrid>
        <w:gridCol w:w="3005"/>
        <w:gridCol w:w="3005"/>
        <w:gridCol w:w="3006"/>
      </w:tblGrid>
      <w:tr w:rsidR="002C09D5" w:rsidTr="002C09D5">
        <w:tc>
          <w:tcPr>
            <w:tcW w:w="3005" w:type="dxa"/>
          </w:tcPr>
          <w:p w:rsidR="002C09D5" w:rsidRDefault="002C09D5" w:rsidP="002C09D5">
            <w:pPr>
              <w:rPr>
                <w:rFonts w:ascii="Cambria" w:hAnsi="Cambria"/>
              </w:rPr>
            </w:pPr>
            <w:proofErr w:type="spellStart"/>
            <w:r>
              <w:rPr>
                <w:rFonts w:ascii="Cambria" w:hAnsi="Cambria"/>
              </w:rPr>
              <w:t>EmployeeName</w:t>
            </w:r>
            <w:proofErr w:type="spellEnd"/>
            <w:r>
              <w:rPr>
                <w:rFonts w:ascii="Cambria" w:hAnsi="Cambria"/>
              </w:rPr>
              <w:t xml:space="preserve"> </w:t>
            </w:r>
          </w:p>
        </w:tc>
        <w:tc>
          <w:tcPr>
            <w:tcW w:w="3005" w:type="dxa"/>
          </w:tcPr>
          <w:p w:rsidR="002C09D5" w:rsidRDefault="002C09D5" w:rsidP="002C09D5">
            <w:pPr>
              <w:rPr>
                <w:rFonts w:ascii="Cambria" w:hAnsi="Cambria"/>
              </w:rPr>
            </w:pPr>
            <w:proofErr w:type="spellStart"/>
            <w:r>
              <w:rPr>
                <w:rFonts w:ascii="Cambria" w:hAnsi="Cambria"/>
              </w:rPr>
              <w:t>EmployeeDepartment</w:t>
            </w:r>
            <w:proofErr w:type="spellEnd"/>
          </w:p>
        </w:tc>
        <w:tc>
          <w:tcPr>
            <w:tcW w:w="3006" w:type="dxa"/>
          </w:tcPr>
          <w:p w:rsidR="002C09D5" w:rsidRDefault="002C09D5" w:rsidP="002C09D5">
            <w:pPr>
              <w:rPr>
                <w:rFonts w:ascii="Cambria" w:hAnsi="Cambria"/>
              </w:rPr>
            </w:pPr>
            <w:proofErr w:type="spellStart"/>
            <w:r>
              <w:rPr>
                <w:rFonts w:ascii="Cambria" w:hAnsi="Cambria"/>
              </w:rPr>
              <w:t>EmployeeSalary</w:t>
            </w:r>
            <w:proofErr w:type="spellEnd"/>
          </w:p>
        </w:tc>
      </w:tr>
      <w:tr w:rsidR="002C09D5" w:rsidTr="002C09D5">
        <w:tc>
          <w:tcPr>
            <w:tcW w:w="3005" w:type="dxa"/>
          </w:tcPr>
          <w:p w:rsidR="002C09D5" w:rsidRDefault="002C09D5" w:rsidP="002C09D5">
            <w:pPr>
              <w:rPr>
                <w:rFonts w:ascii="Cambria" w:hAnsi="Cambria"/>
              </w:rPr>
            </w:pPr>
            <w:r>
              <w:rPr>
                <w:rFonts w:ascii="Cambria" w:hAnsi="Cambria"/>
              </w:rPr>
              <w:t>Rahul</w:t>
            </w:r>
          </w:p>
        </w:tc>
        <w:tc>
          <w:tcPr>
            <w:tcW w:w="3005" w:type="dxa"/>
          </w:tcPr>
          <w:p w:rsidR="002C09D5" w:rsidRDefault="002C09D5" w:rsidP="002C09D5">
            <w:pPr>
              <w:rPr>
                <w:rFonts w:ascii="Cambria" w:hAnsi="Cambria"/>
              </w:rPr>
            </w:pPr>
            <w:r>
              <w:rPr>
                <w:rFonts w:ascii="Cambria" w:hAnsi="Cambria"/>
              </w:rPr>
              <w:t>Financial Services</w:t>
            </w:r>
          </w:p>
        </w:tc>
        <w:tc>
          <w:tcPr>
            <w:tcW w:w="3006" w:type="dxa"/>
          </w:tcPr>
          <w:p w:rsidR="002C09D5" w:rsidRDefault="002C09D5" w:rsidP="002C09D5">
            <w:pPr>
              <w:rPr>
                <w:rFonts w:ascii="Cambria" w:hAnsi="Cambria"/>
              </w:rPr>
            </w:pPr>
            <w:r>
              <w:rPr>
                <w:rFonts w:ascii="Cambria" w:hAnsi="Cambria"/>
              </w:rPr>
              <w:t>30000</w:t>
            </w:r>
          </w:p>
        </w:tc>
      </w:tr>
      <w:tr w:rsidR="002C09D5" w:rsidTr="002C09D5">
        <w:tc>
          <w:tcPr>
            <w:tcW w:w="3005" w:type="dxa"/>
          </w:tcPr>
          <w:p w:rsidR="002C09D5" w:rsidRDefault="002C09D5" w:rsidP="002C09D5">
            <w:pPr>
              <w:rPr>
                <w:rFonts w:ascii="Cambria" w:hAnsi="Cambria"/>
              </w:rPr>
            </w:pPr>
            <w:proofErr w:type="spellStart"/>
            <w:r>
              <w:rPr>
                <w:rFonts w:ascii="Cambria" w:hAnsi="Cambria"/>
              </w:rPr>
              <w:t>Sonam</w:t>
            </w:r>
            <w:proofErr w:type="spellEnd"/>
          </w:p>
        </w:tc>
        <w:tc>
          <w:tcPr>
            <w:tcW w:w="3005" w:type="dxa"/>
          </w:tcPr>
          <w:p w:rsidR="002C09D5" w:rsidRDefault="002C09D5" w:rsidP="002C09D5">
            <w:pPr>
              <w:rPr>
                <w:rFonts w:ascii="Cambria" w:hAnsi="Cambria"/>
              </w:rPr>
            </w:pPr>
            <w:r>
              <w:rPr>
                <w:rFonts w:ascii="Cambria" w:hAnsi="Cambria"/>
              </w:rPr>
              <w:t>Customer Support</w:t>
            </w:r>
          </w:p>
        </w:tc>
        <w:tc>
          <w:tcPr>
            <w:tcW w:w="3006" w:type="dxa"/>
          </w:tcPr>
          <w:p w:rsidR="002C09D5" w:rsidRDefault="002C09D5" w:rsidP="002C09D5">
            <w:pPr>
              <w:rPr>
                <w:rFonts w:ascii="Cambria" w:hAnsi="Cambria"/>
              </w:rPr>
            </w:pPr>
            <w:r>
              <w:rPr>
                <w:rFonts w:ascii="Cambria" w:hAnsi="Cambria"/>
              </w:rPr>
              <w:t>22000</w:t>
            </w:r>
          </w:p>
        </w:tc>
      </w:tr>
      <w:tr w:rsidR="002C09D5" w:rsidTr="002C09D5">
        <w:tc>
          <w:tcPr>
            <w:tcW w:w="3005" w:type="dxa"/>
          </w:tcPr>
          <w:p w:rsidR="002C09D5" w:rsidRDefault="002C09D5" w:rsidP="002C09D5">
            <w:pPr>
              <w:rPr>
                <w:rFonts w:ascii="Cambria" w:hAnsi="Cambria"/>
              </w:rPr>
            </w:pPr>
            <w:r>
              <w:rPr>
                <w:rFonts w:ascii="Cambria" w:hAnsi="Cambria"/>
              </w:rPr>
              <w:t>Rakesh</w:t>
            </w:r>
          </w:p>
        </w:tc>
        <w:tc>
          <w:tcPr>
            <w:tcW w:w="3005" w:type="dxa"/>
          </w:tcPr>
          <w:p w:rsidR="002C09D5" w:rsidRDefault="002C09D5" w:rsidP="002C09D5">
            <w:pPr>
              <w:rPr>
                <w:rFonts w:ascii="Cambria" w:hAnsi="Cambria"/>
              </w:rPr>
            </w:pPr>
            <w:r>
              <w:rPr>
                <w:rFonts w:ascii="Cambria" w:hAnsi="Cambria"/>
              </w:rPr>
              <w:t>Human Resources</w:t>
            </w:r>
          </w:p>
        </w:tc>
        <w:tc>
          <w:tcPr>
            <w:tcW w:w="3006" w:type="dxa"/>
          </w:tcPr>
          <w:p w:rsidR="002C09D5" w:rsidRDefault="002C09D5" w:rsidP="002C09D5">
            <w:pPr>
              <w:rPr>
                <w:rFonts w:ascii="Cambria" w:hAnsi="Cambria"/>
              </w:rPr>
            </w:pPr>
            <w:r>
              <w:rPr>
                <w:rFonts w:ascii="Cambria" w:hAnsi="Cambria"/>
              </w:rPr>
              <w:t>40000</w:t>
            </w:r>
          </w:p>
        </w:tc>
      </w:tr>
      <w:tr w:rsidR="002C09D5" w:rsidTr="002C09D5">
        <w:tc>
          <w:tcPr>
            <w:tcW w:w="3005" w:type="dxa"/>
          </w:tcPr>
          <w:p w:rsidR="002C09D5" w:rsidRDefault="002C09D5" w:rsidP="002C09D5">
            <w:pPr>
              <w:rPr>
                <w:rFonts w:ascii="Cambria" w:hAnsi="Cambria"/>
              </w:rPr>
            </w:pPr>
            <w:proofErr w:type="spellStart"/>
            <w:r>
              <w:rPr>
                <w:rFonts w:ascii="Cambria" w:hAnsi="Cambria"/>
              </w:rPr>
              <w:t>Bhanvi</w:t>
            </w:r>
            <w:proofErr w:type="spellEnd"/>
          </w:p>
        </w:tc>
        <w:tc>
          <w:tcPr>
            <w:tcW w:w="3005" w:type="dxa"/>
          </w:tcPr>
          <w:p w:rsidR="002C09D5" w:rsidRDefault="002C09D5" w:rsidP="002C09D5">
            <w:pPr>
              <w:rPr>
                <w:rFonts w:ascii="Cambria" w:hAnsi="Cambria"/>
              </w:rPr>
            </w:pPr>
            <w:r>
              <w:rPr>
                <w:rFonts w:ascii="Cambria" w:hAnsi="Cambria"/>
              </w:rPr>
              <w:t>Front Office</w:t>
            </w:r>
          </w:p>
        </w:tc>
        <w:tc>
          <w:tcPr>
            <w:tcW w:w="3006" w:type="dxa"/>
          </w:tcPr>
          <w:p w:rsidR="002C09D5" w:rsidRDefault="00381AED" w:rsidP="002C09D5">
            <w:pPr>
              <w:rPr>
                <w:rFonts w:ascii="Cambria" w:hAnsi="Cambria"/>
              </w:rPr>
            </w:pPr>
            <w:r>
              <w:rPr>
                <w:rFonts w:ascii="Cambria" w:hAnsi="Cambria"/>
              </w:rPr>
              <w:t>20000</w:t>
            </w:r>
          </w:p>
        </w:tc>
      </w:tr>
      <w:tr w:rsidR="002C09D5" w:rsidTr="002C09D5">
        <w:tc>
          <w:tcPr>
            <w:tcW w:w="3005" w:type="dxa"/>
          </w:tcPr>
          <w:p w:rsidR="002C09D5" w:rsidRDefault="002C09D5" w:rsidP="002C09D5">
            <w:pPr>
              <w:rPr>
                <w:rFonts w:ascii="Cambria" w:hAnsi="Cambria"/>
              </w:rPr>
            </w:pPr>
            <w:r>
              <w:rPr>
                <w:rFonts w:ascii="Cambria" w:hAnsi="Cambria"/>
              </w:rPr>
              <w:t>Shivani</w:t>
            </w:r>
          </w:p>
        </w:tc>
        <w:tc>
          <w:tcPr>
            <w:tcW w:w="3005" w:type="dxa"/>
          </w:tcPr>
          <w:p w:rsidR="002C09D5" w:rsidRDefault="002C09D5" w:rsidP="002C09D5">
            <w:pPr>
              <w:rPr>
                <w:rFonts w:ascii="Cambria" w:hAnsi="Cambria"/>
              </w:rPr>
            </w:pPr>
            <w:r>
              <w:rPr>
                <w:rFonts w:ascii="Cambria" w:hAnsi="Cambria"/>
              </w:rPr>
              <w:t xml:space="preserve">Cloud Data </w:t>
            </w:r>
          </w:p>
        </w:tc>
        <w:tc>
          <w:tcPr>
            <w:tcW w:w="3006" w:type="dxa"/>
          </w:tcPr>
          <w:p w:rsidR="002C09D5" w:rsidRDefault="002C09D5" w:rsidP="002C09D5">
            <w:pPr>
              <w:rPr>
                <w:rFonts w:ascii="Cambria" w:hAnsi="Cambria"/>
              </w:rPr>
            </w:pPr>
            <w:r>
              <w:rPr>
                <w:rFonts w:ascii="Cambria" w:hAnsi="Cambria"/>
              </w:rPr>
              <w:t>35000</w:t>
            </w:r>
          </w:p>
        </w:tc>
      </w:tr>
      <w:tr w:rsidR="002C09D5" w:rsidTr="002C09D5">
        <w:tc>
          <w:tcPr>
            <w:tcW w:w="3005" w:type="dxa"/>
          </w:tcPr>
          <w:p w:rsidR="002C09D5" w:rsidRDefault="002C09D5" w:rsidP="002C09D5">
            <w:pPr>
              <w:rPr>
                <w:rFonts w:ascii="Cambria" w:hAnsi="Cambria"/>
              </w:rPr>
            </w:pPr>
            <w:proofErr w:type="spellStart"/>
            <w:r>
              <w:rPr>
                <w:rFonts w:ascii="Cambria" w:hAnsi="Cambria"/>
              </w:rPr>
              <w:t>Vaibhav</w:t>
            </w:r>
            <w:proofErr w:type="spellEnd"/>
          </w:p>
        </w:tc>
        <w:tc>
          <w:tcPr>
            <w:tcW w:w="3005" w:type="dxa"/>
          </w:tcPr>
          <w:p w:rsidR="002C09D5" w:rsidRDefault="002C09D5" w:rsidP="002C09D5">
            <w:pPr>
              <w:rPr>
                <w:rFonts w:ascii="Cambria" w:hAnsi="Cambria"/>
              </w:rPr>
            </w:pPr>
            <w:r>
              <w:rPr>
                <w:rFonts w:ascii="Cambria" w:hAnsi="Cambria"/>
              </w:rPr>
              <w:t>Business Administrator</w:t>
            </w:r>
          </w:p>
        </w:tc>
        <w:tc>
          <w:tcPr>
            <w:tcW w:w="3006" w:type="dxa"/>
          </w:tcPr>
          <w:p w:rsidR="002C09D5" w:rsidRDefault="002C09D5" w:rsidP="002C09D5">
            <w:pPr>
              <w:rPr>
                <w:rFonts w:ascii="Cambria" w:hAnsi="Cambria"/>
              </w:rPr>
            </w:pPr>
            <w:r>
              <w:rPr>
                <w:rFonts w:ascii="Cambria" w:hAnsi="Cambria"/>
              </w:rPr>
              <w:t>null</w:t>
            </w:r>
          </w:p>
        </w:tc>
      </w:tr>
    </w:tbl>
    <w:p w:rsidR="002C09D5" w:rsidRDefault="002C09D5" w:rsidP="002C09D5">
      <w:pPr>
        <w:spacing w:after="0"/>
        <w:rPr>
          <w:rFonts w:ascii="Cambria" w:hAnsi="Cambria"/>
        </w:rPr>
      </w:pPr>
    </w:p>
    <w:p w:rsidR="00551130" w:rsidRDefault="00551130" w:rsidP="002C09D5">
      <w:pPr>
        <w:spacing w:after="0"/>
        <w:rPr>
          <w:rFonts w:ascii="Cambria" w:hAnsi="Cambria"/>
        </w:rPr>
      </w:pPr>
      <w:proofErr w:type="gramStart"/>
      <w:r w:rsidRPr="002C09D5">
        <w:rPr>
          <w:rFonts w:ascii="Cambria" w:hAnsi="Cambria"/>
        </w:rPr>
        <w:t>Count(</w:t>
      </w:r>
      <w:proofErr w:type="gramEnd"/>
      <w:r w:rsidRPr="002C09D5">
        <w:rPr>
          <w:rFonts w:ascii="Cambria" w:hAnsi="Cambria"/>
        </w:rPr>
        <w:t xml:space="preserve">*): Returns the </w:t>
      </w:r>
      <w:r w:rsidR="00FC3FC4">
        <w:rPr>
          <w:rFonts w:ascii="Cambria" w:hAnsi="Cambria"/>
        </w:rPr>
        <w:t>total number of records.</w:t>
      </w:r>
    </w:p>
    <w:tbl>
      <w:tblPr>
        <w:tblStyle w:val="TableGrid"/>
        <w:tblW w:w="0" w:type="auto"/>
        <w:tblLook w:val="04A0" w:firstRow="1" w:lastRow="0" w:firstColumn="1" w:lastColumn="0" w:noHBand="0" w:noVBand="1"/>
      </w:tblPr>
      <w:tblGrid>
        <w:gridCol w:w="3823"/>
        <w:gridCol w:w="2187"/>
        <w:gridCol w:w="3006"/>
      </w:tblGrid>
      <w:tr w:rsidR="00551130" w:rsidTr="00551130">
        <w:tc>
          <w:tcPr>
            <w:tcW w:w="3823" w:type="dxa"/>
          </w:tcPr>
          <w:p w:rsidR="00551130" w:rsidRPr="00551130" w:rsidRDefault="00551130" w:rsidP="00551130">
            <w:pPr>
              <w:tabs>
                <w:tab w:val="left" w:pos="1099"/>
              </w:tabs>
              <w:rPr>
                <w:rFonts w:ascii="Cambria" w:hAnsi="Cambria"/>
              </w:rPr>
            </w:pPr>
            <w:r>
              <w:rPr>
                <w:rFonts w:ascii="Cambria" w:hAnsi="Cambria"/>
              </w:rPr>
              <w:tab/>
              <w:t>Query</w:t>
            </w:r>
          </w:p>
        </w:tc>
        <w:tc>
          <w:tcPr>
            <w:tcW w:w="2187" w:type="dxa"/>
          </w:tcPr>
          <w:p w:rsidR="00551130" w:rsidRPr="00551130" w:rsidRDefault="00551130" w:rsidP="00551130">
            <w:pPr>
              <w:rPr>
                <w:rFonts w:ascii="Cambria" w:hAnsi="Cambria"/>
              </w:rPr>
            </w:pPr>
            <w:r>
              <w:rPr>
                <w:rFonts w:ascii="Cambria" w:hAnsi="Cambria"/>
              </w:rPr>
              <w:t>Output</w:t>
            </w:r>
          </w:p>
        </w:tc>
        <w:tc>
          <w:tcPr>
            <w:tcW w:w="3006" w:type="dxa"/>
          </w:tcPr>
          <w:p w:rsidR="00551130" w:rsidRPr="00551130" w:rsidRDefault="00551130" w:rsidP="002C09D5">
            <w:pPr>
              <w:rPr>
                <w:rFonts w:ascii="Cambria" w:hAnsi="Cambria"/>
              </w:rPr>
            </w:pPr>
            <w:r>
              <w:rPr>
                <w:rFonts w:ascii="Cambria" w:hAnsi="Cambria"/>
              </w:rPr>
              <w:t>Explanation</w:t>
            </w:r>
          </w:p>
        </w:tc>
      </w:tr>
      <w:tr w:rsidR="00551130" w:rsidTr="00551130">
        <w:tc>
          <w:tcPr>
            <w:tcW w:w="3823" w:type="dxa"/>
          </w:tcPr>
          <w:p w:rsidR="00551130" w:rsidRPr="00551130" w:rsidRDefault="00551130" w:rsidP="00551130">
            <w:pPr>
              <w:rPr>
                <w:rFonts w:ascii="Cambria" w:hAnsi="Cambria"/>
              </w:rPr>
            </w:pPr>
            <w:r w:rsidRPr="00551130">
              <w:rPr>
                <w:rFonts w:ascii="Cambria" w:hAnsi="Cambria"/>
              </w:rPr>
              <w:t xml:space="preserve">SELECT COUNT(*) AS </w:t>
            </w:r>
            <w:proofErr w:type="spellStart"/>
            <w:r w:rsidRPr="00551130">
              <w:rPr>
                <w:rFonts w:ascii="Cambria" w:hAnsi="Cambria"/>
              </w:rPr>
              <w:t>TotalRecords</w:t>
            </w:r>
            <w:proofErr w:type="spellEnd"/>
          </w:p>
          <w:p w:rsidR="00551130" w:rsidRDefault="00551130" w:rsidP="002C09D5">
            <w:pPr>
              <w:rPr>
                <w:rFonts w:ascii="Cambria" w:hAnsi="Cambria"/>
              </w:rPr>
            </w:pPr>
            <w:r w:rsidRPr="00551130">
              <w:rPr>
                <w:rFonts w:ascii="Cambria" w:hAnsi="Cambria"/>
              </w:rPr>
              <w:t>FROM Employees;</w:t>
            </w:r>
          </w:p>
        </w:tc>
        <w:tc>
          <w:tcPr>
            <w:tcW w:w="2187" w:type="dxa"/>
          </w:tcPr>
          <w:p w:rsidR="00551130" w:rsidRPr="00551130" w:rsidRDefault="00551130" w:rsidP="00551130">
            <w:pPr>
              <w:rPr>
                <w:rFonts w:ascii="Cambria" w:hAnsi="Cambria"/>
              </w:rPr>
            </w:pPr>
            <w:r w:rsidRPr="00551130">
              <w:rPr>
                <w:rFonts w:ascii="Cambria" w:hAnsi="Cambria"/>
              </w:rPr>
              <w:t xml:space="preserve">| </w:t>
            </w:r>
            <w:proofErr w:type="spellStart"/>
            <w:r w:rsidRPr="00551130">
              <w:rPr>
                <w:rFonts w:ascii="Cambria" w:hAnsi="Cambria"/>
              </w:rPr>
              <w:t>TotalRecords</w:t>
            </w:r>
            <w:proofErr w:type="spellEnd"/>
            <w:r w:rsidRPr="00551130">
              <w:rPr>
                <w:rFonts w:ascii="Cambria" w:hAnsi="Cambria"/>
              </w:rPr>
              <w:t xml:space="preserve"> |</w:t>
            </w:r>
          </w:p>
          <w:p w:rsidR="00551130" w:rsidRDefault="00551130" w:rsidP="00551130">
            <w:pPr>
              <w:rPr>
                <w:rFonts w:ascii="Cambria" w:hAnsi="Cambria"/>
              </w:rPr>
            </w:pPr>
            <w:r>
              <w:rPr>
                <w:rFonts w:ascii="Cambria" w:hAnsi="Cambria"/>
              </w:rPr>
              <w:t xml:space="preserve">| 6 </w:t>
            </w:r>
          </w:p>
        </w:tc>
        <w:tc>
          <w:tcPr>
            <w:tcW w:w="3006" w:type="dxa"/>
          </w:tcPr>
          <w:p w:rsidR="00551130" w:rsidRDefault="00551130" w:rsidP="002C09D5">
            <w:pPr>
              <w:rPr>
                <w:rFonts w:ascii="Cambria" w:hAnsi="Cambria"/>
              </w:rPr>
            </w:pPr>
            <w:r w:rsidRPr="00551130">
              <w:rPr>
                <w:rFonts w:ascii="Cambria" w:hAnsi="Cambria"/>
              </w:rPr>
              <w:t xml:space="preserve">There are </w:t>
            </w:r>
            <w:proofErr w:type="gramStart"/>
            <w:r w:rsidRPr="00551130">
              <w:rPr>
                <w:rFonts w:ascii="Cambria" w:hAnsi="Cambria"/>
              </w:rPr>
              <w:t>a total of 6</w:t>
            </w:r>
            <w:proofErr w:type="gramEnd"/>
            <w:r w:rsidRPr="00551130">
              <w:rPr>
                <w:rFonts w:ascii="Cambria" w:hAnsi="Cambria"/>
              </w:rPr>
              <w:t xml:space="preserve"> records in the table.</w:t>
            </w:r>
          </w:p>
        </w:tc>
      </w:tr>
    </w:tbl>
    <w:p w:rsidR="00551130" w:rsidRDefault="00551130" w:rsidP="002C09D5">
      <w:pPr>
        <w:spacing w:after="0"/>
        <w:rPr>
          <w:rFonts w:ascii="Cambria" w:hAnsi="Cambria"/>
        </w:rPr>
      </w:pPr>
    </w:p>
    <w:p w:rsidR="00551130" w:rsidRDefault="00551130" w:rsidP="00551130">
      <w:pPr>
        <w:spacing w:after="0"/>
        <w:rPr>
          <w:rFonts w:ascii="Cambria" w:hAnsi="Cambria"/>
        </w:rPr>
      </w:pPr>
      <w:proofErr w:type="gramStart"/>
      <w:r w:rsidRPr="002C09D5">
        <w:rPr>
          <w:rFonts w:ascii="Cambria" w:hAnsi="Cambria"/>
        </w:rPr>
        <w:t>Count(</w:t>
      </w:r>
      <w:proofErr w:type="gramEnd"/>
      <w:r w:rsidRPr="002C09D5">
        <w:rPr>
          <w:rFonts w:ascii="Cambria" w:hAnsi="Cambria"/>
        </w:rPr>
        <w:t>salary): Return the number of Non-Null value</w:t>
      </w:r>
      <w:r>
        <w:rPr>
          <w:rFonts w:ascii="Cambria" w:hAnsi="Cambria"/>
        </w:rPr>
        <w:t>s over the column salary.</w:t>
      </w:r>
    </w:p>
    <w:tbl>
      <w:tblPr>
        <w:tblStyle w:val="TableGrid"/>
        <w:tblW w:w="0" w:type="auto"/>
        <w:tblLook w:val="04A0" w:firstRow="1" w:lastRow="0" w:firstColumn="1" w:lastColumn="0" w:noHBand="0" w:noVBand="1"/>
      </w:tblPr>
      <w:tblGrid>
        <w:gridCol w:w="3823"/>
        <w:gridCol w:w="2187"/>
        <w:gridCol w:w="3006"/>
      </w:tblGrid>
      <w:tr w:rsidR="00551130" w:rsidRPr="00551130" w:rsidTr="005A6782">
        <w:tc>
          <w:tcPr>
            <w:tcW w:w="3823" w:type="dxa"/>
          </w:tcPr>
          <w:p w:rsidR="00551130" w:rsidRPr="00551130" w:rsidRDefault="00551130" w:rsidP="005A6782">
            <w:pPr>
              <w:tabs>
                <w:tab w:val="left" w:pos="1099"/>
              </w:tabs>
              <w:rPr>
                <w:rFonts w:ascii="Cambria" w:hAnsi="Cambria"/>
              </w:rPr>
            </w:pPr>
            <w:r>
              <w:rPr>
                <w:rFonts w:ascii="Cambria" w:hAnsi="Cambria"/>
              </w:rPr>
              <w:tab/>
              <w:t>Query</w:t>
            </w:r>
          </w:p>
        </w:tc>
        <w:tc>
          <w:tcPr>
            <w:tcW w:w="2187" w:type="dxa"/>
          </w:tcPr>
          <w:p w:rsidR="00551130" w:rsidRPr="00551130" w:rsidRDefault="00551130" w:rsidP="005A6782">
            <w:pPr>
              <w:rPr>
                <w:rFonts w:ascii="Cambria" w:hAnsi="Cambria"/>
              </w:rPr>
            </w:pPr>
            <w:r>
              <w:rPr>
                <w:rFonts w:ascii="Cambria" w:hAnsi="Cambria"/>
              </w:rPr>
              <w:t>Output</w:t>
            </w:r>
          </w:p>
        </w:tc>
        <w:tc>
          <w:tcPr>
            <w:tcW w:w="3006" w:type="dxa"/>
          </w:tcPr>
          <w:p w:rsidR="00551130" w:rsidRPr="00551130" w:rsidRDefault="00551130" w:rsidP="005A6782">
            <w:pPr>
              <w:rPr>
                <w:rFonts w:ascii="Cambria" w:hAnsi="Cambria"/>
              </w:rPr>
            </w:pPr>
            <w:r>
              <w:rPr>
                <w:rFonts w:ascii="Cambria" w:hAnsi="Cambria"/>
              </w:rPr>
              <w:t>Explanation</w:t>
            </w:r>
          </w:p>
        </w:tc>
      </w:tr>
      <w:tr w:rsidR="00551130" w:rsidTr="005A6782">
        <w:tc>
          <w:tcPr>
            <w:tcW w:w="3823" w:type="dxa"/>
          </w:tcPr>
          <w:p w:rsidR="00551130" w:rsidRPr="00551130" w:rsidRDefault="00551130" w:rsidP="00551130">
            <w:pPr>
              <w:rPr>
                <w:rFonts w:ascii="Cambria" w:hAnsi="Cambria"/>
              </w:rPr>
            </w:pPr>
            <w:r w:rsidRPr="00551130">
              <w:rPr>
                <w:rFonts w:ascii="Cambria" w:hAnsi="Cambria"/>
              </w:rPr>
              <w:t>SELECT COUNT(</w:t>
            </w:r>
            <w:proofErr w:type="spellStart"/>
            <w:r w:rsidRPr="00551130">
              <w:rPr>
                <w:rFonts w:ascii="Cambria" w:hAnsi="Cambria"/>
              </w:rPr>
              <w:t>EmployeeSalary</w:t>
            </w:r>
            <w:proofErr w:type="spellEnd"/>
            <w:r w:rsidRPr="00551130">
              <w:rPr>
                <w:rFonts w:ascii="Cambria" w:hAnsi="Cambria"/>
              </w:rPr>
              <w:t xml:space="preserve">) AS </w:t>
            </w:r>
            <w:proofErr w:type="spellStart"/>
            <w:r w:rsidRPr="00551130">
              <w:rPr>
                <w:rFonts w:ascii="Cambria" w:hAnsi="Cambria"/>
              </w:rPr>
              <w:t>NonNullSalaries</w:t>
            </w:r>
            <w:proofErr w:type="spellEnd"/>
          </w:p>
          <w:p w:rsidR="00551130" w:rsidRDefault="00551130" w:rsidP="00551130">
            <w:pPr>
              <w:rPr>
                <w:rFonts w:ascii="Cambria" w:hAnsi="Cambria"/>
              </w:rPr>
            </w:pPr>
            <w:r w:rsidRPr="00551130">
              <w:rPr>
                <w:rFonts w:ascii="Cambria" w:hAnsi="Cambria"/>
              </w:rPr>
              <w:t>FROM Employees;</w:t>
            </w:r>
          </w:p>
        </w:tc>
        <w:tc>
          <w:tcPr>
            <w:tcW w:w="2187" w:type="dxa"/>
          </w:tcPr>
          <w:p w:rsidR="00551130" w:rsidRPr="00551130" w:rsidRDefault="00551130" w:rsidP="005A6782">
            <w:pPr>
              <w:rPr>
                <w:rFonts w:ascii="Cambria" w:hAnsi="Cambria"/>
              </w:rPr>
            </w:pPr>
            <w:r w:rsidRPr="00551130">
              <w:rPr>
                <w:rFonts w:ascii="Cambria" w:hAnsi="Cambria"/>
              </w:rPr>
              <w:t xml:space="preserve">| </w:t>
            </w:r>
            <w:proofErr w:type="spellStart"/>
            <w:r w:rsidR="00FC3FC4" w:rsidRPr="00551130">
              <w:rPr>
                <w:rFonts w:ascii="Cambria" w:hAnsi="Cambria"/>
              </w:rPr>
              <w:t>NonNullSalaries</w:t>
            </w:r>
            <w:proofErr w:type="spellEnd"/>
            <w:r w:rsidR="00FC3FC4" w:rsidRPr="00551130">
              <w:rPr>
                <w:rFonts w:ascii="Cambria" w:hAnsi="Cambria"/>
              </w:rPr>
              <w:t xml:space="preserve"> </w:t>
            </w:r>
            <w:r w:rsidRPr="00551130">
              <w:rPr>
                <w:rFonts w:ascii="Cambria" w:hAnsi="Cambria"/>
              </w:rPr>
              <w:t>|</w:t>
            </w:r>
          </w:p>
          <w:p w:rsidR="00551130" w:rsidRDefault="00551130" w:rsidP="005A6782">
            <w:pPr>
              <w:rPr>
                <w:rFonts w:ascii="Cambria" w:hAnsi="Cambria"/>
              </w:rPr>
            </w:pPr>
            <w:r>
              <w:rPr>
                <w:rFonts w:ascii="Cambria" w:hAnsi="Cambria"/>
              </w:rPr>
              <w:t xml:space="preserve">| </w:t>
            </w:r>
            <w:r>
              <w:rPr>
                <w:rFonts w:ascii="Cambria" w:hAnsi="Cambria"/>
              </w:rPr>
              <w:t>5</w:t>
            </w:r>
          </w:p>
        </w:tc>
        <w:tc>
          <w:tcPr>
            <w:tcW w:w="3006" w:type="dxa"/>
          </w:tcPr>
          <w:p w:rsidR="00551130" w:rsidRDefault="00551130" w:rsidP="005A6782">
            <w:pPr>
              <w:rPr>
                <w:rFonts w:ascii="Cambria" w:hAnsi="Cambria"/>
              </w:rPr>
            </w:pPr>
            <w:r w:rsidRPr="00551130">
              <w:rPr>
                <w:rFonts w:ascii="Cambria" w:hAnsi="Cambria"/>
              </w:rPr>
              <w:t>There are 5 non-null salary values (excluding the null value).</w:t>
            </w:r>
          </w:p>
        </w:tc>
      </w:tr>
    </w:tbl>
    <w:p w:rsidR="00551130" w:rsidRPr="002C09D5" w:rsidRDefault="00551130" w:rsidP="00551130">
      <w:pPr>
        <w:spacing w:after="0"/>
        <w:rPr>
          <w:rFonts w:ascii="Cambria" w:hAnsi="Cambria"/>
        </w:rPr>
      </w:pPr>
    </w:p>
    <w:p w:rsidR="00551130" w:rsidRDefault="00551130" w:rsidP="00551130">
      <w:pPr>
        <w:spacing w:after="0"/>
        <w:rPr>
          <w:rFonts w:ascii="Cambria" w:hAnsi="Cambria"/>
        </w:rPr>
      </w:pPr>
      <w:proofErr w:type="gramStart"/>
      <w:r w:rsidRPr="002C09D5">
        <w:rPr>
          <w:rFonts w:ascii="Cambria" w:hAnsi="Cambria"/>
        </w:rPr>
        <w:t>Count(</w:t>
      </w:r>
      <w:proofErr w:type="gramEnd"/>
      <w:r w:rsidRPr="002C09D5">
        <w:rPr>
          <w:rFonts w:ascii="Cambria" w:hAnsi="Cambria"/>
        </w:rPr>
        <w:t>Distinct Salary):  Return the number of distinct Non-Null value</w:t>
      </w:r>
      <w:r>
        <w:rPr>
          <w:rFonts w:ascii="Cambria" w:hAnsi="Cambria"/>
        </w:rPr>
        <w:t>s over the column salary.</w:t>
      </w:r>
    </w:p>
    <w:tbl>
      <w:tblPr>
        <w:tblStyle w:val="TableGrid"/>
        <w:tblW w:w="0" w:type="auto"/>
        <w:tblLook w:val="04A0" w:firstRow="1" w:lastRow="0" w:firstColumn="1" w:lastColumn="0" w:noHBand="0" w:noVBand="1"/>
      </w:tblPr>
      <w:tblGrid>
        <w:gridCol w:w="3556"/>
        <w:gridCol w:w="2465"/>
        <w:gridCol w:w="2995"/>
      </w:tblGrid>
      <w:tr w:rsidR="00FC3FC4" w:rsidRPr="00551130" w:rsidTr="00FC3FC4">
        <w:tc>
          <w:tcPr>
            <w:tcW w:w="3556" w:type="dxa"/>
          </w:tcPr>
          <w:p w:rsidR="00FC3FC4" w:rsidRPr="00551130" w:rsidRDefault="00FC3FC4" w:rsidP="005A6782">
            <w:pPr>
              <w:tabs>
                <w:tab w:val="left" w:pos="1099"/>
              </w:tabs>
              <w:rPr>
                <w:rFonts w:ascii="Cambria" w:hAnsi="Cambria"/>
              </w:rPr>
            </w:pPr>
            <w:r>
              <w:rPr>
                <w:rFonts w:ascii="Cambria" w:hAnsi="Cambria"/>
              </w:rPr>
              <w:tab/>
              <w:t>Query</w:t>
            </w:r>
          </w:p>
        </w:tc>
        <w:tc>
          <w:tcPr>
            <w:tcW w:w="2465" w:type="dxa"/>
          </w:tcPr>
          <w:p w:rsidR="00FC3FC4" w:rsidRPr="00551130" w:rsidRDefault="00FC3FC4" w:rsidP="005A6782">
            <w:pPr>
              <w:rPr>
                <w:rFonts w:ascii="Cambria" w:hAnsi="Cambria"/>
              </w:rPr>
            </w:pPr>
            <w:r>
              <w:rPr>
                <w:rFonts w:ascii="Cambria" w:hAnsi="Cambria"/>
              </w:rPr>
              <w:t>Output</w:t>
            </w:r>
          </w:p>
        </w:tc>
        <w:tc>
          <w:tcPr>
            <w:tcW w:w="2995" w:type="dxa"/>
          </w:tcPr>
          <w:p w:rsidR="00FC3FC4" w:rsidRPr="00551130" w:rsidRDefault="00FC3FC4" w:rsidP="005A6782">
            <w:pPr>
              <w:rPr>
                <w:rFonts w:ascii="Cambria" w:hAnsi="Cambria"/>
              </w:rPr>
            </w:pPr>
            <w:r>
              <w:rPr>
                <w:rFonts w:ascii="Cambria" w:hAnsi="Cambria"/>
              </w:rPr>
              <w:t>Explanation</w:t>
            </w:r>
          </w:p>
        </w:tc>
      </w:tr>
      <w:tr w:rsidR="00FC3FC4" w:rsidTr="00FC3FC4">
        <w:tc>
          <w:tcPr>
            <w:tcW w:w="3556" w:type="dxa"/>
          </w:tcPr>
          <w:p w:rsidR="00FC3FC4" w:rsidRPr="00FC3FC4" w:rsidRDefault="00FC3FC4" w:rsidP="00FC3FC4">
            <w:pPr>
              <w:rPr>
                <w:rFonts w:ascii="Cambria" w:hAnsi="Cambria"/>
              </w:rPr>
            </w:pPr>
            <w:r w:rsidRPr="00FC3FC4">
              <w:rPr>
                <w:rFonts w:ascii="Cambria" w:hAnsi="Cambria"/>
              </w:rPr>
              <w:t xml:space="preserve">SELECT COUNT(DISTINCT </w:t>
            </w:r>
            <w:proofErr w:type="spellStart"/>
            <w:r w:rsidRPr="00FC3FC4">
              <w:rPr>
                <w:rFonts w:ascii="Cambria" w:hAnsi="Cambria"/>
              </w:rPr>
              <w:t>EmployeeSalary</w:t>
            </w:r>
            <w:proofErr w:type="spellEnd"/>
            <w:r w:rsidRPr="00FC3FC4">
              <w:rPr>
                <w:rFonts w:ascii="Cambria" w:hAnsi="Cambria"/>
              </w:rPr>
              <w:t xml:space="preserve">) AS </w:t>
            </w:r>
            <w:proofErr w:type="spellStart"/>
            <w:r w:rsidRPr="00FC3FC4">
              <w:rPr>
                <w:rFonts w:ascii="Cambria" w:hAnsi="Cambria"/>
              </w:rPr>
              <w:t>DistinctNonNullSalaries</w:t>
            </w:r>
            <w:proofErr w:type="spellEnd"/>
          </w:p>
          <w:p w:rsidR="00FC3FC4" w:rsidRDefault="00FC3FC4" w:rsidP="00FC3FC4">
            <w:pPr>
              <w:rPr>
                <w:rFonts w:ascii="Cambria" w:hAnsi="Cambria"/>
              </w:rPr>
            </w:pPr>
            <w:r w:rsidRPr="00FC3FC4">
              <w:rPr>
                <w:rFonts w:ascii="Cambria" w:hAnsi="Cambria"/>
              </w:rPr>
              <w:t>FROM Employees;</w:t>
            </w:r>
          </w:p>
        </w:tc>
        <w:tc>
          <w:tcPr>
            <w:tcW w:w="2465" w:type="dxa"/>
          </w:tcPr>
          <w:p w:rsidR="00FC3FC4" w:rsidRPr="00551130" w:rsidRDefault="00FC3FC4" w:rsidP="005A6782">
            <w:pPr>
              <w:rPr>
                <w:rFonts w:ascii="Cambria" w:hAnsi="Cambria"/>
              </w:rPr>
            </w:pPr>
            <w:proofErr w:type="spellStart"/>
            <w:r w:rsidRPr="00FC3FC4">
              <w:rPr>
                <w:rFonts w:ascii="Cambria" w:hAnsi="Cambria"/>
              </w:rPr>
              <w:t>DistinctNonNullSalaries</w:t>
            </w:r>
            <w:proofErr w:type="spellEnd"/>
          </w:p>
          <w:p w:rsidR="00FC3FC4" w:rsidRDefault="00FC3FC4" w:rsidP="005A6782">
            <w:pPr>
              <w:rPr>
                <w:rFonts w:ascii="Cambria" w:hAnsi="Cambria"/>
              </w:rPr>
            </w:pPr>
            <w:r>
              <w:rPr>
                <w:rFonts w:ascii="Cambria" w:hAnsi="Cambria"/>
              </w:rPr>
              <w:t xml:space="preserve">| </w:t>
            </w:r>
            <w:r w:rsidR="00381AED">
              <w:rPr>
                <w:rFonts w:ascii="Cambria" w:hAnsi="Cambria"/>
              </w:rPr>
              <w:t>4</w:t>
            </w:r>
          </w:p>
        </w:tc>
        <w:tc>
          <w:tcPr>
            <w:tcW w:w="2995" w:type="dxa"/>
          </w:tcPr>
          <w:p w:rsidR="00FC3FC4" w:rsidRDefault="00381AED" w:rsidP="005A6782">
            <w:pPr>
              <w:rPr>
                <w:rFonts w:ascii="Cambria" w:hAnsi="Cambria"/>
              </w:rPr>
            </w:pPr>
            <w:r>
              <w:rPr>
                <w:rFonts w:ascii="Cambria" w:hAnsi="Cambria"/>
              </w:rPr>
              <w:t>There are 4</w:t>
            </w:r>
            <w:r w:rsidR="00FC3FC4" w:rsidRPr="00FC3FC4">
              <w:rPr>
                <w:rFonts w:ascii="Cambria" w:hAnsi="Cambria"/>
              </w:rPr>
              <w:t xml:space="preserve"> distinct non-null salary value</w:t>
            </w:r>
            <w:r>
              <w:rPr>
                <w:rFonts w:ascii="Cambria" w:hAnsi="Cambria"/>
              </w:rPr>
              <w:t xml:space="preserve">s (30000, 22000, </w:t>
            </w:r>
            <w:r w:rsidR="00FC3FC4">
              <w:rPr>
                <w:rFonts w:ascii="Cambria" w:hAnsi="Cambria"/>
              </w:rPr>
              <w:t xml:space="preserve">40000, </w:t>
            </w:r>
            <w:proofErr w:type="gramStart"/>
            <w:r w:rsidR="00FC3FC4">
              <w:rPr>
                <w:rFonts w:ascii="Cambria" w:hAnsi="Cambria"/>
              </w:rPr>
              <w:t>35000</w:t>
            </w:r>
            <w:proofErr w:type="gramEnd"/>
            <w:r w:rsidR="00FC3FC4">
              <w:rPr>
                <w:rFonts w:ascii="Cambria" w:hAnsi="Cambria"/>
              </w:rPr>
              <w:t>).</w:t>
            </w:r>
          </w:p>
        </w:tc>
      </w:tr>
    </w:tbl>
    <w:p w:rsidR="002C09D5" w:rsidRPr="002C09D5" w:rsidRDefault="002C09D5" w:rsidP="002C09D5">
      <w:pPr>
        <w:spacing w:after="0"/>
        <w:rPr>
          <w:rFonts w:ascii="Cambria" w:hAnsi="Cambria"/>
        </w:rPr>
      </w:pPr>
    </w:p>
    <w:p w:rsidR="00EE4A10" w:rsidRDefault="00EE4A10" w:rsidP="00EE4A10">
      <w:pPr>
        <w:pStyle w:val="Heading3"/>
        <w:rPr>
          <w:rFonts w:ascii="Cambria" w:hAnsi="Cambria"/>
          <w:b/>
        </w:rPr>
      </w:pPr>
      <w:r w:rsidRPr="00EE4A10">
        <w:rPr>
          <w:rFonts w:ascii="Cambria" w:hAnsi="Cambria"/>
          <w:b/>
        </w:rPr>
        <w:t xml:space="preserve">SQL </w:t>
      </w:r>
      <w:proofErr w:type="gramStart"/>
      <w:r w:rsidRPr="00EE4A10">
        <w:rPr>
          <w:rFonts w:ascii="Cambria" w:hAnsi="Cambria"/>
          <w:b/>
        </w:rPr>
        <w:t>SUM(</w:t>
      </w:r>
      <w:proofErr w:type="gramEnd"/>
      <w:r w:rsidRPr="00EE4A10">
        <w:rPr>
          <w:rFonts w:ascii="Cambria" w:hAnsi="Cambria"/>
          <w:b/>
        </w:rPr>
        <w:t>) Function</w:t>
      </w:r>
      <w:bookmarkStart w:id="0" w:name="_GoBack"/>
      <w:bookmarkEnd w:id="0"/>
    </w:p>
    <w:p w:rsidR="00381AED" w:rsidRDefault="00381AED" w:rsidP="00381AED">
      <w:pPr>
        <w:spacing w:after="0"/>
        <w:rPr>
          <w:rFonts w:ascii="Cambria" w:hAnsi="Cambria"/>
        </w:rPr>
      </w:pPr>
      <w:r w:rsidRPr="00381AED">
        <w:rPr>
          <w:rFonts w:ascii="Cambria" w:hAnsi="Cambria"/>
        </w:rPr>
        <w:t xml:space="preserve">The </w:t>
      </w:r>
      <w:proofErr w:type="gramStart"/>
      <w:r w:rsidRPr="00381AED">
        <w:rPr>
          <w:rFonts w:ascii="Cambria" w:hAnsi="Cambria"/>
        </w:rPr>
        <w:t>SUM(</w:t>
      </w:r>
      <w:proofErr w:type="gramEnd"/>
      <w:r w:rsidRPr="00381AED">
        <w:rPr>
          <w:rFonts w:ascii="Cambria" w:hAnsi="Cambria"/>
        </w:rPr>
        <w:t>) function provides the total sum of a numeric column.</w:t>
      </w:r>
    </w:p>
    <w:p w:rsidR="00381AED" w:rsidRDefault="00381AED" w:rsidP="00381AED">
      <w:pPr>
        <w:spacing w:after="0"/>
        <w:rPr>
          <w:rFonts w:ascii="Cambria" w:hAnsi="Cambria"/>
        </w:rPr>
      </w:pPr>
    </w:p>
    <w:p w:rsidR="00381AED" w:rsidRPr="00381AED" w:rsidRDefault="00381AED" w:rsidP="00381AED">
      <w:pPr>
        <w:shd w:val="clear" w:color="auto" w:fill="FFFFFF"/>
        <w:spacing w:after="0" w:line="240" w:lineRule="auto"/>
        <w:textAlignment w:val="baseline"/>
        <w:rPr>
          <w:rFonts w:ascii="Cambria" w:eastAsia="Times New Roman" w:hAnsi="Cambria" w:cs="Arial"/>
          <w:color w:val="273239"/>
          <w:spacing w:val="2"/>
          <w:lang w:eastAsia="en-IN"/>
        </w:rPr>
      </w:pPr>
      <w:proofErr w:type="gramStart"/>
      <w:r>
        <w:rPr>
          <w:rFonts w:ascii="Cambria" w:eastAsia="Times New Roman" w:hAnsi="Cambria" w:cs="Arial"/>
          <w:b/>
          <w:bCs/>
          <w:iCs/>
          <w:color w:val="273239"/>
          <w:spacing w:val="2"/>
          <w:bdr w:val="none" w:sz="0" w:space="0" w:color="auto" w:frame="1"/>
          <w:lang w:eastAsia="en-IN"/>
        </w:rPr>
        <w:t>SUM</w:t>
      </w:r>
      <w:r w:rsidRPr="00381AED">
        <w:rPr>
          <w:rFonts w:ascii="Cambria" w:eastAsia="Times New Roman" w:hAnsi="Cambria" w:cs="Arial"/>
          <w:b/>
          <w:bCs/>
          <w:iCs/>
          <w:color w:val="273239"/>
          <w:spacing w:val="2"/>
          <w:bdr w:val="none" w:sz="0" w:space="0" w:color="auto" w:frame="1"/>
          <w:lang w:eastAsia="en-IN"/>
        </w:rPr>
        <w:t>(</w:t>
      </w:r>
      <w:proofErr w:type="gramEnd"/>
      <w:r w:rsidRPr="00381AED">
        <w:rPr>
          <w:rFonts w:ascii="Cambria" w:eastAsia="Times New Roman" w:hAnsi="Cambria" w:cs="Arial"/>
          <w:b/>
          <w:bCs/>
          <w:iCs/>
          <w:color w:val="273239"/>
          <w:spacing w:val="2"/>
          <w:bdr w:val="none" w:sz="0" w:space="0" w:color="auto" w:frame="1"/>
          <w:lang w:eastAsia="en-IN"/>
        </w:rPr>
        <w:t>salary): </w:t>
      </w:r>
      <w:r w:rsidRPr="00381AED">
        <w:rPr>
          <w:rFonts w:ascii="Cambria" w:eastAsia="Times New Roman" w:hAnsi="Cambria" w:cs="Arial"/>
          <w:color w:val="273239"/>
          <w:spacing w:val="2"/>
          <w:bdr w:val="none" w:sz="0" w:space="0" w:color="auto" w:frame="1"/>
          <w:lang w:eastAsia="en-IN"/>
        </w:rPr>
        <w:t> Sum all Non-Null values of Column salary i.e., 310</w:t>
      </w:r>
    </w:p>
    <w:tbl>
      <w:tblPr>
        <w:tblStyle w:val="TableGrid"/>
        <w:tblW w:w="0" w:type="auto"/>
        <w:tblLook w:val="04A0" w:firstRow="1" w:lastRow="0" w:firstColumn="1" w:lastColumn="0" w:noHBand="0" w:noVBand="1"/>
      </w:tblPr>
      <w:tblGrid>
        <w:gridCol w:w="3556"/>
        <w:gridCol w:w="2465"/>
        <w:gridCol w:w="2995"/>
      </w:tblGrid>
      <w:tr w:rsidR="00381AED" w:rsidRPr="00381AED" w:rsidTr="00381AED">
        <w:tc>
          <w:tcPr>
            <w:tcW w:w="3556" w:type="dxa"/>
            <w:tcBorders>
              <w:top w:val="single" w:sz="4" w:space="0" w:color="auto"/>
              <w:left w:val="single" w:sz="4" w:space="0" w:color="auto"/>
              <w:bottom w:val="single" w:sz="4" w:space="0" w:color="auto"/>
              <w:right w:val="single" w:sz="4" w:space="0" w:color="auto"/>
            </w:tcBorders>
            <w:hideMark/>
          </w:tcPr>
          <w:p w:rsidR="00381AED" w:rsidRPr="00381AED" w:rsidRDefault="00381AED">
            <w:pPr>
              <w:tabs>
                <w:tab w:val="left" w:pos="1099"/>
              </w:tabs>
              <w:rPr>
                <w:rFonts w:ascii="Cambria" w:hAnsi="Cambria"/>
              </w:rPr>
            </w:pPr>
            <w:r w:rsidRPr="00381AED">
              <w:rPr>
                <w:rFonts w:ascii="Cambria" w:hAnsi="Cambria"/>
              </w:rPr>
              <w:tab/>
              <w:t>Query</w:t>
            </w:r>
          </w:p>
        </w:tc>
        <w:tc>
          <w:tcPr>
            <w:tcW w:w="2465" w:type="dxa"/>
            <w:tcBorders>
              <w:top w:val="single" w:sz="4" w:space="0" w:color="auto"/>
              <w:left w:val="single" w:sz="4" w:space="0" w:color="auto"/>
              <w:bottom w:val="single" w:sz="4" w:space="0" w:color="auto"/>
              <w:right w:val="single" w:sz="4" w:space="0" w:color="auto"/>
            </w:tcBorders>
            <w:hideMark/>
          </w:tcPr>
          <w:p w:rsidR="00381AED" w:rsidRPr="00381AED" w:rsidRDefault="00381AED">
            <w:pPr>
              <w:rPr>
                <w:rFonts w:ascii="Cambria" w:hAnsi="Cambria"/>
              </w:rPr>
            </w:pPr>
            <w:r w:rsidRPr="00381AED">
              <w:rPr>
                <w:rFonts w:ascii="Cambria" w:hAnsi="Cambria"/>
              </w:rPr>
              <w:t>Output</w:t>
            </w:r>
          </w:p>
        </w:tc>
        <w:tc>
          <w:tcPr>
            <w:tcW w:w="2995" w:type="dxa"/>
            <w:tcBorders>
              <w:top w:val="single" w:sz="4" w:space="0" w:color="auto"/>
              <w:left w:val="single" w:sz="4" w:space="0" w:color="auto"/>
              <w:bottom w:val="single" w:sz="4" w:space="0" w:color="auto"/>
              <w:right w:val="single" w:sz="4" w:space="0" w:color="auto"/>
            </w:tcBorders>
            <w:hideMark/>
          </w:tcPr>
          <w:p w:rsidR="00381AED" w:rsidRPr="00381AED" w:rsidRDefault="00381AED">
            <w:pPr>
              <w:rPr>
                <w:rFonts w:ascii="Cambria" w:hAnsi="Cambria"/>
              </w:rPr>
            </w:pPr>
            <w:r w:rsidRPr="00381AED">
              <w:rPr>
                <w:rFonts w:ascii="Cambria" w:hAnsi="Cambria"/>
              </w:rPr>
              <w:t>Explanation</w:t>
            </w:r>
          </w:p>
        </w:tc>
      </w:tr>
      <w:tr w:rsidR="00381AED" w:rsidRPr="00381AED" w:rsidTr="00381AED">
        <w:tc>
          <w:tcPr>
            <w:tcW w:w="3556" w:type="dxa"/>
            <w:tcBorders>
              <w:top w:val="single" w:sz="4" w:space="0" w:color="auto"/>
              <w:left w:val="single" w:sz="4" w:space="0" w:color="auto"/>
              <w:bottom w:val="single" w:sz="4" w:space="0" w:color="auto"/>
              <w:right w:val="single" w:sz="4" w:space="0" w:color="auto"/>
            </w:tcBorders>
            <w:hideMark/>
          </w:tcPr>
          <w:p w:rsidR="00381AED" w:rsidRPr="00381AED" w:rsidRDefault="00381AED">
            <w:pPr>
              <w:rPr>
                <w:rFonts w:ascii="Cambria" w:hAnsi="Cambria"/>
              </w:rPr>
            </w:pPr>
            <w:r w:rsidRPr="00381AED">
              <w:rPr>
                <w:rFonts w:ascii="Cambria" w:hAnsi="Cambria"/>
              </w:rPr>
              <w:t xml:space="preserve">SELECT COUNT(DISTINCT </w:t>
            </w:r>
            <w:proofErr w:type="spellStart"/>
            <w:r w:rsidRPr="00381AED">
              <w:rPr>
                <w:rFonts w:ascii="Cambria" w:hAnsi="Cambria"/>
              </w:rPr>
              <w:t>EmployeeSalary</w:t>
            </w:r>
            <w:proofErr w:type="spellEnd"/>
            <w:r w:rsidRPr="00381AED">
              <w:rPr>
                <w:rFonts w:ascii="Cambria" w:hAnsi="Cambria"/>
              </w:rPr>
              <w:t xml:space="preserve">) AS </w:t>
            </w:r>
            <w:proofErr w:type="spellStart"/>
            <w:r w:rsidRPr="00381AED">
              <w:rPr>
                <w:rFonts w:ascii="Cambria" w:hAnsi="Cambria"/>
              </w:rPr>
              <w:t>DistinctNonNullSalaries</w:t>
            </w:r>
            <w:proofErr w:type="spellEnd"/>
          </w:p>
          <w:p w:rsidR="00381AED" w:rsidRPr="00381AED" w:rsidRDefault="00381AED">
            <w:pPr>
              <w:rPr>
                <w:rFonts w:ascii="Cambria" w:hAnsi="Cambria"/>
              </w:rPr>
            </w:pPr>
            <w:r w:rsidRPr="00381AED">
              <w:rPr>
                <w:rFonts w:ascii="Cambria" w:hAnsi="Cambria"/>
              </w:rPr>
              <w:t>FROM Employees;</w:t>
            </w:r>
          </w:p>
        </w:tc>
        <w:tc>
          <w:tcPr>
            <w:tcW w:w="2465" w:type="dxa"/>
            <w:tcBorders>
              <w:top w:val="single" w:sz="4" w:space="0" w:color="auto"/>
              <w:left w:val="single" w:sz="4" w:space="0" w:color="auto"/>
              <w:bottom w:val="single" w:sz="4" w:space="0" w:color="auto"/>
              <w:right w:val="single" w:sz="4" w:space="0" w:color="auto"/>
            </w:tcBorders>
            <w:hideMark/>
          </w:tcPr>
          <w:p w:rsidR="00381AED" w:rsidRPr="00381AED" w:rsidRDefault="00381AED">
            <w:pPr>
              <w:rPr>
                <w:rFonts w:ascii="Cambria" w:hAnsi="Cambria"/>
              </w:rPr>
            </w:pPr>
            <w:proofErr w:type="spellStart"/>
            <w:r w:rsidRPr="00381AED">
              <w:rPr>
                <w:rFonts w:ascii="Cambria" w:hAnsi="Cambria"/>
              </w:rPr>
              <w:t>DistinctNonNullSalaries</w:t>
            </w:r>
            <w:proofErr w:type="spellEnd"/>
          </w:p>
          <w:p w:rsidR="00381AED" w:rsidRPr="00381AED" w:rsidRDefault="00381AED">
            <w:pPr>
              <w:rPr>
                <w:rFonts w:ascii="Cambria" w:hAnsi="Cambria"/>
              </w:rPr>
            </w:pPr>
            <w:r w:rsidRPr="00381AED">
              <w:rPr>
                <w:rFonts w:ascii="Cambria" w:hAnsi="Cambria"/>
              </w:rPr>
              <w:t>| 4</w:t>
            </w:r>
          </w:p>
        </w:tc>
        <w:tc>
          <w:tcPr>
            <w:tcW w:w="2995" w:type="dxa"/>
            <w:tcBorders>
              <w:top w:val="single" w:sz="4" w:space="0" w:color="auto"/>
              <w:left w:val="single" w:sz="4" w:space="0" w:color="auto"/>
              <w:bottom w:val="single" w:sz="4" w:space="0" w:color="auto"/>
              <w:right w:val="single" w:sz="4" w:space="0" w:color="auto"/>
            </w:tcBorders>
            <w:hideMark/>
          </w:tcPr>
          <w:p w:rsidR="00381AED" w:rsidRPr="00381AED" w:rsidRDefault="00381AED">
            <w:pPr>
              <w:rPr>
                <w:rFonts w:ascii="Cambria" w:hAnsi="Cambria"/>
              </w:rPr>
            </w:pPr>
            <w:r w:rsidRPr="00381AED">
              <w:rPr>
                <w:rFonts w:ascii="Cambria" w:hAnsi="Cambria"/>
              </w:rPr>
              <w:t xml:space="preserve">There are 4 distinct non-null salary values (30000, 22000, 40000, </w:t>
            </w:r>
            <w:proofErr w:type="gramStart"/>
            <w:r w:rsidRPr="00381AED">
              <w:rPr>
                <w:rFonts w:ascii="Cambria" w:hAnsi="Cambria"/>
              </w:rPr>
              <w:t>35000</w:t>
            </w:r>
            <w:proofErr w:type="gramEnd"/>
            <w:r w:rsidRPr="00381AED">
              <w:rPr>
                <w:rFonts w:ascii="Cambria" w:hAnsi="Cambria"/>
              </w:rPr>
              <w:t>).</w:t>
            </w:r>
          </w:p>
        </w:tc>
      </w:tr>
    </w:tbl>
    <w:p w:rsidR="00381AED" w:rsidRPr="00381AED" w:rsidRDefault="00381AED" w:rsidP="00381AED">
      <w:pPr>
        <w:shd w:val="clear" w:color="auto" w:fill="FFFFFF"/>
        <w:spacing w:after="0" w:line="240" w:lineRule="auto"/>
        <w:textAlignment w:val="baseline"/>
        <w:rPr>
          <w:rFonts w:ascii="Cambria" w:eastAsia="Times New Roman" w:hAnsi="Cambria" w:cs="Arial"/>
          <w:color w:val="273239"/>
          <w:spacing w:val="2"/>
          <w:lang w:eastAsia="en-IN"/>
        </w:rPr>
      </w:pPr>
    </w:p>
    <w:p w:rsidR="00381AED" w:rsidRPr="00381AED" w:rsidRDefault="00381AED" w:rsidP="00381AED">
      <w:pPr>
        <w:shd w:val="clear" w:color="auto" w:fill="FFFFFF"/>
        <w:spacing w:after="0" w:line="240" w:lineRule="auto"/>
        <w:textAlignment w:val="baseline"/>
        <w:rPr>
          <w:rFonts w:ascii="Cambria" w:eastAsia="Times New Roman" w:hAnsi="Cambria" w:cs="Arial"/>
          <w:color w:val="273239"/>
          <w:spacing w:val="2"/>
          <w:lang w:eastAsia="en-IN"/>
        </w:rPr>
      </w:pPr>
      <w:proofErr w:type="gramStart"/>
      <w:r>
        <w:rPr>
          <w:rFonts w:ascii="Cambria" w:eastAsia="Times New Roman" w:hAnsi="Cambria" w:cs="Arial"/>
          <w:b/>
          <w:bCs/>
          <w:iCs/>
          <w:color w:val="273239"/>
          <w:spacing w:val="2"/>
          <w:bdr w:val="none" w:sz="0" w:space="0" w:color="auto" w:frame="1"/>
          <w:lang w:eastAsia="en-IN"/>
        </w:rPr>
        <w:t>SUM</w:t>
      </w:r>
      <w:r w:rsidRPr="00381AED">
        <w:rPr>
          <w:rFonts w:ascii="Cambria" w:eastAsia="Times New Roman" w:hAnsi="Cambria" w:cs="Arial"/>
          <w:b/>
          <w:bCs/>
          <w:iCs/>
          <w:color w:val="273239"/>
          <w:spacing w:val="2"/>
          <w:bdr w:val="none" w:sz="0" w:space="0" w:color="auto" w:frame="1"/>
          <w:lang w:eastAsia="en-IN"/>
        </w:rPr>
        <w:t>(</w:t>
      </w:r>
      <w:proofErr w:type="gramEnd"/>
      <w:r w:rsidRPr="00381AED">
        <w:rPr>
          <w:rFonts w:ascii="Cambria" w:eastAsia="Times New Roman" w:hAnsi="Cambria" w:cs="Arial"/>
          <w:b/>
          <w:bCs/>
          <w:iCs/>
          <w:color w:val="273239"/>
          <w:spacing w:val="2"/>
          <w:bdr w:val="none" w:sz="0" w:space="0" w:color="auto" w:frame="1"/>
          <w:lang w:eastAsia="en-IN"/>
        </w:rPr>
        <w:t>Distinct salary): </w:t>
      </w:r>
      <w:r w:rsidRPr="00381AED">
        <w:rPr>
          <w:rFonts w:ascii="Cambria" w:eastAsia="Times New Roman" w:hAnsi="Cambria" w:cs="Arial"/>
          <w:color w:val="273239"/>
          <w:spacing w:val="2"/>
          <w:bdr w:val="none" w:sz="0" w:space="0" w:color="auto" w:frame="1"/>
          <w:lang w:eastAsia="en-IN"/>
        </w:rPr>
        <w:t>Sum of all distinct Non-Null values i.e., 250. </w:t>
      </w:r>
    </w:p>
    <w:p w:rsidR="00381AED" w:rsidRPr="00381AED" w:rsidRDefault="00381AED" w:rsidP="00381AED">
      <w:pPr>
        <w:spacing w:after="0"/>
        <w:rPr>
          <w:rFonts w:ascii="Cambria" w:hAnsi="Cambria"/>
        </w:rPr>
      </w:pPr>
    </w:p>
    <w:p w:rsidR="00381AED" w:rsidRPr="00381AED" w:rsidRDefault="00381AED" w:rsidP="00381AED">
      <w:pPr>
        <w:spacing w:after="0"/>
        <w:rPr>
          <w:rFonts w:ascii="Cambria" w:hAnsi="Cambria"/>
        </w:rPr>
      </w:pPr>
    </w:p>
    <w:p w:rsidR="00EE4A10" w:rsidRPr="00EE4A10" w:rsidRDefault="00EE4A10" w:rsidP="00EE4A10">
      <w:pPr>
        <w:pStyle w:val="Heading3"/>
        <w:rPr>
          <w:rFonts w:ascii="Cambria" w:hAnsi="Cambria"/>
          <w:b/>
        </w:rPr>
      </w:pPr>
      <w:r w:rsidRPr="00EE4A10">
        <w:rPr>
          <w:rFonts w:ascii="Cambria" w:hAnsi="Cambria"/>
          <w:b/>
        </w:rPr>
        <w:lastRenderedPageBreak/>
        <w:t xml:space="preserve">SQL </w:t>
      </w:r>
      <w:proofErr w:type="gramStart"/>
      <w:r w:rsidRPr="00EE4A10">
        <w:rPr>
          <w:rFonts w:ascii="Cambria" w:hAnsi="Cambria"/>
          <w:b/>
        </w:rPr>
        <w:t>MIN(</w:t>
      </w:r>
      <w:proofErr w:type="gramEnd"/>
      <w:r w:rsidRPr="00EE4A10">
        <w:rPr>
          <w:rFonts w:ascii="Cambria" w:hAnsi="Cambria"/>
          <w:b/>
        </w:rPr>
        <w:t>) Function</w:t>
      </w:r>
    </w:p>
    <w:p w:rsidR="00EE4A10" w:rsidRPr="00EE4A10" w:rsidRDefault="00EE4A10" w:rsidP="00EE4A10">
      <w:pPr>
        <w:pStyle w:val="Heading3"/>
        <w:rPr>
          <w:rFonts w:ascii="Cambria" w:hAnsi="Cambria"/>
          <w:b/>
        </w:rPr>
      </w:pPr>
      <w:r w:rsidRPr="00EE4A10">
        <w:rPr>
          <w:rFonts w:ascii="Cambria" w:hAnsi="Cambria"/>
          <w:b/>
        </w:rPr>
        <w:t xml:space="preserve">SQL </w:t>
      </w:r>
      <w:proofErr w:type="gramStart"/>
      <w:r w:rsidRPr="00EE4A10">
        <w:rPr>
          <w:rFonts w:ascii="Cambria" w:hAnsi="Cambria"/>
          <w:b/>
        </w:rPr>
        <w:t>MAX(</w:t>
      </w:r>
      <w:proofErr w:type="gramEnd"/>
      <w:r w:rsidRPr="00EE4A10">
        <w:rPr>
          <w:rFonts w:ascii="Cambria" w:hAnsi="Cambria"/>
          <w:b/>
        </w:rPr>
        <w:t>) Function</w:t>
      </w:r>
    </w:p>
    <w:p w:rsidR="00EE4A10" w:rsidRPr="00EE4A10" w:rsidRDefault="00EE4A10" w:rsidP="00EE4A10">
      <w:pPr>
        <w:pStyle w:val="Heading3"/>
        <w:rPr>
          <w:rFonts w:ascii="Cambria" w:hAnsi="Cambria"/>
          <w:b/>
        </w:rPr>
      </w:pPr>
      <w:r w:rsidRPr="00EE4A10">
        <w:rPr>
          <w:rFonts w:ascii="Cambria" w:hAnsi="Cambria"/>
          <w:b/>
        </w:rPr>
        <w:t xml:space="preserve">SQL </w:t>
      </w:r>
      <w:proofErr w:type="gramStart"/>
      <w:r w:rsidRPr="00EE4A10">
        <w:rPr>
          <w:rFonts w:ascii="Cambria" w:hAnsi="Cambria"/>
          <w:b/>
        </w:rPr>
        <w:t>AVG(</w:t>
      </w:r>
      <w:proofErr w:type="gramEnd"/>
      <w:r w:rsidRPr="00EE4A10">
        <w:rPr>
          <w:rFonts w:ascii="Cambria" w:hAnsi="Cambria"/>
          <w:b/>
        </w:rPr>
        <w:t>) Function</w:t>
      </w:r>
    </w:p>
    <w:p w:rsidR="00EE4A10" w:rsidRPr="00EE4A10" w:rsidRDefault="00EE4A10" w:rsidP="00EE4A10">
      <w:pPr>
        <w:pStyle w:val="Heading1"/>
        <w:spacing w:before="0"/>
        <w:rPr>
          <w:rFonts w:ascii="Cambria" w:hAnsi="Cambria"/>
          <w:b/>
        </w:rPr>
      </w:pPr>
      <w:r w:rsidRPr="00EE4A10">
        <w:rPr>
          <w:rFonts w:ascii="Cambria" w:hAnsi="Cambria"/>
          <w:b/>
          <w:bdr w:val="none" w:sz="0" w:space="0" w:color="auto" w:frame="1"/>
        </w:rPr>
        <w:t>SQL Data Constraints</w:t>
      </w:r>
    </w:p>
    <w:p w:rsidR="00EE4A10" w:rsidRPr="00EE4A10" w:rsidRDefault="00EE4A10" w:rsidP="00EE4A10">
      <w:pPr>
        <w:pStyle w:val="Heading1"/>
        <w:spacing w:before="0"/>
        <w:rPr>
          <w:rFonts w:ascii="Cambria" w:hAnsi="Cambria"/>
          <w:b/>
        </w:rPr>
      </w:pPr>
      <w:r w:rsidRPr="00EE4A10">
        <w:rPr>
          <w:rFonts w:ascii="Cambria" w:hAnsi="Cambria"/>
          <w:b/>
          <w:bdr w:val="none" w:sz="0" w:space="0" w:color="auto" w:frame="1"/>
        </w:rPr>
        <w:t>SQL Joining Data</w:t>
      </w:r>
    </w:p>
    <w:p w:rsidR="00EE4A10" w:rsidRPr="00EE4A10" w:rsidRDefault="00EE4A10" w:rsidP="00EE4A10">
      <w:pPr>
        <w:pStyle w:val="Heading1"/>
        <w:spacing w:before="0"/>
        <w:rPr>
          <w:rFonts w:ascii="Cambria" w:hAnsi="Cambria"/>
          <w:b/>
        </w:rPr>
      </w:pPr>
      <w:r w:rsidRPr="00EE4A10">
        <w:rPr>
          <w:rFonts w:ascii="Cambria" w:hAnsi="Cambria"/>
          <w:b/>
          <w:bdr w:val="none" w:sz="0" w:space="0" w:color="auto" w:frame="1"/>
        </w:rPr>
        <w:t>SQL Functions</w:t>
      </w:r>
    </w:p>
    <w:p w:rsidR="00EE4A10" w:rsidRPr="00EE4A10" w:rsidRDefault="00EE4A10" w:rsidP="00EE4A10">
      <w:pPr>
        <w:pStyle w:val="Heading1"/>
        <w:spacing w:before="0"/>
        <w:rPr>
          <w:rFonts w:ascii="Cambria" w:hAnsi="Cambria"/>
          <w:b/>
        </w:rPr>
      </w:pPr>
      <w:r w:rsidRPr="00EE4A10">
        <w:rPr>
          <w:rFonts w:ascii="Cambria" w:hAnsi="Cambria"/>
          <w:b/>
          <w:bdr w:val="none" w:sz="0" w:space="0" w:color="auto" w:frame="1"/>
        </w:rPr>
        <w:t>SQL Views</w:t>
      </w:r>
    </w:p>
    <w:p w:rsidR="00EE4A10" w:rsidRPr="00EE4A10" w:rsidRDefault="00EE4A10" w:rsidP="00EE4A10">
      <w:pPr>
        <w:pStyle w:val="Heading1"/>
        <w:spacing w:before="0"/>
        <w:rPr>
          <w:rFonts w:ascii="Cambria" w:hAnsi="Cambria"/>
          <w:b/>
        </w:rPr>
      </w:pPr>
      <w:r w:rsidRPr="00EE4A10">
        <w:rPr>
          <w:rFonts w:ascii="Cambria" w:hAnsi="Cambria"/>
          <w:b/>
          <w:bdr w:val="none" w:sz="0" w:space="0" w:color="auto" w:frame="1"/>
        </w:rPr>
        <w:t>SQL Indexes</w:t>
      </w:r>
    </w:p>
    <w:p w:rsidR="008A1691" w:rsidRPr="00EE4A10" w:rsidRDefault="00EE4A10" w:rsidP="00EE4A10">
      <w:pPr>
        <w:pStyle w:val="Heading1"/>
        <w:spacing w:before="0"/>
        <w:rPr>
          <w:rFonts w:ascii="Cambria" w:hAnsi="Cambria"/>
          <w:b/>
        </w:rPr>
      </w:pPr>
      <w:r w:rsidRPr="00EE4A10">
        <w:rPr>
          <w:rFonts w:ascii="Cambria" w:hAnsi="Cambria"/>
          <w:b/>
          <w:bdr w:val="none" w:sz="0" w:space="0" w:color="auto" w:frame="1"/>
        </w:rPr>
        <w:t>SQL Miscellaneous Topics</w:t>
      </w:r>
    </w:p>
    <w:sectPr w:rsidR="008A1691" w:rsidRPr="00EE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13F"/>
    <w:multiLevelType w:val="multilevel"/>
    <w:tmpl w:val="96C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9A"/>
    <w:rsid w:val="000C52FB"/>
    <w:rsid w:val="002C09D5"/>
    <w:rsid w:val="00371BB8"/>
    <w:rsid w:val="00381AED"/>
    <w:rsid w:val="004A3F9A"/>
    <w:rsid w:val="00551130"/>
    <w:rsid w:val="00EE4A10"/>
    <w:rsid w:val="00F94AA1"/>
    <w:rsid w:val="00FC3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69C"/>
  <w15:chartTrackingRefBased/>
  <w15:docId w15:val="{4831FA58-5198-48E5-8FCE-C80C1C06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C4"/>
  </w:style>
  <w:style w:type="paragraph" w:styleId="Heading1">
    <w:name w:val="heading 1"/>
    <w:basedOn w:val="Normal"/>
    <w:next w:val="Normal"/>
    <w:link w:val="Heading1Char"/>
    <w:uiPriority w:val="9"/>
    <w:qFormat/>
    <w:rsid w:val="00EE4A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E4A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E4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A10"/>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E4A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4A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C09D5"/>
    <w:rPr>
      <w:b/>
      <w:bCs/>
    </w:rPr>
  </w:style>
  <w:style w:type="table" w:styleId="TableGrid">
    <w:name w:val="Table Grid"/>
    <w:basedOn w:val="TableNormal"/>
    <w:uiPriority w:val="39"/>
    <w:rsid w:val="002C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26892">
      <w:bodyDiv w:val="1"/>
      <w:marLeft w:val="0"/>
      <w:marRight w:val="0"/>
      <w:marTop w:val="0"/>
      <w:marBottom w:val="0"/>
      <w:divBdr>
        <w:top w:val="none" w:sz="0" w:space="0" w:color="auto"/>
        <w:left w:val="none" w:sz="0" w:space="0" w:color="auto"/>
        <w:bottom w:val="none" w:sz="0" w:space="0" w:color="auto"/>
        <w:right w:val="none" w:sz="0" w:space="0" w:color="auto"/>
      </w:divBdr>
    </w:div>
    <w:div w:id="491258017">
      <w:bodyDiv w:val="1"/>
      <w:marLeft w:val="0"/>
      <w:marRight w:val="0"/>
      <w:marTop w:val="0"/>
      <w:marBottom w:val="0"/>
      <w:divBdr>
        <w:top w:val="none" w:sz="0" w:space="0" w:color="auto"/>
        <w:left w:val="none" w:sz="0" w:space="0" w:color="auto"/>
        <w:bottom w:val="none" w:sz="0" w:space="0" w:color="auto"/>
        <w:right w:val="none" w:sz="0" w:space="0" w:color="auto"/>
      </w:divBdr>
    </w:div>
    <w:div w:id="946935357">
      <w:bodyDiv w:val="1"/>
      <w:marLeft w:val="0"/>
      <w:marRight w:val="0"/>
      <w:marTop w:val="0"/>
      <w:marBottom w:val="0"/>
      <w:divBdr>
        <w:top w:val="none" w:sz="0" w:space="0" w:color="auto"/>
        <w:left w:val="none" w:sz="0" w:space="0" w:color="auto"/>
        <w:bottom w:val="none" w:sz="0" w:space="0" w:color="auto"/>
        <w:right w:val="none" w:sz="0" w:space="0" w:color="auto"/>
      </w:divBdr>
    </w:div>
    <w:div w:id="978266911">
      <w:bodyDiv w:val="1"/>
      <w:marLeft w:val="0"/>
      <w:marRight w:val="0"/>
      <w:marTop w:val="0"/>
      <w:marBottom w:val="0"/>
      <w:divBdr>
        <w:top w:val="none" w:sz="0" w:space="0" w:color="auto"/>
        <w:left w:val="none" w:sz="0" w:space="0" w:color="auto"/>
        <w:bottom w:val="none" w:sz="0" w:space="0" w:color="auto"/>
        <w:right w:val="none" w:sz="0" w:space="0" w:color="auto"/>
      </w:divBdr>
    </w:div>
    <w:div w:id="994140796">
      <w:bodyDiv w:val="1"/>
      <w:marLeft w:val="0"/>
      <w:marRight w:val="0"/>
      <w:marTop w:val="0"/>
      <w:marBottom w:val="0"/>
      <w:divBdr>
        <w:top w:val="none" w:sz="0" w:space="0" w:color="auto"/>
        <w:left w:val="none" w:sz="0" w:space="0" w:color="auto"/>
        <w:bottom w:val="none" w:sz="0" w:space="0" w:color="auto"/>
        <w:right w:val="none" w:sz="0" w:space="0" w:color="auto"/>
      </w:divBdr>
    </w:div>
    <w:div w:id="1247611434">
      <w:bodyDiv w:val="1"/>
      <w:marLeft w:val="0"/>
      <w:marRight w:val="0"/>
      <w:marTop w:val="0"/>
      <w:marBottom w:val="0"/>
      <w:divBdr>
        <w:top w:val="none" w:sz="0" w:space="0" w:color="auto"/>
        <w:left w:val="none" w:sz="0" w:space="0" w:color="auto"/>
        <w:bottom w:val="none" w:sz="0" w:space="0" w:color="auto"/>
        <w:right w:val="none" w:sz="0" w:space="0" w:color="auto"/>
      </w:divBdr>
    </w:div>
    <w:div w:id="1302616920">
      <w:bodyDiv w:val="1"/>
      <w:marLeft w:val="0"/>
      <w:marRight w:val="0"/>
      <w:marTop w:val="0"/>
      <w:marBottom w:val="0"/>
      <w:divBdr>
        <w:top w:val="none" w:sz="0" w:space="0" w:color="auto"/>
        <w:left w:val="none" w:sz="0" w:space="0" w:color="auto"/>
        <w:bottom w:val="none" w:sz="0" w:space="0" w:color="auto"/>
        <w:right w:val="none" w:sz="0" w:space="0" w:color="auto"/>
      </w:divBdr>
    </w:div>
    <w:div w:id="1439330216">
      <w:bodyDiv w:val="1"/>
      <w:marLeft w:val="0"/>
      <w:marRight w:val="0"/>
      <w:marTop w:val="0"/>
      <w:marBottom w:val="0"/>
      <w:divBdr>
        <w:top w:val="none" w:sz="0" w:space="0" w:color="auto"/>
        <w:left w:val="none" w:sz="0" w:space="0" w:color="auto"/>
        <w:bottom w:val="none" w:sz="0" w:space="0" w:color="auto"/>
        <w:right w:val="none" w:sz="0" w:space="0" w:color="auto"/>
      </w:divBdr>
    </w:div>
    <w:div w:id="1548834231">
      <w:bodyDiv w:val="1"/>
      <w:marLeft w:val="0"/>
      <w:marRight w:val="0"/>
      <w:marTop w:val="0"/>
      <w:marBottom w:val="0"/>
      <w:divBdr>
        <w:top w:val="none" w:sz="0" w:space="0" w:color="auto"/>
        <w:left w:val="none" w:sz="0" w:space="0" w:color="auto"/>
        <w:bottom w:val="none" w:sz="0" w:space="0" w:color="auto"/>
        <w:right w:val="none" w:sz="0" w:space="0" w:color="auto"/>
      </w:divBdr>
    </w:div>
    <w:div w:id="1680962095">
      <w:bodyDiv w:val="1"/>
      <w:marLeft w:val="0"/>
      <w:marRight w:val="0"/>
      <w:marTop w:val="0"/>
      <w:marBottom w:val="0"/>
      <w:divBdr>
        <w:top w:val="none" w:sz="0" w:space="0" w:color="auto"/>
        <w:left w:val="none" w:sz="0" w:space="0" w:color="auto"/>
        <w:bottom w:val="none" w:sz="0" w:space="0" w:color="auto"/>
        <w:right w:val="none" w:sz="0" w:space="0" w:color="auto"/>
      </w:divBdr>
    </w:div>
    <w:div w:id="1704597779">
      <w:bodyDiv w:val="1"/>
      <w:marLeft w:val="0"/>
      <w:marRight w:val="0"/>
      <w:marTop w:val="0"/>
      <w:marBottom w:val="0"/>
      <w:divBdr>
        <w:top w:val="none" w:sz="0" w:space="0" w:color="auto"/>
        <w:left w:val="none" w:sz="0" w:space="0" w:color="auto"/>
        <w:bottom w:val="none" w:sz="0" w:space="0" w:color="auto"/>
        <w:right w:val="none" w:sz="0" w:space="0" w:color="auto"/>
      </w:divBdr>
    </w:div>
    <w:div w:id="1812138696">
      <w:bodyDiv w:val="1"/>
      <w:marLeft w:val="0"/>
      <w:marRight w:val="0"/>
      <w:marTop w:val="0"/>
      <w:marBottom w:val="0"/>
      <w:divBdr>
        <w:top w:val="none" w:sz="0" w:space="0" w:color="auto"/>
        <w:left w:val="none" w:sz="0" w:space="0" w:color="auto"/>
        <w:bottom w:val="none" w:sz="0" w:space="0" w:color="auto"/>
        <w:right w:val="none" w:sz="0" w:space="0" w:color="auto"/>
      </w:divBdr>
    </w:div>
    <w:div w:id="2000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Dhyani, Shivani</dc:creator>
  <cp:keywords/>
  <dc:description/>
  <cp:lastModifiedBy>Dhyani, Shivani</cp:lastModifiedBy>
  <cp:revision>4</cp:revision>
  <dcterms:created xsi:type="dcterms:W3CDTF">2024-05-24T11:27:00Z</dcterms:created>
  <dcterms:modified xsi:type="dcterms:W3CDTF">2024-05-28T03:35:00Z</dcterms:modified>
</cp:coreProperties>
</file>