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F1B51C" w14:textId="77777777" w:rsidR="003E61DA" w:rsidRPr="00F9138B" w:rsidRDefault="00896F39" w:rsidP="00AE628A">
      <w:pPr>
        <w:pStyle w:val="Title"/>
        <w:spacing w:line="360" w:lineRule="auto"/>
        <w:rPr>
          <w:rFonts w:cs="Times New Roman"/>
          <w:color w:val="000000" w:themeColor="text1"/>
          <w:szCs w:val="28"/>
        </w:rPr>
      </w:pPr>
      <w:r w:rsidRPr="00F9138B">
        <w:rPr>
          <w:rFonts w:cs="Times New Roman"/>
          <w:color w:val="000000" w:themeColor="text1"/>
          <w:szCs w:val="28"/>
        </w:rPr>
        <w:t>Rahul Meghraj Jadhao</w:t>
      </w:r>
    </w:p>
    <w:p w14:paraId="57BDE36A" w14:textId="21E453FA" w:rsidR="009000C9" w:rsidRPr="00F9138B" w:rsidRDefault="00896F39" w:rsidP="00AE628A">
      <w:pPr>
        <w:spacing w:line="360" w:lineRule="auto"/>
        <w:jc w:val="center"/>
        <w:rPr>
          <w:b/>
          <w:color w:val="000000" w:themeColor="text1"/>
          <w:sz w:val="21"/>
          <w:szCs w:val="21"/>
        </w:rPr>
      </w:pPr>
      <w:r>
        <w:t>[REDACTED]</w:t>
      </w:r>
    </w:p>
    <w:p w14:paraId="2ACA3718" w14:textId="78F9044A" w:rsidR="009000C9" w:rsidRPr="00F9138B" w:rsidRDefault="003E61DA" w:rsidP="00AE628A">
      <w:pPr>
        <w:spacing w:line="360" w:lineRule="auto"/>
        <w:jc w:val="center"/>
        <w:rPr>
          <w:color w:val="000000" w:themeColor="text1"/>
          <w:sz w:val="21"/>
          <w:szCs w:val="21"/>
        </w:rPr>
      </w:pPr>
      <w:r>
        <w:t>[REDACTED]</w:t>
      </w:r>
    </w:p>
    <w:p w14:paraId="756B55AB" w14:textId="1B04F3F6" w:rsidR="006B7261" w:rsidRPr="000A24C7" w:rsidRDefault="003E61DA" w:rsidP="00E14631">
      <w:pPr>
        <w:pStyle w:val="Heading1"/>
        <w:spacing w:line="360" w:lineRule="auto"/>
        <w:rPr>
          <w:dstrike/>
          <w:color w:val="000000" w:themeColor="text1"/>
          <w:sz w:val="21"/>
          <w:szCs w:val="21"/>
        </w:rPr>
      </w:pPr>
      <w:r w:rsidRPr="00F9138B">
        <w:rPr>
          <w:rStyle w:val="ColoredStrike"/>
          <w:color w:val="000000" w:themeColor="text1"/>
          <w:sz w:val="18"/>
          <w:szCs w:val="18"/>
        </w:rPr>
        <w:tab/>
      </w:r>
      <w:r w:rsidRPr="00F9138B">
        <w:rPr>
          <w:color w:val="000000" w:themeColor="text1"/>
          <w:sz w:val="18"/>
          <w:szCs w:val="18"/>
        </w:rPr>
        <w:t xml:space="preserve"> </w:t>
      </w:r>
      <w:r w:rsidRPr="000A24C7">
        <w:rPr>
          <w:color w:val="000000" w:themeColor="text1"/>
          <w:sz w:val="21"/>
          <w:szCs w:val="21"/>
        </w:rPr>
        <w:t xml:space="preserve">PROFESSIONAL SUMMARY </w:t>
      </w:r>
      <w:r w:rsidRPr="000A24C7">
        <w:rPr>
          <w:rStyle w:val="ColoredStrike"/>
          <w:color w:val="000000" w:themeColor="text1"/>
          <w:sz w:val="21"/>
          <w:szCs w:val="21"/>
        </w:rPr>
        <w:tab/>
      </w:r>
    </w:p>
    <w:p w14:paraId="0F51C6BE" w14:textId="61099BF5" w:rsidR="00B867DD" w:rsidRPr="00F9138B" w:rsidRDefault="00B867DD" w:rsidP="00AE628A">
      <w:pPr>
        <w:pStyle w:val="NoSpacing"/>
        <w:numPr>
          <w:ilvl w:val="0"/>
          <w:numId w:val="64"/>
        </w:numPr>
        <w:spacing w:line="276" w:lineRule="auto"/>
        <w:rPr>
          <w:rFonts w:ascii="Times New Roman" w:hAnsi="Times New Roman" w:cs="Times New Roman"/>
          <w:sz w:val="18"/>
          <w:szCs w:val="18"/>
        </w:rPr>
      </w:pPr>
      <w:r w:rsidRPr="00F9138B">
        <w:rPr>
          <w:rFonts w:ascii="Times New Roman" w:hAnsi="Times New Roman" w:cs="Times New Roman"/>
          <w:sz w:val="18"/>
          <w:szCs w:val="18"/>
        </w:rPr>
        <w:t xml:space="preserve">Over </w:t>
      </w:r>
      <w:r w:rsidR="00E83FB9" w:rsidRPr="00F9138B">
        <w:rPr>
          <w:rFonts w:ascii="Times New Roman" w:hAnsi="Times New Roman" w:cs="Times New Roman"/>
          <w:sz w:val="18"/>
          <w:szCs w:val="18"/>
        </w:rPr>
        <w:t>1</w:t>
      </w:r>
      <w:r w:rsidR="009F21B9" w:rsidRPr="00F9138B">
        <w:rPr>
          <w:rFonts w:ascii="Times New Roman" w:hAnsi="Times New Roman" w:cs="Times New Roman"/>
          <w:sz w:val="18"/>
          <w:szCs w:val="18"/>
        </w:rPr>
        <w:t>1</w:t>
      </w:r>
      <w:r w:rsidRPr="00F9138B">
        <w:rPr>
          <w:rFonts w:ascii="Times New Roman" w:hAnsi="Times New Roman" w:cs="Times New Roman"/>
          <w:sz w:val="18"/>
          <w:szCs w:val="18"/>
        </w:rPr>
        <w:t xml:space="preserve"> years of IT experience specializing in </w:t>
      </w:r>
      <w:r w:rsidRPr="00F9138B">
        <w:rPr>
          <w:rFonts w:ascii="Times New Roman" w:hAnsi="Times New Roman" w:cs="Times New Roman"/>
          <w:b/>
          <w:bCs/>
          <w:sz w:val="18"/>
          <w:szCs w:val="18"/>
        </w:rPr>
        <w:t>Java-based application development</w:t>
      </w:r>
      <w:r w:rsidRPr="00F9138B">
        <w:rPr>
          <w:rFonts w:ascii="Times New Roman" w:hAnsi="Times New Roman" w:cs="Times New Roman"/>
          <w:sz w:val="18"/>
          <w:szCs w:val="18"/>
        </w:rPr>
        <w:t>.</w:t>
      </w:r>
    </w:p>
    <w:p w14:paraId="4F42200B" w14:textId="74EAD0B6" w:rsidR="00B867DD" w:rsidRPr="00F9138B" w:rsidRDefault="00C23734" w:rsidP="00AE628A">
      <w:pPr>
        <w:pStyle w:val="NoSpacing"/>
        <w:numPr>
          <w:ilvl w:val="0"/>
          <w:numId w:val="64"/>
        </w:numPr>
        <w:spacing w:line="276" w:lineRule="auto"/>
        <w:rPr>
          <w:rFonts w:ascii="Times New Roman" w:hAnsi="Times New Roman" w:cs="Times New Roman"/>
          <w:sz w:val="18"/>
          <w:szCs w:val="18"/>
        </w:rPr>
      </w:pPr>
      <w:r w:rsidRPr="00F9138B">
        <w:rPr>
          <w:rFonts w:ascii="Times New Roman" w:hAnsi="Times New Roman" w:cs="Times New Roman"/>
          <w:b/>
          <w:bCs/>
          <w:sz w:val="18"/>
          <w:szCs w:val="18"/>
        </w:rPr>
        <w:t xml:space="preserve">Currently working as Lead Engineer at Hitachi Digital Services </w:t>
      </w:r>
      <w:r w:rsidR="00B867DD" w:rsidRPr="00F9138B">
        <w:rPr>
          <w:rFonts w:ascii="Times New Roman" w:hAnsi="Times New Roman" w:cs="Times New Roman"/>
          <w:sz w:val="18"/>
          <w:szCs w:val="18"/>
        </w:rPr>
        <w:t xml:space="preserve">for </w:t>
      </w:r>
      <w:r w:rsidR="00A178BE" w:rsidRPr="00F9138B">
        <w:rPr>
          <w:rFonts w:ascii="Times New Roman" w:hAnsi="Times New Roman" w:cs="Times New Roman"/>
          <w:sz w:val="18"/>
          <w:szCs w:val="18"/>
        </w:rPr>
        <w:t>3</w:t>
      </w:r>
      <w:r w:rsidR="00B867DD" w:rsidRPr="00F9138B">
        <w:rPr>
          <w:rFonts w:ascii="Times New Roman" w:hAnsi="Times New Roman" w:cs="Times New Roman"/>
          <w:sz w:val="18"/>
          <w:szCs w:val="18"/>
        </w:rPr>
        <w:t xml:space="preserve"> years,</w:t>
      </w:r>
      <w:r w:rsidRPr="00F9138B">
        <w:rPr>
          <w:rFonts w:ascii="Times New Roman" w:hAnsi="Times New Roman" w:cs="Times New Roman"/>
          <w:sz w:val="18"/>
          <w:szCs w:val="18"/>
        </w:rPr>
        <w:t xml:space="preserve"> overseeing HCAP Operate projects, driving strategic improvements, and ensuring successful project outcomes.</w:t>
      </w:r>
    </w:p>
    <w:p w14:paraId="36D4289A" w14:textId="43C8C1E5" w:rsidR="00B867DD" w:rsidRPr="00F9138B" w:rsidRDefault="00B867DD" w:rsidP="00AE628A">
      <w:pPr>
        <w:pStyle w:val="NoSpacing"/>
        <w:numPr>
          <w:ilvl w:val="0"/>
          <w:numId w:val="64"/>
        </w:numPr>
        <w:spacing w:line="276" w:lineRule="auto"/>
        <w:rPr>
          <w:rFonts w:ascii="Times New Roman" w:hAnsi="Times New Roman" w:cs="Times New Roman"/>
          <w:sz w:val="18"/>
          <w:szCs w:val="18"/>
        </w:rPr>
      </w:pPr>
      <w:r w:rsidRPr="00F9138B">
        <w:rPr>
          <w:rFonts w:ascii="Times New Roman" w:hAnsi="Times New Roman" w:cs="Times New Roman"/>
          <w:sz w:val="18"/>
          <w:szCs w:val="18"/>
        </w:rPr>
        <w:t xml:space="preserve">Previously </w:t>
      </w:r>
      <w:r w:rsidRPr="00F9138B">
        <w:rPr>
          <w:rFonts w:ascii="Times New Roman" w:hAnsi="Times New Roman" w:cs="Times New Roman"/>
          <w:b/>
          <w:bCs/>
          <w:sz w:val="18"/>
          <w:szCs w:val="18"/>
        </w:rPr>
        <w:t xml:space="preserve">Lead Engineer at Quest Global </w:t>
      </w:r>
      <w:r w:rsidRPr="00F9138B">
        <w:rPr>
          <w:rFonts w:ascii="Times New Roman" w:hAnsi="Times New Roman" w:cs="Times New Roman"/>
          <w:sz w:val="18"/>
          <w:szCs w:val="18"/>
        </w:rPr>
        <w:t>for 3.1 years, focused on implementing a mobile device management system.</w:t>
      </w:r>
    </w:p>
    <w:p w14:paraId="04267749" w14:textId="47D2DE94" w:rsidR="00B867DD" w:rsidRPr="00F9138B" w:rsidRDefault="00B867DD" w:rsidP="00AE628A">
      <w:pPr>
        <w:pStyle w:val="NoSpacing"/>
        <w:numPr>
          <w:ilvl w:val="0"/>
          <w:numId w:val="64"/>
        </w:numPr>
        <w:spacing w:line="276" w:lineRule="auto"/>
        <w:rPr>
          <w:rFonts w:ascii="Times New Roman" w:hAnsi="Times New Roman" w:cs="Times New Roman"/>
          <w:sz w:val="18"/>
          <w:szCs w:val="18"/>
        </w:rPr>
      </w:pPr>
      <w:r w:rsidRPr="00F9138B">
        <w:rPr>
          <w:rFonts w:ascii="Times New Roman" w:hAnsi="Times New Roman" w:cs="Times New Roman"/>
          <w:sz w:val="18"/>
          <w:szCs w:val="18"/>
        </w:rPr>
        <w:t>Served as Consultant (</w:t>
      </w:r>
      <w:r w:rsidRPr="00F9138B">
        <w:rPr>
          <w:rFonts w:ascii="Times New Roman" w:hAnsi="Times New Roman" w:cs="Times New Roman"/>
          <w:b/>
          <w:bCs/>
          <w:sz w:val="18"/>
          <w:szCs w:val="18"/>
        </w:rPr>
        <w:t>Module Lead</w:t>
      </w:r>
      <w:r w:rsidRPr="00F9138B">
        <w:rPr>
          <w:rFonts w:ascii="Times New Roman" w:hAnsi="Times New Roman" w:cs="Times New Roman"/>
          <w:sz w:val="18"/>
          <w:szCs w:val="18"/>
        </w:rPr>
        <w:t xml:space="preserve">) at </w:t>
      </w:r>
      <w:r w:rsidRPr="00F9138B">
        <w:rPr>
          <w:rFonts w:ascii="Times New Roman" w:hAnsi="Times New Roman" w:cs="Times New Roman"/>
          <w:b/>
          <w:bCs/>
          <w:sz w:val="18"/>
          <w:szCs w:val="18"/>
        </w:rPr>
        <w:t>Mahindra &amp; Mahindra Group</w:t>
      </w:r>
      <w:r w:rsidRPr="00F9138B">
        <w:rPr>
          <w:rFonts w:ascii="Times New Roman" w:hAnsi="Times New Roman" w:cs="Times New Roman"/>
          <w:sz w:val="18"/>
          <w:szCs w:val="18"/>
        </w:rPr>
        <w:t xml:space="preserve"> (Bristlecone India Ltd.) for 2.</w:t>
      </w:r>
      <w:r w:rsidR="00A178BE" w:rsidRPr="00F9138B">
        <w:rPr>
          <w:rFonts w:ascii="Times New Roman" w:hAnsi="Times New Roman" w:cs="Times New Roman"/>
          <w:sz w:val="18"/>
          <w:szCs w:val="18"/>
        </w:rPr>
        <w:t>5</w:t>
      </w:r>
      <w:r w:rsidRPr="00F9138B">
        <w:rPr>
          <w:rFonts w:ascii="Times New Roman" w:hAnsi="Times New Roman" w:cs="Times New Roman"/>
          <w:sz w:val="18"/>
          <w:szCs w:val="18"/>
        </w:rPr>
        <w:t xml:space="preserve"> years, develop</w:t>
      </w:r>
      <w:r w:rsidR="00C23734" w:rsidRPr="00F9138B">
        <w:rPr>
          <w:rFonts w:ascii="Times New Roman" w:hAnsi="Times New Roman" w:cs="Times New Roman"/>
          <w:sz w:val="18"/>
          <w:szCs w:val="18"/>
        </w:rPr>
        <w:t>ed</w:t>
      </w:r>
      <w:r w:rsidRPr="00F9138B">
        <w:rPr>
          <w:rFonts w:ascii="Times New Roman" w:hAnsi="Times New Roman" w:cs="Times New Roman"/>
          <w:sz w:val="18"/>
          <w:szCs w:val="18"/>
        </w:rPr>
        <w:t xml:space="preserve"> solutions to manage product sales activities.</w:t>
      </w:r>
    </w:p>
    <w:p w14:paraId="23ED246C" w14:textId="4A6335BC" w:rsidR="004574C2" w:rsidRPr="00F9138B" w:rsidRDefault="00B867DD" w:rsidP="00AE628A">
      <w:pPr>
        <w:pStyle w:val="NoSpacing"/>
        <w:numPr>
          <w:ilvl w:val="0"/>
          <w:numId w:val="64"/>
        </w:numPr>
        <w:spacing w:line="276" w:lineRule="auto"/>
        <w:rPr>
          <w:rFonts w:ascii="Times New Roman" w:hAnsi="Times New Roman" w:cs="Times New Roman"/>
          <w:sz w:val="18"/>
          <w:szCs w:val="18"/>
        </w:rPr>
      </w:pPr>
      <w:r w:rsidRPr="00F9138B">
        <w:rPr>
          <w:rFonts w:ascii="Times New Roman" w:hAnsi="Times New Roman" w:cs="Times New Roman"/>
          <w:sz w:val="18"/>
          <w:szCs w:val="18"/>
        </w:rPr>
        <w:t xml:space="preserve">Gained experience as a </w:t>
      </w:r>
      <w:r w:rsidRPr="00F9138B">
        <w:rPr>
          <w:rFonts w:ascii="Times New Roman" w:hAnsi="Times New Roman" w:cs="Times New Roman"/>
          <w:b/>
          <w:bCs/>
          <w:sz w:val="18"/>
          <w:szCs w:val="18"/>
        </w:rPr>
        <w:t>Software Engineer at Sterlite Technologies Ltd</w:t>
      </w:r>
      <w:r w:rsidRPr="00F9138B">
        <w:rPr>
          <w:rFonts w:ascii="Times New Roman" w:hAnsi="Times New Roman" w:cs="Times New Roman"/>
          <w:sz w:val="18"/>
          <w:szCs w:val="18"/>
        </w:rPr>
        <w:t>., Pune, work</w:t>
      </w:r>
      <w:r w:rsidR="006D53FC" w:rsidRPr="00F9138B">
        <w:rPr>
          <w:rFonts w:ascii="Times New Roman" w:hAnsi="Times New Roman" w:cs="Times New Roman"/>
          <w:sz w:val="18"/>
          <w:szCs w:val="18"/>
        </w:rPr>
        <w:t>ed</w:t>
      </w:r>
      <w:r w:rsidRPr="00F9138B">
        <w:rPr>
          <w:rFonts w:ascii="Times New Roman" w:hAnsi="Times New Roman" w:cs="Times New Roman"/>
          <w:sz w:val="18"/>
          <w:szCs w:val="18"/>
        </w:rPr>
        <w:t xml:space="preserve"> on a BSS product for 10 months.</w:t>
      </w:r>
    </w:p>
    <w:p w14:paraId="6873B280" w14:textId="082B7671" w:rsidR="00B867DD" w:rsidRPr="00F9138B" w:rsidRDefault="00B867DD" w:rsidP="00AE628A">
      <w:pPr>
        <w:pStyle w:val="NoSpacing"/>
        <w:numPr>
          <w:ilvl w:val="0"/>
          <w:numId w:val="64"/>
        </w:numPr>
        <w:spacing w:line="276" w:lineRule="auto"/>
        <w:rPr>
          <w:rFonts w:ascii="Times New Roman" w:hAnsi="Times New Roman" w:cs="Times New Roman"/>
          <w:sz w:val="18"/>
          <w:szCs w:val="18"/>
        </w:rPr>
      </w:pPr>
      <w:r w:rsidRPr="00F9138B">
        <w:rPr>
          <w:rFonts w:ascii="Times New Roman" w:hAnsi="Times New Roman" w:cs="Times New Roman"/>
          <w:sz w:val="18"/>
          <w:szCs w:val="18"/>
        </w:rPr>
        <w:t xml:space="preserve">Received a </w:t>
      </w:r>
      <w:r w:rsidRPr="00F9138B">
        <w:rPr>
          <w:rFonts w:ascii="Times New Roman" w:hAnsi="Times New Roman" w:cs="Times New Roman"/>
          <w:b/>
          <w:bCs/>
          <w:sz w:val="18"/>
          <w:szCs w:val="18"/>
        </w:rPr>
        <w:t>CEO award</w:t>
      </w:r>
      <w:r w:rsidRPr="00F9138B">
        <w:rPr>
          <w:rFonts w:ascii="Times New Roman" w:hAnsi="Times New Roman" w:cs="Times New Roman"/>
          <w:sz w:val="18"/>
          <w:szCs w:val="18"/>
        </w:rPr>
        <w:t xml:space="preserve"> for exceptional innovation and contributions to project work.</w:t>
      </w:r>
    </w:p>
    <w:p w14:paraId="3993D495" w14:textId="6FD7C83E" w:rsidR="00B867DD" w:rsidRPr="00F9138B" w:rsidRDefault="00B867DD" w:rsidP="00AE628A">
      <w:pPr>
        <w:pStyle w:val="NoSpacing"/>
        <w:numPr>
          <w:ilvl w:val="0"/>
          <w:numId w:val="64"/>
        </w:numPr>
        <w:spacing w:line="276" w:lineRule="auto"/>
        <w:rPr>
          <w:rFonts w:ascii="Times New Roman" w:hAnsi="Times New Roman" w:cs="Times New Roman"/>
          <w:sz w:val="18"/>
          <w:szCs w:val="18"/>
        </w:rPr>
      </w:pPr>
      <w:r w:rsidRPr="00F9138B">
        <w:rPr>
          <w:rFonts w:ascii="Times New Roman" w:hAnsi="Times New Roman" w:cs="Times New Roman"/>
          <w:sz w:val="18"/>
          <w:szCs w:val="18"/>
        </w:rPr>
        <w:t xml:space="preserve">Proficient in </w:t>
      </w:r>
      <w:r w:rsidRPr="00F9138B">
        <w:rPr>
          <w:rFonts w:ascii="Times New Roman" w:hAnsi="Times New Roman" w:cs="Times New Roman"/>
          <w:b/>
          <w:bCs/>
          <w:sz w:val="18"/>
          <w:szCs w:val="18"/>
        </w:rPr>
        <w:t>Agile methodologies</w:t>
      </w:r>
      <w:r w:rsidRPr="00F9138B">
        <w:rPr>
          <w:rFonts w:ascii="Times New Roman" w:hAnsi="Times New Roman" w:cs="Times New Roman"/>
          <w:sz w:val="18"/>
          <w:szCs w:val="18"/>
        </w:rPr>
        <w:t xml:space="preserve"> with experience </w:t>
      </w:r>
      <w:r w:rsidR="006D53FC" w:rsidRPr="00F9138B">
        <w:rPr>
          <w:rFonts w:ascii="Times New Roman" w:hAnsi="Times New Roman" w:cs="Times New Roman"/>
          <w:sz w:val="18"/>
          <w:szCs w:val="18"/>
        </w:rPr>
        <w:t>in</w:t>
      </w:r>
      <w:r w:rsidRPr="00F9138B">
        <w:rPr>
          <w:rFonts w:ascii="Times New Roman" w:hAnsi="Times New Roman" w:cs="Times New Roman"/>
          <w:sz w:val="18"/>
          <w:szCs w:val="18"/>
        </w:rPr>
        <w:t xml:space="preserve"> tools such as </w:t>
      </w:r>
      <w:r w:rsidRPr="00F9138B">
        <w:rPr>
          <w:rFonts w:ascii="Times New Roman" w:hAnsi="Times New Roman" w:cs="Times New Roman"/>
          <w:b/>
          <w:bCs/>
          <w:sz w:val="18"/>
          <w:szCs w:val="18"/>
        </w:rPr>
        <w:t>Bitbucket, Jira, and Confluence</w:t>
      </w:r>
      <w:r w:rsidRPr="00F9138B">
        <w:rPr>
          <w:rFonts w:ascii="Times New Roman" w:hAnsi="Times New Roman" w:cs="Times New Roman"/>
          <w:sz w:val="18"/>
          <w:szCs w:val="18"/>
        </w:rPr>
        <w:t>.</w:t>
      </w:r>
    </w:p>
    <w:p w14:paraId="298B5920" w14:textId="0A813CC4" w:rsidR="006B7261" w:rsidRPr="00F9138B" w:rsidRDefault="00B867DD" w:rsidP="00E14631">
      <w:pPr>
        <w:pStyle w:val="NoSpacing"/>
        <w:numPr>
          <w:ilvl w:val="0"/>
          <w:numId w:val="64"/>
        </w:numPr>
        <w:spacing w:line="276" w:lineRule="auto"/>
        <w:rPr>
          <w:rFonts w:ascii="Times New Roman" w:hAnsi="Times New Roman" w:cs="Times New Roman"/>
          <w:sz w:val="18"/>
          <w:szCs w:val="18"/>
        </w:rPr>
      </w:pPr>
      <w:r w:rsidRPr="00F9138B">
        <w:rPr>
          <w:rFonts w:ascii="Times New Roman" w:hAnsi="Times New Roman" w:cs="Times New Roman"/>
          <w:sz w:val="18"/>
          <w:szCs w:val="18"/>
        </w:rPr>
        <w:t xml:space="preserve">Acted as </w:t>
      </w:r>
      <w:r w:rsidRPr="00F9138B">
        <w:rPr>
          <w:rFonts w:ascii="Times New Roman" w:hAnsi="Times New Roman" w:cs="Times New Roman"/>
          <w:b/>
          <w:bCs/>
          <w:sz w:val="18"/>
          <w:szCs w:val="18"/>
        </w:rPr>
        <w:t>Scrum Master</w:t>
      </w:r>
      <w:r w:rsidRPr="00F9138B">
        <w:rPr>
          <w:rFonts w:ascii="Times New Roman" w:hAnsi="Times New Roman" w:cs="Times New Roman"/>
          <w:sz w:val="18"/>
          <w:szCs w:val="18"/>
        </w:rPr>
        <w:t xml:space="preserve">, responsible for sprint planning, task creation, team </w:t>
      </w:r>
      <w:r w:rsidR="00F379D4" w:rsidRPr="00F9138B">
        <w:rPr>
          <w:rFonts w:ascii="Times New Roman" w:hAnsi="Times New Roman" w:cs="Times New Roman"/>
          <w:sz w:val="18"/>
          <w:szCs w:val="18"/>
        </w:rPr>
        <w:t>delegation, organizing</w:t>
      </w:r>
      <w:r w:rsidRPr="00F9138B">
        <w:rPr>
          <w:rFonts w:ascii="Times New Roman" w:hAnsi="Times New Roman" w:cs="Times New Roman"/>
          <w:sz w:val="18"/>
          <w:szCs w:val="18"/>
        </w:rPr>
        <w:t xml:space="preserve"> scrum and retrospective meetings.</w:t>
      </w:r>
    </w:p>
    <w:p w14:paraId="01045D74" w14:textId="5A8C375F" w:rsidR="00634CE4" w:rsidRPr="000A24C7" w:rsidRDefault="006A3C7E" w:rsidP="00AE628A">
      <w:pPr>
        <w:pStyle w:val="Heading1"/>
        <w:spacing w:line="276" w:lineRule="auto"/>
        <w:rPr>
          <w:dstrike/>
          <w:color w:val="000000" w:themeColor="text1"/>
          <w:sz w:val="21"/>
          <w:szCs w:val="21"/>
        </w:rPr>
      </w:pPr>
      <w:r w:rsidRPr="00F9138B">
        <w:rPr>
          <w:rStyle w:val="ColoredStrike"/>
          <w:color w:val="000000" w:themeColor="text1"/>
          <w:sz w:val="18"/>
          <w:szCs w:val="18"/>
        </w:rPr>
        <w:tab/>
        <w:t xml:space="preserve"> </w:t>
      </w:r>
      <w:r w:rsidRPr="000A24C7">
        <w:rPr>
          <w:color w:val="000000" w:themeColor="text1"/>
          <w:sz w:val="21"/>
          <w:szCs w:val="21"/>
        </w:rPr>
        <w:t xml:space="preserve">TECHNICAL SKILLS  </w:t>
      </w:r>
      <w:r w:rsidRPr="000A24C7">
        <w:rPr>
          <w:rStyle w:val="ColoredStrike"/>
          <w:color w:val="000000" w:themeColor="text1"/>
          <w:sz w:val="21"/>
          <w:szCs w:val="21"/>
        </w:rPr>
        <w:tab/>
      </w:r>
    </w:p>
    <w:tbl>
      <w:tblPr>
        <w:tblStyle w:val="TableGrid"/>
        <w:tblpPr w:leftFromText="180" w:rightFromText="180" w:vertAnchor="text" w:horzAnchor="margin" w:tblpXSpec="center" w:tblpY="146"/>
        <w:tblW w:w="0" w:type="auto"/>
        <w:tblLook w:val="04A0" w:firstRow="1" w:lastRow="0" w:firstColumn="1" w:lastColumn="0" w:noHBand="0" w:noVBand="1"/>
      </w:tblPr>
      <w:tblGrid>
        <w:gridCol w:w="2058"/>
        <w:gridCol w:w="8343"/>
      </w:tblGrid>
      <w:tr w:rsidR="008D5F4E" w:rsidRPr="00F9138B" w14:paraId="1551C8A8" w14:textId="77777777" w:rsidTr="003943A7">
        <w:trPr>
          <w:trHeight w:val="262"/>
        </w:trPr>
        <w:tc>
          <w:tcPr>
            <w:tcW w:w="2058" w:type="dxa"/>
          </w:tcPr>
          <w:p w14:paraId="4C0240B9" w14:textId="77777777" w:rsidR="008D5F4E" w:rsidRPr="00F9138B" w:rsidRDefault="008D5F4E" w:rsidP="00AE628A">
            <w:pPr>
              <w:pStyle w:val="NoSpacing"/>
              <w:spacing w:line="276" w:lineRule="auto"/>
              <w:rPr>
                <w:rFonts w:ascii="Times New Roman" w:hAnsi="Times New Roman"/>
                <w:color w:val="000000" w:themeColor="text1"/>
                <w:sz w:val="18"/>
                <w:szCs w:val="18"/>
              </w:rPr>
            </w:pPr>
            <w:r w:rsidRPr="00F9138B">
              <w:rPr>
                <w:rFonts w:ascii="Times New Roman" w:hAnsi="Times New Roman"/>
                <w:b/>
                <w:color w:val="000000" w:themeColor="text1"/>
                <w:sz w:val="18"/>
                <w:szCs w:val="18"/>
              </w:rPr>
              <w:t>Skills</w:t>
            </w:r>
          </w:p>
        </w:tc>
        <w:tc>
          <w:tcPr>
            <w:tcW w:w="8343" w:type="dxa"/>
          </w:tcPr>
          <w:p w14:paraId="0D79D0F4" w14:textId="77777777" w:rsidR="008D5F4E" w:rsidRPr="00F9138B" w:rsidRDefault="008D5F4E" w:rsidP="00AE628A">
            <w:pPr>
              <w:pStyle w:val="NoSpacing"/>
              <w:spacing w:line="276" w:lineRule="auto"/>
              <w:rPr>
                <w:rFonts w:ascii="Times New Roman" w:hAnsi="Times New Roman"/>
                <w:color w:val="000000" w:themeColor="text1"/>
                <w:sz w:val="18"/>
                <w:szCs w:val="18"/>
              </w:rPr>
            </w:pPr>
            <w:r w:rsidRPr="00F9138B">
              <w:rPr>
                <w:rFonts w:ascii="Times New Roman" w:hAnsi="Times New Roman"/>
                <w:b/>
                <w:bCs/>
                <w:color w:val="000000" w:themeColor="text1"/>
                <w:sz w:val="18"/>
                <w:szCs w:val="18"/>
              </w:rPr>
              <w:t>Core Java</w:t>
            </w:r>
            <w:r w:rsidRPr="00F9138B">
              <w:rPr>
                <w:rFonts w:ascii="Times New Roman" w:hAnsi="Times New Roman"/>
                <w:color w:val="000000" w:themeColor="text1"/>
                <w:sz w:val="18"/>
                <w:szCs w:val="18"/>
              </w:rPr>
              <w:t xml:space="preserve">, J2EE, </w:t>
            </w:r>
            <w:r w:rsidRPr="00F9138B">
              <w:rPr>
                <w:rFonts w:ascii="Times New Roman" w:hAnsi="Times New Roman"/>
                <w:b/>
                <w:bCs/>
                <w:color w:val="000000" w:themeColor="text1"/>
                <w:sz w:val="18"/>
                <w:szCs w:val="18"/>
              </w:rPr>
              <w:t>Microservices</w:t>
            </w:r>
            <w:r w:rsidRPr="00F9138B">
              <w:rPr>
                <w:rFonts w:ascii="Times New Roman" w:hAnsi="Times New Roman"/>
                <w:color w:val="000000" w:themeColor="text1"/>
                <w:sz w:val="18"/>
                <w:szCs w:val="18"/>
              </w:rPr>
              <w:t xml:space="preserve">, </w:t>
            </w:r>
            <w:r w:rsidRPr="00F9138B">
              <w:rPr>
                <w:rFonts w:ascii="Times New Roman" w:hAnsi="Times New Roman"/>
                <w:b/>
                <w:bCs/>
                <w:color w:val="000000" w:themeColor="text1"/>
                <w:sz w:val="18"/>
                <w:szCs w:val="18"/>
              </w:rPr>
              <w:t>Spring boot</w:t>
            </w:r>
            <w:r w:rsidRPr="00F9138B">
              <w:rPr>
                <w:rFonts w:ascii="Times New Roman" w:hAnsi="Times New Roman"/>
                <w:color w:val="000000" w:themeColor="text1"/>
                <w:sz w:val="18"/>
                <w:szCs w:val="18"/>
              </w:rPr>
              <w:t xml:space="preserve">, </w:t>
            </w:r>
            <w:r w:rsidRPr="00F9138B">
              <w:rPr>
                <w:rFonts w:ascii="Times New Roman" w:hAnsi="Times New Roman"/>
                <w:b/>
                <w:bCs/>
                <w:color w:val="000000" w:themeColor="text1"/>
                <w:sz w:val="18"/>
                <w:szCs w:val="18"/>
              </w:rPr>
              <w:t>Rest API</w:t>
            </w:r>
            <w:r w:rsidRPr="00F9138B">
              <w:rPr>
                <w:rFonts w:ascii="Times New Roman" w:hAnsi="Times New Roman"/>
                <w:color w:val="000000" w:themeColor="text1"/>
                <w:sz w:val="18"/>
                <w:szCs w:val="18"/>
              </w:rPr>
              <w:t xml:space="preserve">, </w:t>
            </w:r>
            <w:r w:rsidRPr="00F9138B">
              <w:rPr>
                <w:rFonts w:ascii="Times New Roman" w:hAnsi="Times New Roman"/>
                <w:b/>
                <w:bCs/>
                <w:color w:val="000000" w:themeColor="text1"/>
                <w:sz w:val="18"/>
                <w:szCs w:val="18"/>
              </w:rPr>
              <w:t>Elasticsearch, AWS</w:t>
            </w:r>
            <w:r w:rsidRPr="00F9138B">
              <w:rPr>
                <w:rFonts w:ascii="Times New Roman" w:hAnsi="Times New Roman"/>
                <w:color w:val="000000" w:themeColor="text1"/>
                <w:sz w:val="18"/>
                <w:szCs w:val="18"/>
              </w:rPr>
              <w:t xml:space="preserve">, Azure, </w:t>
            </w:r>
            <w:r w:rsidRPr="00F9138B">
              <w:rPr>
                <w:rFonts w:ascii="Times New Roman" w:hAnsi="Times New Roman"/>
                <w:b/>
                <w:bCs/>
                <w:color w:val="000000" w:themeColor="text1"/>
                <w:sz w:val="18"/>
                <w:szCs w:val="18"/>
              </w:rPr>
              <w:t>Kafka</w:t>
            </w:r>
            <w:r w:rsidRPr="00F9138B">
              <w:rPr>
                <w:rFonts w:ascii="Times New Roman" w:hAnsi="Times New Roman"/>
                <w:color w:val="000000" w:themeColor="text1"/>
                <w:sz w:val="18"/>
                <w:szCs w:val="18"/>
              </w:rPr>
              <w:t>, Redis, Conjur</w:t>
            </w:r>
          </w:p>
        </w:tc>
      </w:tr>
      <w:tr w:rsidR="008D5F4E" w:rsidRPr="00F9138B" w14:paraId="729BE129" w14:textId="77777777" w:rsidTr="003943A7">
        <w:trPr>
          <w:trHeight w:val="275"/>
        </w:trPr>
        <w:tc>
          <w:tcPr>
            <w:tcW w:w="2058" w:type="dxa"/>
          </w:tcPr>
          <w:p w14:paraId="7D8B885B" w14:textId="77777777" w:rsidR="008D5F4E" w:rsidRPr="00F9138B" w:rsidRDefault="008D5F4E" w:rsidP="00AE628A">
            <w:pPr>
              <w:pStyle w:val="NoSpacing"/>
              <w:spacing w:line="276" w:lineRule="auto"/>
              <w:rPr>
                <w:rFonts w:ascii="Times New Roman" w:hAnsi="Times New Roman"/>
                <w:color w:val="000000" w:themeColor="text1"/>
                <w:sz w:val="18"/>
                <w:szCs w:val="18"/>
              </w:rPr>
            </w:pPr>
            <w:r w:rsidRPr="00F9138B">
              <w:rPr>
                <w:rFonts w:ascii="Times New Roman" w:hAnsi="Times New Roman"/>
                <w:b/>
                <w:bCs/>
                <w:color w:val="000000" w:themeColor="text1"/>
                <w:sz w:val="18"/>
                <w:szCs w:val="18"/>
              </w:rPr>
              <w:t>Frameworks</w:t>
            </w:r>
          </w:p>
        </w:tc>
        <w:tc>
          <w:tcPr>
            <w:tcW w:w="8343" w:type="dxa"/>
          </w:tcPr>
          <w:p w14:paraId="6CFAF528" w14:textId="77777777" w:rsidR="008D5F4E" w:rsidRPr="00F9138B" w:rsidRDefault="008D5F4E" w:rsidP="00AE628A">
            <w:pPr>
              <w:pStyle w:val="NoSpacing"/>
              <w:spacing w:line="276" w:lineRule="auto"/>
              <w:rPr>
                <w:rFonts w:ascii="Times New Roman" w:hAnsi="Times New Roman"/>
                <w:color w:val="000000" w:themeColor="text1"/>
                <w:sz w:val="18"/>
                <w:szCs w:val="18"/>
              </w:rPr>
            </w:pPr>
            <w:r w:rsidRPr="00F9138B">
              <w:rPr>
                <w:rFonts w:ascii="Times New Roman" w:hAnsi="Times New Roman"/>
                <w:color w:val="000000" w:themeColor="text1"/>
                <w:sz w:val="18"/>
                <w:szCs w:val="18"/>
              </w:rPr>
              <w:t>Spring, Hibernate, JPA</w:t>
            </w:r>
          </w:p>
        </w:tc>
      </w:tr>
      <w:tr w:rsidR="008D5F4E" w:rsidRPr="00F9138B" w14:paraId="37A1914E" w14:textId="77777777" w:rsidTr="003943A7">
        <w:trPr>
          <w:trHeight w:val="536"/>
        </w:trPr>
        <w:tc>
          <w:tcPr>
            <w:tcW w:w="2058" w:type="dxa"/>
          </w:tcPr>
          <w:p w14:paraId="6119D5CF" w14:textId="77777777" w:rsidR="008D5F4E" w:rsidRPr="00F9138B" w:rsidRDefault="008D5F4E" w:rsidP="00AE628A">
            <w:pPr>
              <w:pStyle w:val="NoSpacing"/>
              <w:spacing w:line="276" w:lineRule="auto"/>
              <w:rPr>
                <w:rFonts w:ascii="Times New Roman" w:hAnsi="Times New Roman"/>
                <w:b/>
                <w:bCs/>
                <w:color w:val="000000" w:themeColor="text1"/>
                <w:sz w:val="18"/>
                <w:szCs w:val="18"/>
              </w:rPr>
            </w:pPr>
            <w:r w:rsidRPr="00F9138B">
              <w:rPr>
                <w:rFonts w:ascii="Times New Roman" w:hAnsi="Times New Roman"/>
                <w:b/>
                <w:bCs/>
                <w:color w:val="000000" w:themeColor="text1"/>
                <w:sz w:val="18"/>
                <w:szCs w:val="18"/>
              </w:rPr>
              <w:t>Development Tools</w:t>
            </w:r>
          </w:p>
        </w:tc>
        <w:tc>
          <w:tcPr>
            <w:tcW w:w="8343" w:type="dxa"/>
          </w:tcPr>
          <w:p w14:paraId="372C400A" w14:textId="7823206D" w:rsidR="008D5F4E" w:rsidRPr="00F9138B" w:rsidRDefault="008D5F4E" w:rsidP="00AE628A">
            <w:pPr>
              <w:pStyle w:val="NoSpacing"/>
              <w:spacing w:line="276" w:lineRule="auto"/>
              <w:rPr>
                <w:rFonts w:ascii="Times New Roman" w:hAnsi="Times New Roman"/>
                <w:color w:val="000000" w:themeColor="text1"/>
                <w:sz w:val="18"/>
                <w:szCs w:val="18"/>
              </w:rPr>
            </w:pPr>
            <w:r w:rsidRPr="00F9138B">
              <w:rPr>
                <w:rFonts w:ascii="Times New Roman" w:hAnsi="Times New Roman"/>
                <w:b/>
                <w:bCs/>
                <w:color w:val="000000" w:themeColor="text1"/>
                <w:sz w:val="18"/>
                <w:szCs w:val="18"/>
              </w:rPr>
              <w:t xml:space="preserve">Docker, </w:t>
            </w:r>
            <w:r w:rsidR="00B95FC1" w:rsidRPr="00F9138B">
              <w:rPr>
                <w:rFonts w:ascii="Times New Roman" w:hAnsi="Times New Roman"/>
                <w:b/>
                <w:bCs/>
                <w:color w:val="000000" w:themeColor="text1"/>
                <w:sz w:val="18"/>
                <w:szCs w:val="18"/>
              </w:rPr>
              <w:t>Kubernetes,</w:t>
            </w:r>
            <w:r w:rsidR="00331477" w:rsidRPr="00F9138B">
              <w:rPr>
                <w:rFonts w:ascii="Times New Roman" w:hAnsi="Times New Roman"/>
                <w:b/>
                <w:bCs/>
                <w:color w:val="000000" w:themeColor="text1"/>
                <w:sz w:val="18"/>
                <w:szCs w:val="18"/>
              </w:rPr>
              <w:t xml:space="preserve"> Spinnaker,</w:t>
            </w:r>
            <w:r w:rsidRPr="00F9138B">
              <w:rPr>
                <w:rFonts w:ascii="Times New Roman" w:hAnsi="Times New Roman"/>
                <w:b/>
                <w:bCs/>
                <w:color w:val="000000" w:themeColor="text1"/>
                <w:sz w:val="18"/>
                <w:szCs w:val="18"/>
              </w:rPr>
              <w:t xml:space="preserve"> </w:t>
            </w:r>
            <w:r w:rsidRPr="00F9138B">
              <w:rPr>
                <w:rFonts w:ascii="Times New Roman" w:hAnsi="Times New Roman"/>
                <w:b/>
                <w:color w:val="000000" w:themeColor="text1"/>
                <w:sz w:val="18"/>
                <w:szCs w:val="18"/>
              </w:rPr>
              <w:t>IntelliJ</w:t>
            </w:r>
            <w:r w:rsidRPr="00F9138B">
              <w:rPr>
                <w:rFonts w:ascii="Times New Roman" w:hAnsi="Times New Roman"/>
                <w:bCs/>
                <w:color w:val="000000" w:themeColor="text1"/>
                <w:sz w:val="18"/>
                <w:szCs w:val="18"/>
              </w:rPr>
              <w:t xml:space="preserve">, Postman, </w:t>
            </w:r>
            <w:r w:rsidRPr="00F9138B">
              <w:rPr>
                <w:rFonts w:ascii="Times New Roman" w:hAnsi="Times New Roman"/>
                <w:b/>
                <w:color w:val="000000" w:themeColor="text1"/>
                <w:sz w:val="18"/>
                <w:szCs w:val="18"/>
              </w:rPr>
              <w:t>Jenkin</w:t>
            </w:r>
            <w:r w:rsidRPr="00F9138B">
              <w:rPr>
                <w:rFonts w:ascii="Times New Roman" w:hAnsi="Times New Roman"/>
                <w:bCs/>
                <w:color w:val="000000" w:themeColor="text1"/>
                <w:sz w:val="18"/>
                <w:szCs w:val="18"/>
              </w:rPr>
              <w:t xml:space="preserve">, </w:t>
            </w:r>
            <w:r w:rsidRPr="00F9138B">
              <w:rPr>
                <w:rFonts w:ascii="Times New Roman" w:hAnsi="Times New Roman"/>
                <w:b/>
                <w:color w:val="000000" w:themeColor="text1"/>
                <w:sz w:val="18"/>
                <w:szCs w:val="18"/>
              </w:rPr>
              <w:t>Grafana</w:t>
            </w:r>
            <w:r w:rsidRPr="00F9138B">
              <w:rPr>
                <w:rFonts w:ascii="Times New Roman" w:hAnsi="Times New Roman"/>
                <w:bCs/>
                <w:color w:val="000000" w:themeColor="text1"/>
                <w:sz w:val="18"/>
                <w:szCs w:val="18"/>
              </w:rPr>
              <w:t xml:space="preserve">, </w:t>
            </w:r>
            <w:r w:rsidRPr="00F9138B">
              <w:rPr>
                <w:rFonts w:ascii="Times New Roman" w:eastAsia="MS Mincho" w:hAnsi="Times New Roman"/>
                <w:b/>
                <w:bCs/>
                <w:color w:val="000000" w:themeColor="text1"/>
                <w:sz w:val="18"/>
                <w:szCs w:val="18"/>
              </w:rPr>
              <w:t>SonarQube</w:t>
            </w:r>
            <w:r w:rsidRPr="00F9138B">
              <w:rPr>
                <w:rFonts w:ascii="Times New Roman" w:eastAsia="MS Mincho" w:hAnsi="Times New Roman"/>
                <w:color w:val="000000" w:themeColor="text1"/>
                <w:sz w:val="18"/>
                <w:szCs w:val="18"/>
              </w:rPr>
              <w:t>, OWSAP</w:t>
            </w:r>
            <w:r w:rsidRPr="00F9138B">
              <w:rPr>
                <w:rFonts w:ascii="Times New Roman" w:hAnsi="Times New Roman"/>
                <w:color w:val="000000" w:themeColor="text1"/>
                <w:sz w:val="18"/>
                <w:szCs w:val="18"/>
              </w:rPr>
              <w:t xml:space="preserve"> </w:t>
            </w:r>
            <w:r w:rsidRPr="00F9138B">
              <w:rPr>
                <w:rFonts w:ascii="Times New Roman" w:eastAsia="MS Mincho" w:hAnsi="Times New Roman"/>
                <w:color w:val="000000" w:themeColor="text1"/>
                <w:sz w:val="18"/>
                <w:szCs w:val="18"/>
              </w:rPr>
              <w:t>Dependency,</w:t>
            </w:r>
            <w:r w:rsidRPr="00F9138B">
              <w:rPr>
                <w:rFonts w:ascii="Times New Roman" w:hAnsi="Times New Roman"/>
                <w:b/>
                <w:bCs/>
                <w:color w:val="000000" w:themeColor="text1"/>
                <w:sz w:val="18"/>
                <w:szCs w:val="18"/>
              </w:rPr>
              <w:t xml:space="preserve"> </w:t>
            </w:r>
            <w:r w:rsidRPr="00F9138B">
              <w:rPr>
                <w:rFonts w:ascii="Times New Roman" w:eastAsia="MS Mincho" w:hAnsi="Times New Roman"/>
                <w:b/>
                <w:bCs/>
                <w:color w:val="000000" w:themeColor="text1"/>
                <w:sz w:val="18"/>
                <w:szCs w:val="18"/>
              </w:rPr>
              <w:t>Scheduler Tools</w:t>
            </w:r>
            <w:r w:rsidRPr="00F9138B">
              <w:rPr>
                <w:rFonts w:ascii="Times New Roman" w:eastAsia="MS Mincho" w:hAnsi="Times New Roman"/>
                <w:color w:val="000000" w:themeColor="text1"/>
                <w:sz w:val="18"/>
                <w:szCs w:val="18"/>
              </w:rPr>
              <w:t xml:space="preserve"> (</w:t>
            </w:r>
            <w:r w:rsidRPr="00F9138B">
              <w:rPr>
                <w:rFonts w:ascii="Times New Roman" w:hAnsi="Times New Roman"/>
                <w:color w:val="000000" w:themeColor="text1"/>
                <w:sz w:val="18"/>
                <w:szCs w:val="18"/>
              </w:rPr>
              <w:t>Opsgenie, PagerDuty</w:t>
            </w:r>
            <w:r w:rsidRPr="00F9138B">
              <w:rPr>
                <w:rFonts w:ascii="Times New Roman" w:eastAsia="MS Mincho" w:hAnsi="Times New Roman"/>
                <w:color w:val="000000" w:themeColor="text1"/>
                <w:sz w:val="18"/>
                <w:szCs w:val="18"/>
              </w:rPr>
              <w:t>), Jacoco.</w:t>
            </w:r>
            <w:r w:rsidRPr="00F9138B">
              <w:rPr>
                <w:rFonts w:ascii="Times New Roman" w:hAnsi="Times New Roman"/>
                <w:color w:val="000000" w:themeColor="text1"/>
                <w:sz w:val="18"/>
                <w:szCs w:val="18"/>
              </w:rPr>
              <w:t xml:space="preserve"> </w:t>
            </w:r>
            <w:r w:rsidRPr="00F9138B">
              <w:rPr>
                <w:rFonts w:ascii="Times New Roman" w:hAnsi="Times New Roman"/>
                <w:b/>
                <w:bCs/>
                <w:color w:val="000000" w:themeColor="text1"/>
                <w:sz w:val="18"/>
                <w:szCs w:val="18"/>
              </w:rPr>
              <w:t>ITSM tools</w:t>
            </w:r>
            <w:r w:rsidRPr="00F9138B">
              <w:rPr>
                <w:rFonts w:ascii="Times New Roman" w:hAnsi="Times New Roman"/>
                <w:color w:val="000000" w:themeColor="text1"/>
                <w:sz w:val="18"/>
                <w:szCs w:val="18"/>
              </w:rPr>
              <w:t xml:space="preserve"> (ServiceNow, Cloud Aware)</w:t>
            </w:r>
            <w:r w:rsidR="00646E6B" w:rsidRPr="00F9138B">
              <w:rPr>
                <w:rFonts w:ascii="Times New Roman" w:hAnsi="Times New Roman"/>
                <w:color w:val="000000" w:themeColor="text1"/>
                <w:sz w:val="18"/>
                <w:szCs w:val="18"/>
              </w:rPr>
              <w:t>,</w:t>
            </w:r>
            <w:r w:rsidR="00646E6B" w:rsidRPr="00F9138B">
              <w:rPr>
                <w:rFonts w:ascii="Times New Roman" w:eastAsiaTheme="minorHAnsi" w:hAnsi="Times New Roman"/>
                <w:b/>
                <w:bCs/>
                <w:sz w:val="18"/>
                <w:szCs w:val="18"/>
              </w:rPr>
              <w:t xml:space="preserve"> JMeter</w:t>
            </w:r>
          </w:p>
        </w:tc>
      </w:tr>
      <w:tr w:rsidR="008D5F4E" w:rsidRPr="00F9138B" w14:paraId="01269644" w14:textId="77777777" w:rsidTr="003943A7">
        <w:trPr>
          <w:trHeight w:val="262"/>
        </w:trPr>
        <w:tc>
          <w:tcPr>
            <w:tcW w:w="2058" w:type="dxa"/>
          </w:tcPr>
          <w:p w14:paraId="4C5036BA" w14:textId="77777777" w:rsidR="008D5F4E" w:rsidRPr="00F9138B" w:rsidRDefault="008D5F4E" w:rsidP="00AE628A">
            <w:pPr>
              <w:pStyle w:val="NoSpacing"/>
              <w:spacing w:line="276" w:lineRule="auto"/>
              <w:rPr>
                <w:rFonts w:ascii="Times New Roman" w:hAnsi="Times New Roman"/>
                <w:b/>
                <w:bCs/>
                <w:color w:val="000000" w:themeColor="text1"/>
                <w:sz w:val="18"/>
                <w:szCs w:val="18"/>
              </w:rPr>
            </w:pPr>
            <w:r w:rsidRPr="00F9138B">
              <w:rPr>
                <w:rFonts w:ascii="Times New Roman" w:hAnsi="Times New Roman"/>
                <w:b/>
                <w:bCs/>
                <w:color w:val="000000" w:themeColor="text1"/>
                <w:sz w:val="18"/>
                <w:szCs w:val="18"/>
              </w:rPr>
              <w:t>Database Technologies</w:t>
            </w:r>
          </w:p>
        </w:tc>
        <w:tc>
          <w:tcPr>
            <w:tcW w:w="8343" w:type="dxa"/>
          </w:tcPr>
          <w:p w14:paraId="6F789CDC" w14:textId="6A22E0D8" w:rsidR="008D5F4E" w:rsidRPr="00F9138B" w:rsidRDefault="008D5F4E" w:rsidP="00AE628A">
            <w:pPr>
              <w:pStyle w:val="NoSpacing"/>
              <w:spacing w:line="276" w:lineRule="auto"/>
              <w:rPr>
                <w:rFonts w:ascii="Times New Roman" w:hAnsi="Times New Roman"/>
                <w:color w:val="000000" w:themeColor="text1"/>
                <w:sz w:val="18"/>
                <w:szCs w:val="18"/>
              </w:rPr>
            </w:pPr>
            <w:r w:rsidRPr="00F9138B">
              <w:rPr>
                <w:rFonts w:ascii="Times New Roman" w:hAnsi="Times New Roman"/>
                <w:color w:val="000000" w:themeColor="text1"/>
                <w:sz w:val="18"/>
                <w:szCs w:val="18"/>
              </w:rPr>
              <w:t>MySQL,</w:t>
            </w:r>
            <w:r w:rsidRPr="00F9138B">
              <w:rPr>
                <w:rFonts w:ascii="Times New Roman" w:hAnsi="Times New Roman"/>
              </w:rPr>
              <w:t xml:space="preserve"> </w:t>
            </w:r>
            <w:r w:rsidRPr="00F9138B">
              <w:rPr>
                <w:rFonts w:ascii="Times New Roman" w:hAnsi="Times New Roman"/>
                <w:color w:val="000000" w:themeColor="text1"/>
                <w:sz w:val="18"/>
                <w:szCs w:val="18"/>
              </w:rPr>
              <w:t xml:space="preserve">PostgreSQL, </w:t>
            </w:r>
            <w:r w:rsidRPr="00F9138B">
              <w:rPr>
                <w:rFonts w:ascii="Times New Roman" w:hAnsi="Times New Roman"/>
                <w:b/>
                <w:bCs/>
                <w:color w:val="000000" w:themeColor="text1"/>
                <w:sz w:val="18"/>
                <w:szCs w:val="18"/>
              </w:rPr>
              <w:t>Elasticsearch</w:t>
            </w:r>
            <w:r w:rsidRPr="00F9138B">
              <w:rPr>
                <w:rFonts w:ascii="Times New Roman" w:hAnsi="Times New Roman"/>
                <w:color w:val="000000" w:themeColor="text1"/>
                <w:sz w:val="18"/>
                <w:szCs w:val="18"/>
              </w:rPr>
              <w:t>, and SQL server</w:t>
            </w:r>
          </w:p>
        </w:tc>
      </w:tr>
      <w:tr w:rsidR="008D5F4E" w:rsidRPr="00F9138B" w14:paraId="7061862D" w14:textId="77777777" w:rsidTr="003943A7">
        <w:trPr>
          <w:trHeight w:val="262"/>
        </w:trPr>
        <w:tc>
          <w:tcPr>
            <w:tcW w:w="2058" w:type="dxa"/>
          </w:tcPr>
          <w:p w14:paraId="405F6939" w14:textId="77777777" w:rsidR="008D5F4E" w:rsidRPr="00F9138B" w:rsidRDefault="008D5F4E" w:rsidP="00AE628A">
            <w:pPr>
              <w:pStyle w:val="NoSpacing"/>
              <w:spacing w:line="276" w:lineRule="auto"/>
              <w:rPr>
                <w:rFonts w:ascii="Times New Roman" w:hAnsi="Times New Roman"/>
                <w:b/>
                <w:bCs/>
                <w:color w:val="000000" w:themeColor="text1"/>
                <w:sz w:val="18"/>
                <w:szCs w:val="18"/>
              </w:rPr>
            </w:pPr>
            <w:r w:rsidRPr="00F9138B">
              <w:rPr>
                <w:rFonts w:ascii="Times New Roman" w:hAnsi="Times New Roman"/>
                <w:b/>
                <w:bCs/>
                <w:color w:val="000000" w:themeColor="text1"/>
                <w:sz w:val="18"/>
                <w:szCs w:val="18"/>
              </w:rPr>
              <w:t xml:space="preserve">Management tools             </w:t>
            </w:r>
          </w:p>
        </w:tc>
        <w:tc>
          <w:tcPr>
            <w:tcW w:w="8343" w:type="dxa"/>
          </w:tcPr>
          <w:p w14:paraId="2754843B" w14:textId="77777777" w:rsidR="008D5F4E" w:rsidRPr="00F9138B" w:rsidRDefault="008D5F4E" w:rsidP="00AE628A">
            <w:pPr>
              <w:pStyle w:val="NoSpacing"/>
              <w:spacing w:line="276" w:lineRule="auto"/>
              <w:rPr>
                <w:rFonts w:ascii="Times New Roman" w:hAnsi="Times New Roman"/>
                <w:color w:val="000000" w:themeColor="text1"/>
                <w:sz w:val="18"/>
                <w:szCs w:val="18"/>
              </w:rPr>
            </w:pPr>
            <w:r w:rsidRPr="00F9138B">
              <w:rPr>
                <w:rFonts w:ascii="Times New Roman" w:hAnsi="Times New Roman"/>
                <w:b/>
                <w:bCs/>
                <w:color w:val="000000" w:themeColor="text1"/>
                <w:sz w:val="18"/>
                <w:szCs w:val="18"/>
              </w:rPr>
              <w:t>Git</w:t>
            </w:r>
            <w:r w:rsidRPr="00F9138B">
              <w:rPr>
                <w:rFonts w:ascii="Times New Roman" w:hAnsi="Times New Roman"/>
                <w:color w:val="000000" w:themeColor="text1"/>
                <w:sz w:val="18"/>
                <w:szCs w:val="18"/>
              </w:rPr>
              <w:t xml:space="preserve">, </w:t>
            </w:r>
            <w:r w:rsidRPr="00F9138B">
              <w:rPr>
                <w:rFonts w:ascii="Times New Roman" w:hAnsi="Times New Roman"/>
                <w:b/>
                <w:bCs/>
                <w:color w:val="000000" w:themeColor="text1"/>
                <w:sz w:val="18"/>
                <w:szCs w:val="18"/>
              </w:rPr>
              <w:t>Jira</w:t>
            </w:r>
            <w:r w:rsidRPr="00F9138B">
              <w:rPr>
                <w:rFonts w:ascii="Times New Roman" w:hAnsi="Times New Roman"/>
                <w:color w:val="000000" w:themeColor="text1"/>
                <w:sz w:val="18"/>
                <w:szCs w:val="18"/>
              </w:rPr>
              <w:t xml:space="preserve">, and </w:t>
            </w:r>
            <w:r w:rsidRPr="00F9138B">
              <w:rPr>
                <w:rFonts w:ascii="Times New Roman" w:hAnsi="Times New Roman"/>
                <w:b/>
                <w:bCs/>
                <w:color w:val="000000" w:themeColor="text1"/>
                <w:sz w:val="18"/>
                <w:szCs w:val="18"/>
              </w:rPr>
              <w:t>Confluence</w:t>
            </w:r>
          </w:p>
        </w:tc>
      </w:tr>
      <w:tr w:rsidR="008D5F4E" w:rsidRPr="00F9138B" w14:paraId="793301B0" w14:textId="77777777" w:rsidTr="003943A7">
        <w:trPr>
          <w:trHeight w:val="275"/>
        </w:trPr>
        <w:tc>
          <w:tcPr>
            <w:tcW w:w="2058" w:type="dxa"/>
          </w:tcPr>
          <w:p w14:paraId="686555C5" w14:textId="77777777" w:rsidR="008D5F4E" w:rsidRPr="00F9138B" w:rsidRDefault="008D5F4E" w:rsidP="00AE628A">
            <w:pPr>
              <w:pStyle w:val="NoSpacing"/>
              <w:spacing w:line="276" w:lineRule="auto"/>
              <w:rPr>
                <w:rFonts w:ascii="Times New Roman" w:hAnsi="Times New Roman"/>
                <w:b/>
                <w:bCs/>
                <w:color w:val="000000" w:themeColor="text1"/>
                <w:sz w:val="18"/>
                <w:szCs w:val="18"/>
              </w:rPr>
            </w:pPr>
            <w:r w:rsidRPr="00F9138B">
              <w:rPr>
                <w:rFonts w:ascii="Times New Roman" w:hAnsi="Times New Roman"/>
                <w:b/>
                <w:bCs/>
                <w:color w:val="000000" w:themeColor="text1"/>
                <w:sz w:val="18"/>
                <w:szCs w:val="18"/>
              </w:rPr>
              <w:t>Script Languages</w:t>
            </w:r>
          </w:p>
        </w:tc>
        <w:tc>
          <w:tcPr>
            <w:tcW w:w="8343" w:type="dxa"/>
          </w:tcPr>
          <w:p w14:paraId="1298564A" w14:textId="77777777" w:rsidR="008D5F4E" w:rsidRPr="00F9138B" w:rsidRDefault="008D5F4E" w:rsidP="00AE628A">
            <w:pPr>
              <w:pStyle w:val="NoSpacing"/>
              <w:spacing w:line="276" w:lineRule="auto"/>
              <w:rPr>
                <w:rFonts w:ascii="Times New Roman" w:hAnsi="Times New Roman"/>
                <w:color w:val="000000" w:themeColor="text1"/>
                <w:sz w:val="18"/>
                <w:szCs w:val="18"/>
              </w:rPr>
            </w:pPr>
            <w:r w:rsidRPr="00F9138B">
              <w:rPr>
                <w:rFonts w:ascii="Times New Roman" w:hAnsi="Times New Roman"/>
                <w:color w:val="000000" w:themeColor="text1"/>
                <w:sz w:val="18"/>
                <w:szCs w:val="18"/>
              </w:rPr>
              <w:t>HTML, JavaScript, jQuery</w:t>
            </w:r>
          </w:p>
        </w:tc>
      </w:tr>
    </w:tbl>
    <w:p w14:paraId="75EBCE08" w14:textId="77777777" w:rsidR="003943A7" w:rsidRPr="00F9138B" w:rsidRDefault="003943A7" w:rsidP="00AE628A">
      <w:pPr>
        <w:pStyle w:val="Heading1"/>
        <w:spacing w:line="276" w:lineRule="auto"/>
        <w:rPr>
          <w:rStyle w:val="ColoredStrike"/>
          <w:color w:val="000000" w:themeColor="text1"/>
          <w:sz w:val="18"/>
          <w:szCs w:val="18"/>
        </w:rPr>
      </w:pPr>
    </w:p>
    <w:p w14:paraId="36409D47" w14:textId="5B747F84" w:rsidR="006B7261" w:rsidRPr="000A24C7" w:rsidRDefault="008D5F4E" w:rsidP="00E14631">
      <w:pPr>
        <w:pStyle w:val="Heading1"/>
        <w:spacing w:line="360" w:lineRule="auto"/>
        <w:rPr>
          <w:dstrike/>
          <w:color w:val="000000" w:themeColor="text1"/>
          <w:sz w:val="21"/>
          <w:szCs w:val="21"/>
        </w:rPr>
      </w:pPr>
      <w:r w:rsidRPr="00F9138B">
        <w:rPr>
          <w:rStyle w:val="ColoredStrike"/>
          <w:color w:val="000000" w:themeColor="text1"/>
          <w:sz w:val="18"/>
          <w:szCs w:val="18"/>
        </w:rPr>
        <w:tab/>
        <w:t xml:space="preserve">  </w:t>
      </w:r>
      <w:r w:rsidRPr="000A24C7">
        <w:rPr>
          <w:color w:val="000000" w:themeColor="text1"/>
          <w:sz w:val="21"/>
          <w:szCs w:val="21"/>
        </w:rPr>
        <w:t xml:space="preserve">WORK EXPERIENCE  </w:t>
      </w:r>
      <w:r w:rsidRPr="000A24C7">
        <w:rPr>
          <w:rStyle w:val="ColoredStrike"/>
          <w:color w:val="000000" w:themeColor="text1"/>
          <w:sz w:val="21"/>
          <w:szCs w:val="21"/>
        </w:rPr>
        <w:tab/>
      </w:r>
    </w:p>
    <w:p w14:paraId="6BF67B37" w14:textId="33C5A8F7" w:rsidR="00634CE4" w:rsidRPr="00F9138B" w:rsidRDefault="008D5F4E" w:rsidP="00E14631">
      <w:pPr>
        <w:pStyle w:val="NoSpacing"/>
        <w:spacing w:line="360" w:lineRule="auto"/>
        <w:rPr>
          <w:rFonts w:ascii="Times New Roman" w:hAnsi="Times New Roman" w:cs="Times New Roman"/>
          <w:b/>
          <w:bCs/>
          <w:color w:val="000000" w:themeColor="text1"/>
          <w:sz w:val="21"/>
          <w:szCs w:val="21"/>
          <w:shd w:val="clear" w:color="auto" w:fill="FFFFFF"/>
        </w:rPr>
      </w:pPr>
      <w:r w:rsidRPr="00F9138B">
        <w:rPr>
          <w:rFonts w:ascii="Times New Roman" w:hAnsi="Times New Roman" w:cs="Times New Roman"/>
          <w:b/>
          <w:bCs/>
          <w:sz w:val="21"/>
          <w:szCs w:val="21"/>
        </w:rPr>
        <w:t xml:space="preserve">Hitachi </w:t>
      </w:r>
      <w:r w:rsidR="00634CE4" w:rsidRPr="00F9138B">
        <w:rPr>
          <w:rFonts w:ascii="Times New Roman" w:hAnsi="Times New Roman" w:cs="Times New Roman"/>
          <w:b/>
          <w:bCs/>
          <w:sz w:val="21"/>
          <w:szCs w:val="21"/>
        </w:rPr>
        <w:t>D</w:t>
      </w:r>
      <w:r w:rsidRPr="00F9138B">
        <w:rPr>
          <w:rFonts w:ascii="Times New Roman" w:hAnsi="Times New Roman" w:cs="Times New Roman"/>
          <w:b/>
          <w:bCs/>
          <w:sz w:val="21"/>
          <w:szCs w:val="21"/>
        </w:rPr>
        <w:t xml:space="preserve">igital </w:t>
      </w:r>
      <w:r w:rsidR="00634CE4" w:rsidRPr="00F9138B">
        <w:rPr>
          <w:rFonts w:ascii="Times New Roman" w:hAnsi="Times New Roman" w:cs="Times New Roman"/>
          <w:b/>
          <w:bCs/>
          <w:sz w:val="21"/>
          <w:szCs w:val="21"/>
        </w:rPr>
        <w:t>S</w:t>
      </w:r>
      <w:r w:rsidRPr="00F9138B">
        <w:rPr>
          <w:rFonts w:ascii="Times New Roman" w:hAnsi="Times New Roman" w:cs="Times New Roman"/>
          <w:b/>
          <w:bCs/>
          <w:sz w:val="21"/>
          <w:szCs w:val="21"/>
        </w:rPr>
        <w:t xml:space="preserve">ervices </w:t>
      </w:r>
      <w:r w:rsidRPr="00F9138B">
        <w:rPr>
          <w:rFonts w:ascii="Times New Roman" w:hAnsi="Times New Roman" w:cs="Times New Roman"/>
          <w:sz w:val="21"/>
          <w:szCs w:val="21"/>
        </w:rPr>
        <w:t xml:space="preserve">(formerly Hitachi </w:t>
      </w:r>
      <w:r w:rsidR="00634CE4" w:rsidRPr="00F9138B">
        <w:rPr>
          <w:rFonts w:ascii="Times New Roman" w:hAnsi="Times New Roman" w:cs="Times New Roman"/>
          <w:sz w:val="21"/>
          <w:szCs w:val="21"/>
        </w:rPr>
        <w:t>V</w:t>
      </w:r>
      <w:r w:rsidRPr="00F9138B">
        <w:rPr>
          <w:rFonts w:ascii="Times New Roman" w:hAnsi="Times New Roman" w:cs="Times New Roman"/>
          <w:sz w:val="21"/>
          <w:szCs w:val="21"/>
        </w:rPr>
        <w:t>ant</w:t>
      </w:r>
      <w:r w:rsidR="00634CE4" w:rsidRPr="00F9138B">
        <w:rPr>
          <w:rFonts w:ascii="Times New Roman" w:hAnsi="Times New Roman" w:cs="Times New Roman"/>
          <w:sz w:val="21"/>
          <w:szCs w:val="21"/>
        </w:rPr>
        <w:t>a</w:t>
      </w:r>
      <w:r w:rsidRPr="00F9138B">
        <w:rPr>
          <w:rFonts w:ascii="Times New Roman" w:hAnsi="Times New Roman" w:cs="Times New Roman"/>
          <w:sz w:val="21"/>
          <w:szCs w:val="21"/>
        </w:rPr>
        <w:t>ra)</w:t>
      </w:r>
      <w:r w:rsidR="00634CE4" w:rsidRPr="00F9138B">
        <w:rPr>
          <w:rFonts w:ascii="Times New Roman" w:hAnsi="Times New Roman" w:cs="Times New Roman"/>
          <w:b/>
          <w:bCs/>
          <w:sz w:val="21"/>
          <w:szCs w:val="21"/>
        </w:rPr>
        <w:t xml:space="preserve"> </w:t>
      </w:r>
      <w:r w:rsidR="00634CE4" w:rsidRPr="005D6F8B">
        <w:rPr>
          <w:rFonts w:ascii="Times New Roman" w:hAnsi="Times New Roman" w:cs="Times New Roman"/>
          <w:sz w:val="21"/>
          <w:szCs w:val="21"/>
        </w:rPr>
        <w:t>– (</w:t>
      </w:r>
      <w:r w:rsidR="00634CE4" w:rsidRPr="005D6F8B">
        <w:rPr>
          <w:rFonts w:ascii="Times New Roman" w:hAnsi="Times New Roman" w:cs="Times New Roman"/>
          <w:color w:val="000000" w:themeColor="text1"/>
          <w:sz w:val="21"/>
          <w:szCs w:val="21"/>
          <w:shd w:val="clear" w:color="auto" w:fill="FFFFFF"/>
        </w:rPr>
        <w:t>Dec 2021 to Present)</w:t>
      </w:r>
    </w:p>
    <w:p w14:paraId="5D8BE6D4" w14:textId="0A0B1A45" w:rsidR="00422758" w:rsidRPr="00F9138B" w:rsidRDefault="00422758" w:rsidP="006B7261">
      <w:pPr>
        <w:pStyle w:val="NoSpacing"/>
        <w:spacing w:line="276" w:lineRule="auto"/>
        <w:ind w:firstLine="720"/>
        <w:rPr>
          <w:rFonts w:ascii="Times New Roman" w:hAnsi="Times New Roman" w:cs="Times New Roman"/>
          <w:b/>
          <w:sz w:val="20"/>
          <w:szCs w:val="20"/>
        </w:rPr>
      </w:pPr>
      <w:r w:rsidRPr="00F9138B">
        <w:rPr>
          <w:rFonts w:ascii="Times New Roman" w:hAnsi="Times New Roman" w:cs="Times New Roman"/>
          <w:b/>
          <w:sz w:val="20"/>
          <w:szCs w:val="20"/>
        </w:rPr>
        <w:t>Project Name</w:t>
      </w:r>
      <w:r w:rsidRPr="00F9138B">
        <w:rPr>
          <w:rFonts w:ascii="Times New Roman" w:hAnsi="Times New Roman" w:cs="Times New Roman"/>
          <w:b/>
          <w:sz w:val="20"/>
          <w:szCs w:val="20"/>
        </w:rPr>
        <w:tab/>
        <w:t>: HCAP Operate</w:t>
      </w:r>
    </w:p>
    <w:p w14:paraId="0A02357E" w14:textId="3E7C0FA7" w:rsidR="00422758" w:rsidRPr="00F9138B" w:rsidRDefault="00422758" w:rsidP="008250DB">
      <w:pPr>
        <w:pStyle w:val="NoSpacing"/>
        <w:spacing w:line="276" w:lineRule="auto"/>
        <w:ind w:left="720"/>
        <w:rPr>
          <w:rFonts w:ascii="Times New Roman" w:hAnsi="Times New Roman" w:cs="Times New Roman"/>
          <w:sz w:val="18"/>
          <w:szCs w:val="18"/>
        </w:rPr>
      </w:pPr>
      <w:r w:rsidRPr="00F9138B">
        <w:rPr>
          <w:rFonts w:ascii="Times New Roman" w:hAnsi="Times New Roman" w:cs="Times New Roman"/>
          <w:b/>
          <w:sz w:val="20"/>
          <w:szCs w:val="20"/>
        </w:rPr>
        <w:t>Description</w:t>
      </w:r>
      <w:r w:rsidRPr="00F9138B">
        <w:rPr>
          <w:rFonts w:ascii="Times New Roman" w:hAnsi="Times New Roman" w:cs="Times New Roman"/>
          <w:b/>
          <w:sz w:val="20"/>
          <w:szCs w:val="20"/>
        </w:rPr>
        <w:tab/>
      </w:r>
      <w:r w:rsidRPr="00F9138B">
        <w:rPr>
          <w:rFonts w:ascii="Times New Roman" w:hAnsi="Times New Roman" w:cs="Times New Roman"/>
          <w:b/>
          <w:sz w:val="18"/>
          <w:szCs w:val="18"/>
        </w:rPr>
        <w:t xml:space="preserve">:  </w:t>
      </w:r>
      <w:r w:rsidRPr="00F9138B">
        <w:rPr>
          <w:rFonts w:ascii="Times New Roman" w:hAnsi="Times New Roman" w:cs="Times New Roman"/>
          <w:bCs/>
          <w:sz w:val="18"/>
          <w:szCs w:val="18"/>
        </w:rPr>
        <w:t>HCAP Operate</w:t>
      </w:r>
      <w:r w:rsidRPr="00F9138B">
        <w:rPr>
          <w:rFonts w:ascii="Times New Roman" w:hAnsi="Times New Roman" w:cs="Times New Roman"/>
          <w:sz w:val="18"/>
          <w:szCs w:val="18"/>
        </w:rPr>
        <w:t xml:space="preserve"> is an orchestration tool for managing incidents. It automates capturing and responding to incidents, allowing support teams to work more quickly and efficiently. It helps reduce resolution time by using machine learning to provide the root causes and runbooks with specific instructions for incident.</w:t>
      </w:r>
      <w:r w:rsidR="008250DB" w:rsidRPr="00F9138B">
        <w:rPr>
          <w:rFonts w:ascii="Times New Roman" w:hAnsi="Times New Roman" w:cs="Times New Roman"/>
          <w:sz w:val="18"/>
          <w:szCs w:val="18"/>
        </w:rPr>
        <w:t xml:space="preserve"> </w:t>
      </w:r>
      <w:r w:rsidRPr="00F9138B">
        <w:rPr>
          <w:rFonts w:ascii="Times New Roman" w:hAnsi="Times New Roman" w:cs="Times New Roman"/>
          <w:sz w:val="18"/>
          <w:szCs w:val="18"/>
        </w:rPr>
        <w:t xml:space="preserve">HCAP integrates with ITSM tools such as </w:t>
      </w:r>
      <w:r w:rsidRPr="004C6262">
        <w:rPr>
          <w:rFonts w:ascii="Times New Roman" w:hAnsi="Times New Roman" w:cs="Times New Roman"/>
          <w:b/>
          <w:bCs/>
          <w:sz w:val="18"/>
          <w:szCs w:val="18"/>
        </w:rPr>
        <w:t>ServiceNow</w:t>
      </w:r>
      <w:r w:rsidRPr="00F9138B">
        <w:rPr>
          <w:rFonts w:ascii="Times New Roman" w:hAnsi="Times New Roman" w:cs="Times New Roman"/>
          <w:sz w:val="18"/>
          <w:szCs w:val="18"/>
        </w:rPr>
        <w:t xml:space="preserve"> and </w:t>
      </w:r>
      <w:r w:rsidRPr="004C6262">
        <w:rPr>
          <w:rFonts w:ascii="Times New Roman" w:hAnsi="Times New Roman" w:cs="Times New Roman"/>
          <w:b/>
          <w:bCs/>
          <w:sz w:val="18"/>
          <w:szCs w:val="18"/>
        </w:rPr>
        <w:t>CloudAware</w:t>
      </w:r>
      <w:r w:rsidRPr="00F9138B">
        <w:rPr>
          <w:rFonts w:ascii="Times New Roman" w:hAnsi="Times New Roman" w:cs="Times New Roman"/>
          <w:sz w:val="18"/>
          <w:szCs w:val="18"/>
        </w:rPr>
        <w:t xml:space="preserve"> and pulls team details from scheduling tools like </w:t>
      </w:r>
      <w:r w:rsidRPr="004C6262">
        <w:rPr>
          <w:rFonts w:ascii="Times New Roman" w:hAnsi="Times New Roman" w:cs="Times New Roman"/>
          <w:b/>
          <w:bCs/>
          <w:sz w:val="18"/>
          <w:szCs w:val="18"/>
        </w:rPr>
        <w:t>PagerDuty</w:t>
      </w:r>
      <w:r w:rsidRPr="00F9138B">
        <w:rPr>
          <w:rFonts w:ascii="Times New Roman" w:hAnsi="Times New Roman" w:cs="Times New Roman"/>
          <w:sz w:val="18"/>
          <w:szCs w:val="18"/>
        </w:rPr>
        <w:t xml:space="preserve"> and OpsGenie.</w:t>
      </w:r>
    </w:p>
    <w:p w14:paraId="471E3AEF" w14:textId="565C5FB6" w:rsidR="00422758" w:rsidRPr="00F9138B" w:rsidRDefault="00422758" w:rsidP="00AE628A">
      <w:pPr>
        <w:pStyle w:val="NoSpacing"/>
        <w:spacing w:line="276" w:lineRule="auto"/>
        <w:ind w:left="720"/>
        <w:rPr>
          <w:rFonts w:ascii="Times New Roman" w:hAnsi="Times New Roman" w:cs="Times New Roman"/>
          <w:color w:val="000000" w:themeColor="text1"/>
          <w:sz w:val="20"/>
          <w:szCs w:val="20"/>
        </w:rPr>
      </w:pPr>
      <w:r w:rsidRPr="00F9138B">
        <w:rPr>
          <w:rFonts w:ascii="Times New Roman" w:hAnsi="Times New Roman" w:cs="Times New Roman"/>
          <w:b/>
          <w:color w:val="000000" w:themeColor="text1"/>
          <w:sz w:val="20"/>
          <w:szCs w:val="20"/>
        </w:rPr>
        <w:t>Key</w:t>
      </w:r>
      <w:r w:rsidRPr="00F9138B">
        <w:rPr>
          <w:rFonts w:ascii="Times New Roman" w:hAnsi="Times New Roman" w:cs="Times New Roman"/>
          <w:color w:val="000000" w:themeColor="text1"/>
          <w:sz w:val="20"/>
          <w:szCs w:val="20"/>
        </w:rPr>
        <w:t xml:space="preserve"> </w:t>
      </w:r>
      <w:r w:rsidRPr="00F9138B">
        <w:rPr>
          <w:rFonts w:ascii="Times New Roman" w:hAnsi="Times New Roman" w:cs="Times New Roman"/>
          <w:b/>
          <w:color w:val="000000" w:themeColor="text1"/>
          <w:sz w:val="20"/>
          <w:szCs w:val="20"/>
        </w:rPr>
        <w:t>R</w:t>
      </w:r>
      <w:r w:rsidRPr="00F9138B">
        <w:rPr>
          <w:rFonts w:ascii="Times New Roman" w:hAnsi="Times New Roman" w:cs="Times New Roman"/>
          <w:b/>
          <w:color w:val="000000" w:themeColor="text1"/>
          <w:sz w:val="20"/>
          <w:szCs w:val="20"/>
          <w:shd w:val="clear" w:color="auto" w:fill="FFFFFF"/>
        </w:rPr>
        <w:t>esponsibilities</w:t>
      </w:r>
      <w:r w:rsidRPr="00F9138B">
        <w:rPr>
          <w:rFonts w:ascii="Times New Roman" w:hAnsi="Times New Roman" w:cs="Times New Roman"/>
          <w:color w:val="000000" w:themeColor="text1"/>
          <w:sz w:val="20"/>
          <w:szCs w:val="20"/>
        </w:rPr>
        <w:t xml:space="preserve">:  </w:t>
      </w:r>
    </w:p>
    <w:p w14:paraId="0DFA049B" w14:textId="347245F8" w:rsidR="00646E6B" w:rsidRPr="00F9138B" w:rsidRDefault="00646E6B" w:rsidP="00AE628A">
      <w:pPr>
        <w:pStyle w:val="NoSpacing"/>
        <w:numPr>
          <w:ilvl w:val="0"/>
          <w:numId w:val="59"/>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As the Lead Engineer for the </w:t>
      </w:r>
      <w:r w:rsidRPr="00F9138B">
        <w:rPr>
          <w:rFonts w:ascii="Times New Roman" w:hAnsi="Times New Roman" w:cs="Times New Roman"/>
          <w:b/>
          <w:bCs/>
          <w:sz w:val="18"/>
          <w:szCs w:val="18"/>
        </w:rPr>
        <w:t>HCAP Operate</w:t>
      </w:r>
      <w:r w:rsidRPr="00F9138B">
        <w:rPr>
          <w:rFonts w:ascii="Times New Roman" w:hAnsi="Times New Roman" w:cs="Times New Roman"/>
          <w:sz w:val="18"/>
          <w:szCs w:val="18"/>
        </w:rPr>
        <w:t xml:space="preserve"> Accelerator project, I develop and architect solutions using Spring Boot, </w:t>
      </w:r>
      <w:r w:rsidRPr="00F9138B">
        <w:rPr>
          <w:rFonts w:ascii="Times New Roman" w:hAnsi="Times New Roman" w:cs="Times New Roman"/>
          <w:b/>
          <w:bCs/>
          <w:sz w:val="18"/>
          <w:szCs w:val="18"/>
        </w:rPr>
        <w:t>microservices</w:t>
      </w:r>
      <w:r w:rsidRPr="00F9138B">
        <w:rPr>
          <w:rFonts w:ascii="Times New Roman" w:hAnsi="Times New Roman" w:cs="Times New Roman"/>
          <w:sz w:val="18"/>
          <w:szCs w:val="18"/>
        </w:rPr>
        <w:t xml:space="preserve"> with </w:t>
      </w:r>
      <w:r w:rsidRPr="00F9138B">
        <w:rPr>
          <w:rFonts w:ascii="Times New Roman" w:hAnsi="Times New Roman" w:cs="Times New Roman"/>
          <w:b/>
          <w:bCs/>
          <w:sz w:val="18"/>
          <w:szCs w:val="18"/>
        </w:rPr>
        <w:t>data management via JPA</w:t>
      </w:r>
      <w:r w:rsidRPr="00F9138B">
        <w:rPr>
          <w:rFonts w:ascii="Times New Roman" w:hAnsi="Times New Roman" w:cs="Times New Roman"/>
          <w:sz w:val="18"/>
          <w:szCs w:val="18"/>
        </w:rPr>
        <w:t>.</w:t>
      </w:r>
    </w:p>
    <w:p w14:paraId="7359A596" w14:textId="6464E6E0" w:rsidR="00D52D9D" w:rsidRPr="00F9138B" w:rsidRDefault="00D52D9D" w:rsidP="00AE628A">
      <w:pPr>
        <w:pStyle w:val="NoSpacing"/>
        <w:numPr>
          <w:ilvl w:val="0"/>
          <w:numId w:val="59"/>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Collaborate with </w:t>
      </w:r>
      <w:r w:rsidRPr="00F9138B">
        <w:rPr>
          <w:rFonts w:ascii="Times New Roman" w:hAnsi="Times New Roman" w:cs="Times New Roman"/>
          <w:b/>
          <w:bCs/>
          <w:sz w:val="18"/>
          <w:szCs w:val="18"/>
        </w:rPr>
        <w:t>service teams</w:t>
      </w:r>
      <w:r w:rsidRPr="00F9138B">
        <w:rPr>
          <w:rFonts w:ascii="Times New Roman" w:hAnsi="Times New Roman" w:cs="Times New Roman"/>
          <w:sz w:val="18"/>
          <w:szCs w:val="18"/>
        </w:rPr>
        <w:t xml:space="preserve"> to understand and analyze their requirements for effective </w:t>
      </w:r>
      <w:r w:rsidRPr="00F9138B">
        <w:rPr>
          <w:rFonts w:ascii="Times New Roman" w:hAnsi="Times New Roman" w:cs="Times New Roman"/>
          <w:b/>
          <w:bCs/>
          <w:sz w:val="18"/>
          <w:szCs w:val="18"/>
        </w:rPr>
        <w:t>incident management and resolution.</w:t>
      </w:r>
    </w:p>
    <w:p w14:paraId="1ED6BE8A" w14:textId="46B96327" w:rsidR="003943A7" w:rsidRPr="00F9138B" w:rsidRDefault="003943A7" w:rsidP="00AE628A">
      <w:pPr>
        <w:pStyle w:val="NoSpacing"/>
        <w:numPr>
          <w:ilvl w:val="0"/>
          <w:numId w:val="59"/>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Managing containerizes applications using </w:t>
      </w:r>
      <w:r w:rsidRPr="00F9138B">
        <w:rPr>
          <w:rFonts w:ascii="Times New Roman" w:hAnsi="Times New Roman" w:cs="Times New Roman"/>
          <w:b/>
          <w:bCs/>
          <w:sz w:val="18"/>
          <w:szCs w:val="18"/>
        </w:rPr>
        <w:t>Docker</w:t>
      </w:r>
      <w:r w:rsidRPr="00F9138B">
        <w:rPr>
          <w:rFonts w:ascii="Times New Roman" w:hAnsi="Times New Roman" w:cs="Times New Roman"/>
          <w:sz w:val="18"/>
          <w:szCs w:val="18"/>
        </w:rPr>
        <w:t xml:space="preserve"> and orchestrated deployments with </w:t>
      </w:r>
      <w:r w:rsidRPr="00F9138B">
        <w:rPr>
          <w:rFonts w:ascii="Times New Roman" w:hAnsi="Times New Roman" w:cs="Times New Roman"/>
          <w:b/>
          <w:bCs/>
          <w:sz w:val="18"/>
          <w:szCs w:val="18"/>
        </w:rPr>
        <w:t>Kubernetes</w:t>
      </w:r>
    </w:p>
    <w:p w14:paraId="3D4A1CD9" w14:textId="05570BBC" w:rsidR="003943A7" w:rsidRPr="00F9138B" w:rsidRDefault="003943A7" w:rsidP="00AE628A">
      <w:pPr>
        <w:pStyle w:val="NoSpacing"/>
        <w:numPr>
          <w:ilvl w:val="0"/>
          <w:numId w:val="59"/>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Implement </w:t>
      </w:r>
      <w:r w:rsidRPr="00F9138B">
        <w:rPr>
          <w:rFonts w:ascii="Times New Roman" w:hAnsi="Times New Roman" w:cs="Times New Roman"/>
          <w:b/>
          <w:bCs/>
          <w:sz w:val="18"/>
          <w:szCs w:val="18"/>
        </w:rPr>
        <w:t>Redis caching</w:t>
      </w:r>
      <w:r w:rsidRPr="00F9138B">
        <w:rPr>
          <w:rFonts w:ascii="Times New Roman" w:hAnsi="Times New Roman" w:cs="Times New Roman"/>
          <w:sz w:val="18"/>
          <w:szCs w:val="18"/>
        </w:rPr>
        <w:t xml:space="preserve"> to enhance application performance and use </w:t>
      </w:r>
      <w:r w:rsidRPr="00F9138B">
        <w:rPr>
          <w:rFonts w:ascii="Times New Roman" w:hAnsi="Times New Roman" w:cs="Times New Roman"/>
          <w:b/>
          <w:bCs/>
          <w:sz w:val="18"/>
          <w:szCs w:val="18"/>
        </w:rPr>
        <w:t>Kafka</w:t>
      </w:r>
      <w:r w:rsidRPr="00F9138B">
        <w:rPr>
          <w:rFonts w:ascii="Times New Roman" w:hAnsi="Times New Roman" w:cs="Times New Roman"/>
          <w:sz w:val="18"/>
          <w:szCs w:val="18"/>
        </w:rPr>
        <w:t xml:space="preserve"> for real-time messaging and data processing</w:t>
      </w:r>
    </w:p>
    <w:p w14:paraId="1604214B" w14:textId="2176782F" w:rsidR="00D52D9D" w:rsidRPr="00F9138B" w:rsidRDefault="00D52D9D" w:rsidP="00AE628A">
      <w:pPr>
        <w:pStyle w:val="NoSpacing"/>
        <w:numPr>
          <w:ilvl w:val="0"/>
          <w:numId w:val="59"/>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Create and manage </w:t>
      </w:r>
      <w:r w:rsidRPr="00F9138B">
        <w:rPr>
          <w:rFonts w:ascii="Times New Roman" w:hAnsi="Times New Roman" w:cs="Times New Roman"/>
          <w:b/>
          <w:bCs/>
          <w:sz w:val="18"/>
          <w:szCs w:val="18"/>
        </w:rPr>
        <w:t>RESTful web services</w:t>
      </w:r>
      <w:r w:rsidRPr="00F9138B">
        <w:rPr>
          <w:rFonts w:ascii="Times New Roman" w:hAnsi="Times New Roman" w:cs="Times New Roman"/>
          <w:sz w:val="18"/>
          <w:szCs w:val="18"/>
        </w:rPr>
        <w:t xml:space="preserve"> (APIs) using annotation-based approaches for integration with external systems.</w:t>
      </w:r>
    </w:p>
    <w:p w14:paraId="775769E2" w14:textId="6ABC85B2" w:rsidR="00D52D9D" w:rsidRPr="00F9138B" w:rsidRDefault="00D52D9D" w:rsidP="00AE628A">
      <w:pPr>
        <w:pStyle w:val="NoSpacing"/>
        <w:numPr>
          <w:ilvl w:val="0"/>
          <w:numId w:val="59"/>
        </w:numPr>
        <w:spacing w:line="276" w:lineRule="auto"/>
        <w:ind w:left="1440"/>
        <w:rPr>
          <w:rFonts w:ascii="Times New Roman" w:hAnsi="Times New Roman" w:cs="Times New Roman"/>
          <w:b/>
          <w:bCs/>
          <w:sz w:val="18"/>
          <w:szCs w:val="18"/>
        </w:rPr>
      </w:pPr>
      <w:r w:rsidRPr="00F9138B">
        <w:rPr>
          <w:rFonts w:ascii="Times New Roman" w:hAnsi="Times New Roman" w:cs="Times New Roman"/>
          <w:sz w:val="18"/>
          <w:szCs w:val="18"/>
        </w:rPr>
        <w:t xml:space="preserve">Work with </w:t>
      </w:r>
      <w:r w:rsidRPr="00F9138B">
        <w:rPr>
          <w:rFonts w:ascii="Times New Roman" w:hAnsi="Times New Roman" w:cs="Times New Roman"/>
          <w:b/>
          <w:bCs/>
          <w:sz w:val="18"/>
          <w:szCs w:val="18"/>
        </w:rPr>
        <w:t>Conjur APIs</w:t>
      </w:r>
      <w:r w:rsidRPr="00F9138B">
        <w:rPr>
          <w:rFonts w:ascii="Times New Roman" w:hAnsi="Times New Roman" w:cs="Times New Roman"/>
          <w:sz w:val="18"/>
          <w:szCs w:val="18"/>
        </w:rPr>
        <w:t xml:space="preserve"> for secure information management and integrate with third-party tools such as </w:t>
      </w:r>
      <w:r w:rsidRPr="00F9138B">
        <w:rPr>
          <w:rFonts w:ascii="Times New Roman" w:hAnsi="Times New Roman" w:cs="Times New Roman"/>
          <w:b/>
          <w:bCs/>
          <w:sz w:val="18"/>
          <w:szCs w:val="18"/>
        </w:rPr>
        <w:t>ITSM</w:t>
      </w:r>
      <w:r w:rsidR="003943A7" w:rsidRPr="00F9138B">
        <w:rPr>
          <w:rFonts w:ascii="Times New Roman" w:hAnsi="Times New Roman" w:cs="Times New Roman"/>
          <w:b/>
          <w:bCs/>
          <w:sz w:val="18"/>
          <w:szCs w:val="18"/>
        </w:rPr>
        <w:t xml:space="preserve"> and </w:t>
      </w:r>
      <w:r w:rsidRPr="00F9138B">
        <w:rPr>
          <w:rFonts w:ascii="Times New Roman" w:hAnsi="Times New Roman" w:cs="Times New Roman"/>
          <w:b/>
          <w:bCs/>
          <w:sz w:val="18"/>
          <w:szCs w:val="18"/>
        </w:rPr>
        <w:t>scheduling systems.</w:t>
      </w:r>
    </w:p>
    <w:p w14:paraId="7FC160F7" w14:textId="5CA52D9A" w:rsidR="00D52D9D" w:rsidRDefault="00D52D9D" w:rsidP="00AE628A">
      <w:pPr>
        <w:pStyle w:val="NoSpacing"/>
        <w:numPr>
          <w:ilvl w:val="0"/>
          <w:numId w:val="59"/>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Utilize </w:t>
      </w:r>
      <w:r w:rsidRPr="00F9138B">
        <w:rPr>
          <w:rFonts w:ascii="Times New Roman" w:hAnsi="Times New Roman" w:cs="Times New Roman"/>
          <w:b/>
          <w:bCs/>
          <w:sz w:val="18"/>
          <w:szCs w:val="18"/>
        </w:rPr>
        <w:t>AWS cloud platforms</w:t>
      </w:r>
      <w:r w:rsidRPr="00F9138B">
        <w:rPr>
          <w:rFonts w:ascii="Times New Roman" w:hAnsi="Times New Roman" w:cs="Times New Roman"/>
          <w:sz w:val="18"/>
          <w:szCs w:val="18"/>
        </w:rPr>
        <w:t xml:space="preserve"> for application hosting, scaling, and infrastructure management, ensuring high availability and performance.</w:t>
      </w:r>
    </w:p>
    <w:p w14:paraId="0BE887DB" w14:textId="7605260A" w:rsidR="00CE7692" w:rsidRPr="00CE7692" w:rsidRDefault="00CE7692" w:rsidP="00CE7692">
      <w:pPr>
        <w:pStyle w:val="NoSpacing"/>
        <w:numPr>
          <w:ilvl w:val="2"/>
          <w:numId w:val="59"/>
        </w:numPr>
        <w:spacing w:line="276" w:lineRule="auto"/>
        <w:rPr>
          <w:sz w:val="18"/>
          <w:szCs w:val="18"/>
        </w:rPr>
      </w:pPr>
      <w:r w:rsidRPr="00CE7692">
        <w:rPr>
          <w:b/>
          <w:bCs/>
          <w:sz w:val="18"/>
          <w:szCs w:val="18"/>
        </w:rPr>
        <w:t>Create a Docker file</w:t>
      </w:r>
      <w:r w:rsidRPr="00CE7692">
        <w:rPr>
          <w:sz w:val="18"/>
          <w:szCs w:val="18"/>
        </w:rPr>
        <w:t>: Define how the HCAP Operate application is containerized, including the base image, dependencies, and commands to run the application.</w:t>
      </w:r>
    </w:p>
    <w:p w14:paraId="72B08850" w14:textId="3E321A86" w:rsidR="00CE7692" w:rsidRPr="00CE7692" w:rsidRDefault="00CE7692" w:rsidP="00CE7692">
      <w:pPr>
        <w:pStyle w:val="NoSpacing"/>
        <w:numPr>
          <w:ilvl w:val="2"/>
          <w:numId w:val="59"/>
        </w:numPr>
        <w:spacing w:line="276" w:lineRule="auto"/>
        <w:rPr>
          <w:sz w:val="18"/>
          <w:szCs w:val="18"/>
        </w:rPr>
      </w:pPr>
      <w:r w:rsidRPr="00CE7692">
        <w:rPr>
          <w:b/>
          <w:bCs/>
          <w:sz w:val="18"/>
          <w:szCs w:val="18"/>
        </w:rPr>
        <w:t>Create an ECR Repository</w:t>
      </w:r>
      <w:r w:rsidRPr="00CE7692">
        <w:rPr>
          <w:sz w:val="18"/>
          <w:szCs w:val="18"/>
        </w:rPr>
        <w:t>: Set up the Amazon Elastic Container Registry (ECR) repository on AWS, authenticate Docker to ECR, and push the images to ECR.</w:t>
      </w:r>
    </w:p>
    <w:p w14:paraId="796A6842" w14:textId="11BA2294" w:rsidR="00CE7692" w:rsidRPr="00CE7692" w:rsidRDefault="00CE7692" w:rsidP="00CE7692">
      <w:pPr>
        <w:pStyle w:val="NoSpacing"/>
        <w:numPr>
          <w:ilvl w:val="2"/>
          <w:numId w:val="59"/>
        </w:numPr>
        <w:spacing w:line="276" w:lineRule="auto"/>
        <w:rPr>
          <w:sz w:val="18"/>
          <w:szCs w:val="18"/>
        </w:rPr>
      </w:pPr>
      <w:r w:rsidRPr="00CE7692">
        <w:rPr>
          <w:sz w:val="18"/>
          <w:szCs w:val="18"/>
        </w:rPr>
        <w:t xml:space="preserve"> </w:t>
      </w:r>
      <w:r w:rsidRPr="00CE7692">
        <w:rPr>
          <w:b/>
          <w:bCs/>
          <w:sz w:val="18"/>
          <w:szCs w:val="18"/>
        </w:rPr>
        <w:t>Set Up EKS</w:t>
      </w:r>
      <w:r w:rsidRPr="00CE7692">
        <w:rPr>
          <w:sz w:val="18"/>
          <w:szCs w:val="18"/>
        </w:rPr>
        <w:t>:</w:t>
      </w:r>
    </w:p>
    <w:p w14:paraId="022EAE48" w14:textId="77777777" w:rsidR="00CE7692" w:rsidRPr="00CE7692" w:rsidRDefault="00CE7692" w:rsidP="00CE7692">
      <w:pPr>
        <w:pStyle w:val="NoSpacing"/>
        <w:numPr>
          <w:ilvl w:val="3"/>
          <w:numId w:val="59"/>
        </w:numPr>
        <w:spacing w:line="276" w:lineRule="auto"/>
        <w:rPr>
          <w:sz w:val="18"/>
          <w:szCs w:val="18"/>
        </w:rPr>
      </w:pPr>
      <w:r w:rsidRPr="00CE7692">
        <w:rPr>
          <w:sz w:val="18"/>
          <w:szCs w:val="18"/>
        </w:rPr>
        <w:t>Create an EKS Cluster.</w:t>
      </w:r>
    </w:p>
    <w:p w14:paraId="53E0AED6" w14:textId="45207435" w:rsidR="00CE7692" w:rsidRPr="00CE7692" w:rsidRDefault="00CE7692" w:rsidP="00CE7692">
      <w:pPr>
        <w:pStyle w:val="NoSpacing"/>
        <w:numPr>
          <w:ilvl w:val="3"/>
          <w:numId w:val="59"/>
        </w:numPr>
        <w:spacing w:line="276" w:lineRule="auto"/>
        <w:rPr>
          <w:sz w:val="18"/>
          <w:szCs w:val="18"/>
        </w:rPr>
      </w:pPr>
      <w:r w:rsidRPr="00CE7692">
        <w:rPr>
          <w:sz w:val="18"/>
          <w:szCs w:val="18"/>
        </w:rPr>
        <w:t xml:space="preserve">Create a Deployment </w:t>
      </w:r>
      <w:r w:rsidR="00E37E28" w:rsidRPr="00CE7692">
        <w:rPr>
          <w:sz w:val="18"/>
          <w:szCs w:val="18"/>
        </w:rPr>
        <w:t>Configuration</w:t>
      </w:r>
      <w:r w:rsidR="00E37E28">
        <w:rPr>
          <w:sz w:val="18"/>
          <w:szCs w:val="18"/>
        </w:rPr>
        <w:t xml:space="preserve"> (using helm charts)</w:t>
      </w:r>
      <w:r w:rsidRPr="00CE7692">
        <w:rPr>
          <w:sz w:val="18"/>
          <w:szCs w:val="18"/>
        </w:rPr>
        <w:t>.</w:t>
      </w:r>
    </w:p>
    <w:p w14:paraId="6DA027CD" w14:textId="77777777" w:rsidR="00CE7692" w:rsidRPr="00CE7692" w:rsidRDefault="00CE7692" w:rsidP="00CE7692">
      <w:pPr>
        <w:pStyle w:val="NoSpacing"/>
        <w:numPr>
          <w:ilvl w:val="3"/>
          <w:numId w:val="59"/>
        </w:numPr>
        <w:spacing w:line="276" w:lineRule="auto"/>
        <w:rPr>
          <w:sz w:val="18"/>
          <w:szCs w:val="18"/>
        </w:rPr>
      </w:pPr>
      <w:r w:rsidRPr="00CE7692">
        <w:rPr>
          <w:sz w:val="18"/>
          <w:szCs w:val="18"/>
        </w:rPr>
        <w:t>Apply the Configuration.</w:t>
      </w:r>
    </w:p>
    <w:p w14:paraId="3423CF12" w14:textId="77777777" w:rsidR="00CE7692" w:rsidRPr="00CE7692" w:rsidRDefault="00CE7692" w:rsidP="00CE7692">
      <w:pPr>
        <w:pStyle w:val="NoSpacing"/>
        <w:numPr>
          <w:ilvl w:val="3"/>
          <w:numId w:val="59"/>
        </w:numPr>
        <w:spacing w:line="276" w:lineRule="auto"/>
        <w:rPr>
          <w:sz w:val="18"/>
          <w:szCs w:val="18"/>
        </w:rPr>
      </w:pPr>
      <w:r w:rsidRPr="00CE7692">
        <w:rPr>
          <w:sz w:val="18"/>
          <w:szCs w:val="18"/>
        </w:rPr>
        <w:t>Expose the Application.</w:t>
      </w:r>
    </w:p>
    <w:p w14:paraId="5CCBB915" w14:textId="0E8ACA60" w:rsidR="00CE7692" w:rsidRPr="00CE7692" w:rsidRDefault="00CE7692" w:rsidP="00CE7692">
      <w:pPr>
        <w:pStyle w:val="NoSpacing"/>
        <w:numPr>
          <w:ilvl w:val="2"/>
          <w:numId w:val="59"/>
        </w:numPr>
        <w:spacing w:line="276" w:lineRule="auto"/>
        <w:rPr>
          <w:sz w:val="18"/>
          <w:szCs w:val="18"/>
        </w:rPr>
      </w:pPr>
      <w:r w:rsidRPr="00CE7692">
        <w:rPr>
          <w:b/>
          <w:bCs/>
          <w:sz w:val="18"/>
          <w:szCs w:val="18"/>
        </w:rPr>
        <w:t>Monitor</w:t>
      </w:r>
      <w:r w:rsidRPr="00CE7692">
        <w:rPr>
          <w:sz w:val="18"/>
          <w:szCs w:val="18"/>
        </w:rPr>
        <w:t>: Use AWS CloudWatch and Kubernetes metrics to monitor the performance of the HCAP Operate application.</w:t>
      </w:r>
    </w:p>
    <w:p w14:paraId="0E8848C7" w14:textId="28B6C9B9" w:rsidR="00CE7692" w:rsidRPr="00CE7692" w:rsidRDefault="00CE7692" w:rsidP="00CE7692">
      <w:pPr>
        <w:pStyle w:val="NoSpacing"/>
        <w:numPr>
          <w:ilvl w:val="2"/>
          <w:numId w:val="59"/>
        </w:numPr>
        <w:spacing w:line="276" w:lineRule="auto"/>
        <w:rPr>
          <w:sz w:val="18"/>
          <w:szCs w:val="18"/>
        </w:rPr>
      </w:pPr>
      <w:r>
        <w:rPr>
          <w:b/>
          <w:bCs/>
          <w:sz w:val="18"/>
          <w:szCs w:val="18"/>
        </w:rPr>
        <w:lastRenderedPageBreak/>
        <w:t xml:space="preserve">Auto </w:t>
      </w:r>
      <w:r w:rsidRPr="00CE7692">
        <w:rPr>
          <w:b/>
          <w:bCs/>
          <w:sz w:val="18"/>
          <w:szCs w:val="18"/>
        </w:rPr>
        <w:t>Scale</w:t>
      </w:r>
      <w:r w:rsidRPr="00CE7692">
        <w:rPr>
          <w:sz w:val="18"/>
          <w:szCs w:val="18"/>
        </w:rPr>
        <w:t>: Set up replicas of the application to scale up or down based on the load.</w:t>
      </w:r>
    </w:p>
    <w:p w14:paraId="4298D6AF" w14:textId="00CF6184" w:rsidR="00CE7692" w:rsidRPr="00CE7692" w:rsidRDefault="00CE7692" w:rsidP="00CE7692">
      <w:pPr>
        <w:pStyle w:val="NoSpacing"/>
        <w:numPr>
          <w:ilvl w:val="2"/>
          <w:numId w:val="59"/>
        </w:numPr>
        <w:spacing w:line="276" w:lineRule="auto"/>
        <w:rPr>
          <w:sz w:val="18"/>
          <w:szCs w:val="18"/>
        </w:rPr>
      </w:pPr>
      <w:r>
        <w:rPr>
          <w:b/>
          <w:bCs/>
          <w:sz w:val="18"/>
          <w:szCs w:val="18"/>
        </w:rPr>
        <w:t xml:space="preserve">AWS </w:t>
      </w:r>
      <w:r w:rsidRPr="00CE7692">
        <w:rPr>
          <w:b/>
          <w:bCs/>
          <w:sz w:val="18"/>
          <w:szCs w:val="18"/>
        </w:rPr>
        <w:t>Services Used</w:t>
      </w:r>
      <w:r w:rsidRPr="00CE7692">
        <w:rPr>
          <w:sz w:val="18"/>
          <w:szCs w:val="18"/>
        </w:rPr>
        <w:t>: ECR, EKS, CloudWatch, ELB, EC2, IAM, Route 53, Certificate Manager, VPC</w:t>
      </w:r>
    </w:p>
    <w:p w14:paraId="38B1EAFA" w14:textId="77777777" w:rsidR="00D52D9D" w:rsidRPr="00F9138B" w:rsidRDefault="00D52D9D" w:rsidP="00AE628A">
      <w:pPr>
        <w:pStyle w:val="NoSpacing"/>
        <w:numPr>
          <w:ilvl w:val="0"/>
          <w:numId w:val="59"/>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Monitor, respond to, and resolve incidents within the platform, coordinating with appropriate teams for </w:t>
      </w:r>
      <w:r w:rsidRPr="00F9138B">
        <w:rPr>
          <w:rFonts w:ascii="Times New Roman" w:hAnsi="Times New Roman" w:cs="Times New Roman"/>
          <w:b/>
          <w:bCs/>
          <w:sz w:val="18"/>
          <w:szCs w:val="18"/>
        </w:rPr>
        <w:t>swift issue resolution</w:t>
      </w:r>
      <w:r w:rsidRPr="00F9138B">
        <w:rPr>
          <w:rFonts w:ascii="Times New Roman" w:hAnsi="Times New Roman" w:cs="Times New Roman"/>
          <w:sz w:val="18"/>
          <w:szCs w:val="18"/>
        </w:rPr>
        <w:t>.</w:t>
      </w:r>
    </w:p>
    <w:p w14:paraId="1BCBF833" w14:textId="7F6A72FE" w:rsidR="00E75D2E" w:rsidRPr="00F9138B" w:rsidRDefault="00D52D9D" w:rsidP="00AE628A">
      <w:pPr>
        <w:pStyle w:val="NoSpacing"/>
        <w:numPr>
          <w:ilvl w:val="0"/>
          <w:numId w:val="59"/>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Maintain detailed </w:t>
      </w:r>
      <w:r w:rsidRPr="00F9138B">
        <w:rPr>
          <w:rFonts w:ascii="Times New Roman" w:hAnsi="Times New Roman" w:cs="Times New Roman"/>
          <w:b/>
          <w:bCs/>
          <w:sz w:val="18"/>
          <w:szCs w:val="18"/>
        </w:rPr>
        <w:t>documentation</w:t>
      </w:r>
      <w:r w:rsidRPr="00F9138B">
        <w:rPr>
          <w:rFonts w:ascii="Times New Roman" w:hAnsi="Times New Roman" w:cs="Times New Roman"/>
          <w:sz w:val="18"/>
          <w:szCs w:val="18"/>
        </w:rPr>
        <w:t xml:space="preserve"> of development processes and provide regular performance and </w:t>
      </w:r>
      <w:r w:rsidRPr="00F9138B">
        <w:rPr>
          <w:rFonts w:ascii="Times New Roman" w:hAnsi="Times New Roman" w:cs="Times New Roman"/>
          <w:b/>
          <w:bCs/>
          <w:sz w:val="18"/>
          <w:szCs w:val="18"/>
        </w:rPr>
        <w:t>progress report</w:t>
      </w:r>
    </w:p>
    <w:p w14:paraId="54180177" w14:textId="77777777" w:rsidR="00E14631" w:rsidRPr="00F9138B" w:rsidRDefault="00E14631" w:rsidP="00E14631">
      <w:pPr>
        <w:pStyle w:val="NoSpacing"/>
        <w:spacing w:line="276" w:lineRule="auto"/>
        <w:ind w:left="1440"/>
        <w:rPr>
          <w:rFonts w:ascii="Times New Roman" w:hAnsi="Times New Roman" w:cs="Times New Roman"/>
          <w:sz w:val="18"/>
          <w:szCs w:val="18"/>
        </w:rPr>
      </w:pPr>
    </w:p>
    <w:p w14:paraId="6A56F2A9" w14:textId="7F3BD598" w:rsidR="00634CE4" w:rsidRPr="005D6F8B" w:rsidRDefault="00634CE4" w:rsidP="00E14631">
      <w:pPr>
        <w:spacing w:line="360" w:lineRule="auto"/>
        <w:rPr>
          <w:rFonts w:eastAsiaTheme="minorHAnsi"/>
          <w:sz w:val="21"/>
          <w:szCs w:val="21"/>
        </w:rPr>
      </w:pPr>
      <w:r w:rsidRPr="00F9138B">
        <w:rPr>
          <w:rFonts w:eastAsiaTheme="minorHAnsi"/>
          <w:b/>
          <w:bCs/>
          <w:sz w:val="21"/>
          <w:szCs w:val="21"/>
        </w:rPr>
        <w:t xml:space="preserve">Quest Global Technologies </w:t>
      </w:r>
      <w:r w:rsidRPr="005D6F8B">
        <w:rPr>
          <w:rFonts w:eastAsiaTheme="minorHAnsi"/>
          <w:sz w:val="21"/>
          <w:szCs w:val="21"/>
        </w:rPr>
        <w:t>– (</w:t>
      </w:r>
      <w:r w:rsidR="004574C2" w:rsidRPr="005D6F8B">
        <w:rPr>
          <w:rFonts w:eastAsiaTheme="minorHAnsi"/>
          <w:sz w:val="21"/>
          <w:szCs w:val="21"/>
        </w:rPr>
        <w:t xml:space="preserve">Nov </w:t>
      </w:r>
      <w:r w:rsidRPr="005D6F8B">
        <w:rPr>
          <w:rFonts w:eastAsiaTheme="minorHAnsi"/>
          <w:sz w:val="21"/>
          <w:szCs w:val="21"/>
        </w:rPr>
        <w:t>2019- Dec-2021)</w:t>
      </w:r>
    </w:p>
    <w:p w14:paraId="031D5500" w14:textId="2A141935" w:rsidR="00422758" w:rsidRPr="00F9138B" w:rsidRDefault="00422758" w:rsidP="00AE628A">
      <w:pPr>
        <w:pStyle w:val="NoSpacing"/>
        <w:spacing w:line="276" w:lineRule="auto"/>
        <w:ind w:left="720"/>
        <w:rPr>
          <w:rFonts w:ascii="Times New Roman" w:hAnsi="Times New Roman" w:cs="Times New Roman"/>
          <w:b/>
          <w:sz w:val="20"/>
          <w:szCs w:val="20"/>
        </w:rPr>
      </w:pPr>
      <w:r w:rsidRPr="00F9138B">
        <w:rPr>
          <w:rFonts w:ascii="Times New Roman" w:hAnsi="Times New Roman" w:cs="Times New Roman"/>
          <w:b/>
          <w:sz w:val="20"/>
          <w:szCs w:val="20"/>
        </w:rPr>
        <w:t>Project Name</w:t>
      </w:r>
      <w:r w:rsidRPr="00F9138B">
        <w:rPr>
          <w:rFonts w:ascii="Times New Roman" w:hAnsi="Times New Roman" w:cs="Times New Roman"/>
          <w:b/>
          <w:sz w:val="20"/>
          <w:szCs w:val="20"/>
        </w:rPr>
        <w:tab/>
        <w:t xml:space="preserve">: MDM </w:t>
      </w:r>
      <w:r w:rsidRPr="00EE1FAC">
        <w:rPr>
          <w:rFonts w:ascii="Times New Roman" w:hAnsi="Times New Roman" w:cs="Times New Roman"/>
          <w:bCs/>
          <w:sz w:val="20"/>
          <w:szCs w:val="20"/>
        </w:rPr>
        <w:t>(Mobile Device Management)</w:t>
      </w:r>
    </w:p>
    <w:p w14:paraId="156CC3E5" w14:textId="2AA4A4C0" w:rsidR="00422758" w:rsidRPr="00F9138B" w:rsidRDefault="00422758" w:rsidP="00AE628A">
      <w:pPr>
        <w:pStyle w:val="NoSpacing"/>
        <w:spacing w:line="276" w:lineRule="auto"/>
        <w:ind w:left="720"/>
        <w:rPr>
          <w:rFonts w:ascii="Times New Roman" w:hAnsi="Times New Roman" w:cs="Times New Roman"/>
          <w:color w:val="000000" w:themeColor="text1"/>
          <w:sz w:val="18"/>
          <w:szCs w:val="18"/>
        </w:rPr>
      </w:pPr>
      <w:r w:rsidRPr="00F9138B">
        <w:rPr>
          <w:rFonts w:ascii="Times New Roman" w:hAnsi="Times New Roman" w:cs="Times New Roman"/>
          <w:b/>
          <w:sz w:val="20"/>
          <w:szCs w:val="20"/>
        </w:rPr>
        <w:t>Description</w:t>
      </w:r>
      <w:r w:rsidRPr="00F9138B">
        <w:rPr>
          <w:rFonts w:ascii="Times New Roman" w:hAnsi="Times New Roman" w:cs="Times New Roman"/>
          <w:b/>
          <w:sz w:val="20"/>
          <w:szCs w:val="20"/>
        </w:rPr>
        <w:tab/>
      </w:r>
      <w:r w:rsidRPr="00F9138B">
        <w:rPr>
          <w:rFonts w:ascii="Times New Roman" w:hAnsi="Times New Roman" w:cs="Times New Roman"/>
          <w:sz w:val="18"/>
          <w:szCs w:val="18"/>
        </w:rPr>
        <w:t>:  Mobile Device Management (MDM) service to manage the devices, which are secure smart phones developed by client that uses Android platform. The devices will be given to employees of the government or commercial organizations, and they will be managed using Corporate Owned Personally Enabled (COPE) process. Policy Enforcing: There are multiple types of policies that can be enforced on MDM users, VPN configuration, Application Catalogue, Firmware update, Pre-defined Wi-Fi and Hotspot settings, Remote Wipe device and Device remote</w:t>
      </w:r>
      <w:r w:rsidRPr="00F9138B">
        <w:rPr>
          <w:rFonts w:ascii="Times New Roman" w:hAnsi="Times New Roman" w:cs="Times New Roman"/>
          <w:color w:val="000000" w:themeColor="text1"/>
          <w:sz w:val="18"/>
          <w:szCs w:val="18"/>
        </w:rPr>
        <w:t xml:space="preserve"> locking</w:t>
      </w:r>
    </w:p>
    <w:p w14:paraId="5370ED9E" w14:textId="6A039985" w:rsidR="00422758" w:rsidRPr="00F9138B" w:rsidRDefault="00422758" w:rsidP="00AE628A">
      <w:pPr>
        <w:pStyle w:val="NoSpacing"/>
        <w:spacing w:line="276" w:lineRule="auto"/>
        <w:ind w:left="720"/>
        <w:rPr>
          <w:rFonts w:ascii="Times New Roman" w:hAnsi="Times New Roman" w:cs="Times New Roman"/>
          <w:color w:val="000000" w:themeColor="text1"/>
          <w:sz w:val="20"/>
          <w:szCs w:val="20"/>
        </w:rPr>
      </w:pPr>
      <w:r w:rsidRPr="00F9138B">
        <w:rPr>
          <w:rFonts w:ascii="Times New Roman" w:hAnsi="Times New Roman" w:cs="Times New Roman"/>
          <w:b/>
          <w:color w:val="000000" w:themeColor="text1"/>
          <w:sz w:val="20"/>
          <w:szCs w:val="20"/>
        </w:rPr>
        <w:t>Key</w:t>
      </w:r>
      <w:r w:rsidRPr="00F9138B">
        <w:rPr>
          <w:rFonts w:ascii="Times New Roman" w:hAnsi="Times New Roman" w:cs="Times New Roman"/>
          <w:color w:val="000000" w:themeColor="text1"/>
          <w:sz w:val="20"/>
          <w:szCs w:val="20"/>
        </w:rPr>
        <w:t xml:space="preserve"> </w:t>
      </w:r>
      <w:r w:rsidRPr="00F9138B">
        <w:rPr>
          <w:rFonts w:ascii="Times New Roman" w:hAnsi="Times New Roman" w:cs="Times New Roman"/>
          <w:b/>
          <w:color w:val="000000" w:themeColor="text1"/>
          <w:sz w:val="20"/>
          <w:szCs w:val="20"/>
        </w:rPr>
        <w:t>R</w:t>
      </w:r>
      <w:r w:rsidRPr="00F9138B">
        <w:rPr>
          <w:rFonts w:ascii="Times New Roman" w:hAnsi="Times New Roman" w:cs="Times New Roman"/>
          <w:b/>
          <w:color w:val="000000" w:themeColor="text1"/>
          <w:sz w:val="20"/>
          <w:szCs w:val="20"/>
          <w:shd w:val="clear" w:color="auto" w:fill="FFFFFF"/>
        </w:rPr>
        <w:t>esponsibilities</w:t>
      </w:r>
      <w:r w:rsidRPr="00F9138B">
        <w:rPr>
          <w:rFonts w:ascii="Times New Roman" w:hAnsi="Times New Roman" w:cs="Times New Roman"/>
          <w:color w:val="000000" w:themeColor="text1"/>
          <w:sz w:val="20"/>
          <w:szCs w:val="20"/>
        </w:rPr>
        <w:t xml:space="preserve">:  </w:t>
      </w:r>
    </w:p>
    <w:p w14:paraId="26BA90DF" w14:textId="71C56C95" w:rsidR="00A55F08" w:rsidRPr="00F9138B" w:rsidRDefault="00A55F08" w:rsidP="00AE628A">
      <w:pPr>
        <w:pStyle w:val="NoSpacing"/>
        <w:numPr>
          <w:ilvl w:val="0"/>
          <w:numId w:val="60"/>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Developed a </w:t>
      </w:r>
      <w:r w:rsidRPr="00F9138B">
        <w:rPr>
          <w:rFonts w:ascii="Times New Roman" w:hAnsi="Times New Roman" w:cs="Times New Roman"/>
          <w:b/>
          <w:bCs/>
          <w:sz w:val="18"/>
          <w:szCs w:val="18"/>
        </w:rPr>
        <w:t>mobile device management</w:t>
      </w:r>
      <w:r w:rsidRPr="00F9138B">
        <w:rPr>
          <w:rFonts w:ascii="Times New Roman" w:hAnsi="Times New Roman" w:cs="Times New Roman"/>
          <w:sz w:val="18"/>
          <w:szCs w:val="18"/>
        </w:rPr>
        <w:t xml:space="preserve"> system to push policies to mobile devices.</w:t>
      </w:r>
    </w:p>
    <w:p w14:paraId="5E547095" w14:textId="2C2DDA6C" w:rsidR="00A55F08" w:rsidRPr="00F9138B" w:rsidRDefault="00A55F08" w:rsidP="00AE628A">
      <w:pPr>
        <w:pStyle w:val="NoSpacing"/>
        <w:numPr>
          <w:ilvl w:val="0"/>
          <w:numId w:val="60"/>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Built applications using </w:t>
      </w:r>
      <w:r w:rsidRPr="00F9138B">
        <w:rPr>
          <w:rFonts w:ascii="Times New Roman" w:hAnsi="Times New Roman" w:cs="Times New Roman"/>
          <w:b/>
          <w:bCs/>
          <w:sz w:val="18"/>
          <w:szCs w:val="18"/>
        </w:rPr>
        <w:t>Spring Boot, Hibernate, JPA, and JPQL</w:t>
      </w:r>
      <w:r w:rsidRPr="00F9138B">
        <w:rPr>
          <w:rFonts w:ascii="Times New Roman" w:hAnsi="Times New Roman" w:cs="Times New Roman"/>
          <w:sz w:val="18"/>
          <w:szCs w:val="18"/>
        </w:rPr>
        <w:t xml:space="preserve"> for robust and scalable solutions.</w:t>
      </w:r>
    </w:p>
    <w:p w14:paraId="686FFF75" w14:textId="76213095" w:rsidR="00A55F08" w:rsidRPr="00F9138B" w:rsidRDefault="00A55F08" w:rsidP="00AE628A">
      <w:pPr>
        <w:pStyle w:val="NoSpacing"/>
        <w:numPr>
          <w:ilvl w:val="0"/>
          <w:numId w:val="60"/>
        </w:numPr>
        <w:spacing w:line="276" w:lineRule="auto"/>
        <w:ind w:left="1440"/>
        <w:rPr>
          <w:rFonts w:ascii="Times New Roman" w:hAnsi="Times New Roman" w:cs="Times New Roman"/>
          <w:sz w:val="18"/>
          <w:szCs w:val="18"/>
        </w:rPr>
      </w:pPr>
      <w:r>
        <w:t>[REDACTED]</w:t>
      </w:r>
    </w:p>
    <w:p w14:paraId="2BA82AF5" w14:textId="7251ABAD" w:rsidR="00A55F08" w:rsidRPr="00F9138B" w:rsidRDefault="00A55F08" w:rsidP="00AE628A">
      <w:pPr>
        <w:pStyle w:val="NoSpacing"/>
        <w:numPr>
          <w:ilvl w:val="0"/>
          <w:numId w:val="60"/>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Utilized </w:t>
      </w:r>
      <w:r w:rsidRPr="00F9138B">
        <w:rPr>
          <w:rFonts w:ascii="Times New Roman" w:hAnsi="Times New Roman" w:cs="Times New Roman"/>
          <w:b/>
          <w:bCs/>
          <w:sz w:val="18"/>
          <w:szCs w:val="18"/>
        </w:rPr>
        <w:t>SonarQube</w:t>
      </w:r>
      <w:r w:rsidRPr="00F9138B">
        <w:rPr>
          <w:rFonts w:ascii="Times New Roman" w:hAnsi="Times New Roman" w:cs="Times New Roman"/>
          <w:sz w:val="18"/>
          <w:szCs w:val="18"/>
        </w:rPr>
        <w:t xml:space="preserve">, </w:t>
      </w:r>
      <w:r w:rsidRPr="00F9138B">
        <w:rPr>
          <w:rFonts w:ascii="Times New Roman" w:hAnsi="Times New Roman" w:cs="Times New Roman"/>
          <w:b/>
          <w:bCs/>
          <w:sz w:val="18"/>
          <w:szCs w:val="18"/>
        </w:rPr>
        <w:t>OWSAP Dependency</w:t>
      </w:r>
      <w:r w:rsidRPr="00F9138B">
        <w:rPr>
          <w:rFonts w:ascii="Times New Roman" w:hAnsi="Times New Roman" w:cs="Times New Roman"/>
          <w:sz w:val="18"/>
          <w:szCs w:val="18"/>
        </w:rPr>
        <w:t xml:space="preserve">, and </w:t>
      </w:r>
      <w:r w:rsidRPr="00F9138B">
        <w:rPr>
          <w:rFonts w:ascii="Times New Roman" w:hAnsi="Times New Roman" w:cs="Times New Roman"/>
          <w:b/>
          <w:bCs/>
          <w:sz w:val="18"/>
          <w:szCs w:val="18"/>
        </w:rPr>
        <w:t>Jacoco</w:t>
      </w:r>
      <w:r w:rsidRPr="00F9138B">
        <w:rPr>
          <w:rFonts w:ascii="Times New Roman" w:hAnsi="Times New Roman" w:cs="Times New Roman"/>
          <w:sz w:val="18"/>
          <w:szCs w:val="18"/>
        </w:rPr>
        <w:t xml:space="preserve"> for </w:t>
      </w:r>
      <w:r w:rsidRPr="00F9138B">
        <w:rPr>
          <w:rFonts w:ascii="Times New Roman" w:hAnsi="Times New Roman" w:cs="Times New Roman"/>
          <w:b/>
          <w:bCs/>
          <w:sz w:val="18"/>
          <w:szCs w:val="18"/>
        </w:rPr>
        <w:t>code quality</w:t>
      </w:r>
      <w:r w:rsidRPr="00F9138B">
        <w:rPr>
          <w:rFonts w:ascii="Times New Roman" w:hAnsi="Times New Roman" w:cs="Times New Roman"/>
          <w:sz w:val="18"/>
          <w:szCs w:val="18"/>
        </w:rPr>
        <w:t xml:space="preserve"> analysis and reporting.</w:t>
      </w:r>
    </w:p>
    <w:p w14:paraId="0427466D" w14:textId="041174C5" w:rsidR="00A55F08" w:rsidRPr="00F9138B" w:rsidRDefault="00A55F08" w:rsidP="00AE628A">
      <w:pPr>
        <w:pStyle w:val="NoSpacing"/>
        <w:numPr>
          <w:ilvl w:val="0"/>
          <w:numId w:val="60"/>
        </w:numPr>
        <w:spacing w:line="276" w:lineRule="auto"/>
        <w:ind w:left="1440"/>
        <w:rPr>
          <w:rFonts w:ascii="Times New Roman" w:hAnsi="Times New Roman" w:cs="Times New Roman"/>
          <w:b/>
          <w:bCs/>
          <w:sz w:val="18"/>
          <w:szCs w:val="18"/>
        </w:rPr>
      </w:pPr>
      <w:r w:rsidRPr="00F9138B">
        <w:rPr>
          <w:rFonts w:ascii="Times New Roman" w:hAnsi="Times New Roman" w:cs="Times New Roman"/>
          <w:sz w:val="18"/>
          <w:szCs w:val="18"/>
        </w:rPr>
        <w:t xml:space="preserve">Implemented and enforced various </w:t>
      </w:r>
      <w:r w:rsidRPr="00F9138B">
        <w:rPr>
          <w:rFonts w:ascii="Times New Roman" w:hAnsi="Times New Roman" w:cs="Times New Roman"/>
          <w:b/>
          <w:bCs/>
          <w:sz w:val="18"/>
          <w:szCs w:val="18"/>
        </w:rPr>
        <w:t>MDM policies, including VPN configuration, firmware updates, and remote device management.</w:t>
      </w:r>
    </w:p>
    <w:p w14:paraId="35383478" w14:textId="77777777" w:rsidR="00E14631" w:rsidRPr="00F9138B" w:rsidRDefault="00E14631" w:rsidP="00E14631">
      <w:pPr>
        <w:pStyle w:val="NoSpacing"/>
        <w:spacing w:line="276" w:lineRule="auto"/>
        <w:ind w:left="1440"/>
        <w:rPr>
          <w:rFonts w:ascii="Times New Roman" w:hAnsi="Times New Roman" w:cs="Times New Roman"/>
          <w:b/>
          <w:bCs/>
          <w:sz w:val="18"/>
          <w:szCs w:val="18"/>
        </w:rPr>
      </w:pPr>
    </w:p>
    <w:p w14:paraId="74FB380A" w14:textId="678D4194" w:rsidR="004574C2" w:rsidRPr="005D6F8B" w:rsidRDefault="004574C2" w:rsidP="00E14631">
      <w:pPr>
        <w:spacing w:line="360" w:lineRule="auto"/>
        <w:rPr>
          <w:rFonts w:eastAsiaTheme="minorHAnsi"/>
          <w:sz w:val="21"/>
          <w:szCs w:val="21"/>
        </w:rPr>
      </w:pPr>
      <w:r w:rsidRPr="00F9138B">
        <w:rPr>
          <w:rFonts w:eastAsiaTheme="minorHAnsi"/>
          <w:b/>
          <w:bCs/>
          <w:sz w:val="21"/>
          <w:szCs w:val="21"/>
        </w:rPr>
        <w:t xml:space="preserve">Mahindra And Mahindra group </w:t>
      </w:r>
      <w:r w:rsidRPr="00F9138B">
        <w:rPr>
          <w:sz w:val="21"/>
          <w:szCs w:val="21"/>
        </w:rPr>
        <w:t>(Bristlecone India Ltd.)</w:t>
      </w:r>
      <w:r w:rsidR="00023BB9" w:rsidRPr="00F9138B">
        <w:rPr>
          <w:b/>
          <w:bCs/>
          <w:sz w:val="21"/>
          <w:szCs w:val="21"/>
        </w:rPr>
        <w:t xml:space="preserve"> - </w:t>
      </w:r>
      <w:r w:rsidRPr="005D6F8B">
        <w:rPr>
          <w:rFonts w:eastAsiaTheme="minorHAnsi"/>
          <w:sz w:val="21"/>
          <w:szCs w:val="21"/>
        </w:rPr>
        <w:t>(Sep 2016- Nov-2019)</w:t>
      </w:r>
    </w:p>
    <w:p w14:paraId="4D03F03A" w14:textId="1D4D3B77" w:rsidR="00AE628A" w:rsidRPr="00F9138B" w:rsidRDefault="00AE628A" w:rsidP="00AE628A">
      <w:pPr>
        <w:pStyle w:val="NoSpacing"/>
        <w:spacing w:line="276" w:lineRule="auto"/>
        <w:ind w:left="720"/>
        <w:rPr>
          <w:rFonts w:ascii="Times New Roman" w:hAnsi="Times New Roman" w:cs="Times New Roman"/>
          <w:b/>
          <w:sz w:val="20"/>
          <w:szCs w:val="20"/>
        </w:rPr>
      </w:pPr>
      <w:r w:rsidRPr="00F9138B">
        <w:rPr>
          <w:rFonts w:ascii="Times New Roman" w:hAnsi="Times New Roman" w:cs="Times New Roman"/>
          <w:b/>
          <w:sz w:val="20"/>
          <w:szCs w:val="20"/>
        </w:rPr>
        <w:t>Project Name</w:t>
      </w:r>
      <w:r w:rsidRPr="00F9138B">
        <w:rPr>
          <w:rFonts w:ascii="Times New Roman" w:hAnsi="Times New Roman" w:cs="Times New Roman"/>
          <w:b/>
          <w:sz w:val="20"/>
          <w:szCs w:val="20"/>
        </w:rPr>
        <w:tab/>
      </w:r>
      <w:r w:rsidRPr="00EE1FAC">
        <w:rPr>
          <w:rFonts w:ascii="Times New Roman" w:hAnsi="Times New Roman" w:cs="Times New Roman"/>
          <w:b/>
          <w:sz w:val="20"/>
          <w:szCs w:val="20"/>
        </w:rPr>
        <w:t>: DM</w:t>
      </w:r>
      <w:r w:rsidR="00EE1FAC" w:rsidRPr="00EE1FAC">
        <w:rPr>
          <w:rFonts w:ascii="Times New Roman" w:hAnsi="Times New Roman" w:cs="Times New Roman"/>
          <w:b/>
          <w:sz w:val="20"/>
          <w:szCs w:val="20"/>
        </w:rPr>
        <w:t>S</w:t>
      </w:r>
      <w:r w:rsidRPr="00EE1FAC">
        <w:rPr>
          <w:rFonts w:ascii="Times New Roman" w:hAnsi="Times New Roman" w:cs="Times New Roman"/>
          <w:b/>
          <w:sz w:val="20"/>
          <w:szCs w:val="20"/>
        </w:rPr>
        <w:t xml:space="preserve"> </w:t>
      </w:r>
      <w:r w:rsidRPr="00EE1FAC">
        <w:rPr>
          <w:rFonts w:ascii="Times New Roman" w:hAnsi="Times New Roman" w:cs="Times New Roman"/>
          <w:bCs/>
          <w:sz w:val="20"/>
          <w:szCs w:val="20"/>
        </w:rPr>
        <w:t>(</w:t>
      </w:r>
      <w:r w:rsidR="00EE1FAC" w:rsidRPr="00EE1FAC">
        <w:rPr>
          <w:rFonts w:ascii="Times New Roman" w:hAnsi="Times New Roman" w:cs="Times New Roman"/>
          <w:color w:val="000000"/>
          <w:sz w:val="20"/>
          <w:szCs w:val="20"/>
        </w:rPr>
        <w:t>Dealer Management System</w:t>
      </w:r>
      <w:r w:rsidRPr="00EE1FAC">
        <w:rPr>
          <w:rFonts w:ascii="Times New Roman" w:hAnsi="Times New Roman" w:cs="Times New Roman"/>
          <w:bCs/>
          <w:sz w:val="20"/>
          <w:szCs w:val="20"/>
        </w:rPr>
        <w:t>)</w:t>
      </w:r>
    </w:p>
    <w:p w14:paraId="12C0E599" w14:textId="42E9DD17" w:rsidR="00AE628A" w:rsidRPr="00F9138B" w:rsidRDefault="00AE628A" w:rsidP="00AE628A">
      <w:pPr>
        <w:pStyle w:val="NoSpacing"/>
        <w:spacing w:line="276" w:lineRule="auto"/>
        <w:ind w:left="720"/>
        <w:rPr>
          <w:rFonts w:ascii="Times New Roman" w:hAnsi="Times New Roman" w:cs="Times New Roman"/>
          <w:color w:val="000000" w:themeColor="text1"/>
          <w:sz w:val="18"/>
          <w:szCs w:val="18"/>
        </w:rPr>
      </w:pPr>
      <w:r w:rsidRPr="00F9138B">
        <w:rPr>
          <w:rFonts w:ascii="Times New Roman" w:hAnsi="Times New Roman" w:cs="Times New Roman"/>
          <w:b/>
          <w:sz w:val="20"/>
          <w:szCs w:val="20"/>
        </w:rPr>
        <w:t>Description</w:t>
      </w:r>
      <w:r w:rsidRPr="00F9138B">
        <w:rPr>
          <w:rFonts w:ascii="Times New Roman" w:hAnsi="Times New Roman" w:cs="Times New Roman"/>
          <w:b/>
          <w:sz w:val="20"/>
          <w:szCs w:val="20"/>
        </w:rPr>
        <w:tab/>
      </w:r>
      <w:r w:rsidRPr="00F9138B">
        <w:rPr>
          <w:rFonts w:ascii="Times New Roman" w:hAnsi="Times New Roman" w:cs="Times New Roman"/>
          <w:b/>
          <w:bCs/>
          <w:color w:val="000000"/>
          <w:sz w:val="18"/>
          <w:szCs w:val="18"/>
        </w:rPr>
        <w:t>: </w:t>
      </w:r>
      <w:r w:rsidRPr="00F9138B">
        <w:rPr>
          <w:rFonts w:ascii="Times New Roman" w:hAnsi="Times New Roman" w:cs="Times New Roman"/>
          <w:color w:val="000000"/>
          <w:sz w:val="18"/>
          <w:szCs w:val="18"/>
        </w:rPr>
        <w:t>It is essential for Auto OEMs to keep in close contact with the end consumers, build brand loyalty and provide total customer experience. Implementation of centrally hosted Mahindra Dealer Management System (DMS) covers - Marketing, Pre-sales, Sales, Services, Spares, Warranty, Dealer Financials, Analytics, CRM and Business Intelligence.</w:t>
      </w:r>
    </w:p>
    <w:p w14:paraId="3C01A20F" w14:textId="10AFF453" w:rsidR="00AE628A" w:rsidRPr="00F9138B" w:rsidRDefault="00AE628A" w:rsidP="00AE628A">
      <w:pPr>
        <w:spacing w:line="276" w:lineRule="auto"/>
        <w:ind w:left="720"/>
        <w:rPr>
          <w:rFonts w:eastAsiaTheme="minorHAnsi"/>
          <w:b/>
          <w:bCs/>
        </w:rPr>
      </w:pPr>
      <w:r w:rsidRPr="00F9138B">
        <w:rPr>
          <w:b/>
          <w:color w:val="000000" w:themeColor="text1"/>
          <w:szCs w:val="20"/>
        </w:rPr>
        <w:t>Key</w:t>
      </w:r>
      <w:r w:rsidRPr="00F9138B">
        <w:rPr>
          <w:color w:val="000000" w:themeColor="text1"/>
          <w:szCs w:val="20"/>
        </w:rPr>
        <w:t xml:space="preserve"> </w:t>
      </w:r>
      <w:r w:rsidRPr="00F9138B">
        <w:rPr>
          <w:b/>
          <w:color w:val="000000" w:themeColor="text1"/>
          <w:szCs w:val="20"/>
        </w:rPr>
        <w:t>R</w:t>
      </w:r>
      <w:r w:rsidRPr="00F9138B">
        <w:rPr>
          <w:b/>
          <w:color w:val="000000" w:themeColor="text1"/>
          <w:szCs w:val="20"/>
          <w:shd w:val="clear" w:color="auto" w:fill="FFFFFF"/>
        </w:rPr>
        <w:t>esponsibilities:</w:t>
      </w:r>
    </w:p>
    <w:p w14:paraId="0C59BC69" w14:textId="46ECAEC0" w:rsidR="004574C2" w:rsidRPr="004C6262" w:rsidRDefault="003703C2" w:rsidP="00AE628A">
      <w:pPr>
        <w:pStyle w:val="NoSpacing"/>
        <w:numPr>
          <w:ilvl w:val="0"/>
          <w:numId w:val="73"/>
        </w:numPr>
        <w:spacing w:line="276" w:lineRule="auto"/>
        <w:ind w:left="1440"/>
        <w:rPr>
          <w:rFonts w:ascii="Times New Roman" w:hAnsi="Times New Roman" w:cs="Times New Roman"/>
          <w:sz w:val="18"/>
          <w:szCs w:val="18"/>
        </w:rPr>
      </w:pPr>
      <w:r w:rsidRPr="004C6262">
        <w:rPr>
          <w:rFonts w:ascii="Times New Roman" w:hAnsi="Times New Roman" w:cs="Times New Roman"/>
          <w:sz w:val="18"/>
          <w:szCs w:val="18"/>
        </w:rPr>
        <w:t>D</w:t>
      </w:r>
      <w:r w:rsidR="004574C2" w:rsidRPr="004C6262">
        <w:rPr>
          <w:rFonts w:ascii="Times New Roman" w:hAnsi="Times New Roman" w:cs="Times New Roman"/>
          <w:sz w:val="18"/>
          <w:szCs w:val="18"/>
        </w:rPr>
        <w:t xml:space="preserve">eveloped solutions to manage </w:t>
      </w:r>
      <w:r w:rsidR="004574C2" w:rsidRPr="00780B23">
        <w:rPr>
          <w:rFonts w:ascii="Times New Roman" w:hAnsi="Times New Roman" w:cs="Times New Roman"/>
          <w:b/>
          <w:bCs/>
          <w:sz w:val="18"/>
          <w:szCs w:val="18"/>
        </w:rPr>
        <w:t>product sale</w:t>
      </w:r>
      <w:r w:rsidR="004574C2" w:rsidRPr="004C6262">
        <w:rPr>
          <w:rFonts w:ascii="Times New Roman" w:hAnsi="Times New Roman" w:cs="Times New Roman"/>
          <w:sz w:val="18"/>
          <w:szCs w:val="18"/>
        </w:rPr>
        <w:t>s activities.</w:t>
      </w:r>
    </w:p>
    <w:p w14:paraId="68634577" w14:textId="041FD608" w:rsidR="004574C2" w:rsidRPr="004C6262" w:rsidRDefault="004574C2" w:rsidP="00AE628A">
      <w:pPr>
        <w:pStyle w:val="NoSpacing"/>
        <w:numPr>
          <w:ilvl w:val="0"/>
          <w:numId w:val="73"/>
        </w:numPr>
        <w:spacing w:line="276" w:lineRule="auto"/>
        <w:ind w:left="1440"/>
        <w:rPr>
          <w:rFonts w:ascii="Times New Roman" w:hAnsi="Times New Roman" w:cs="Times New Roman"/>
          <w:sz w:val="18"/>
          <w:szCs w:val="18"/>
        </w:rPr>
      </w:pPr>
      <w:r w:rsidRPr="004C6262">
        <w:rPr>
          <w:rFonts w:ascii="Times New Roman" w:hAnsi="Times New Roman" w:cs="Times New Roman"/>
          <w:sz w:val="18"/>
          <w:szCs w:val="18"/>
        </w:rPr>
        <w:t xml:space="preserve">Developed </w:t>
      </w:r>
      <w:r w:rsidRPr="00780B23">
        <w:rPr>
          <w:rFonts w:ascii="Times New Roman" w:hAnsi="Times New Roman" w:cs="Times New Roman"/>
          <w:b/>
          <w:bCs/>
          <w:sz w:val="18"/>
          <w:szCs w:val="18"/>
        </w:rPr>
        <w:t>Online-Offline</w:t>
      </w:r>
      <w:r w:rsidRPr="004C6262">
        <w:rPr>
          <w:rFonts w:ascii="Times New Roman" w:hAnsi="Times New Roman" w:cs="Times New Roman"/>
          <w:sz w:val="18"/>
          <w:szCs w:val="18"/>
        </w:rPr>
        <w:t>, SMS Manager, Tally software, and Spare Module.</w:t>
      </w:r>
    </w:p>
    <w:p w14:paraId="436CCB9C" w14:textId="5462B58A" w:rsidR="004574C2" w:rsidRPr="004C6262" w:rsidRDefault="004574C2" w:rsidP="00AE628A">
      <w:pPr>
        <w:pStyle w:val="NoSpacing"/>
        <w:numPr>
          <w:ilvl w:val="0"/>
          <w:numId w:val="73"/>
        </w:numPr>
        <w:spacing w:line="276" w:lineRule="auto"/>
        <w:ind w:left="1440"/>
        <w:rPr>
          <w:rFonts w:ascii="Times New Roman" w:hAnsi="Times New Roman" w:cs="Times New Roman"/>
          <w:sz w:val="18"/>
          <w:szCs w:val="18"/>
        </w:rPr>
      </w:pPr>
      <w:r w:rsidRPr="004C6262">
        <w:rPr>
          <w:rFonts w:ascii="Times New Roman" w:hAnsi="Times New Roman" w:cs="Times New Roman"/>
          <w:sz w:val="18"/>
          <w:szCs w:val="18"/>
        </w:rPr>
        <w:t xml:space="preserve">Utilized </w:t>
      </w:r>
      <w:r w:rsidRPr="00780B23">
        <w:rPr>
          <w:rFonts w:ascii="Times New Roman" w:hAnsi="Times New Roman" w:cs="Times New Roman"/>
          <w:b/>
          <w:bCs/>
          <w:sz w:val="18"/>
          <w:szCs w:val="18"/>
        </w:rPr>
        <w:t>Spring, Hibernate, and JPA</w:t>
      </w:r>
      <w:r w:rsidRPr="004C6262">
        <w:rPr>
          <w:rFonts w:ascii="Times New Roman" w:hAnsi="Times New Roman" w:cs="Times New Roman"/>
          <w:sz w:val="18"/>
          <w:szCs w:val="18"/>
        </w:rPr>
        <w:t xml:space="preserve"> for development.</w:t>
      </w:r>
    </w:p>
    <w:p w14:paraId="3FCBF04C" w14:textId="69DB57A8" w:rsidR="004574C2" w:rsidRPr="004C6262" w:rsidRDefault="004574C2" w:rsidP="00AE628A">
      <w:pPr>
        <w:pStyle w:val="NoSpacing"/>
        <w:numPr>
          <w:ilvl w:val="0"/>
          <w:numId w:val="73"/>
        </w:numPr>
        <w:spacing w:line="276" w:lineRule="auto"/>
        <w:ind w:left="1440"/>
        <w:rPr>
          <w:rFonts w:ascii="Times New Roman" w:hAnsi="Times New Roman" w:cs="Times New Roman"/>
          <w:sz w:val="18"/>
          <w:szCs w:val="18"/>
        </w:rPr>
      </w:pPr>
      <w:r w:rsidRPr="004C6262">
        <w:rPr>
          <w:rFonts w:ascii="Times New Roman" w:hAnsi="Times New Roman" w:cs="Times New Roman"/>
          <w:sz w:val="18"/>
          <w:szCs w:val="18"/>
        </w:rPr>
        <w:t>Led module development, providing technical guidance and oversight.</w:t>
      </w:r>
    </w:p>
    <w:p w14:paraId="415D82E7" w14:textId="1EBEB0C9" w:rsidR="004574C2" w:rsidRPr="004C6262" w:rsidRDefault="004574C2" w:rsidP="00AE628A">
      <w:pPr>
        <w:pStyle w:val="NoSpacing"/>
        <w:numPr>
          <w:ilvl w:val="0"/>
          <w:numId w:val="73"/>
        </w:numPr>
        <w:spacing w:line="276" w:lineRule="auto"/>
        <w:ind w:left="1440"/>
        <w:rPr>
          <w:rFonts w:ascii="Times New Roman" w:hAnsi="Times New Roman" w:cs="Times New Roman"/>
          <w:sz w:val="18"/>
          <w:szCs w:val="18"/>
        </w:rPr>
      </w:pPr>
      <w:r w:rsidRPr="004C6262">
        <w:rPr>
          <w:rFonts w:ascii="Times New Roman" w:hAnsi="Times New Roman" w:cs="Times New Roman"/>
          <w:sz w:val="18"/>
          <w:szCs w:val="18"/>
        </w:rPr>
        <w:t xml:space="preserve">Designed and implemented </w:t>
      </w:r>
      <w:r w:rsidRPr="00C56BAC">
        <w:rPr>
          <w:rFonts w:ascii="Times New Roman" w:hAnsi="Times New Roman" w:cs="Times New Roman"/>
          <w:b/>
          <w:bCs/>
          <w:sz w:val="18"/>
          <w:szCs w:val="18"/>
        </w:rPr>
        <w:t>backend services and system architecture</w:t>
      </w:r>
    </w:p>
    <w:p w14:paraId="6C84E6E5" w14:textId="77777777" w:rsidR="003703C2" w:rsidRPr="00F9138B" w:rsidRDefault="003703C2" w:rsidP="004C6262">
      <w:pPr>
        <w:pStyle w:val="NoSpacing"/>
        <w:spacing w:line="276" w:lineRule="auto"/>
        <w:rPr>
          <w:rFonts w:ascii="Times New Roman" w:hAnsi="Times New Roman" w:cs="Times New Roman"/>
          <w:sz w:val="20"/>
          <w:szCs w:val="20"/>
        </w:rPr>
      </w:pPr>
    </w:p>
    <w:p w14:paraId="35253AAF" w14:textId="16FEB64B" w:rsidR="004574C2" w:rsidRPr="00F9138B" w:rsidRDefault="004574C2" w:rsidP="00E14631">
      <w:pPr>
        <w:spacing w:line="360" w:lineRule="auto"/>
        <w:rPr>
          <w:rFonts w:eastAsiaTheme="minorHAnsi"/>
          <w:b/>
          <w:bCs/>
          <w:sz w:val="21"/>
          <w:szCs w:val="21"/>
        </w:rPr>
      </w:pPr>
      <w:r w:rsidRPr="00F9138B">
        <w:rPr>
          <w:color w:val="000000"/>
          <w:szCs w:val="20"/>
        </w:rPr>
        <w:t xml:space="preserve"> </w:t>
      </w:r>
      <w:r w:rsidRPr="00F9138B">
        <w:rPr>
          <w:b/>
          <w:bCs/>
          <w:sz w:val="21"/>
          <w:szCs w:val="21"/>
        </w:rPr>
        <w:t>Sterlite Technologies Ltd</w:t>
      </w:r>
      <w:r w:rsidRPr="00F9138B">
        <w:rPr>
          <w:rFonts w:eastAsiaTheme="minorHAnsi"/>
          <w:b/>
          <w:bCs/>
          <w:sz w:val="21"/>
          <w:szCs w:val="21"/>
        </w:rPr>
        <w:t xml:space="preserve"> </w:t>
      </w:r>
      <w:r w:rsidR="00023BB9" w:rsidRPr="00F9138B">
        <w:rPr>
          <w:rFonts w:eastAsiaTheme="minorHAnsi"/>
          <w:b/>
          <w:bCs/>
          <w:sz w:val="21"/>
          <w:szCs w:val="21"/>
        </w:rPr>
        <w:t xml:space="preserve">- </w:t>
      </w:r>
      <w:r w:rsidRPr="00F9138B">
        <w:rPr>
          <w:rFonts w:eastAsiaTheme="minorHAnsi"/>
          <w:b/>
          <w:bCs/>
          <w:sz w:val="21"/>
          <w:szCs w:val="21"/>
        </w:rPr>
        <w:t>(</w:t>
      </w:r>
      <w:r w:rsidRPr="00F9138B">
        <w:rPr>
          <w:rFonts w:eastAsiaTheme="minorHAnsi"/>
          <w:sz w:val="21"/>
          <w:szCs w:val="21"/>
        </w:rPr>
        <w:t>Nov 2015- Sep-2016</w:t>
      </w:r>
      <w:r w:rsidRPr="00F9138B">
        <w:rPr>
          <w:rFonts w:eastAsiaTheme="minorHAnsi"/>
          <w:b/>
          <w:bCs/>
          <w:sz w:val="21"/>
          <w:szCs w:val="21"/>
        </w:rPr>
        <w:t>)</w:t>
      </w:r>
    </w:p>
    <w:p w14:paraId="1FDF7E4D" w14:textId="12CBF0E0" w:rsidR="006B7261" w:rsidRPr="00F9138B" w:rsidRDefault="006B7261" w:rsidP="006B7261">
      <w:pPr>
        <w:pStyle w:val="NoSpacing"/>
        <w:spacing w:line="276" w:lineRule="auto"/>
        <w:ind w:left="720"/>
        <w:rPr>
          <w:rFonts w:ascii="Times New Roman" w:hAnsi="Times New Roman" w:cs="Times New Roman"/>
          <w:b/>
          <w:sz w:val="20"/>
          <w:szCs w:val="20"/>
        </w:rPr>
      </w:pPr>
      <w:r w:rsidRPr="00F9138B">
        <w:rPr>
          <w:rFonts w:ascii="Times New Roman" w:hAnsi="Times New Roman" w:cs="Times New Roman"/>
          <w:b/>
          <w:sz w:val="20"/>
          <w:szCs w:val="20"/>
        </w:rPr>
        <w:t>Project Name</w:t>
      </w:r>
      <w:r w:rsidRPr="00F9138B">
        <w:rPr>
          <w:rFonts w:ascii="Times New Roman" w:hAnsi="Times New Roman" w:cs="Times New Roman"/>
          <w:b/>
          <w:sz w:val="20"/>
          <w:szCs w:val="20"/>
        </w:rPr>
        <w:tab/>
        <w:t xml:space="preserve">: </w:t>
      </w:r>
      <w:r w:rsidRPr="005D6F8B">
        <w:rPr>
          <w:rFonts w:ascii="Times New Roman" w:hAnsi="Times New Roman" w:cs="Times New Roman"/>
          <w:b/>
          <w:bCs/>
          <w:color w:val="000000"/>
          <w:sz w:val="20"/>
          <w:szCs w:val="20"/>
          <w:shd w:val="clear" w:color="auto" w:fill="FFFFFF"/>
        </w:rPr>
        <w:t>CATMVNE</w:t>
      </w:r>
      <w:r w:rsidRPr="005D6F8B">
        <w:rPr>
          <w:rFonts w:ascii="Times New Roman" w:hAnsi="Times New Roman" w:cs="Times New Roman"/>
          <w:b/>
          <w:sz w:val="20"/>
          <w:szCs w:val="20"/>
        </w:rPr>
        <w:t xml:space="preserve"> </w:t>
      </w:r>
      <w:r w:rsidRPr="005D6F8B">
        <w:rPr>
          <w:rFonts w:ascii="Times New Roman" w:hAnsi="Times New Roman" w:cs="Times New Roman"/>
          <w:bCs/>
          <w:sz w:val="20"/>
          <w:szCs w:val="20"/>
        </w:rPr>
        <w:t>(</w:t>
      </w:r>
      <w:r w:rsidRPr="005D6F8B">
        <w:rPr>
          <w:rFonts w:ascii="Times New Roman" w:hAnsi="Times New Roman" w:cs="Times New Roman"/>
          <w:bCs/>
          <w:color w:val="000000"/>
          <w:sz w:val="20"/>
          <w:szCs w:val="20"/>
          <w:shd w:val="clear" w:color="auto" w:fill="FFFFFF"/>
        </w:rPr>
        <w:t>Communication Authority of Thailand mobile virtual network enabler</w:t>
      </w:r>
      <w:r w:rsidRPr="005D6F8B">
        <w:rPr>
          <w:rFonts w:ascii="Times New Roman" w:hAnsi="Times New Roman" w:cs="Times New Roman"/>
          <w:bCs/>
          <w:sz w:val="20"/>
          <w:szCs w:val="20"/>
        </w:rPr>
        <w:t>)</w:t>
      </w:r>
    </w:p>
    <w:p w14:paraId="5BFD156E" w14:textId="661E65E7" w:rsidR="006B7261" w:rsidRPr="00F9138B" w:rsidRDefault="006B7261" w:rsidP="006B7261">
      <w:pPr>
        <w:pStyle w:val="NormalWeb"/>
        <w:spacing w:before="0" w:beforeAutospacing="0" w:after="0" w:afterAutospacing="0" w:line="276" w:lineRule="auto"/>
        <w:ind w:left="720"/>
        <w:rPr>
          <w:sz w:val="18"/>
          <w:szCs w:val="18"/>
        </w:rPr>
      </w:pPr>
      <w:r w:rsidRPr="00F9138B">
        <w:rPr>
          <w:b/>
          <w:sz w:val="20"/>
          <w:szCs w:val="20"/>
        </w:rPr>
        <w:t>Description</w:t>
      </w:r>
      <w:r w:rsidRPr="00F9138B">
        <w:rPr>
          <w:b/>
          <w:sz w:val="20"/>
          <w:szCs w:val="20"/>
        </w:rPr>
        <w:tab/>
      </w:r>
      <w:r w:rsidRPr="00F9138B">
        <w:rPr>
          <w:b/>
          <w:bCs/>
          <w:color w:val="000000"/>
          <w:sz w:val="18"/>
          <w:szCs w:val="18"/>
        </w:rPr>
        <w:t>: </w:t>
      </w:r>
      <w:r w:rsidRPr="00F9138B">
        <w:rPr>
          <w:color w:val="000000"/>
          <w:sz w:val="18"/>
          <w:szCs w:val="18"/>
          <w:shd w:val="clear" w:color="auto" w:fill="FFFFFF"/>
        </w:rPr>
        <w:t>A </w:t>
      </w:r>
      <w:r w:rsidRPr="00416101">
        <w:rPr>
          <w:color w:val="000000"/>
          <w:sz w:val="18"/>
          <w:szCs w:val="18"/>
          <w:shd w:val="clear" w:color="auto" w:fill="FFFFFF"/>
        </w:rPr>
        <w:t>Communication Authority of Thailand mobile virtual network enabler</w:t>
      </w:r>
      <w:r w:rsidRPr="00F9138B">
        <w:rPr>
          <w:color w:val="000000"/>
          <w:sz w:val="18"/>
          <w:szCs w:val="18"/>
          <w:shd w:val="clear" w:color="auto" w:fill="FFFFFF"/>
        </w:rPr>
        <w:t xml:space="preserve"> (CATMVNE) is a company that provides network infrastructure and related services, such as network subsystems, business support </w:t>
      </w:r>
      <w:r w:rsidR="000E1D82" w:rsidRPr="00F9138B">
        <w:rPr>
          <w:color w:val="000000"/>
          <w:sz w:val="18"/>
          <w:szCs w:val="18"/>
          <w:shd w:val="clear" w:color="auto" w:fill="FFFFFF"/>
        </w:rPr>
        <w:t>systems (</w:t>
      </w:r>
      <w:r w:rsidRPr="00F9138B">
        <w:rPr>
          <w:color w:val="000000"/>
          <w:sz w:val="18"/>
          <w:szCs w:val="18"/>
          <w:shd w:val="clear" w:color="auto" w:fill="FFFFFF"/>
        </w:rPr>
        <w:t xml:space="preserve">BSS), provisioning, administration and operations support </w:t>
      </w:r>
      <w:r w:rsidR="004C6262" w:rsidRPr="00F9138B">
        <w:rPr>
          <w:color w:val="000000"/>
          <w:sz w:val="18"/>
          <w:szCs w:val="18"/>
          <w:shd w:val="clear" w:color="auto" w:fill="FFFFFF"/>
        </w:rPr>
        <w:t>systems (</w:t>
      </w:r>
      <w:r w:rsidRPr="00F9138B">
        <w:rPr>
          <w:color w:val="000000"/>
          <w:sz w:val="18"/>
          <w:szCs w:val="18"/>
          <w:shd w:val="clear" w:color="auto" w:fill="FFFFFF"/>
        </w:rPr>
        <w:t xml:space="preserve">OSS) </w:t>
      </w:r>
      <w:r w:rsidRPr="00416101">
        <w:rPr>
          <w:color w:val="000000"/>
          <w:sz w:val="18"/>
          <w:szCs w:val="18"/>
          <w:shd w:val="clear" w:color="auto" w:fill="FFFFFF"/>
        </w:rPr>
        <w:t>to mobile virtual network operators</w:t>
      </w:r>
      <w:r w:rsidRPr="00F9138B">
        <w:rPr>
          <w:color w:val="000000"/>
          <w:sz w:val="18"/>
          <w:szCs w:val="18"/>
          <w:shd w:val="clear" w:color="auto" w:fill="FFFFFF"/>
        </w:rPr>
        <w:t> (MVNOs).</w:t>
      </w:r>
    </w:p>
    <w:p w14:paraId="5F92DAC4" w14:textId="22A12E76" w:rsidR="006B7261" w:rsidRPr="00F9138B" w:rsidRDefault="006B7261" w:rsidP="006B7261">
      <w:pPr>
        <w:spacing w:line="276" w:lineRule="auto"/>
        <w:ind w:left="720"/>
        <w:rPr>
          <w:rFonts w:eastAsiaTheme="minorHAnsi"/>
          <w:b/>
          <w:bCs/>
        </w:rPr>
      </w:pPr>
      <w:r w:rsidRPr="00F9138B">
        <w:rPr>
          <w:b/>
          <w:color w:val="000000" w:themeColor="text1"/>
          <w:szCs w:val="20"/>
        </w:rPr>
        <w:t>Key</w:t>
      </w:r>
      <w:r w:rsidRPr="00F9138B">
        <w:rPr>
          <w:color w:val="000000" w:themeColor="text1"/>
          <w:szCs w:val="20"/>
        </w:rPr>
        <w:t xml:space="preserve"> </w:t>
      </w:r>
      <w:r w:rsidRPr="00F9138B">
        <w:rPr>
          <w:b/>
          <w:color w:val="000000" w:themeColor="text1"/>
          <w:szCs w:val="20"/>
        </w:rPr>
        <w:t>R</w:t>
      </w:r>
      <w:r w:rsidRPr="00F9138B">
        <w:rPr>
          <w:b/>
          <w:color w:val="000000" w:themeColor="text1"/>
          <w:szCs w:val="20"/>
          <w:shd w:val="clear" w:color="auto" w:fill="FFFFFF"/>
        </w:rPr>
        <w:t>esponsibilities:</w:t>
      </w:r>
    </w:p>
    <w:p w14:paraId="2CDB63AA" w14:textId="525582E6" w:rsidR="003703C2" w:rsidRPr="00F9138B" w:rsidRDefault="003703C2" w:rsidP="00AE628A">
      <w:pPr>
        <w:pStyle w:val="NoSpacing"/>
        <w:numPr>
          <w:ilvl w:val="0"/>
          <w:numId w:val="72"/>
        </w:numPr>
        <w:spacing w:line="276" w:lineRule="auto"/>
        <w:rPr>
          <w:rFonts w:ascii="Times New Roman" w:hAnsi="Times New Roman" w:cs="Times New Roman"/>
          <w:sz w:val="18"/>
          <w:szCs w:val="18"/>
        </w:rPr>
      </w:pPr>
      <w:r w:rsidRPr="00F9138B">
        <w:rPr>
          <w:rFonts w:ascii="Times New Roman" w:hAnsi="Times New Roman" w:cs="Times New Roman"/>
          <w:sz w:val="18"/>
          <w:szCs w:val="18"/>
        </w:rPr>
        <w:t xml:space="preserve">Designed and developed </w:t>
      </w:r>
      <w:r w:rsidRPr="00F9138B">
        <w:rPr>
          <w:rFonts w:ascii="Times New Roman" w:hAnsi="Times New Roman" w:cs="Times New Roman"/>
          <w:b/>
          <w:bCs/>
          <w:sz w:val="18"/>
          <w:szCs w:val="18"/>
        </w:rPr>
        <w:t>BSS</w:t>
      </w:r>
      <w:r w:rsidRPr="00F9138B">
        <w:rPr>
          <w:rFonts w:ascii="Times New Roman" w:hAnsi="Times New Roman" w:cs="Times New Roman"/>
          <w:sz w:val="18"/>
          <w:szCs w:val="18"/>
        </w:rPr>
        <w:t xml:space="preserve"> (Business Support Systems) modules for mobile virtual network operators (MVNOs).</w:t>
      </w:r>
    </w:p>
    <w:p w14:paraId="778B4A38" w14:textId="6D7027A0" w:rsidR="003703C2" w:rsidRPr="00F9138B" w:rsidRDefault="003703C2" w:rsidP="00AE628A">
      <w:pPr>
        <w:pStyle w:val="NoSpacing"/>
        <w:numPr>
          <w:ilvl w:val="0"/>
          <w:numId w:val="72"/>
        </w:numPr>
        <w:spacing w:line="276" w:lineRule="auto"/>
        <w:rPr>
          <w:rFonts w:ascii="Times New Roman" w:hAnsi="Times New Roman" w:cs="Times New Roman"/>
          <w:sz w:val="18"/>
          <w:szCs w:val="18"/>
        </w:rPr>
      </w:pPr>
      <w:r w:rsidRPr="00F9138B">
        <w:rPr>
          <w:rFonts w:ascii="Times New Roman" w:hAnsi="Times New Roman" w:cs="Times New Roman"/>
          <w:sz w:val="18"/>
          <w:szCs w:val="18"/>
        </w:rPr>
        <w:t xml:space="preserve">Configured and developed applications using </w:t>
      </w:r>
      <w:r w:rsidRPr="00F9138B">
        <w:rPr>
          <w:rFonts w:ascii="Times New Roman" w:hAnsi="Times New Roman" w:cs="Times New Roman"/>
          <w:b/>
          <w:bCs/>
          <w:sz w:val="18"/>
          <w:szCs w:val="18"/>
        </w:rPr>
        <w:t>Spring Framework, including Spring MVC and JPA</w:t>
      </w:r>
      <w:r w:rsidRPr="00F9138B">
        <w:rPr>
          <w:rFonts w:ascii="Times New Roman" w:hAnsi="Times New Roman" w:cs="Times New Roman"/>
          <w:sz w:val="18"/>
          <w:szCs w:val="18"/>
        </w:rPr>
        <w:t>.</w:t>
      </w:r>
    </w:p>
    <w:p w14:paraId="35AB41E7" w14:textId="2E9B252D" w:rsidR="003703C2" w:rsidRPr="00F9138B" w:rsidRDefault="003703C2" w:rsidP="00AE628A">
      <w:pPr>
        <w:pStyle w:val="NoSpacing"/>
        <w:numPr>
          <w:ilvl w:val="0"/>
          <w:numId w:val="72"/>
        </w:numPr>
        <w:spacing w:line="276" w:lineRule="auto"/>
        <w:rPr>
          <w:rFonts w:ascii="Times New Roman" w:hAnsi="Times New Roman" w:cs="Times New Roman"/>
          <w:sz w:val="18"/>
          <w:szCs w:val="18"/>
        </w:rPr>
      </w:pPr>
      <w:r w:rsidRPr="00F9138B">
        <w:rPr>
          <w:rFonts w:ascii="Times New Roman" w:hAnsi="Times New Roman" w:cs="Times New Roman"/>
          <w:sz w:val="18"/>
          <w:szCs w:val="18"/>
        </w:rPr>
        <w:t xml:space="preserve">Worked on </w:t>
      </w:r>
      <w:r w:rsidRPr="00F9138B">
        <w:rPr>
          <w:rFonts w:ascii="Times New Roman" w:hAnsi="Times New Roman" w:cs="Times New Roman"/>
          <w:b/>
          <w:bCs/>
          <w:sz w:val="18"/>
          <w:szCs w:val="18"/>
        </w:rPr>
        <w:t>Hibernate</w:t>
      </w:r>
      <w:r w:rsidRPr="00F9138B">
        <w:rPr>
          <w:rFonts w:ascii="Times New Roman" w:hAnsi="Times New Roman" w:cs="Times New Roman"/>
          <w:sz w:val="18"/>
          <w:szCs w:val="18"/>
        </w:rPr>
        <w:t xml:space="preserve"> configurations and designed database schemas.</w:t>
      </w:r>
    </w:p>
    <w:p w14:paraId="2D1B13E7" w14:textId="3382F1B4" w:rsidR="003703C2" w:rsidRPr="00F9138B" w:rsidRDefault="003703C2" w:rsidP="00AE628A">
      <w:pPr>
        <w:pStyle w:val="NoSpacing"/>
        <w:numPr>
          <w:ilvl w:val="0"/>
          <w:numId w:val="72"/>
        </w:numPr>
        <w:spacing w:line="276" w:lineRule="auto"/>
        <w:rPr>
          <w:rFonts w:ascii="Times New Roman" w:hAnsi="Times New Roman" w:cs="Times New Roman"/>
          <w:sz w:val="18"/>
          <w:szCs w:val="18"/>
        </w:rPr>
      </w:pPr>
      <w:r w:rsidRPr="00F9138B">
        <w:rPr>
          <w:rFonts w:ascii="Times New Roman" w:hAnsi="Times New Roman" w:cs="Times New Roman"/>
          <w:sz w:val="18"/>
          <w:szCs w:val="18"/>
        </w:rPr>
        <w:t xml:space="preserve">Developed and integrated </w:t>
      </w:r>
      <w:r w:rsidRPr="00F9138B">
        <w:rPr>
          <w:rFonts w:ascii="Times New Roman" w:hAnsi="Times New Roman" w:cs="Times New Roman"/>
          <w:b/>
          <w:bCs/>
          <w:sz w:val="18"/>
          <w:szCs w:val="18"/>
        </w:rPr>
        <w:t>RESTful APIs</w:t>
      </w:r>
      <w:r w:rsidRPr="00F9138B">
        <w:rPr>
          <w:rFonts w:ascii="Times New Roman" w:hAnsi="Times New Roman" w:cs="Times New Roman"/>
          <w:sz w:val="18"/>
          <w:szCs w:val="18"/>
        </w:rPr>
        <w:t xml:space="preserve"> for system functionalities.</w:t>
      </w:r>
    </w:p>
    <w:p w14:paraId="4E4A178A" w14:textId="77777777" w:rsidR="003703C2" w:rsidRPr="00F9138B" w:rsidRDefault="003703C2" w:rsidP="00E14631">
      <w:pPr>
        <w:pStyle w:val="NoSpacing"/>
        <w:spacing w:line="276" w:lineRule="auto"/>
        <w:rPr>
          <w:rFonts w:ascii="Times New Roman" w:hAnsi="Times New Roman" w:cs="Times New Roman"/>
          <w:sz w:val="18"/>
          <w:szCs w:val="18"/>
        </w:rPr>
      </w:pPr>
    </w:p>
    <w:p w14:paraId="523E0955" w14:textId="4580DE48" w:rsidR="003703C2" w:rsidRPr="005D6F8B" w:rsidRDefault="003703C2" w:rsidP="00E14631">
      <w:pPr>
        <w:spacing w:line="360" w:lineRule="auto"/>
        <w:rPr>
          <w:rFonts w:eastAsiaTheme="minorHAnsi"/>
          <w:sz w:val="21"/>
          <w:szCs w:val="21"/>
        </w:rPr>
      </w:pPr>
      <w:r w:rsidRPr="00F9138B">
        <w:rPr>
          <w:b/>
          <w:bCs/>
          <w:sz w:val="21"/>
          <w:szCs w:val="21"/>
        </w:rPr>
        <w:t>ExtrimityIndia Technologies</w:t>
      </w:r>
      <w:r w:rsidRPr="00F9138B">
        <w:rPr>
          <w:rFonts w:eastAsiaTheme="minorHAnsi"/>
          <w:b/>
          <w:bCs/>
          <w:sz w:val="21"/>
          <w:szCs w:val="21"/>
        </w:rPr>
        <w:t xml:space="preserve"> </w:t>
      </w:r>
      <w:r w:rsidR="00023BB9" w:rsidRPr="005D6F8B">
        <w:rPr>
          <w:rFonts w:eastAsiaTheme="minorHAnsi"/>
          <w:sz w:val="21"/>
          <w:szCs w:val="21"/>
        </w:rPr>
        <w:t xml:space="preserve">- </w:t>
      </w:r>
      <w:r w:rsidRPr="005D6F8B">
        <w:rPr>
          <w:rFonts w:eastAsiaTheme="minorHAnsi"/>
          <w:sz w:val="21"/>
          <w:szCs w:val="21"/>
        </w:rPr>
        <w:t>(Sep 2013- Nov-201</w:t>
      </w:r>
      <w:r w:rsidR="001E7819" w:rsidRPr="005D6F8B">
        <w:rPr>
          <w:rFonts w:eastAsiaTheme="minorHAnsi"/>
          <w:sz w:val="21"/>
          <w:szCs w:val="21"/>
        </w:rPr>
        <w:t>5</w:t>
      </w:r>
      <w:r w:rsidRPr="005D6F8B">
        <w:rPr>
          <w:rFonts w:eastAsiaTheme="minorHAnsi"/>
          <w:sz w:val="21"/>
          <w:szCs w:val="21"/>
        </w:rPr>
        <w:t>)</w:t>
      </w:r>
    </w:p>
    <w:p w14:paraId="6A5E3A68" w14:textId="552DDB8E" w:rsidR="00E14631" w:rsidRPr="005D6F8B" w:rsidRDefault="00E14631" w:rsidP="00E14631">
      <w:pPr>
        <w:pStyle w:val="NoSpacing"/>
        <w:spacing w:line="276" w:lineRule="auto"/>
        <w:ind w:left="720"/>
        <w:rPr>
          <w:rFonts w:ascii="Times New Roman" w:hAnsi="Times New Roman" w:cs="Times New Roman"/>
          <w:b/>
          <w:sz w:val="20"/>
          <w:szCs w:val="20"/>
        </w:rPr>
      </w:pPr>
      <w:r w:rsidRPr="00F9138B">
        <w:rPr>
          <w:rFonts w:ascii="Times New Roman" w:hAnsi="Times New Roman" w:cs="Times New Roman"/>
          <w:b/>
          <w:sz w:val="20"/>
          <w:szCs w:val="20"/>
        </w:rPr>
        <w:t>Project Name</w:t>
      </w:r>
      <w:r w:rsidRPr="00F9138B">
        <w:rPr>
          <w:rFonts w:ascii="Times New Roman" w:hAnsi="Times New Roman" w:cs="Times New Roman"/>
          <w:b/>
          <w:sz w:val="20"/>
          <w:szCs w:val="20"/>
        </w:rPr>
        <w:tab/>
        <w:t xml:space="preserve">: </w:t>
      </w:r>
      <w:r w:rsidR="00801955" w:rsidRPr="005D6F8B">
        <w:rPr>
          <w:rFonts w:ascii="Times New Roman" w:hAnsi="Times New Roman" w:cs="Times New Roman"/>
          <w:b/>
          <w:bCs/>
          <w:color w:val="000000"/>
          <w:sz w:val="20"/>
          <w:szCs w:val="20"/>
          <w:shd w:val="clear" w:color="auto" w:fill="FFFFFF"/>
        </w:rPr>
        <w:t>Karlstone Inventory Management System</w:t>
      </w:r>
    </w:p>
    <w:p w14:paraId="10856F81" w14:textId="19BB1C8A" w:rsidR="00801955" w:rsidRPr="00F9138B" w:rsidRDefault="00E14631" w:rsidP="00801955">
      <w:pPr>
        <w:pStyle w:val="NormalWeb"/>
        <w:spacing w:before="0" w:beforeAutospacing="0" w:after="0" w:afterAutospacing="0" w:line="276" w:lineRule="auto"/>
        <w:ind w:left="720"/>
        <w:rPr>
          <w:color w:val="000000"/>
          <w:sz w:val="18"/>
          <w:szCs w:val="18"/>
          <w:shd w:val="clear" w:color="auto" w:fill="FFFFFF"/>
        </w:rPr>
      </w:pPr>
      <w:r w:rsidRPr="00F9138B">
        <w:rPr>
          <w:b/>
          <w:sz w:val="20"/>
          <w:szCs w:val="20"/>
        </w:rPr>
        <w:t>Description</w:t>
      </w:r>
      <w:r w:rsidRPr="00F9138B">
        <w:rPr>
          <w:b/>
          <w:sz w:val="20"/>
          <w:szCs w:val="20"/>
        </w:rPr>
        <w:tab/>
      </w:r>
      <w:r w:rsidRPr="00F9138B">
        <w:rPr>
          <w:b/>
          <w:bCs/>
          <w:color w:val="000000"/>
          <w:sz w:val="18"/>
          <w:szCs w:val="18"/>
        </w:rPr>
        <w:t>: </w:t>
      </w:r>
      <w:r w:rsidR="00801955" w:rsidRPr="00F9138B">
        <w:rPr>
          <w:color w:val="000000"/>
          <w:sz w:val="18"/>
          <w:szCs w:val="18"/>
          <w:shd w:val="clear" w:color="auto" w:fill="FFFFFF"/>
        </w:rPr>
        <w:t xml:space="preserve"> Karlstone inventory management system extends beyond the traditional CRM functions and enable complete sales cycle management features by integrating online inventory </w:t>
      </w:r>
      <w:r w:rsidR="004C6262" w:rsidRPr="00F9138B">
        <w:rPr>
          <w:color w:val="000000"/>
          <w:sz w:val="18"/>
          <w:szCs w:val="18"/>
          <w:shd w:val="clear" w:color="auto" w:fill="FFFFFF"/>
        </w:rPr>
        <w:t>management. The</w:t>
      </w:r>
      <w:r w:rsidR="00801955" w:rsidRPr="00F9138B">
        <w:rPr>
          <w:color w:val="000000"/>
          <w:sz w:val="18"/>
          <w:szCs w:val="18"/>
          <w:shd w:val="clear" w:color="auto" w:fill="FFFFFF"/>
        </w:rPr>
        <w:t xml:space="preserve"> main objective of the application is to automate the existing system of manually maintain the records of the sales, purchases, recorder levels, Supplier, Customer monetary positions and other related transaction made at the company.</w:t>
      </w:r>
    </w:p>
    <w:p w14:paraId="2B68B115" w14:textId="1F1C0200" w:rsidR="00E14631" w:rsidRPr="00F9138B" w:rsidRDefault="00E14631" w:rsidP="00801955">
      <w:pPr>
        <w:pStyle w:val="NormalWeb"/>
        <w:spacing w:before="0" w:beforeAutospacing="0" w:after="0" w:afterAutospacing="0" w:line="276" w:lineRule="auto"/>
        <w:ind w:left="720"/>
        <w:rPr>
          <w:color w:val="000000"/>
          <w:sz w:val="18"/>
          <w:szCs w:val="18"/>
          <w:shd w:val="clear" w:color="auto" w:fill="FFFFFF"/>
        </w:rPr>
      </w:pPr>
      <w:r w:rsidRPr="00F9138B">
        <w:rPr>
          <w:b/>
          <w:color w:val="000000" w:themeColor="text1"/>
          <w:sz w:val="20"/>
          <w:szCs w:val="20"/>
        </w:rPr>
        <w:t>Key</w:t>
      </w:r>
      <w:r w:rsidRPr="00F9138B">
        <w:rPr>
          <w:color w:val="000000" w:themeColor="text1"/>
          <w:sz w:val="20"/>
          <w:szCs w:val="20"/>
        </w:rPr>
        <w:t xml:space="preserve"> </w:t>
      </w:r>
      <w:r w:rsidRPr="00F9138B">
        <w:rPr>
          <w:b/>
          <w:color w:val="000000" w:themeColor="text1"/>
          <w:sz w:val="20"/>
          <w:szCs w:val="20"/>
        </w:rPr>
        <w:t>R</w:t>
      </w:r>
      <w:r w:rsidRPr="00F9138B">
        <w:rPr>
          <w:b/>
          <w:color w:val="000000" w:themeColor="text1"/>
          <w:sz w:val="20"/>
          <w:szCs w:val="20"/>
          <w:shd w:val="clear" w:color="auto" w:fill="FFFFFF"/>
        </w:rPr>
        <w:t>esponsibilities</w:t>
      </w:r>
      <w:r w:rsidRPr="00F9138B">
        <w:rPr>
          <w:b/>
          <w:color w:val="000000" w:themeColor="text1"/>
          <w:szCs w:val="20"/>
          <w:shd w:val="clear" w:color="auto" w:fill="FFFFFF"/>
        </w:rPr>
        <w:t>:</w:t>
      </w:r>
    </w:p>
    <w:p w14:paraId="30F8EF20" w14:textId="77777777" w:rsidR="003703C2" w:rsidRPr="00F9138B" w:rsidRDefault="003703C2" w:rsidP="00AE628A">
      <w:pPr>
        <w:pStyle w:val="NoSpacing"/>
        <w:numPr>
          <w:ilvl w:val="0"/>
          <w:numId w:val="69"/>
        </w:numPr>
        <w:spacing w:line="276" w:lineRule="auto"/>
        <w:rPr>
          <w:rFonts w:ascii="Times New Roman" w:hAnsi="Times New Roman" w:cs="Times New Roman"/>
          <w:b/>
          <w:bCs/>
          <w:sz w:val="18"/>
          <w:szCs w:val="18"/>
        </w:rPr>
      </w:pPr>
      <w:r w:rsidRPr="00F9138B">
        <w:rPr>
          <w:rFonts w:ascii="Times New Roman" w:hAnsi="Times New Roman" w:cs="Times New Roman"/>
          <w:sz w:val="18"/>
          <w:szCs w:val="18"/>
        </w:rPr>
        <w:t>Developed applications using</w:t>
      </w:r>
      <w:r w:rsidRPr="00F9138B">
        <w:rPr>
          <w:rFonts w:ascii="Times New Roman" w:hAnsi="Times New Roman" w:cs="Times New Roman"/>
          <w:b/>
          <w:bCs/>
          <w:sz w:val="18"/>
          <w:szCs w:val="18"/>
        </w:rPr>
        <w:t xml:space="preserve"> Java, J2EE, Spring, Hibernate,</w:t>
      </w:r>
      <w:r w:rsidRPr="00F9138B">
        <w:rPr>
          <w:rFonts w:ascii="Times New Roman" w:hAnsi="Times New Roman" w:cs="Times New Roman"/>
          <w:sz w:val="18"/>
          <w:szCs w:val="18"/>
        </w:rPr>
        <w:t xml:space="preserve"> and JPA</w:t>
      </w:r>
      <w:r w:rsidRPr="00F9138B">
        <w:rPr>
          <w:rFonts w:ascii="Times New Roman" w:hAnsi="Times New Roman" w:cs="Times New Roman"/>
          <w:b/>
          <w:bCs/>
          <w:sz w:val="18"/>
          <w:szCs w:val="18"/>
        </w:rPr>
        <w:t>.</w:t>
      </w:r>
    </w:p>
    <w:p w14:paraId="58FA7205" w14:textId="14CD03F1" w:rsidR="003703C2" w:rsidRPr="00F9138B" w:rsidRDefault="003703C2" w:rsidP="00AE628A">
      <w:pPr>
        <w:pStyle w:val="NoSpacing"/>
        <w:numPr>
          <w:ilvl w:val="0"/>
          <w:numId w:val="69"/>
        </w:numPr>
        <w:spacing w:line="276" w:lineRule="auto"/>
        <w:rPr>
          <w:rFonts w:ascii="Times New Roman" w:hAnsi="Times New Roman" w:cs="Times New Roman"/>
          <w:b/>
          <w:sz w:val="18"/>
          <w:szCs w:val="18"/>
        </w:rPr>
      </w:pPr>
      <w:r w:rsidRPr="00F9138B">
        <w:rPr>
          <w:rFonts w:ascii="Times New Roman" w:hAnsi="Times New Roman" w:cs="Times New Roman"/>
          <w:sz w:val="18"/>
          <w:szCs w:val="18"/>
        </w:rPr>
        <w:t>Designed and implemented backend services</w:t>
      </w:r>
      <w:r w:rsidR="006236D6" w:rsidRPr="00F9138B">
        <w:rPr>
          <w:rFonts w:ascii="Times New Roman" w:hAnsi="Times New Roman" w:cs="Times New Roman"/>
          <w:sz w:val="18"/>
          <w:szCs w:val="18"/>
        </w:rPr>
        <w:t>.</w:t>
      </w:r>
    </w:p>
    <w:p w14:paraId="1AF50A07" w14:textId="77777777" w:rsidR="003703C2" w:rsidRPr="00F9138B" w:rsidRDefault="003703C2" w:rsidP="00AE628A">
      <w:pPr>
        <w:pStyle w:val="NoSpacing"/>
        <w:numPr>
          <w:ilvl w:val="0"/>
          <w:numId w:val="69"/>
        </w:numPr>
        <w:spacing w:line="276" w:lineRule="auto"/>
        <w:rPr>
          <w:rFonts w:ascii="Times New Roman" w:hAnsi="Times New Roman" w:cs="Times New Roman"/>
          <w:sz w:val="18"/>
          <w:szCs w:val="18"/>
        </w:rPr>
      </w:pPr>
      <w:r w:rsidRPr="00F9138B">
        <w:rPr>
          <w:rFonts w:ascii="Times New Roman" w:hAnsi="Times New Roman" w:cs="Times New Roman"/>
          <w:sz w:val="18"/>
          <w:szCs w:val="18"/>
        </w:rPr>
        <w:t xml:space="preserve">Conducted code reviews, debugging, and testing to ensure </w:t>
      </w:r>
      <w:r w:rsidRPr="00F9138B">
        <w:rPr>
          <w:rFonts w:ascii="Times New Roman" w:hAnsi="Times New Roman" w:cs="Times New Roman"/>
          <w:b/>
          <w:bCs/>
          <w:sz w:val="18"/>
          <w:szCs w:val="18"/>
        </w:rPr>
        <w:t>high-quality</w:t>
      </w:r>
      <w:r w:rsidRPr="00F9138B">
        <w:rPr>
          <w:rFonts w:ascii="Times New Roman" w:hAnsi="Times New Roman" w:cs="Times New Roman"/>
          <w:sz w:val="18"/>
          <w:szCs w:val="18"/>
        </w:rPr>
        <w:t xml:space="preserve"> software.</w:t>
      </w:r>
    </w:p>
    <w:p w14:paraId="1AD380AC" w14:textId="246559F3" w:rsidR="004574C2" w:rsidRPr="00F9138B" w:rsidRDefault="003703C2" w:rsidP="00E14631">
      <w:pPr>
        <w:pStyle w:val="NoSpacing"/>
        <w:numPr>
          <w:ilvl w:val="0"/>
          <w:numId w:val="69"/>
        </w:numPr>
        <w:spacing w:line="360" w:lineRule="auto"/>
        <w:rPr>
          <w:rFonts w:ascii="Times New Roman" w:hAnsi="Times New Roman" w:cs="Times New Roman"/>
          <w:sz w:val="18"/>
          <w:szCs w:val="18"/>
        </w:rPr>
      </w:pPr>
      <w:r w:rsidRPr="00F9138B">
        <w:rPr>
          <w:rFonts w:ascii="Times New Roman" w:hAnsi="Times New Roman" w:cs="Times New Roman"/>
          <w:sz w:val="18"/>
          <w:szCs w:val="18"/>
        </w:rPr>
        <w:t xml:space="preserve">Integrated </w:t>
      </w:r>
      <w:r w:rsidRPr="00F9138B">
        <w:rPr>
          <w:rFonts w:ascii="Times New Roman" w:hAnsi="Times New Roman" w:cs="Times New Roman"/>
          <w:b/>
          <w:bCs/>
          <w:sz w:val="18"/>
          <w:szCs w:val="18"/>
        </w:rPr>
        <w:t>databases</w:t>
      </w:r>
      <w:r w:rsidRPr="00F9138B">
        <w:rPr>
          <w:rFonts w:ascii="Times New Roman" w:hAnsi="Times New Roman" w:cs="Times New Roman"/>
          <w:sz w:val="18"/>
          <w:szCs w:val="18"/>
        </w:rPr>
        <w:t xml:space="preserve"> and </w:t>
      </w:r>
      <w:r w:rsidRPr="00F9138B">
        <w:rPr>
          <w:rFonts w:ascii="Times New Roman" w:hAnsi="Times New Roman" w:cs="Times New Roman"/>
          <w:b/>
          <w:bCs/>
          <w:sz w:val="18"/>
          <w:szCs w:val="18"/>
        </w:rPr>
        <w:t>optimized</w:t>
      </w:r>
      <w:r w:rsidRPr="00F9138B">
        <w:rPr>
          <w:rFonts w:ascii="Times New Roman" w:hAnsi="Times New Roman" w:cs="Times New Roman"/>
          <w:sz w:val="18"/>
          <w:szCs w:val="18"/>
        </w:rPr>
        <w:t xml:space="preserve"> queries for performance</w:t>
      </w:r>
    </w:p>
    <w:p w14:paraId="3014C5B3" w14:textId="0580917D" w:rsidR="006B7261" w:rsidRPr="000A24C7" w:rsidRDefault="008C27DF" w:rsidP="00E14631">
      <w:pPr>
        <w:pStyle w:val="Heading1"/>
        <w:spacing w:line="360" w:lineRule="auto"/>
        <w:rPr>
          <w:dstrike/>
          <w:color w:val="000000" w:themeColor="text1"/>
          <w:sz w:val="21"/>
          <w:szCs w:val="21"/>
        </w:rPr>
      </w:pPr>
      <w:r w:rsidRPr="00F9138B">
        <w:rPr>
          <w:rStyle w:val="ColoredStrike"/>
          <w:color w:val="000000" w:themeColor="text1"/>
          <w:sz w:val="18"/>
          <w:szCs w:val="18"/>
        </w:rPr>
        <w:tab/>
      </w:r>
      <w:r w:rsidRPr="00F9138B">
        <w:rPr>
          <w:color w:val="000000" w:themeColor="text1"/>
          <w:sz w:val="22"/>
          <w:szCs w:val="22"/>
        </w:rPr>
        <w:t xml:space="preserve"> </w:t>
      </w:r>
      <w:r w:rsidRPr="000A24C7">
        <w:rPr>
          <w:color w:val="000000" w:themeColor="text1"/>
          <w:sz w:val="21"/>
          <w:szCs w:val="21"/>
        </w:rPr>
        <w:t xml:space="preserve">EDUCATION </w:t>
      </w:r>
      <w:r w:rsidRPr="000A24C7">
        <w:rPr>
          <w:rStyle w:val="ColoredStrike"/>
          <w:color w:val="000000" w:themeColor="text1"/>
          <w:sz w:val="21"/>
          <w:szCs w:val="21"/>
        </w:rPr>
        <w:tab/>
      </w:r>
    </w:p>
    <w:p w14:paraId="03F403F5" w14:textId="340830C8" w:rsidR="00B96FFE" w:rsidRPr="00F9138B" w:rsidRDefault="00B96FFE" w:rsidP="00AE628A">
      <w:pPr>
        <w:pStyle w:val="ListParagraph"/>
        <w:widowControl w:val="0"/>
        <w:numPr>
          <w:ilvl w:val="0"/>
          <w:numId w:val="62"/>
        </w:numPr>
        <w:tabs>
          <w:tab w:val="left" w:pos="360"/>
          <w:tab w:val="left" w:pos="720"/>
          <w:tab w:val="left" w:pos="1080"/>
        </w:tabs>
        <w:spacing w:line="276" w:lineRule="auto"/>
        <w:rPr>
          <w:bCs/>
          <w:color w:val="000000" w:themeColor="text1"/>
          <w:sz w:val="18"/>
          <w:szCs w:val="18"/>
        </w:rPr>
      </w:pPr>
      <w:r w:rsidRPr="00F9138B">
        <w:rPr>
          <w:b/>
          <w:bCs/>
          <w:color w:val="000000" w:themeColor="text1"/>
          <w:sz w:val="18"/>
          <w:szCs w:val="18"/>
        </w:rPr>
        <w:lastRenderedPageBreak/>
        <w:t>B.E</w:t>
      </w:r>
      <w:r w:rsidR="00824E96" w:rsidRPr="00F9138B">
        <w:rPr>
          <w:b/>
          <w:bCs/>
          <w:color w:val="000000" w:themeColor="text1"/>
          <w:sz w:val="18"/>
          <w:szCs w:val="18"/>
        </w:rPr>
        <w:t xml:space="preserve"> </w:t>
      </w:r>
      <w:r w:rsidRPr="00F9138B">
        <w:rPr>
          <w:b/>
          <w:bCs/>
          <w:color w:val="000000" w:themeColor="text1"/>
          <w:sz w:val="18"/>
          <w:szCs w:val="18"/>
        </w:rPr>
        <w:t>(Electronics and Telecommunication</w:t>
      </w:r>
      <w:r w:rsidRPr="00F9138B">
        <w:rPr>
          <w:bCs/>
          <w:color w:val="000000" w:themeColor="text1"/>
          <w:sz w:val="18"/>
          <w:szCs w:val="18"/>
        </w:rPr>
        <w:t>) Babasaheb Naik College of Engineer, Pusad (70%, 2013)</w:t>
      </w:r>
    </w:p>
    <w:p w14:paraId="44F415F6" w14:textId="7519C17C" w:rsidR="00BD0858" w:rsidRPr="00F9138B" w:rsidRDefault="00B96FFE" w:rsidP="00E14631">
      <w:pPr>
        <w:pStyle w:val="ListParagraph"/>
        <w:numPr>
          <w:ilvl w:val="0"/>
          <w:numId w:val="62"/>
        </w:numPr>
        <w:spacing w:line="360" w:lineRule="auto"/>
      </w:pPr>
      <w:r w:rsidRPr="00F9138B">
        <w:rPr>
          <w:b/>
          <w:bCs/>
          <w:color w:val="000000" w:themeColor="text1"/>
          <w:sz w:val="18"/>
          <w:szCs w:val="18"/>
        </w:rPr>
        <w:t>H.S.C. (General)</w:t>
      </w:r>
      <w:r w:rsidRPr="00F9138B">
        <w:rPr>
          <w:bCs/>
          <w:color w:val="000000" w:themeColor="text1"/>
          <w:sz w:val="18"/>
          <w:szCs w:val="18"/>
        </w:rPr>
        <w:t>, Phulsing Naik College, Pusad (67%, May 2009)</w:t>
      </w:r>
      <w:r w:rsidR="00871799" w:rsidRPr="00F9138B">
        <w:rPr>
          <w:bCs/>
          <w:color w:val="000000" w:themeColor="text1"/>
          <w:sz w:val="18"/>
          <w:szCs w:val="18"/>
        </w:rPr>
        <w:tab/>
      </w:r>
    </w:p>
    <w:p w14:paraId="38F47305" w14:textId="16BAE171" w:rsidR="006B7261" w:rsidRPr="000A24C7" w:rsidRDefault="009C0BF5" w:rsidP="00E14631">
      <w:pPr>
        <w:pStyle w:val="Heading1"/>
        <w:widowControl w:val="0"/>
        <w:spacing w:line="360" w:lineRule="auto"/>
        <w:rPr>
          <w:dstrike/>
          <w:color w:val="000000" w:themeColor="text1"/>
          <w:sz w:val="21"/>
          <w:szCs w:val="21"/>
        </w:rPr>
      </w:pPr>
      <w:r>
        <w:t>[REDACTED]</w:t>
      </w:r>
    </w:p>
    <w:p w14:paraId="612007A8" w14:textId="2CD4C8D5" w:rsidR="009C0BF5" w:rsidRPr="00F9138B" w:rsidRDefault="009C0BF5" w:rsidP="00AE628A">
      <w:pPr>
        <w:pStyle w:val="NoSpacing"/>
        <w:numPr>
          <w:ilvl w:val="0"/>
          <w:numId w:val="66"/>
        </w:numPr>
        <w:spacing w:line="276" w:lineRule="auto"/>
        <w:rPr>
          <w:rFonts w:ascii="Times New Roman" w:hAnsi="Times New Roman" w:cs="Times New Roman"/>
          <w:color w:val="000000" w:themeColor="text1"/>
          <w:sz w:val="18"/>
          <w:szCs w:val="18"/>
        </w:rPr>
      </w:pPr>
      <w:r>
        <w:t>[REDACTED]</w:t>
      </w:r>
    </w:p>
    <w:p w14:paraId="3D190AD9" w14:textId="28405683" w:rsidR="009C0BF5" w:rsidRPr="00F9138B" w:rsidRDefault="009C0BF5" w:rsidP="00AE628A">
      <w:pPr>
        <w:pStyle w:val="NoSpacing"/>
        <w:numPr>
          <w:ilvl w:val="0"/>
          <w:numId w:val="66"/>
        </w:numPr>
        <w:spacing w:line="276" w:lineRule="auto"/>
        <w:rPr>
          <w:rFonts w:ascii="Times New Roman" w:hAnsi="Times New Roman" w:cs="Times New Roman"/>
          <w:color w:val="000000" w:themeColor="text1"/>
          <w:sz w:val="18"/>
          <w:szCs w:val="18"/>
        </w:rPr>
      </w:pPr>
      <w:r>
        <w:t>[REDACTED]</w:t>
      </w:r>
    </w:p>
    <w:p w14:paraId="215E7B22" w14:textId="27755653" w:rsidR="009C0BF5" w:rsidRPr="00F9138B" w:rsidRDefault="009C0BF5" w:rsidP="00AE628A">
      <w:pPr>
        <w:pStyle w:val="NoSpacing"/>
        <w:numPr>
          <w:ilvl w:val="0"/>
          <w:numId w:val="66"/>
        </w:numPr>
        <w:spacing w:line="276" w:lineRule="auto"/>
        <w:rPr>
          <w:rFonts w:ascii="Times New Roman" w:hAnsi="Times New Roman" w:cs="Times New Roman"/>
          <w:color w:val="000000" w:themeColor="text1"/>
          <w:sz w:val="18"/>
          <w:szCs w:val="18"/>
        </w:rPr>
      </w:pPr>
      <w:r>
        <w:t>[REDACTED]</w:t>
      </w:r>
    </w:p>
    <w:p w14:paraId="40A68C70" w14:textId="7AADB685" w:rsidR="009C0BF5" w:rsidRPr="00F9138B" w:rsidRDefault="009C0BF5" w:rsidP="00AE628A">
      <w:pPr>
        <w:pStyle w:val="NoSpacing"/>
        <w:numPr>
          <w:ilvl w:val="0"/>
          <w:numId w:val="66"/>
        </w:numPr>
        <w:spacing w:line="276" w:lineRule="auto"/>
        <w:rPr>
          <w:rFonts w:ascii="Times New Roman" w:hAnsi="Times New Roman" w:cs="Times New Roman"/>
          <w:color w:val="000000" w:themeColor="text1"/>
          <w:sz w:val="18"/>
          <w:szCs w:val="18"/>
        </w:rPr>
      </w:pPr>
      <w:r>
        <w:t>[REDACTED]</w:t>
      </w:r>
    </w:p>
    <w:p w14:paraId="50666A4C" w14:textId="117AF0EC" w:rsidR="00D74D26" w:rsidRPr="00F9138B" w:rsidRDefault="00D74D26" w:rsidP="00AE628A">
      <w:pPr>
        <w:pStyle w:val="NoSpacing"/>
        <w:numPr>
          <w:ilvl w:val="0"/>
          <w:numId w:val="66"/>
        </w:numPr>
        <w:spacing w:line="276" w:lineRule="auto"/>
        <w:rPr>
          <w:rFonts w:ascii="Times New Roman" w:hAnsi="Times New Roman" w:cs="Times New Roman"/>
          <w:color w:val="000000" w:themeColor="text1"/>
          <w:sz w:val="18"/>
          <w:szCs w:val="18"/>
        </w:rPr>
      </w:pPr>
      <w:r>
        <w:t>[REDACTED]</w:t>
      </w:r>
    </w:p>
    <w:p w14:paraId="0DD10FF6" w14:textId="6E1EF3D3" w:rsidR="00A927EC" w:rsidRPr="00F9138B" w:rsidRDefault="00D74D26" w:rsidP="00AE628A">
      <w:pPr>
        <w:pStyle w:val="NoSpacing"/>
        <w:numPr>
          <w:ilvl w:val="0"/>
          <w:numId w:val="66"/>
        </w:numPr>
        <w:spacing w:line="276" w:lineRule="auto"/>
        <w:rPr>
          <w:rFonts w:ascii="Times New Roman" w:hAnsi="Times New Roman" w:cs="Times New Roman"/>
          <w:color w:val="000000" w:themeColor="text1"/>
          <w:sz w:val="18"/>
          <w:szCs w:val="18"/>
        </w:rPr>
      </w:pPr>
      <w:r>
        <w:t>[REDACTED]</w:t>
      </w:r>
    </w:p>
    <w:sectPr w:rsidR="00A927EC" w:rsidRPr="00F9138B" w:rsidSect="00BD0858">
      <w:headerReference w:type="default" r:id="rId9"/>
      <w:footerReference w:type="default" r:id="rId1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NanumGothic">
    <w:panose1 w:val="00000000000000000000"/>
    <w:charset w:val="81"/>
    <w:family w:val="auto"/>
    <w:pitch w:val="variable"/>
    <w:sig w:usb0="80000003" w:usb1="09D7FCEB" w:usb2="00000010" w:usb3="00000000" w:csb0="0008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[REDACTED]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[REDACTED]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00000002"/>
    <w:name w:val="WW8Num1"/>
    <w:lvl w:ilvl="0">
      <w:start w:val="1"/>
      <w:numFmt w:val="bullet"/>
      <w:lvlText w:val=""/>
      <w:lvlJc w:val="left"/>
      <w:pPr>
        <w:tabs>
          <w:tab w:val="num" w:pos="720"/>
        </w:tabs>
        <w:ind w:left="720" w:hanging="360"/>
      </w:pPr>
      <w:rPr>
        <w:rFonts w:ascii="Wingdings" w:hAnsi="Wingdings"/>
      </w:rPr>
    </w:lvl>
  </w:abstractNum>
  <w:abstractNum w:abstractNumId="1"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8A6292"/>
    <w:multiLevelType w:val="hybridMultilevel"/>
    <w:tmpl w:val="A96E70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EC0EC9"/>
    <w:multiLevelType w:val="hybridMultilevel"/>
    <w:tmpl w:val="C400C972"/>
    <w:lvl w:ilvl="0" w:tplc="6CEE5560">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081FC4"/>
    <w:multiLevelType w:val="hybridMultilevel"/>
    <w:tmpl w:val="B51EA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09B22ABB"/>
    <w:multiLevelType w:val="hybridMultilevel"/>
    <w:tmpl w:val="F89C2F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A260AA7"/>
    <w:multiLevelType w:val="hybridMultilevel"/>
    <w:tmpl w:val="5086A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DB1D37"/>
    <w:multiLevelType w:val="multilevel"/>
    <w:tmpl w:val="FF0C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45F83"/>
    <w:multiLevelType w:val="hybridMultilevel"/>
    <w:tmpl w:val="B9CE9EE0"/>
    <w:lvl w:ilvl="0" w:tplc="6CEE556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8644B1"/>
    <w:multiLevelType w:val="hybridMultilevel"/>
    <w:tmpl w:val="09D0EDD2"/>
    <w:lvl w:ilvl="0" w:tplc="04090001">
      <w:start w:val="1"/>
      <w:numFmt w:val="bullet"/>
      <w:lvlText w:val=""/>
      <w:lvlJc w:val="left"/>
      <w:pPr>
        <w:ind w:left="1080" w:hanging="360"/>
      </w:pPr>
      <w:rPr>
        <w:rFonts w:ascii="Symbol" w:hAnsi="Symbol"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BD63500"/>
    <w:multiLevelType w:val="hybridMultilevel"/>
    <w:tmpl w:val="CAF25878"/>
    <w:lvl w:ilvl="0" w:tplc="040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 w15:restartNumberingAfterBreak="0">
    <w:nsid w:val="0CFD0284"/>
    <w:multiLevelType w:val="hybridMultilevel"/>
    <w:tmpl w:val="0B38E1C2"/>
    <w:lvl w:ilvl="0" w:tplc="6CEE5560">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7D505BC"/>
    <w:multiLevelType w:val="hybridMultilevel"/>
    <w:tmpl w:val="D9D69996"/>
    <w:lvl w:ilvl="0" w:tplc="775A1FCE">
      <w:start w:val="1"/>
      <w:numFmt w:val="bullet"/>
      <w:pStyle w:val="BulletedList"/>
      <w:lvlText w:val=""/>
      <w:lvlJc w:val="left"/>
      <w:pPr>
        <w:tabs>
          <w:tab w:val="num" w:pos="360"/>
        </w:tabs>
        <w:ind w:left="360" w:hanging="360"/>
      </w:pPr>
      <w:rPr>
        <w:rFonts w:ascii="Wingdings 2" w:hAnsi="Wingdings 2" w:hint="default"/>
        <w:sz w:val="20"/>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24081D"/>
    <w:multiLevelType w:val="hybridMultilevel"/>
    <w:tmpl w:val="CE6CBCD6"/>
    <w:lvl w:ilvl="0" w:tplc="6A98BA60">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5674DB"/>
    <w:multiLevelType w:val="hybridMultilevel"/>
    <w:tmpl w:val="A9E8D7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EC46E54"/>
    <w:multiLevelType w:val="multilevel"/>
    <w:tmpl w:val="9D843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C654FD"/>
    <w:multiLevelType w:val="hybridMultilevel"/>
    <w:tmpl w:val="156ACB16"/>
    <w:lvl w:ilvl="0" w:tplc="6CEE5560">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ECC27FE"/>
    <w:multiLevelType w:val="hybridMultilevel"/>
    <w:tmpl w:val="D240A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510B03"/>
    <w:multiLevelType w:val="hybridMultilevel"/>
    <w:tmpl w:val="D8E6929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1F7929DB"/>
    <w:multiLevelType w:val="hybridMultilevel"/>
    <w:tmpl w:val="CB74C9E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13F36A7"/>
    <w:multiLevelType w:val="hybridMultilevel"/>
    <w:tmpl w:val="CABE8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A731B1"/>
    <w:multiLevelType w:val="hybridMultilevel"/>
    <w:tmpl w:val="68DC2656"/>
    <w:lvl w:ilvl="0" w:tplc="3EEE8E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553A2C"/>
    <w:multiLevelType w:val="hybridMultilevel"/>
    <w:tmpl w:val="F53EE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B8093E"/>
    <w:multiLevelType w:val="multilevel"/>
    <w:tmpl w:val="77100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C91B87"/>
    <w:multiLevelType w:val="hybridMultilevel"/>
    <w:tmpl w:val="5D829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910EFF"/>
    <w:multiLevelType w:val="hybridMultilevel"/>
    <w:tmpl w:val="07524474"/>
    <w:lvl w:ilvl="0" w:tplc="6CEE5560">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A5C4D8E"/>
    <w:multiLevelType w:val="hybridMultilevel"/>
    <w:tmpl w:val="F7BEC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2F5C3F"/>
    <w:multiLevelType w:val="hybridMultilevel"/>
    <w:tmpl w:val="B24CB7D8"/>
    <w:lvl w:ilvl="0" w:tplc="6A98BA60">
      <w:start w:val="1"/>
      <w:numFmt w:val="bullet"/>
      <w:lvlText w:val=""/>
      <w:lvlJc w:val="left"/>
      <w:pPr>
        <w:tabs>
          <w:tab w:val="num" w:pos="360"/>
        </w:tabs>
        <w:ind w:left="360" w:hanging="360"/>
      </w:pPr>
      <w:rPr>
        <w:rFonts w:ascii="Wingdings" w:hAnsi="Wingdings" w:hint="default"/>
        <w:sz w:val="18"/>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2B8D764D"/>
    <w:multiLevelType w:val="hybridMultilevel"/>
    <w:tmpl w:val="7D6AE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EFF1B69"/>
    <w:multiLevelType w:val="hybridMultilevel"/>
    <w:tmpl w:val="1832A5EA"/>
    <w:lvl w:ilvl="0" w:tplc="991EABC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AB6FB5"/>
    <w:multiLevelType w:val="hybridMultilevel"/>
    <w:tmpl w:val="FB36F1A0"/>
    <w:lvl w:ilvl="0" w:tplc="6CEE5560">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FEC1E6B"/>
    <w:multiLevelType w:val="multilevel"/>
    <w:tmpl w:val="4D6A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B76586"/>
    <w:multiLevelType w:val="hybridMultilevel"/>
    <w:tmpl w:val="E6562ADE"/>
    <w:lvl w:ilvl="0" w:tplc="04090001">
      <w:start w:val="1"/>
      <w:numFmt w:val="bullet"/>
      <w:lvlText w:val=""/>
      <w:lvlJc w:val="left"/>
      <w:pPr>
        <w:ind w:left="2160" w:hanging="360"/>
      </w:pPr>
      <w:rPr>
        <w:rFonts w:ascii="Symbol" w:hAnsi="Symbol" w:hint="default"/>
        <w:color w:val="auto"/>
      </w:rPr>
    </w:lvl>
    <w:lvl w:ilvl="1" w:tplc="FFFFFFFF" w:tentative="1">
      <w:start w:val="1"/>
      <w:numFmt w:val="bullet"/>
      <w:lvlText w:val="o"/>
      <w:lvlJc w:val="left"/>
      <w:pPr>
        <w:ind w:left="4320" w:hanging="360"/>
      </w:pPr>
      <w:rPr>
        <w:rFonts w:ascii="Courier New" w:hAnsi="Courier New" w:cs="Courier New" w:hint="default"/>
      </w:rPr>
    </w:lvl>
    <w:lvl w:ilvl="2" w:tplc="FFFFFFFF" w:tentative="1">
      <w:start w:val="1"/>
      <w:numFmt w:val="bullet"/>
      <w:lvlText w:val=""/>
      <w:lvlJc w:val="left"/>
      <w:pPr>
        <w:ind w:left="5040" w:hanging="360"/>
      </w:pPr>
      <w:rPr>
        <w:rFonts w:ascii="Wingdings" w:hAnsi="Wingdings" w:hint="default"/>
      </w:rPr>
    </w:lvl>
    <w:lvl w:ilvl="3" w:tplc="FFFFFFFF" w:tentative="1">
      <w:start w:val="1"/>
      <w:numFmt w:val="bullet"/>
      <w:lvlText w:val=""/>
      <w:lvlJc w:val="left"/>
      <w:pPr>
        <w:ind w:left="5760" w:hanging="360"/>
      </w:pPr>
      <w:rPr>
        <w:rFonts w:ascii="Symbol" w:hAnsi="Symbol"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33" w15:restartNumberingAfterBreak="0">
    <w:nsid w:val="3208143D"/>
    <w:multiLevelType w:val="hybridMultilevel"/>
    <w:tmpl w:val="4DA8737A"/>
    <w:lvl w:ilvl="0" w:tplc="04090001">
      <w:start w:val="1"/>
      <w:numFmt w:val="bullet"/>
      <w:lvlText w:val=""/>
      <w:lvlJc w:val="left"/>
      <w:pPr>
        <w:ind w:left="2174" w:hanging="360"/>
      </w:pPr>
      <w:rPr>
        <w:rFonts w:ascii="Symbol" w:hAnsi="Symbol" w:hint="default"/>
      </w:rPr>
    </w:lvl>
    <w:lvl w:ilvl="1" w:tplc="04090003" w:tentative="1">
      <w:start w:val="1"/>
      <w:numFmt w:val="bullet"/>
      <w:lvlText w:val="o"/>
      <w:lvlJc w:val="left"/>
      <w:pPr>
        <w:ind w:left="2894" w:hanging="360"/>
      </w:pPr>
      <w:rPr>
        <w:rFonts w:ascii="Courier New" w:hAnsi="Courier New" w:cs="Courier New" w:hint="default"/>
      </w:rPr>
    </w:lvl>
    <w:lvl w:ilvl="2" w:tplc="04090005" w:tentative="1">
      <w:start w:val="1"/>
      <w:numFmt w:val="bullet"/>
      <w:lvlText w:val=""/>
      <w:lvlJc w:val="left"/>
      <w:pPr>
        <w:ind w:left="3614" w:hanging="360"/>
      </w:pPr>
      <w:rPr>
        <w:rFonts w:ascii="Wingdings" w:hAnsi="Wingdings" w:hint="default"/>
      </w:rPr>
    </w:lvl>
    <w:lvl w:ilvl="3" w:tplc="04090001" w:tentative="1">
      <w:start w:val="1"/>
      <w:numFmt w:val="bullet"/>
      <w:lvlText w:val=""/>
      <w:lvlJc w:val="left"/>
      <w:pPr>
        <w:ind w:left="4334" w:hanging="360"/>
      </w:pPr>
      <w:rPr>
        <w:rFonts w:ascii="Symbol" w:hAnsi="Symbol" w:hint="default"/>
      </w:rPr>
    </w:lvl>
    <w:lvl w:ilvl="4" w:tplc="04090003" w:tentative="1">
      <w:start w:val="1"/>
      <w:numFmt w:val="bullet"/>
      <w:lvlText w:val="o"/>
      <w:lvlJc w:val="left"/>
      <w:pPr>
        <w:ind w:left="5054" w:hanging="360"/>
      </w:pPr>
      <w:rPr>
        <w:rFonts w:ascii="Courier New" w:hAnsi="Courier New" w:cs="Courier New" w:hint="default"/>
      </w:rPr>
    </w:lvl>
    <w:lvl w:ilvl="5" w:tplc="04090005" w:tentative="1">
      <w:start w:val="1"/>
      <w:numFmt w:val="bullet"/>
      <w:lvlText w:val=""/>
      <w:lvlJc w:val="left"/>
      <w:pPr>
        <w:ind w:left="5774" w:hanging="360"/>
      </w:pPr>
      <w:rPr>
        <w:rFonts w:ascii="Wingdings" w:hAnsi="Wingdings" w:hint="default"/>
      </w:rPr>
    </w:lvl>
    <w:lvl w:ilvl="6" w:tplc="04090001" w:tentative="1">
      <w:start w:val="1"/>
      <w:numFmt w:val="bullet"/>
      <w:lvlText w:val=""/>
      <w:lvlJc w:val="left"/>
      <w:pPr>
        <w:ind w:left="6494" w:hanging="360"/>
      </w:pPr>
      <w:rPr>
        <w:rFonts w:ascii="Symbol" w:hAnsi="Symbol" w:hint="default"/>
      </w:rPr>
    </w:lvl>
    <w:lvl w:ilvl="7" w:tplc="04090003" w:tentative="1">
      <w:start w:val="1"/>
      <w:numFmt w:val="bullet"/>
      <w:lvlText w:val="o"/>
      <w:lvlJc w:val="left"/>
      <w:pPr>
        <w:ind w:left="7214" w:hanging="360"/>
      </w:pPr>
      <w:rPr>
        <w:rFonts w:ascii="Courier New" w:hAnsi="Courier New" w:cs="Courier New" w:hint="default"/>
      </w:rPr>
    </w:lvl>
    <w:lvl w:ilvl="8" w:tplc="04090005" w:tentative="1">
      <w:start w:val="1"/>
      <w:numFmt w:val="bullet"/>
      <w:lvlText w:val=""/>
      <w:lvlJc w:val="left"/>
      <w:pPr>
        <w:ind w:left="7934" w:hanging="360"/>
      </w:pPr>
      <w:rPr>
        <w:rFonts w:ascii="Wingdings" w:hAnsi="Wingdings" w:hint="default"/>
      </w:rPr>
    </w:lvl>
  </w:abstractNum>
  <w:abstractNum w:abstractNumId="34" w15:restartNumberingAfterBreak="0">
    <w:nsid w:val="32995F36"/>
    <w:multiLevelType w:val="hybridMultilevel"/>
    <w:tmpl w:val="E4286590"/>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5" w15:restartNumberingAfterBreak="0">
    <w:nsid w:val="356D67C0"/>
    <w:multiLevelType w:val="hybridMultilevel"/>
    <w:tmpl w:val="F1423A08"/>
    <w:lvl w:ilvl="0" w:tplc="657EEEA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6976EEC"/>
    <w:multiLevelType w:val="hybridMultilevel"/>
    <w:tmpl w:val="46D60A9A"/>
    <w:lvl w:ilvl="0" w:tplc="6CEE5560">
      <w:start w:val="1"/>
      <w:numFmt w:val="bullet"/>
      <w:lvlText w:val=""/>
      <w:lvlJc w:val="left"/>
      <w:pPr>
        <w:ind w:left="2160" w:hanging="360"/>
      </w:pPr>
      <w:rPr>
        <w:rFonts w:ascii="Symbol" w:hAnsi="Symbol"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36B909DB"/>
    <w:multiLevelType w:val="multilevel"/>
    <w:tmpl w:val="961E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644A51"/>
    <w:multiLevelType w:val="hybridMultilevel"/>
    <w:tmpl w:val="B3762A3E"/>
    <w:lvl w:ilvl="0" w:tplc="04090001">
      <w:start w:val="1"/>
      <w:numFmt w:val="bullet"/>
      <w:lvlText w:val=""/>
      <w:lvlJc w:val="left"/>
      <w:pPr>
        <w:ind w:left="1121" w:hanging="360"/>
      </w:pPr>
      <w:rPr>
        <w:rFonts w:ascii="Symbol" w:hAnsi="Symbol" w:hint="default"/>
      </w:rPr>
    </w:lvl>
    <w:lvl w:ilvl="1" w:tplc="04090003" w:tentative="1">
      <w:start w:val="1"/>
      <w:numFmt w:val="bullet"/>
      <w:lvlText w:val="o"/>
      <w:lvlJc w:val="left"/>
      <w:pPr>
        <w:ind w:left="1841" w:hanging="360"/>
      </w:pPr>
      <w:rPr>
        <w:rFonts w:ascii="Courier New" w:hAnsi="Courier New" w:cs="Courier New" w:hint="default"/>
      </w:rPr>
    </w:lvl>
    <w:lvl w:ilvl="2" w:tplc="04090005" w:tentative="1">
      <w:start w:val="1"/>
      <w:numFmt w:val="bullet"/>
      <w:lvlText w:val=""/>
      <w:lvlJc w:val="left"/>
      <w:pPr>
        <w:ind w:left="2561" w:hanging="360"/>
      </w:pPr>
      <w:rPr>
        <w:rFonts w:ascii="Wingdings" w:hAnsi="Wingdings" w:hint="default"/>
      </w:rPr>
    </w:lvl>
    <w:lvl w:ilvl="3" w:tplc="04090001" w:tentative="1">
      <w:start w:val="1"/>
      <w:numFmt w:val="bullet"/>
      <w:lvlText w:val=""/>
      <w:lvlJc w:val="left"/>
      <w:pPr>
        <w:ind w:left="3281" w:hanging="360"/>
      </w:pPr>
      <w:rPr>
        <w:rFonts w:ascii="Symbol" w:hAnsi="Symbol" w:hint="default"/>
      </w:rPr>
    </w:lvl>
    <w:lvl w:ilvl="4" w:tplc="04090003" w:tentative="1">
      <w:start w:val="1"/>
      <w:numFmt w:val="bullet"/>
      <w:lvlText w:val="o"/>
      <w:lvlJc w:val="left"/>
      <w:pPr>
        <w:ind w:left="4001" w:hanging="360"/>
      </w:pPr>
      <w:rPr>
        <w:rFonts w:ascii="Courier New" w:hAnsi="Courier New" w:cs="Courier New" w:hint="default"/>
      </w:rPr>
    </w:lvl>
    <w:lvl w:ilvl="5" w:tplc="04090005" w:tentative="1">
      <w:start w:val="1"/>
      <w:numFmt w:val="bullet"/>
      <w:lvlText w:val=""/>
      <w:lvlJc w:val="left"/>
      <w:pPr>
        <w:ind w:left="4721" w:hanging="360"/>
      </w:pPr>
      <w:rPr>
        <w:rFonts w:ascii="Wingdings" w:hAnsi="Wingdings" w:hint="default"/>
      </w:rPr>
    </w:lvl>
    <w:lvl w:ilvl="6" w:tplc="04090001" w:tentative="1">
      <w:start w:val="1"/>
      <w:numFmt w:val="bullet"/>
      <w:lvlText w:val=""/>
      <w:lvlJc w:val="left"/>
      <w:pPr>
        <w:ind w:left="5441" w:hanging="360"/>
      </w:pPr>
      <w:rPr>
        <w:rFonts w:ascii="Symbol" w:hAnsi="Symbol" w:hint="default"/>
      </w:rPr>
    </w:lvl>
    <w:lvl w:ilvl="7" w:tplc="04090003" w:tentative="1">
      <w:start w:val="1"/>
      <w:numFmt w:val="bullet"/>
      <w:lvlText w:val="o"/>
      <w:lvlJc w:val="left"/>
      <w:pPr>
        <w:ind w:left="6161" w:hanging="360"/>
      </w:pPr>
      <w:rPr>
        <w:rFonts w:ascii="Courier New" w:hAnsi="Courier New" w:cs="Courier New" w:hint="default"/>
      </w:rPr>
    </w:lvl>
    <w:lvl w:ilvl="8" w:tplc="04090005" w:tentative="1">
      <w:start w:val="1"/>
      <w:numFmt w:val="bullet"/>
      <w:lvlText w:val=""/>
      <w:lvlJc w:val="left"/>
      <w:pPr>
        <w:ind w:left="6881" w:hanging="360"/>
      </w:pPr>
      <w:rPr>
        <w:rFonts w:ascii="Wingdings" w:hAnsi="Wingdings" w:hint="default"/>
      </w:rPr>
    </w:lvl>
  </w:abstractNum>
  <w:abstractNum w:abstractNumId="39" w15:restartNumberingAfterBreak="0">
    <w:nsid w:val="45063376"/>
    <w:multiLevelType w:val="hybridMultilevel"/>
    <w:tmpl w:val="D4FEC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6BF4984"/>
    <w:multiLevelType w:val="hybridMultilevel"/>
    <w:tmpl w:val="17207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A821E18"/>
    <w:multiLevelType w:val="hybridMultilevel"/>
    <w:tmpl w:val="800488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B5966AF"/>
    <w:multiLevelType w:val="hybridMultilevel"/>
    <w:tmpl w:val="8CBEB998"/>
    <w:lvl w:ilvl="0" w:tplc="E04C4EA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C366BB1"/>
    <w:multiLevelType w:val="hybridMultilevel"/>
    <w:tmpl w:val="33B058D4"/>
    <w:lvl w:ilvl="0" w:tplc="40E87958">
      <w:start w:val="1"/>
      <w:numFmt w:val="bullet"/>
      <w:pStyle w:val="detailswbullets1"/>
      <w:lvlText w:val=""/>
      <w:lvlJc w:val="left"/>
      <w:pPr>
        <w:tabs>
          <w:tab w:val="num" w:pos="360"/>
        </w:tabs>
        <w:ind w:left="360" w:hanging="245"/>
      </w:pPr>
      <w:rPr>
        <w:rFonts w:ascii="Symbol" w:hAnsi="Symbol" w:hint="default"/>
      </w:rPr>
    </w:lvl>
    <w:lvl w:ilvl="1" w:tplc="E0781BC0">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right="1800" w:hanging="360"/>
      </w:pPr>
      <w:rPr>
        <w:rFonts w:ascii="Wingdings" w:hAnsi="Wingdings" w:hint="default"/>
      </w:rPr>
    </w:lvl>
    <w:lvl w:ilvl="3" w:tplc="04090001" w:tentative="1">
      <w:start w:val="1"/>
      <w:numFmt w:val="bullet"/>
      <w:lvlText w:val=""/>
      <w:lvlJc w:val="left"/>
      <w:pPr>
        <w:tabs>
          <w:tab w:val="num" w:pos="2520"/>
        </w:tabs>
        <w:ind w:left="2520" w:right="2520" w:hanging="360"/>
      </w:pPr>
      <w:rPr>
        <w:rFonts w:ascii="Symbol" w:hAnsi="Symbol" w:hint="default"/>
      </w:rPr>
    </w:lvl>
    <w:lvl w:ilvl="4" w:tplc="04090003" w:tentative="1">
      <w:start w:val="1"/>
      <w:numFmt w:val="bullet"/>
      <w:lvlText w:val="o"/>
      <w:lvlJc w:val="left"/>
      <w:pPr>
        <w:tabs>
          <w:tab w:val="num" w:pos="3240"/>
        </w:tabs>
        <w:ind w:left="3240" w:right="3240" w:hanging="360"/>
      </w:pPr>
      <w:rPr>
        <w:rFonts w:ascii="Courier New" w:hAnsi="Courier New" w:cs="Wingdings" w:hint="default"/>
      </w:rPr>
    </w:lvl>
    <w:lvl w:ilvl="5" w:tplc="04090005" w:tentative="1">
      <w:start w:val="1"/>
      <w:numFmt w:val="bullet"/>
      <w:lvlText w:val=""/>
      <w:lvlJc w:val="left"/>
      <w:pPr>
        <w:tabs>
          <w:tab w:val="num" w:pos="3960"/>
        </w:tabs>
        <w:ind w:left="3960" w:right="3960" w:hanging="360"/>
      </w:pPr>
      <w:rPr>
        <w:rFonts w:ascii="Wingdings" w:hAnsi="Wingdings" w:hint="default"/>
      </w:rPr>
    </w:lvl>
    <w:lvl w:ilvl="6" w:tplc="04090001" w:tentative="1">
      <w:start w:val="1"/>
      <w:numFmt w:val="bullet"/>
      <w:lvlText w:val=""/>
      <w:lvlJc w:val="left"/>
      <w:pPr>
        <w:tabs>
          <w:tab w:val="num" w:pos="4680"/>
        </w:tabs>
        <w:ind w:left="4680" w:right="4680" w:hanging="360"/>
      </w:pPr>
      <w:rPr>
        <w:rFonts w:ascii="Symbol" w:hAnsi="Symbol" w:hint="default"/>
      </w:rPr>
    </w:lvl>
    <w:lvl w:ilvl="7" w:tplc="04090003" w:tentative="1">
      <w:start w:val="1"/>
      <w:numFmt w:val="bullet"/>
      <w:lvlText w:val="o"/>
      <w:lvlJc w:val="left"/>
      <w:pPr>
        <w:tabs>
          <w:tab w:val="num" w:pos="5400"/>
        </w:tabs>
        <w:ind w:left="5400" w:right="5400" w:hanging="360"/>
      </w:pPr>
      <w:rPr>
        <w:rFonts w:ascii="Courier New" w:hAnsi="Courier New" w:cs="Wingdings" w:hint="default"/>
      </w:rPr>
    </w:lvl>
    <w:lvl w:ilvl="8" w:tplc="04090005" w:tentative="1">
      <w:start w:val="1"/>
      <w:numFmt w:val="bullet"/>
      <w:lvlText w:val=""/>
      <w:lvlJc w:val="left"/>
      <w:pPr>
        <w:tabs>
          <w:tab w:val="num" w:pos="6120"/>
        </w:tabs>
        <w:ind w:left="6120" w:right="6120" w:hanging="360"/>
      </w:pPr>
      <w:rPr>
        <w:rFonts w:ascii="Wingdings" w:hAnsi="Wingdings" w:hint="default"/>
      </w:rPr>
    </w:lvl>
  </w:abstractNum>
  <w:abstractNum w:abstractNumId="44" w15:restartNumberingAfterBreak="0">
    <w:nsid w:val="4CFE01B7"/>
    <w:multiLevelType w:val="multilevel"/>
    <w:tmpl w:val="DF6A6C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FB5CAB"/>
    <w:multiLevelType w:val="hybridMultilevel"/>
    <w:tmpl w:val="98240B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00B7587"/>
    <w:multiLevelType w:val="hybridMultilevel"/>
    <w:tmpl w:val="09427E86"/>
    <w:lvl w:ilvl="0" w:tplc="040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22B7FD4"/>
    <w:multiLevelType w:val="hybridMultilevel"/>
    <w:tmpl w:val="876C9FBA"/>
    <w:lvl w:ilvl="0" w:tplc="6A98BA60">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63D3270"/>
    <w:multiLevelType w:val="hybridMultilevel"/>
    <w:tmpl w:val="C882D59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56820AB3"/>
    <w:multiLevelType w:val="multilevel"/>
    <w:tmpl w:val="38DE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FB16FC"/>
    <w:multiLevelType w:val="hybridMultilevel"/>
    <w:tmpl w:val="A52C3A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58730B2F"/>
    <w:multiLevelType w:val="hybridMultilevel"/>
    <w:tmpl w:val="83304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97F23B3"/>
    <w:multiLevelType w:val="hybridMultilevel"/>
    <w:tmpl w:val="78700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D820D11"/>
    <w:multiLevelType w:val="hybridMultilevel"/>
    <w:tmpl w:val="EED896BC"/>
    <w:lvl w:ilvl="0" w:tplc="04090009">
      <w:start w:val="1"/>
      <w:numFmt w:val="bullet"/>
      <w:lvlText w:val=""/>
      <w:lvlJc w:val="left"/>
      <w:pPr>
        <w:ind w:left="1032" w:hanging="360"/>
      </w:pPr>
      <w:rPr>
        <w:rFonts w:ascii="Wingdings" w:hAnsi="Wingdings" w:hint="default"/>
      </w:rPr>
    </w:lvl>
    <w:lvl w:ilvl="1" w:tplc="04090003">
      <w:start w:val="1"/>
      <w:numFmt w:val="bullet"/>
      <w:lvlText w:val="o"/>
      <w:lvlJc w:val="left"/>
      <w:pPr>
        <w:ind w:left="1752" w:hanging="360"/>
      </w:pPr>
      <w:rPr>
        <w:rFonts w:ascii="Courier New" w:hAnsi="Courier New" w:cs="Courier New" w:hint="default"/>
      </w:rPr>
    </w:lvl>
    <w:lvl w:ilvl="2" w:tplc="04090005">
      <w:start w:val="1"/>
      <w:numFmt w:val="bullet"/>
      <w:lvlText w:val=""/>
      <w:lvlJc w:val="left"/>
      <w:pPr>
        <w:ind w:left="2472" w:hanging="360"/>
      </w:pPr>
      <w:rPr>
        <w:rFonts w:ascii="Wingdings" w:hAnsi="Wingdings" w:hint="default"/>
      </w:rPr>
    </w:lvl>
    <w:lvl w:ilvl="3" w:tplc="04090001">
      <w:start w:val="1"/>
      <w:numFmt w:val="bullet"/>
      <w:lvlText w:val=""/>
      <w:lvlJc w:val="left"/>
      <w:pPr>
        <w:ind w:left="3192" w:hanging="360"/>
      </w:pPr>
      <w:rPr>
        <w:rFonts w:ascii="Symbol" w:hAnsi="Symbol" w:hint="default"/>
      </w:rPr>
    </w:lvl>
    <w:lvl w:ilvl="4" w:tplc="04090003">
      <w:start w:val="1"/>
      <w:numFmt w:val="bullet"/>
      <w:lvlText w:val="o"/>
      <w:lvlJc w:val="left"/>
      <w:pPr>
        <w:ind w:left="3912" w:hanging="360"/>
      </w:pPr>
      <w:rPr>
        <w:rFonts w:ascii="Courier New" w:hAnsi="Courier New" w:cs="Courier New" w:hint="default"/>
      </w:rPr>
    </w:lvl>
    <w:lvl w:ilvl="5" w:tplc="04090005">
      <w:start w:val="1"/>
      <w:numFmt w:val="bullet"/>
      <w:lvlText w:val=""/>
      <w:lvlJc w:val="left"/>
      <w:pPr>
        <w:ind w:left="4632" w:hanging="360"/>
      </w:pPr>
      <w:rPr>
        <w:rFonts w:ascii="Wingdings" w:hAnsi="Wingdings" w:hint="default"/>
      </w:rPr>
    </w:lvl>
    <w:lvl w:ilvl="6" w:tplc="04090001">
      <w:start w:val="1"/>
      <w:numFmt w:val="bullet"/>
      <w:lvlText w:val=""/>
      <w:lvlJc w:val="left"/>
      <w:pPr>
        <w:ind w:left="5352" w:hanging="360"/>
      </w:pPr>
      <w:rPr>
        <w:rFonts w:ascii="Symbol" w:hAnsi="Symbol" w:hint="default"/>
      </w:rPr>
    </w:lvl>
    <w:lvl w:ilvl="7" w:tplc="04090003">
      <w:start w:val="1"/>
      <w:numFmt w:val="bullet"/>
      <w:lvlText w:val="o"/>
      <w:lvlJc w:val="left"/>
      <w:pPr>
        <w:ind w:left="6072" w:hanging="360"/>
      </w:pPr>
      <w:rPr>
        <w:rFonts w:ascii="Courier New" w:hAnsi="Courier New" w:cs="Courier New" w:hint="default"/>
      </w:rPr>
    </w:lvl>
    <w:lvl w:ilvl="8" w:tplc="04090005">
      <w:start w:val="1"/>
      <w:numFmt w:val="bullet"/>
      <w:lvlText w:val=""/>
      <w:lvlJc w:val="left"/>
      <w:pPr>
        <w:ind w:left="6792" w:hanging="360"/>
      </w:pPr>
      <w:rPr>
        <w:rFonts w:ascii="Wingdings" w:hAnsi="Wingdings" w:hint="default"/>
      </w:rPr>
    </w:lvl>
  </w:abstractNum>
  <w:abstractNum w:abstractNumId="54" w15:restartNumberingAfterBreak="0">
    <w:nsid w:val="5F99307E"/>
    <w:multiLevelType w:val="hybridMultilevel"/>
    <w:tmpl w:val="0254CF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5" w15:restartNumberingAfterBreak="0">
    <w:nsid w:val="611065C7"/>
    <w:multiLevelType w:val="hybridMultilevel"/>
    <w:tmpl w:val="00000000"/>
    <w:lvl w:ilvl="0" w:tplc="FFFFFFFF">
      <w:start w:val="1"/>
      <w:numFmt w:val="bullet"/>
      <w:lvlText w:val=""/>
      <w:lvlJc w:val="left"/>
      <w:pPr>
        <w:ind w:left="1080" w:hanging="360"/>
      </w:pPr>
      <w:rPr>
        <w:rFonts w:ascii="Symbol" w:hAnsi="Symbol"/>
      </w:rPr>
    </w:lvl>
    <w:lvl w:ilvl="1" w:tplc="FFFFFFFF">
      <w:start w:val="1"/>
      <w:numFmt w:val="bullet"/>
      <w:lvlText w:val="o"/>
      <w:lvlJc w:val="left"/>
      <w:pPr>
        <w:ind w:left="1800" w:hanging="360"/>
      </w:pPr>
      <w:rPr>
        <w:rFonts w:ascii="Courier New" w:hAnsi="Courier New" w:cs="Courier New"/>
      </w:rPr>
    </w:lvl>
    <w:lvl w:ilvl="2" w:tplc="FFFFFFFF">
      <w:start w:val="1"/>
      <w:numFmt w:val="bullet"/>
      <w:lvlText w:val=""/>
      <w:lvlJc w:val="left"/>
      <w:pPr>
        <w:ind w:left="2520" w:hanging="360"/>
      </w:pPr>
      <w:rPr>
        <w:rFonts w:ascii="Wingdings" w:hAnsi="Wingdings"/>
      </w:rPr>
    </w:lvl>
    <w:lvl w:ilvl="3" w:tplc="FFFFFFFF">
      <w:start w:val="1"/>
      <w:numFmt w:val="bullet"/>
      <w:lvlText w:val=""/>
      <w:lvlJc w:val="left"/>
      <w:pPr>
        <w:ind w:left="3240" w:hanging="360"/>
      </w:pPr>
      <w:rPr>
        <w:rFonts w:ascii="Symbol" w:hAnsi="Symbol"/>
      </w:rPr>
    </w:lvl>
    <w:lvl w:ilvl="4" w:tplc="FFFFFFFF">
      <w:start w:val="1"/>
      <w:numFmt w:val="bullet"/>
      <w:lvlText w:val="o"/>
      <w:lvlJc w:val="left"/>
      <w:pPr>
        <w:ind w:left="3960" w:hanging="360"/>
      </w:pPr>
      <w:rPr>
        <w:rFonts w:ascii="Courier New" w:hAnsi="Courier New" w:cs="Courier New"/>
      </w:rPr>
    </w:lvl>
    <w:lvl w:ilvl="5" w:tplc="FFFFFFFF">
      <w:start w:val="1"/>
      <w:numFmt w:val="bullet"/>
      <w:lvlText w:val=""/>
      <w:lvlJc w:val="left"/>
      <w:pPr>
        <w:ind w:left="4680" w:hanging="360"/>
      </w:pPr>
      <w:rPr>
        <w:rFonts w:ascii="Wingdings" w:hAnsi="Wingdings"/>
      </w:rPr>
    </w:lvl>
    <w:lvl w:ilvl="6" w:tplc="FFFFFFFF">
      <w:start w:val="1"/>
      <w:numFmt w:val="bullet"/>
      <w:lvlText w:val=""/>
      <w:lvlJc w:val="left"/>
      <w:pPr>
        <w:ind w:left="5400" w:hanging="360"/>
      </w:pPr>
      <w:rPr>
        <w:rFonts w:ascii="Symbol" w:hAnsi="Symbol"/>
      </w:rPr>
    </w:lvl>
    <w:lvl w:ilvl="7" w:tplc="FFFFFFFF">
      <w:start w:val="1"/>
      <w:numFmt w:val="bullet"/>
      <w:lvlText w:val="o"/>
      <w:lvlJc w:val="left"/>
      <w:pPr>
        <w:ind w:left="6120" w:hanging="360"/>
      </w:pPr>
      <w:rPr>
        <w:rFonts w:ascii="Courier New" w:hAnsi="Courier New" w:cs="Courier New"/>
      </w:rPr>
    </w:lvl>
    <w:lvl w:ilvl="8" w:tplc="FFFFFFFF">
      <w:start w:val="1"/>
      <w:numFmt w:val="bullet"/>
      <w:lvlText w:val=""/>
      <w:lvlJc w:val="left"/>
      <w:pPr>
        <w:ind w:left="6840" w:hanging="360"/>
      </w:pPr>
      <w:rPr>
        <w:rFonts w:ascii="Wingdings" w:hAnsi="Wingdings"/>
      </w:rPr>
    </w:lvl>
  </w:abstractNum>
  <w:abstractNum w:abstractNumId="56" w15:restartNumberingAfterBreak="0">
    <w:nsid w:val="616F2A80"/>
    <w:multiLevelType w:val="hybridMultilevel"/>
    <w:tmpl w:val="74E86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5536736"/>
    <w:multiLevelType w:val="hybridMultilevel"/>
    <w:tmpl w:val="8EDE42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6190E3B"/>
    <w:multiLevelType w:val="hybridMultilevel"/>
    <w:tmpl w:val="201C42F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9" w15:restartNumberingAfterBreak="0">
    <w:nsid w:val="6A9C3C9D"/>
    <w:multiLevelType w:val="hybridMultilevel"/>
    <w:tmpl w:val="0B4E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F37654"/>
    <w:multiLevelType w:val="hybridMultilevel"/>
    <w:tmpl w:val="967CB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0FA7F1B"/>
    <w:multiLevelType w:val="hybridMultilevel"/>
    <w:tmpl w:val="EA74E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0FD708D"/>
    <w:multiLevelType w:val="hybridMultilevel"/>
    <w:tmpl w:val="54AC9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3123CD0"/>
    <w:multiLevelType w:val="multilevel"/>
    <w:tmpl w:val="5C5A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557047"/>
    <w:multiLevelType w:val="hybridMultilevel"/>
    <w:tmpl w:val="5CE2C7E2"/>
    <w:lvl w:ilvl="0" w:tplc="6CEE556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6FA2B50"/>
    <w:multiLevelType w:val="hybridMultilevel"/>
    <w:tmpl w:val="C122C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9BB575D"/>
    <w:multiLevelType w:val="hybridMultilevel"/>
    <w:tmpl w:val="D8E692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A153A1A"/>
    <w:multiLevelType w:val="hybridMultilevel"/>
    <w:tmpl w:val="8578AAFE"/>
    <w:lvl w:ilvl="0" w:tplc="6CEE5560">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7BC0596D"/>
    <w:multiLevelType w:val="multilevel"/>
    <w:tmpl w:val="F3220F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155A9D"/>
    <w:multiLevelType w:val="hybridMultilevel"/>
    <w:tmpl w:val="536E3D28"/>
    <w:lvl w:ilvl="0" w:tplc="6CEE5560">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7D9B7E42"/>
    <w:multiLevelType w:val="multilevel"/>
    <w:tmpl w:val="DF0ECD36"/>
    <w:lvl w:ilvl="0">
      <w:start w:val="1"/>
      <w:numFmt w:val="bullet"/>
      <w:lvlText w:val="●"/>
      <w:lvlJc w:val="left"/>
      <w:pPr>
        <w:ind w:left="720" w:firstLine="360"/>
      </w:pPr>
      <w:rPr>
        <w:rFonts w:ascii="Calibri" w:eastAsia="Calibri" w:hAnsi="Calibri" w:cs="Calibri"/>
        <w:b w:val="0"/>
        <w:i w:val="0"/>
        <w:smallCaps w:val="0"/>
        <w:strike w:val="0"/>
        <w:color w:val="444444"/>
        <w:sz w:val="18"/>
        <w:u w:val="none"/>
        <w:vertAlign w:val="baseline"/>
      </w:rPr>
    </w:lvl>
    <w:lvl w:ilvl="1">
      <w:start w:val="1"/>
      <w:numFmt w:val="bullet"/>
      <w:lvlText w:val="○"/>
      <w:lvlJc w:val="left"/>
      <w:pPr>
        <w:ind w:left="144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216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288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360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432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504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576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6480" w:firstLine="6120"/>
      </w:pPr>
      <w:rPr>
        <w:rFonts w:ascii="Calibri" w:eastAsia="Calibri" w:hAnsi="Calibri" w:cs="Calibri"/>
        <w:b w:val="0"/>
        <w:i w:val="0"/>
        <w:smallCaps w:val="0"/>
        <w:strike w:val="0"/>
        <w:color w:val="444444"/>
        <w:sz w:val="18"/>
        <w:u w:val="none"/>
        <w:vertAlign w:val="baseline"/>
      </w:rPr>
    </w:lvl>
  </w:abstractNum>
  <w:abstractNum w:abstractNumId="71" w15:restartNumberingAfterBreak="0">
    <w:nsid w:val="7E351734"/>
    <w:multiLevelType w:val="hybridMultilevel"/>
    <w:tmpl w:val="DC52F0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EF023B7"/>
    <w:multiLevelType w:val="hybridMultilevel"/>
    <w:tmpl w:val="0C2C6FA4"/>
    <w:lvl w:ilvl="0" w:tplc="68DE6828">
      <w:start w:val="1"/>
      <w:numFmt w:val="decimal"/>
      <w:lvlText w:val="%1)"/>
      <w:lvlJc w:val="left"/>
      <w:pPr>
        <w:ind w:left="720" w:hanging="360"/>
      </w:pPr>
      <w:rPr>
        <w:rFonts w:ascii="Garamond" w:eastAsia="Times New Roman" w:hAnsi="Garamond" w:cstheme="minorBidi"/>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FA36301"/>
    <w:multiLevelType w:val="multilevel"/>
    <w:tmpl w:val="E544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170758">
    <w:abstractNumId w:val="43"/>
  </w:num>
  <w:num w:numId="2" w16cid:durableId="1590112661">
    <w:abstractNumId w:val="70"/>
  </w:num>
  <w:num w:numId="3" w16cid:durableId="1000816373">
    <w:abstractNumId w:val="27"/>
  </w:num>
  <w:num w:numId="4" w16cid:durableId="84500368">
    <w:abstractNumId w:val="54"/>
  </w:num>
  <w:num w:numId="5" w16cid:durableId="1311591014">
    <w:abstractNumId w:val="47"/>
  </w:num>
  <w:num w:numId="6" w16cid:durableId="425081832">
    <w:abstractNumId w:val="19"/>
  </w:num>
  <w:num w:numId="7" w16cid:durableId="1080912369">
    <w:abstractNumId w:val="20"/>
  </w:num>
  <w:num w:numId="8" w16cid:durableId="1006977200">
    <w:abstractNumId w:val="50"/>
  </w:num>
  <w:num w:numId="9" w16cid:durableId="1344282572">
    <w:abstractNumId w:val="13"/>
  </w:num>
  <w:num w:numId="10" w16cid:durableId="1270316425">
    <w:abstractNumId w:val="1"/>
  </w:num>
  <w:num w:numId="11" w16cid:durableId="1189947756">
    <w:abstractNumId w:val="55"/>
  </w:num>
  <w:num w:numId="12" w16cid:durableId="1164973002">
    <w:abstractNumId w:val="58"/>
  </w:num>
  <w:num w:numId="13" w16cid:durableId="1809859023">
    <w:abstractNumId w:val="18"/>
  </w:num>
  <w:num w:numId="14" w16cid:durableId="1464428221">
    <w:abstractNumId w:val="12"/>
  </w:num>
  <w:num w:numId="15" w16cid:durableId="504170573">
    <w:abstractNumId w:val="53"/>
  </w:num>
  <w:num w:numId="16" w16cid:durableId="1977178401">
    <w:abstractNumId w:val="4"/>
  </w:num>
  <w:num w:numId="17" w16cid:durableId="1938097151">
    <w:abstractNumId w:val="48"/>
  </w:num>
  <w:num w:numId="18" w16cid:durableId="1941599953">
    <w:abstractNumId w:val="21"/>
  </w:num>
  <w:num w:numId="19" w16cid:durableId="1801341921">
    <w:abstractNumId w:val="72"/>
  </w:num>
  <w:num w:numId="20" w16cid:durableId="531041503">
    <w:abstractNumId w:val="42"/>
  </w:num>
  <w:num w:numId="21" w16cid:durableId="721830258">
    <w:abstractNumId w:val="9"/>
  </w:num>
  <w:num w:numId="22" w16cid:durableId="1846555209">
    <w:abstractNumId w:val="60"/>
  </w:num>
  <w:num w:numId="23" w16cid:durableId="1957638941">
    <w:abstractNumId w:val="5"/>
  </w:num>
  <w:num w:numId="24" w16cid:durableId="1897205363">
    <w:abstractNumId w:val="37"/>
  </w:num>
  <w:num w:numId="25" w16cid:durableId="1752849970">
    <w:abstractNumId w:val="33"/>
  </w:num>
  <w:num w:numId="26" w16cid:durableId="1828669094">
    <w:abstractNumId w:val="66"/>
  </w:num>
  <w:num w:numId="27" w16cid:durableId="2082945580">
    <w:abstractNumId w:val="68"/>
  </w:num>
  <w:num w:numId="28" w16cid:durableId="247615739">
    <w:abstractNumId w:val="62"/>
  </w:num>
  <w:num w:numId="29" w16cid:durableId="309796948">
    <w:abstractNumId w:val="0"/>
  </w:num>
  <w:num w:numId="30" w16cid:durableId="803619455">
    <w:abstractNumId w:val="26"/>
  </w:num>
  <w:num w:numId="31" w16cid:durableId="1348142289">
    <w:abstractNumId w:val="15"/>
  </w:num>
  <w:num w:numId="32" w16cid:durableId="138966199">
    <w:abstractNumId w:val="63"/>
  </w:num>
  <w:num w:numId="33" w16cid:durableId="1531798490">
    <w:abstractNumId w:val="7"/>
  </w:num>
  <w:num w:numId="34" w16cid:durableId="879824126">
    <w:abstractNumId w:val="44"/>
    <w:lvlOverride w:ilvl="0">
      <w:lvl w:ilvl="0">
        <w:numFmt w:val="decimal"/>
        <w:lvlText w:val="%1."/>
        <w:lvlJc w:val="left"/>
      </w:lvl>
    </w:lvlOverride>
  </w:num>
  <w:num w:numId="35" w16cid:durableId="1066101112">
    <w:abstractNumId w:val="73"/>
  </w:num>
  <w:num w:numId="36" w16cid:durableId="1911192923">
    <w:abstractNumId w:val="49"/>
  </w:num>
  <w:num w:numId="37" w16cid:durableId="1725787006">
    <w:abstractNumId w:val="31"/>
  </w:num>
  <w:num w:numId="38" w16cid:durableId="1726367989">
    <w:abstractNumId w:val="34"/>
  </w:num>
  <w:num w:numId="39" w16cid:durableId="357895873">
    <w:abstractNumId w:val="28"/>
  </w:num>
  <w:num w:numId="40" w16cid:durableId="1668703598">
    <w:abstractNumId w:val="71"/>
  </w:num>
  <w:num w:numId="41" w16cid:durableId="2067023414">
    <w:abstractNumId w:val="38"/>
  </w:num>
  <w:num w:numId="42" w16cid:durableId="2135245103">
    <w:abstractNumId w:val="57"/>
  </w:num>
  <w:num w:numId="43" w16cid:durableId="1676761799">
    <w:abstractNumId w:val="39"/>
  </w:num>
  <w:num w:numId="44" w16cid:durableId="916596692">
    <w:abstractNumId w:val="35"/>
  </w:num>
  <w:num w:numId="45" w16cid:durableId="276330166">
    <w:abstractNumId w:val="59"/>
  </w:num>
  <w:num w:numId="46" w16cid:durableId="1329136191">
    <w:abstractNumId w:val="41"/>
  </w:num>
  <w:num w:numId="47" w16cid:durableId="408621520">
    <w:abstractNumId w:val="14"/>
  </w:num>
  <w:num w:numId="48" w16cid:durableId="1376931424">
    <w:abstractNumId w:val="61"/>
  </w:num>
  <w:num w:numId="49" w16cid:durableId="1188829123">
    <w:abstractNumId w:val="45"/>
  </w:num>
  <w:num w:numId="50" w16cid:durableId="1936937265">
    <w:abstractNumId w:val="2"/>
  </w:num>
  <w:num w:numId="51" w16cid:durableId="547572839">
    <w:abstractNumId w:val="52"/>
  </w:num>
  <w:num w:numId="52" w16cid:durableId="771166519">
    <w:abstractNumId w:val="17"/>
  </w:num>
  <w:num w:numId="53" w16cid:durableId="1371298851">
    <w:abstractNumId w:val="56"/>
  </w:num>
  <w:num w:numId="54" w16cid:durableId="303512161">
    <w:abstractNumId w:val="29"/>
  </w:num>
  <w:num w:numId="55" w16cid:durableId="1629975460">
    <w:abstractNumId w:val="22"/>
  </w:num>
  <w:num w:numId="56" w16cid:durableId="849678058">
    <w:abstractNumId w:val="51"/>
  </w:num>
  <w:num w:numId="57" w16cid:durableId="150604828">
    <w:abstractNumId w:val="40"/>
  </w:num>
  <w:num w:numId="58" w16cid:durableId="239557845">
    <w:abstractNumId w:val="24"/>
  </w:num>
  <w:num w:numId="59" w16cid:durableId="874463205">
    <w:abstractNumId w:val="30"/>
  </w:num>
  <w:num w:numId="60" w16cid:durableId="349645704">
    <w:abstractNumId w:val="69"/>
  </w:num>
  <w:num w:numId="61" w16cid:durableId="1786970716">
    <w:abstractNumId w:val="36"/>
  </w:num>
  <w:num w:numId="62" w16cid:durableId="721831390">
    <w:abstractNumId w:val="16"/>
  </w:num>
  <w:num w:numId="63" w16cid:durableId="729614441">
    <w:abstractNumId w:val="67"/>
  </w:num>
  <w:num w:numId="64" w16cid:durableId="2138335031">
    <w:abstractNumId w:val="46"/>
  </w:num>
  <w:num w:numId="65" w16cid:durableId="1845243065">
    <w:abstractNumId w:val="10"/>
  </w:num>
  <w:num w:numId="66" w16cid:durableId="357393520">
    <w:abstractNumId w:val="32"/>
  </w:num>
  <w:num w:numId="67" w16cid:durableId="1794326728">
    <w:abstractNumId w:val="6"/>
  </w:num>
  <w:num w:numId="68" w16cid:durableId="2108227829">
    <w:abstractNumId w:val="65"/>
  </w:num>
  <w:num w:numId="69" w16cid:durableId="1896551008">
    <w:abstractNumId w:val="25"/>
  </w:num>
  <w:num w:numId="70" w16cid:durableId="1623340388">
    <w:abstractNumId w:val="8"/>
  </w:num>
  <w:num w:numId="71" w16cid:durableId="2145148670">
    <w:abstractNumId w:val="64"/>
  </w:num>
  <w:num w:numId="72" w16cid:durableId="1678994168">
    <w:abstractNumId w:val="3"/>
  </w:num>
  <w:num w:numId="73" w16cid:durableId="1126045256">
    <w:abstractNumId w:val="11"/>
  </w:num>
  <w:num w:numId="74" w16cid:durableId="4988311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54"/>
  <w:displayBackgroundShape/>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grammar="clean"/>
  <w:defaultTabStop w:val="720"/>
  <w:drawingGridHorizontalSpacing w:val="10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1DA"/>
    <w:rsid w:val="00001EDB"/>
    <w:rsid w:val="0000508B"/>
    <w:rsid w:val="00013ADF"/>
    <w:rsid w:val="00013F2F"/>
    <w:rsid w:val="00014E5C"/>
    <w:rsid w:val="00023BB9"/>
    <w:rsid w:val="00034700"/>
    <w:rsid w:val="0004044E"/>
    <w:rsid w:val="00040B9F"/>
    <w:rsid w:val="0004246A"/>
    <w:rsid w:val="000518B2"/>
    <w:rsid w:val="00051AD3"/>
    <w:rsid w:val="0005641D"/>
    <w:rsid w:val="0005709F"/>
    <w:rsid w:val="000634AE"/>
    <w:rsid w:val="00063A72"/>
    <w:rsid w:val="0008723F"/>
    <w:rsid w:val="00090C8C"/>
    <w:rsid w:val="00093ADE"/>
    <w:rsid w:val="000A24C7"/>
    <w:rsid w:val="000A28DB"/>
    <w:rsid w:val="000A5173"/>
    <w:rsid w:val="000A5AB1"/>
    <w:rsid w:val="000B59DB"/>
    <w:rsid w:val="000B60FC"/>
    <w:rsid w:val="000D42E9"/>
    <w:rsid w:val="000D6260"/>
    <w:rsid w:val="000D6F0E"/>
    <w:rsid w:val="000E1D82"/>
    <w:rsid w:val="000E2FCF"/>
    <w:rsid w:val="000E6AF2"/>
    <w:rsid w:val="00101573"/>
    <w:rsid w:val="0010406A"/>
    <w:rsid w:val="0010783A"/>
    <w:rsid w:val="001233A4"/>
    <w:rsid w:val="00135C0D"/>
    <w:rsid w:val="00145784"/>
    <w:rsid w:val="00156E56"/>
    <w:rsid w:val="001634CF"/>
    <w:rsid w:val="00164BF8"/>
    <w:rsid w:val="00167EF0"/>
    <w:rsid w:val="00171786"/>
    <w:rsid w:val="0017608F"/>
    <w:rsid w:val="00186E90"/>
    <w:rsid w:val="001A1B03"/>
    <w:rsid w:val="001A3C74"/>
    <w:rsid w:val="001A727B"/>
    <w:rsid w:val="001A74E6"/>
    <w:rsid w:val="001B08BD"/>
    <w:rsid w:val="001B6C31"/>
    <w:rsid w:val="001C1261"/>
    <w:rsid w:val="001C2930"/>
    <w:rsid w:val="001C5792"/>
    <w:rsid w:val="001C60FA"/>
    <w:rsid w:val="001D03DE"/>
    <w:rsid w:val="001D4EFC"/>
    <w:rsid w:val="001D6D29"/>
    <w:rsid w:val="001E03F9"/>
    <w:rsid w:val="001E3104"/>
    <w:rsid w:val="001E7819"/>
    <w:rsid w:val="001F412C"/>
    <w:rsid w:val="001F5B15"/>
    <w:rsid w:val="00200141"/>
    <w:rsid w:val="00221990"/>
    <w:rsid w:val="002412C4"/>
    <w:rsid w:val="00246E81"/>
    <w:rsid w:val="002555C3"/>
    <w:rsid w:val="00256AD1"/>
    <w:rsid w:val="00260AC0"/>
    <w:rsid w:val="00283D88"/>
    <w:rsid w:val="002A21A7"/>
    <w:rsid w:val="002B0365"/>
    <w:rsid w:val="002B14F7"/>
    <w:rsid w:val="002B4D20"/>
    <w:rsid w:val="002B5944"/>
    <w:rsid w:val="002B6A63"/>
    <w:rsid w:val="002B6BDF"/>
    <w:rsid w:val="002C34EB"/>
    <w:rsid w:val="002C6985"/>
    <w:rsid w:val="002C72CE"/>
    <w:rsid w:val="002C73CC"/>
    <w:rsid w:val="002E1046"/>
    <w:rsid w:val="002F23BB"/>
    <w:rsid w:val="002F4DC6"/>
    <w:rsid w:val="00310465"/>
    <w:rsid w:val="00314488"/>
    <w:rsid w:val="00314DC4"/>
    <w:rsid w:val="00322A4A"/>
    <w:rsid w:val="0032518B"/>
    <w:rsid w:val="00331477"/>
    <w:rsid w:val="003476E0"/>
    <w:rsid w:val="00350C55"/>
    <w:rsid w:val="00351740"/>
    <w:rsid w:val="00355068"/>
    <w:rsid w:val="003667C6"/>
    <w:rsid w:val="003703C2"/>
    <w:rsid w:val="00372EF5"/>
    <w:rsid w:val="00373771"/>
    <w:rsid w:val="003737AE"/>
    <w:rsid w:val="003835A6"/>
    <w:rsid w:val="003943A7"/>
    <w:rsid w:val="003948D7"/>
    <w:rsid w:val="003A58F2"/>
    <w:rsid w:val="003A6D6B"/>
    <w:rsid w:val="003C21B9"/>
    <w:rsid w:val="003C5C23"/>
    <w:rsid w:val="003D1B7D"/>
    <w:rsid w:val="003D47B8"/>
    <w:rsid w:val="003D6D57"/>
    <w:rsid w:val="003E07DB"/>
    <w:rsid w:val="003E61DA"/>
    <w:rsid w:val="003F0EAC"/>
    <w:rsid w:val="003F2587"/>
    <w:rsid w:val="003F4AB3"/>
    <w:rsid w:val="003F5EDE"/>
    <w:rsid w:val="003F61DE"/>
    <w:rsid w:val="003F720D"/>
    <w:rsid w:val="00400337"/>
    <w:rsid w:val="00405B88"/>
    <w:rsid w:val="00406A82"/>
    <w:rsid w:val="00407BC2"/>
    <w:rsid w:val="00414BE4"/>
    <w:rsid w:val="00416101"/>
    <w:rsid w:val="00420422"/>
    <w:rsid w:val="00422758"/>
    <w:rsid w:val="00430329"/>
    <w:rsid w:val="00430538"/>
    <w:rsid w:val="00430D76"/>
    <w:rsid w:val="00431270"/>
    <w:rsid w:val="00436E01"/>
    <w:rsid w:val="00440709"/>
    <w:rsid w:val="004505AC"/>
    <w:rsid w:val="00452177"/>
    <w:rsid w:val="004574C2"/>
    <w:rsid w:val="00460A21"/>
    <w:rsid w:val="00464EB0"/>
    <w:rsid w:val="00472383"/>
    <w:rsid w:val="004733F8"/>
    <w:rsid w:val="0048342D"/>
    <w:rsid w:val="00483884"/>
    <w:rsid w:val="00494B23"/>
    <w:rsid w:val="004964BB"/>
    <w:rsid w:val="004A5863"/>
    <w:rsid w:val="004C3259"/>
    <w:rsid w:val="004C6262"/>
    <w:rsid w:val="004D11A2"/>
    <w:rsid w:val="004D4D8A"/>
    <w:rsid w:val="004D7E43"/>
    <w:rsid w:val="004E5EA8"/>
    <w:rsid w:val="004E648F"/>
    <w:rsid w:val="004E7F60"/>
    <w:rsid w:val="004F4726"/>
    <w:rsid w:val="004F7720"/>
    <w:rsid w:val="00506839"/>
    <w:rsid w:val="00507E7A"/>
    <w:rsid w:val="005105FF"/>
    <w:rsid w:val="00514523"/>
    <w:rsid w:val="00525012"/>
    <w:rsid w:val="00536386"/>
    <w:rsid w:val="005402A4"/>
    <w:rsid w:val="005461AA"/>
    <w:rsid w:val="0054763C"/>
    <w:rsid w:val="00551B71"/>
    <w:rsid w:val="00556317"/>
    <w:rsid w:val="005601F0"/>
    <w:rsid w:val="00570C20"/>
    <w:rsid w:val="00572B76"/>
    <w:rsid w:val="0058538C"/>
    <w:rsid w:val="005855FA"/>
    <w:rsid w:val="005871AE"/>
    <w:rsid w:val="00592465"/>
    <w:rsid w:val="005A6E08"/>
    <w:rsid w:val="005A71AF"/>
    <w:rsid w:val="005D0425"/>
    <w:rsid w:val="005D6F8B"/>
    <w:rsid w:val="005E16F8"/>
    <w:rsid w:val="005E7ADF"/>
    <w:rsid w:val="005F3D78"/>
    <w:rsid w:val="005F5E69"/>
    <w:rsid w:val="005F7B75"/>
    <w:rsid w:val="006157AE"/>
    <w:rsid w:val="00616F34"/>
    <w:rsid w:val="006236D6"/>
    <w:rsid w:val="00623AE6"/>
    <w:rsid w:val="0062619E"/>
    <w:rsid w:val="00631B65"/>
    <w:rsid w:val="0063388C"/>
    <w:rsid w:val="00634CE4"/>
    <w:rsid w:val="0064297D"/>
    <w:rsid w:val="00646E6B"/>
    <w:rsid w:val="0065464C"/>
    <w:rsid w:val="006559B7"/>
    <w:rsid w:val="00655BC0"/>
    <w:rsid w:val="00661CC5"/>
    <w:rsid w:val="00663A1A"/>
    <w:rsid w:val="00667671"/>
    <w:rsid w:val="0067391C"/>
    <w:rsid w:val="00685E88"/>
    <w:rsid w:val="006869EF"/>
    <w:rsid w:val="0069085C"/>
    <w:rsid w:val="006A3C7E"/>
    <w:rsid w:val="006B7261"/>
    <w:rsid w:val="006D4CE4"/>
    <w:rsid w:val="006D505A"/>
    <w:rsid w:val="006D53FC"/>
    <w:rsid w:val="006F031D"/>
    <w:rsid w:val="006F07BA"/>
    <w:rsid w:val="006F0AAD"/>
    <w:rsid w:val="006F1885"/>
    <w:rsid w:val="006F26B4"/>
    <w:rsid w:val="007117EC"/>
    <w:rsid w:val="00713E22"/>
    <w:rsid w:val="00715F0E"/>
    <w:rsid w:val="00716626"/>
    <w:rsid w:val="00725446"/>
    <w:rsid w:val="00725B79"/>
    <w:rsid w:val="007311C1"/>
    <w:rsid w:val="00731ACC"/>
    <w:rsid w:val="007539C4"/>
    <w:rsid w:val="007614A9"/>
    <w:rsid w:val="00765AA8"/>
    <w:rsid w:val="00766DE4"/>
    <w:rsid w:val="00774D33"/>
    <w:rsid w:val="00780B23"/>
    <w:rsid w:val="00785F3C"/>
    <w:rsid w:val="007A181A"/>
    <w:rsid w:val="007A3706"/>
    <w:rsid w:val="007B064D"/>
    <w:rsid w:val="007C670E"/>
    <w:rsid w:val="007D646E"/>
    <w:rsid w:val="007D7B37"/>
    <w:rsid w:val="007E335B"/>
    <w:rsid w:val="007E7001"/>
    <w:rsid w:val="00801611"/>
    <w:rsid w:val="00801955"/>
    <w:rsid w:val="0080331A"/>
    <w:rsid w:val="00806494"/>
    <w:rsid w:val="00812026"/>
    <w:rsid w:val="008126CE"/>
    <w:rsid w:val="00816911"/>
    <w:rsid w:val="008240C2"/>
    <w:rsid w:val="00824876"/>
    <w:rsid w:val="00824E96"/>
    <w:rsid w:val="008250DB"/>
    <w:rsid w:val="00827379"/>
    <w:rsid w:val="00831ACD"/>
    <w:rsid w:val="00833CA3"/>
    <w:rsid w:val="0083635B"/>
    <w:rsid w:val="008502AE"/>
    <w:rsid w:val="00850DE4"/>
    <w:rsid w:val="00853A2E"/>
    <w:rsid w:val="0085471D"/>
    <w:rsid w:val="00854ABD"/>
    <w:rsid w:val="0086013A"/>
    <w:rsid w:val="0087018F"/>
    <w:rsid w:val="00871799"/>
    <w:rsid w:val="00887217"/>
    <w:rsid w:val="00890363"/>
    <w:rsid w:val="00896F39"/>
    <w:rsid w:val="008A521D"/>
    <w:rsid w:val="008B1929"/>
    <w:rsid w:val="008C027B"/>
    <w:rsid w:val="008C27DF"/>
    <w:rsid w:val="008C5880"/>
    <w:rsid w:val="008C5A94"/>
    <w:rsid w:val="008D053C"/>
    <w:rsid w:val="008D5F4E"/>
    <w:rsid w:val="008E1689"/>
    <w:rsid w:val="008E75E9"/>
    <w:rsid w:val="008F3179"/>
    <w:rsid w:val="009000C9"/>
    <w:rsid w:val="0090045A"/>
    <w:rsid w:val="00900B8F"/>
    <w:rsid w:val="00910B89"/>
    <w:rsid w:val="0092620F"/>
    <w:rsid w:val="009307F1"/>
    <w:rsid w:val="00940B7D"/>
    <w:rsid w:val="0094309B"/>
    <w:rsid w:val="00944D54"/>
    <w:rsid w:val="0096158B"/>
    <w:rsid w:val="00962F8A"/>
    <w:rsid w:val="00977697"/>
    <w:rsid w:val="009776CA"/>
    <w:rsid w:val="00982CEF"/>
    <w:rsid w:val="00991EAD"/>
    <w:rsid w:val="009A2454"/>
    <w:rsid w:val="009A3664"/>
    <w:rsid w:val="009A66D7"/>
    <w:rsid w:val="009A7E72"/>
    <w:rsid w:val="009B0066"/>
    <w:rsid w:val="009C0BF5"/>
    <w:rsid w:val="009C2E63"/>
    <w:rsid w:val="009D3719"/>
    <w:rsid w:val="009D4470"/>
    <w:rsid w:val="009D6E59"/>
    <w:rsid w:val="009E032E"/>
    <w:rsid w:val="009E7EBD"/>
    <w:rsid w:val="009F21B9"/>
    <w:rsid w:val="009F4287"/>
    <w:rsid w:val="009F467F"/>
    <w:rsid w:val="009F5001"/>
    <w:rsid w:val="00A033BC"/>
    <w:rsid w:val="00A178BE"/>
    <w:rsid w:val="00A27AE9"/>
    <w:rsid w:val="00A32CDD"/>
    <w:rsid w:val="00A5268A"/>
    <w:rsid w:val="00A55F08"/>
    <w:rsid w:val="00A621BF"/>
    <w:rsid w:val="00A64FA2"/>
    <w:rsid w:val="00A724DD"/>
    <w:rsid w:val="00A72D98"/>
    <w:rsid w:val="00A766A0"/>
    <w:rsid w:val="00A81D76"/>
    <w:rsid w:val="00A84F35"/>
    <w:rsid w:val="00A927EC"/>
    <w:rsid w:val="00A96A11"/>
    <w:rsid w:val="00AA567A"/>
    <w:rsid w:val="00AA5F77"/>
    <w:rsid w:val="00AA5F86"/>
    <w:rsid w:val="00AB122A"/>
    <w:rsid w:val="00AB3FBB"/>
    <w:rsid w:val="00AB66B4"/>
    <w:rsid w:val="00AD397C"/>
    <w:rsid w:val="00AE1759"/>
    <w:rsid w:val="00AE19B6"/>
    <w:rsid w:val="00AE628A"/>
    <w:rsid w:val="00AE6A3E"/>
    <w:rsid w:val="00AF0812"/>
    <w:rsid w:val="00AF1091"/>
    <w:rsid w:val="00AF4EF8"/>
    <w:rsid w:val="00AF590E"/>
    <w:rsid w:val="00B14D4A"/>
    <w:rsid w:val="00B16A72"/>
    <w:rsid w:val="00B174FB"/>
    <w:rsid w:val="00B321C0"/>
    <w:rsid w:val="00B37BD8"/>
    <w:rsid w:val="00B45C90"/>
    <w:rsid w:val="00B46E4E"/>
    <w:rsid w:val="00B550D2"/>
    <w:rsid w:val="00B60A62"/>
    <w:rsid w:val="00B626F8"/>
    <w:rsid w:val="00B67F20"/>
    <w:rsid w:val="00B85EB0"/>
    <w:rsid w:val="00B867DD"/>
    <w:rsid w:val="00B900E6"/>
    <w:rsid w:val="00B94962"/>
    <w:rsid w:val="00B95FC1"/>
    <w:rsid w:val="00B96FFE"/>
    <w:rsid w:val="00BA094B"/>
    <w:rsid w:val="00BA1C84"/>
    <w:rsid w:val="00BA218D"/>
    <w:rsid w:val="00BB00C6"/>
    <w:rsid w:val="00BB64CA"/>
    <w:rsid w:val="00BB73DC"/>
    <w:rsid w:val="00BC37EB"/>
    <w:rsid w:val="00BC69B4"/>
    <w:rsid w:val="00BC6FC9"/>
    <w:rsid w:val="00BD0858"/>
    <w:rsid w:val="00BD2AE0"/>
    <w:rsid w:val="00BE4155"/>
    <w:rsid w:val="00BF7CB9"/>
    <w:rsid w:val="00C04945"/>
    <w:rsid w:val="00C101A6"/>
    <w:rsid w:val="00C12872"/>
    <w:rsid w:val="00C135DC"/>
    <w:rsid w:val="00C16EFD"/>
    <w:rsid w:val="00C1778E"/>
    <w:rsid w:val="00C23734"/>
    <w:rsid w:val="00C41F5F"/>
    <w:rsid w:val="00C46997"/>
    <w:rsid w:val="00C51529"/>
    <w:rsid w:val="00C51A5A"/>
    <w:rsid w:val="00C53836"/>
    <w:rsid w:val="00C56BAC"/>
    <w:rsid w:val="00C644A4"/>
    <w:rsid w:val="00C67252"/>
    <w:rsid w:val="00C82330"/>
    <w:rsid w:val="00C97858"/>
    <w:rsid w:val="00C97C53"/>
    <w:rsid w:val="00CA1D49"/>
    <w:rsid w:val="00CA2CA2"/>
    <w:rsid w:val="00CA7CFB"/>
    <w:rsid w:val="00CB079E"/>
    <w:rsid w:val="00CB172A"/>
    <w:rsid w:val="00CB6DC6"/>
    <w:rsid w:val="00CC4EF3"/>
    <w:rsid w:val="00CC7607"/>
    <w:rsid w:val="00CD31AD"/>
    <w:rsid w:val="00CE3BB6"/>
    <w:rsid w:val="00CE7692"/>
    <w:rsid w:val="00CF3646"/>
    <w:rsid w:val="00D029DF"/>
    <w:rsid w:val="00D11D97"/>
    <w:rsid w:val="00D247B7"/>
    <w:rsid w:val="00D347E3"/>
    <w:rsid w:val="00D3594B"/>
    <w:rsid w:val="00D43D0B"/>
    <w:rsid w:val="00D43E07"/>
    <w:rsid w:val="00D52D9D"/>
    <w:rsid w:val="00D5443A"/>
    <w:rsid w:val="00D55AF7"/>
    <w:rsid w:val="00D60AF7"/>
    <w:rsid w:val="00D74D26"/>
    <w:rsid w:val="00D77DF9"/>
    <w:rsid w:val="00D96684"/>
    <w:rsid w:val="00D96A82"/>
    <w:rsid w:val="00DB2850"/>
    <w:rsid w:val="00DB3C86"/>
    <w:rsid w:val="00DB7F32"/>
    <w:rsid w:val="00DC44C6"/>
    <w:rsid w:val="00DD4CDD"/>
    <w:rsid w:val="00DD7639"/>
    <w:rsid w:val="00DE17A1"/>
    <w:rsid w:val="00DE18C7"/>
    <w:rsid w:val="00DE486F"/>
    <w:rsid w:val="00DF08FC"/>
    <w:rsid w:val="00DF75DC"/>
    <w:rsid w:val="00E078DA"/>
    <w:rsid w:val="00E1187D"/>
    <w:rsid w:val="00E13CD7"/>
    <w:rsid w:val="00E14631"/>
    <w:rsid w:val="00E16131"/>
    <w:rsid w:val="00E1673E"/>
    <w:rsid w:val="00E17B8B"/>
    <w:rsid w:val="00E23466"/>
    <w:rsid w:val="00E27BA9"/>
    <w:rsid w:val="00E33099"/>
    <w:rsid w:val="00E371CC"/>
    <w:rsid w:val="00E3795A"/>
    <w:rsid w:val="00E37E28"/>
    <w:rsid w:val="00E4226C"/>
    <w:rsid w:val="00E44F24"/>
    <w:rsid w:val="00E525B2"/>
    <w:rsid w:val="00E609F4"/>
    <w:rsid w:val="00E6585A"/>
    <w:rsid w:val="00E679C4"/>
    <w:rsid w:val="00E71FEF"/>
    <w:rsid w:val="00E75D2E"/>
    <w:rsid w:val="00E83FB9"/>
    <w:rsid w:val="00E84E73"/>
    <w:rsid w:val="00E87BF4"/>
    <w:rsid w:val="00E93F50"/>
    <w:rsid w:val="00E950FC"/>
    <w:rsid w:val="00EA14BB"/>
    <w:rsid w:val="00EA2E0D"/>
    <w:rsid w:val="00EC44AB"/>
    <w:rsid w:val="00EC7C6B"/>
    <w:rsid w:val="00EE0BFD"/>
    <w:rsid w:val="00EE1FAC"/>
    <w:rsid w:val="00EE536A"/>
    <w:rsid w:val="00EF1688"/>
    <w:rsid w:val="00EF4991"/>
    <w:rsid w:val="00EF5DEC"/>
    <w:rsid w:val="00F038D2"/>
    <w:rsid w:val="00F34512"/>
    <w:rsid w:val="00F356C4"/>
    <w:rsid w:val="00F379D4"/>
    <w:rsid w:val="00F5366E"/>
    <w:rsid w:val="00F548CF"/>
    <w:rsid w:val="00F63A0F"/>
    <w:rsid w:val="00F64201"/>
    <w:rsid w:val="00F9138B"/>
    <w:rsid w:val="00FA5A80"/>
    <w:rsid w:val="00FB29CB"/>
    <w:rsid w:val="00FC0811"/>
    <w:rsid w:val="00FC1BDD"/>
    <w:rsid w:val="00FC467D"/>
    <w:rsid w:val="00FC488C"/>
    <w:rsid w:val="00FC5BDC"/>
    <w:rsid w:val="00FD14C3"/>
    <w:rsid w:val="00FF02AE"/>
    <w:rsid w:val="00FF0C81"/>
    <w:rsid w:val="00FF3F41"/>
    <w:rsid w:val="00FF588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3C5C0"/>
  <w15:docId w15:val="{BA093063-6F9B-4E4B-8671-EAB4F7C8C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091"/>
    <w:pPr>
      <w:tabs>
        <w:tab w:val="right" w:pos="10800"/>
      </w:tabs>
      <w:spacing w:after="0" w:line="240" w:lineRule="auto"/>
    </w:pPr>
    <w:rPr>
      <w:rFonts w:ascii="Times New Roman" w:eastAsia="Times New Roman" w:hAnsi="Times New Roman" w:cs="Times New Roman"/>
      <w:sz w:val="20"/>
      <w:szCs w:val="26"/>
    </w:rPr>
  </w:style>
  <w:style w:type="paragraph" w:styleId="Heading1">
    <w:name w:val="heading 1"/>
    <w:basedOn w:val="Normal"/>
    <w:next w:val="Normal"/>
    <w:link w:val="Heading1Char"/>
    <w:uiPriority w:val="9"/>
    <w:qFormat/>
    <w:rsid w:val="003E61DA"/>
    <w:pPr>
      <w:tabs>
        <w:tab w:val="center" w:pos="5400"/>
      </w:tabs>
      <w:outlineLvl w:val="0"/>
    </w:pPr>
    <w:rPr>
      <w:b/>
    </w:rPr>
  </w:style>
  <w:style w:type="paragraph" w:styleId="Heading2">
    <w:name w:val="heading 2"/>
    <w:basedOn w:val="Normal"/>
    <w:next w:val="Normal"/>
    <w:link w:val="Heading2Char"/>
    <w:uiPriority w:val="9"/>
    <w:unhideWhenUsed/>
    <w:qFormat/>
    <w:rsid w:val="007B064D"/>
    <w:pPr>
      <w:outlineLvl w:val="1"/>
    </w:pPr>
    <w:rPr>
      <w:b/>
    </w:rPr>
  </w:style>
  <w:style w:type="paragraph" w:styleId="Heading3">
    <w:name w:val="heading 3"/>
    <w:basedOn w:val="Normal"/>
    <w:next w:val="Normal"/>
    <w:link w:val="Heading3Char"/>
    <w:uiPriority w:val="9"/>
    <w:semiHidden/>
    <w:unhideWhenUsed/>
    <w:qFormat/>
    <w:rsid w:val="00135C0D"/>
    <w:pPr>
      <w:keepNext/>
      <w:keepLines/>
      <w:tabs>
        <w:tab w:val="clear" w:pos="10800"/>
      </w:tabs>
      <w:spacing w:before="200" w:line="260" w:lineRule="exact"/>
      <w:contextualSpacing/>
      <w:jc w:val="both"/>
      <w:outlineLvl w:val="2"/>
    </w:pPr>
    <w:rPr>
      <w:rFonts w:asciiTheme="majorHAnsi" w:eastAsiaTheme="majorEastAsia" w:hAnsiTheme="majorHAnsi" w:cstheme="majorBidi"/>
      <w:b/>
      <w:bCs/>
      <w:color w:val="98C723" w:themeColor="accent1"/>
      <w:sz w:val="22"/>
      <w:szCs w:val="22"/>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D7E43"/>
    <w:pPr>
      <w:spacing w:after="0" w:line="240" w:lineRule="auto"/>
    </w:pPr>
    <w:rPr>
      <w:rFonts w:asciiTheme="majorHAnsi" w:hAnsiTheme="majorHAnsi"/>
    </w:rPr>
  </w:style>
  <w:style w:type="character" w:customStyle="1" w:styleId="Heading1Char">
    <w:name w:val="Heading 1 Char"/>
    <w:basedOn w:val="DefaultParagraphFont"/>
    <w:link w:val="Heading1"/>
    <w:uiPriority w:val="9"/>
    <w:rsid w:val="003E61DA"/>
    <w:rPr>
      <w:rFonts w:ascii="Times New Roman" w:eastAsia="Times New Roman" w:hAnsi="Times New Roman" w:cs="Times New Roman"/>
      <w:b/>
      <w:sz w:val="20"/>
      <w:szCs w:val="26"/>
    </w:rPr>
  </w:style>
  <w:style w:type="character" w:customStyle="1" w:styleId="Heading2Char">
    <w:name w:val="Heading 2 Char"/>
    <w:basedOn w:val="DefaultParagraphFont"/>
    <w:link w:val="Heading2"/>
    <w:uiPriority w:val="9"/>
    <w:rsid w:val="007B064D"/>
    <w:rPr>
      <w:rFonts w:ascii="Times New Roman" w:eastAsia="Times New Roman" w:hAnsi="Times New Roman" w:cs="Times New Roman"/>
      <w:b/>
      <w:sz w:val="20"/>
      <w:szCs w:val="26"/>
    </w:rPr>
  </w:style>
  <w:style w:type="paragraph" w:styleId="Title">
    <w:name w:val="Title"/>
    <w:basedOn w:val="Normal"/>
    <w:next w:val="Normal"/>
    <w:link w:val="TitleChar"/>
    <w:uiPriority w:val="10"/>
    <w:qFormat/>
    <w:rsid w:val="003E61DA"/>
    <w:pPr>
      <w:jc w:val="center"/>
    </w:pPr>
    <w:rPr>
      <w:rFonts w:cs="Arial"/>
      <w:b/>
      <w:bCs/>
      <w:sz w:val="28"/>
      <w:szCs w:val="52"/>
    </w:rPr>
  </w:style>
  <w:style w:type="character" w:customStyle="1" w:styleId="TitleChar">
    <w:name w:val="Title Char"/>
    <w:basedOn w:val="DefaultParagraphFont"/>
    <w:link w:val="Title"/>
    <w:uiPriority w:val="10"/>
    <w:rsid w:val="003E61DA"/>
    <w:rPr>
      <w:rFonts w:ascii="Times New Roman" w:eastAsia="Times New Roman" w:hAnsi="Times New Roman" w:cs="Arial"/>
      <w:b/>
      <w:bCs/>
      <w:sz w:val="28"/>
      <w:szCs w:val="52"/>
    </w:rPr>
  </w:style>
  <w:style w:type="paragraph" w:customStyle="1" w:styleId="Contactinfo">
    <w:name w:val="Contact info"/>
    <w:basedOn w:val="Normal"/>
    <w:qFormat/>
    <w:rsid w:val="003E61DA"/>
    <w:pPr>
      <w:jc w:val="center"/>
    </w:pPr>
    <w:rPr>
      <w:color w:val="808080" w:themeColor="background1" w:themeShade="80"/>
    </w:rPr>
  </w:style>
  <w:style w:type="character" w:customStyle="1" w:styleId="ColoredStrike">
    <w:name w:val="Colored Strike"/>
    <w:basedOn w:val="DefaultParagraphFont"/>
    <w:uiPriority w:val="1"/>
    <w:qFormat/>
    <w:rsid w:val="003E61DA"/>
    <w:rPr>
      <w:dstrike/>
      <w:color w:val="59B0B9" w:themeColor="accent2"/>
    </w:rPr>
  </w:style>
  <w:style w:type="paragraph" w:customStyle="1" w:styleId="detailswbullets1">
    <w:name w:val="details w/bullets 1"/>
    <w:basedOn w:val="Normal"/>
    <w:link w:val="detailswbullets1Char"/>
    <w:rsid w:val="007B064D"/>
    <w:pPr>
      <w:numPr>
        <w:numId w:val="1"/>
      </w:numPr>
    </w:pPr>
    <w:rPr>
      <w:szCs w:val="24"/>
    </w:rPr>
  </w:style>
  <w:style w:type="character" w:customStyle="1" w:styleId="detailswbullets1Char">
    <w:name w:val="details w/bullets 1 Char"/>
    <w:basedOn w:val="DefaultParagraphFont"/>
    <w:link w:val="detailswbullets1"/>
    <w:rsid w:val="007B064D"/>
    <w:rPr>
      <w:rFonts w:ascii="Times New Roman" w:eastAsia="Times New Roman" w:hAnsi="Times New Roman" w:cs="Times New Roman"/>
      <w:sz w:val="20"/>
      <w:szCs w:val="24"/>
    </w:rPr>
  </w:style>
  <w:style w:type="paragraph" w:styleId="ListParagraph">
    <w:name w:val="List Paragraph"/>
    <w:basedOn w:val="detailswbullets1"/>
    <w:uiPriority w:val="34"/>
    <w:qFormat/>
    <w:rsid w:val="007B064D"/>
    <w:pPr>
      <w:ind w:hanging="370"/>
    </w:pPr>
  </w:style>
  <w:style w:type="character" w:customStyle="1" w:styleId="CapsExpandedColored">
    <w:name w:val="Caps Expanded Colored"/>
    <w:basedOn w:val="DefaultParagraphFont"/>
    <w:uiPriority w:val="1"/>
    <w:rsid w:val="00E950FC"/>
    <w:rPr>
      <w:b/>
      <w:caps/>
      <w:color w:val="A98D63" w:themeColor="accent6"/>
      <w:spacing w:val="10"/>
    </w:rPr>
  </w:style>
  <w:style w:type="character" w:customStyle="1" w:styleId="ItalicExpanded">
    <w:name w:val="Italic Expanded"/>
    <w:basedOn w:val="DefaultParagraphFont"/>
    <w:uiPriority w:val="1"/>
    <w:qFormat/>
    <w:rsid w:val="00E950FC"/>
    <w:rPr>
      <w:i/>
      <w:spacing w:val="5"/>
    </w:rPr>
  </w:style>
  <w:style w:type="character" w:styleId="Hyperlink">
    <w:name w:val="Hyperlink"/>
    <w:basedOn w:val="DefaultParagraphFont"/>
    <w:uiPriority w:val="99"/>
    <w:unhideWhenUsed/>
    <w:rsid w:val="00D77DF9"/>
    <w:rPr>
      <w:color w:val="0000FF"/>
      <w:u w:val="single"/>
    </w:rPr>
  </w:style>
  <w:style w:type="character" w:customStyle="1" w:styleId="NoSpacingChar">
    <w:name w:val="No Spacing Char"/>
    <w:basedOn w:val="DefaultParagraphFont"/>
    <w:link w:val="NoSpacing"/>
    <w:uiPriority w:val="1"/>
    <w:rsid w:val="00135C0D"/>
    <w:rPr>
      <w:rFonts w:asciiTheme="majorHAnsi" w:hAnsiTheme="majorHAnsi"/>
    </w:rPr>
  </w:style>
  <w:style w:type="character" w:customStyle="1" w:styleId="Heading3Char">
    <w:name w:val="Heading 3 Char"/>
    <w:basedOn w:val="DefaultParagraphFont"/>
    <w:link w:val="Heading3"/>
    <w:uiPriority w:val="9"/>
    <w:semiHidden/>
    <w:rsid w:val="00135C0D"/>
    <w:rPr>
      <w:rFonts w:asciiTheme="majorHAnsi" w:eastAsiaTheme="majorEastAsia" w:hAnsiTheme="majorHAnsi" w:cstheme="majorBidi"/>
      <w:b/>
      <w:bCs/>
      <w:color w:val="98C723" w:themeColor="accent1"/>
      <w:lang w:val="fr-FR"/>
    </w:rPr>
  </w:style>
  <w:style w:type="paragraph" w:customStyle="1" w:styleId="BulletedList">
    <w:name w:val="Bulleted List"/>
    <w:basedOn w:val="Normal"/>
    <w:rsid w:val="00135C0D"/>
    <w:pPr>
      <w:numPr>
        <w:numId w:val="14"/>
      </w:numPr>
      <w:tabs>
        <w:tab w:val="clear" w:pos="10800"/>
      </w:tabs>
      <w:autoSpaceDE w:val="0"/>
      <w:autoSpaceDN w:val="0"/>
      <w:adjustRightInd w:val="0"/>
      <w:spacing w:after="60"/>
      <w:jc w:val="both"/>
    </w:pPr>
    <w:rPr>
      <w:rFonts w:ascii="Bookman Old Style" w:hAnsi="Bookman Old Style"/>
      <w:sz w:val="19"/>
      <w:szCs w:val="19"/>
    </w:rPr>
  </w:style>
  <w:style w:type="paragraph" w:customStyle="1" w:styleId="BulletedList-Indent">
    <w:name w:val="Bulleted List - Indent"/>
    <w:basedOn w:val="BulletedList"/>
    <w:rsid w:val="00135C0D"/>
    <w:pPr>
      <w:numPr>
        <w:numId w:val="0"/>
      </w:numPr>
      <w:tabs>
        <w:tab w:val="num" w:pos="1440"/>
      </w:tabs>
      <w:ind w:left="720" w:hanging="360"/>
    </w:pPr>
  </w:style>
  <w:style w:type="table" w:styleId="TableGrid">
    <w:name w:val="Table Grid"/>
    <w:basedOn w:val="TableNormal"/>
    <w:rsid w:val="00E33099"/>
    <w:pPr>
      <w:spacing w:after="0" w:line="240" w:lineRule="auto"/>
    </w:pPr>
    <w:rPr>
      <w:rFonts w:ascii="Times New Roman" w:eastAsia="Times New Roman" w:hAnsi="Times New Roman" w:cs="Times New Roman"/>
      <w:sz w:val="20"/>
      <w:szCs w:val="20"/>
      <w:lang w:bidi="mr-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E07DB"/>
    <w:rPr>
      <w:b/>
      <w:bCs/>
    </w:rPr>
  </w:style>
  <w:style w:type="character" w:customStyle="1" w:styleId="apple-converted-space">
    <w:name w:val="apple-converted-space"/>
    <w:basedOn w:val="DefaultParagraphFont"/>
    <w:rsid w:val="00A5268A"/>
  </w:style>
  <w:style w:type="character" w:customStyle="1" w:styleId="hl">
    <w:name w:val="hl"/>
    <w:basedOn w:val="DefaultParagraphFont"/>
    <w:rsid w:val="00A5268A"/>
  </w:style>
  <w:style w:type="paragraph" w:customStyle="1" w:styleId="Body">
    <w:name w:val="Body"/>
    <w:rsid w:val="00831ACD"/>
    <w:pPr>
      <w:spacing w:after="0" w:line="240" w:lineRule="auto"/>
    </w:pPr>
    <w:rPr>
      <w:rFonts w:ascii="NanumGothic" w:eastAsia="Arial Unicode MS" w:hAnsi="NanumGothic" w:cs="Arial Unicode MS"/>
      <w:color w:val="000000"/>
      <w:sz w:val="20"/>
      <w:szCs w:val="20"/>
      <w:u w:color="000000"/>
    </w:rPr>
  </w:style>
  <w:style w:type="paragraph" w:styleId="NormalWeb">
    <w:name w:val="Normal (Web)"/>
    <w:basedOn w:val="Normal"/>
    <w:uiPriority w:val="99"/>
    <w:unhideWhenUsed/>
    <w:rsid w:val="005601F0"/>
    <w:pPr>
      <w:tabs>
        <w:tab w:val="clear" w:pos="10800"/>
      </w:tabs>
      <w:spacing w:before="100" w:beforeAutospacing="1" w:after="100" w:afterAutospacing="1"/>
    </w:pPr>
    <w:rPr>
      <w:sz w:val="24"/>
      <w:szCs w:val="24"/>
    </w:rPr>
  </w:style>
  <w:style w:type="character" w:customStyle="1" w:styleId="apple-tab-span">
    <w:name w:val="apple-tab-span"/>
    <w:basedOn w:val="DefaultParagraphFont"/>
    <w:rsid w:val="009A36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472933">
      <w:bodyDiv w:val="1"/>
      <w:marLeft w:val="0"/>
      <w:marRight w:val="0"/>
      <w:marTop w:val="0"/>
      <w:marBottom w:val="0"/>
      <w:divBdr>
        <w:top w:val="none" w:sz="0" w:space="0" w:color="auto"/>
        <w:left w:val="none" w:sz="0" w:space="0" w:color="auto"/>
        <w:bottom w:val="none" w:sz="0" w:space="0" w:color="auto"/>
        <w:right w:val="none" w:sz="0" w:space="0" w:color="auto"/>
      </w:divBdr>
    </w:div>
    <w:div w:id="89550166">
      <w:bodyDiv w:val="1"/>
      <w:marLeft w:val="0"/>
      <w:marRight w:val="0"/>
      <w:marTop w:val="0"/>
      <w:marBottom w:val="0"/>
      <w:divBdr>
        <w:top w:val="none" w:sz="0" w:space="0" w:color="auto"/>
        <w:left w:val="none" w:sz="0" w:space="0" w:color="auto"/>
        <w:bottom w:val="none" w:sz="0" w:space="0" w:color="auto"/>
        <w:right w:val="none" w:sz="0" w:space="0" w:color="auto"/>
      </w:divBdr>
    </w:div>
    <w:div w:id="151876782">
      <w:bodyDiv w:val="1"/>
      <w:marLeft w:val="0"/>
      <w:marRight w:val="0"/>
      <w:marTop w:val="0"/>
      <w:marBottom w:val="0"/>
      <w:divBdr>
        <w:top w:val="none" w:sz="0" w:space="0" w:color="auto"/>
        <w:left w:val="none" w:sz="0" w:space="0" w:color="auto"/>
        <w:bottom w:val="none" w:sz="0" w:space="0" w:color="auto"/>
        <w:right w:val="none" w:sz="0" w:space="0" w:color="auto"/>
      </w:divBdr>
    </w:div>
    <w:div w:id="194395037">
      <w:bodyDiv w:val="1"/>
      <w:marLeft w:val="0"/>
      <w:marRight w:val="0"/>
      <w:marTop w:val="0"/>
      <w:marBottom w:val="0"/>
      <w:divBdr>
        <w:top w:val="none" w:sz="0" w:space="0" w:color="auto"/>
        <w:left w:val="none" w:sz="0" w:space="0" w:color="auto"/>
        <w:bottom w:val="none" w:sz="0" w:space="0" w:color="auto"/>
        <w:right w:val="none" w:sz="0" w:space="0" w:color="auto"/>
      </w:divBdr>
    </w:div>
    <w:div w:id="232931965">
      <w:bodyDiv w:val="1"/>
      <w:marLeft w:val="0"/>
      <w:marRight w:val="0"/>
      <w:marTop w:val="0"/>
      <w:marBottom w:val="0"/>
      <w:divBdr>
        <w:top w:val="none" w:sz="0" w:space="0" w:color="auto"/>
        <w:left w:val="none" w:sz="0" w:space="0" w:color="auto"/>
        <w:bottom w:val="none" w:sz="0" w:space="0" w:color="auto"/>
        <w:right w:val="none" w:sz="0" w:space="0" w:color="auto"/>
      </w:divBdr>
    </w:div>
    <w:div w:id="244267543">
      <w:bodyDiv w:val="1"/>
      <w:marLeft w:val="0"/>
      <w:marRight w:val="0"/>
      <w:marTop w:val="0"/>
      <w:marBottom w:val="0"/>
      <w:divBdr>
        <w:top w:val="none" w:sz="0" w:space="0" w:color="auto"/>
        <w:left w:val="none" w:sz="0" w:space="0" w:color="auto"/>
        <w:bottom w:val="none" w:sz="0" w:space="0" w:color="auto"/>
        <w:right w:val="none" w:sz="0" w:space="0" w:color="auto"/>
      </w:divBdr>
    </w:div>
    <w:div w:id="295642160">
      <w:bodyDiv w:val="1"/>
      <w:marLeft w:val="0"/>
      <w:marRight w:val="0"/>
      <w:marTop w:val="0"/>
      <w:marBottom w:val="0"/>
      <w:divBdr>
        <w:top w:val="none" w:sz="0" w:space="0" w:color="auto"/>
        <w:left w:val="none" w:sz="0" w:space="0" w:color="auto"/>
        <w:bottom w:val="none" w:sz="0" w:space="0" w:color="auto"/>
        <w:right w:val="none" w:sz="0" w:space="0" w:color="auto"/>
      </w:divBdr>
    </w:div>
    <w:div w:id="323583137">
      <w:bodyDiv w:val="1"/>
      <w:marLeft w:val="0"/>
      <w:marRight w:val="0"/>
      <w:marTop w:val="0"/>
      <w:marBottom w:val="0"/>
      <w:divBdr>
        <w:top w:val="none" w:sz="0" w:space="0" w:color="auto"/>
        <w:left w:val="none" w:sz="0" w:space="0" w:color="auto"/>
        <w:bottom w:val="none" w:sz="0" w:space="0" w:color="auto"/>
        <w:right w:val="none" w:sz="0" w:space="0" w:color="auto"/>
      </w:divBdr>
    </w:div>
    <w:div w:id="340545471">
      <w:bodyDiv w:val="1"/>
      <w:marLeft w:val="0"/>
      <w:marRight w:val="0"/>
      <w:marTop w:val="0"/>
      <w:marBottom w:val="0"/>
      <w:divBdr>
        <w:top w:val="none" w:sz="0" w:space="0" w:color="auto"/>
        <w:left w:val="none" w:sz="0" w:space="0" w:color="auto"/>
        <w:bottom w:val="none" w:sz="0" w:space="0" w:color="auto"/>
        <w:right w:val="none" w:sz="0" w:space="0" w:color="auto"/>
      </w:divBdr>
    </w:div>
    <w:div w:id="353002273">
      <w:bodyDiv w:val="1"/>
      <w:marLeft w:val="0"/>
      <w:marRight w:val="0"/>
      <w:marTop w:val="0"/>
      <w:marBottom w:val="0"/>
      <w:divBdr>
        <w:top w:val="none" w:sz="0" w:space="0" w:color="auto"/>
        <w:left w:val="none" w:sz="0" w:space="0" w:color="auto"/>
        <w:bottom w:val="none" w:sz="0" w:space="0" w:color="auto"/>
        <w:right w:val="none" w:sz="0" w:space="0" w:color="auto"/>
      </w:divBdr>
    </w:div>
    <w:div w:id="392434794">
      <w:bodyDiv w:val="1"/>
      <w:marLeft w:val="0"/>
      <w:marRight w:val="0"/>
      <w:marTop w:val="0"/>
      <w:marBottom w:val="0"/>
      <w:divBdr>
        <w:top w:val="none" w:sz="0" w:space="0" w:color="auto"/>
        <w:left w:val="none" w:sz="0" w:space="0" w:color="auto"/>
        <w:bottom w:val="none" w:sz="0" w:space="0" w:color="auto"/>
        <w:right w:val="none" w:sz="0" w:space="0" w:color="auto"/>
      </w:divBdr>
    </w:div>
    <w:div w:id="458692276">
      <w:bodyDiv w:val="1"/>
      <w:marLeft w:val="0"/>
      <w:marRight w:val="0"/>
      <w:marTop w:val="0"/>
      <w:marBottom w:val="0"/>
      <w:divBdr>
        <w:top w:val="none" w:sz="0" w:space="0" w:color="auto"/>
        <w:left w:val="none" w:sz="0" w:space="0" w:color="auto"/>
        <w:bottom w:val="none" w:sz="0" w:space="0" w:color="auto"/>
        <w:right w:val="none" w:sz="0" w:space="0" w:color="auto"/>
      </w:divBdr>
    </w:div>
    <w:div w:id="460924986">
      <w:bodyDiv w:val="1"/>
      <w:marLeft w:val="0"/>
      <w:marRight w:val="0"/>
      <w:marTop w:val="0"/>
      <w:marBottom w:val="0"/>
      <w:divBdr>
        <w:top w:val="none" w:sz="0" w:space="0" w:color="auto"/>
        <w:left w:val="none" w:sz="0" w:space="0" w:color="auto"/>
        <w:bottom w:val="none" w:sz="0" w:space="0" w:color="auto"/>
        <w:right w:val="none" w:sz="0" w:space="0" w:color="auto"/>
      </w:divBdr>
    </w:div>
    <w:div w:id="467674316">
      <w:bodyDiv w:val="1"/>
      <w:marLeft w:val="0"/>
      <w:marRight w:val="0"/>
      <w:marTop w:val="0"/>
      <w:marBottom w:val="0"/>
      <w:divBdr>
        <w:top w:val="none" w:sz="0" w:space="0" w:color="auto"/>
        <w:left w:val="none" w:sz="0" w:space="0" w:color="auto"/>
        <w:bottom w:val="none" w:sz="0" w:space="0" w:color="auto"/>
        <w:right w:val="none" w:sz="0" w:space="0" w:color="auto"/>
      </w:divBdr>
    </w:div>
    <w:div w:id="498153932">
      <w:bodyDiv w:val="1"/>
      <w:marLeft w:val="0"/>
      <w:marRight w:val="0"/>
      <w:marTop w:val="0"/>
      <w:marBottom w:val="0"/>
      <w:divBdr>
        <w:top w:val="none" w:sz="0" w:space="0" w:color="auto"/>
        <w:left w:val="none" w:sz="0" w:space="0" w:color="auto"/>
        <w:bottom w:val="none" w:sz="0" w:space="0" w:color="auto"/>
        <w:right w:val="none" w:sz="0" w:space="0" w:color="auto"/>
      </w:divBdr>
    </w:div>
    <w:div w:id="533733469">
      <w:bodyDiv w:val="1"/>
      <w:marLeft w:val="0"/>
      <w:marRight w:val="0"/>
      <w:marTop w:val="0"/>
      <w:marBottom w:val="0"/>
      <w:divBdr>
        <w:top w:val="none" w:sz="0" w:space="0" w:color="auto"/>
        <w:left w:val="none" w:sz="0" w:space="0" w:color="auto"/>
        <w:bottom w:val="none" w:sz="0" w:space="0" w:color="auto"/>
        <w:right w:val="none" w:sz="0" w:space="0" w:color="auto"/>
      </w:divBdr>
    </w:div>
    <w:div w:id="539441721">
      <w:bodyDiv w:val="1"/>
      <w:marLeft w:val="0"/>
      <w:marRight w:val="0"/>
      <w:marTop w:val="0"/>
      <w:marBottom w:val="0"/>
      <w:divBdr>
        <w:top w:val="none" w:sz="0" w:space="0" w:color="auto"/>
        <w:left w:val="none" w:sz="0" w:space="0" w:color="auto"/>
        <w:bottom w:val="none" w:sz="0" w:space="0" w:color="auto"/>
        <w:right w:val="none" w:sz="0" w:space="0" w:color="auto"/>
      </w:divBdr>
    </w:div>
    <w:div w:id="556354754">
      <w:bodyDiv w:val="1"/>
      <w:marLeft w:val="0"/>
      <w:marRight w:val="0"/>
      <w:marTop w:val="0"/>
      <w:marBottom w:val="0"/>
      <w:divBdr>
        <w:top w:val="none" w:sz="0" w:space="0" w:color="auto"/>
        <w:left w:val="none" w:sz="0" w:space="0" w:color="auto"/>
        <w:bottom w:val="none" w:sz="0" w:space="0" w:color="auto"/>
        <w:right w:val="none" w:sz="0" w:space="0" w:color="auto"/>
      </w:divBdr>
    </w:div>
    <w:div w:id="600987821">
      <w:bodyDiv w:val="1"/>
      <w:marLeft w:val="0"/>
      <w:marRight w:val="0"/>
      <w:marTop w:val="0"/>
      <w:marBottom w:val="0"/>
      <w:divBdr>
        <w:top w:val="none" w:sz="0" w:space="0" w:color="auto"/>
        <w:left w:val="none" w:sz="0" w:space="0" w:color="auto"/>
        <w:bottom w:val="none" w:sz="0" w:space="0" w:color="auto"/>
        <w:right w:val="none" w:sz="0" w:space="0" w:color="auto"/>
      </w:divBdr>
    </w:div>
    <w:div w:id="700011966">
      <w:bodyDiv w:val="1"/>
      <w:marLeft w:val="0"/>
      <w:marRight w:val="0"/>
      <w:marTop w:val="0"/>
      <w:marBottom w:val="0"/>
      <w:divBdr>
        <w:top w:val="none" w:sz="0" w:space="0" w:color="auto"/>
        <w:left w:val="none" w:sz="0" w:space="0" w:color="auto"/>
        <w:bottom w:val="none" w:sz="0" w:space="0" w:color="auto"/>
        <w:right w:val="none" w:sz="0" w:space="0" w:color="auto"/>
      </w:divBdr>
    </w:div>
    <w:div w:id="831068850">
      <w:bodyDiv w:val="1"/>
      <w:marLeft w:val="0"/>
      <w:marRight w:val="0"/>
      <w:marTop w:val="0"/>
      <w:marBottom w:val="0"/>
      <w:divBdr>
        <w:top w:val="none" w:sz="0" w:space="0" w:color="auto"/>
        <w:left w:val="none" w:sz="0" w:space="0" w:color="auto"/>
        <w:bottom w:val="none" w:sz="0" w:space="0" w:color="auto"/>
        <w:right w:val="none" w:sz="0" w:space="0" w:color="auto"/>
      </w:divBdr>
    </w:div>
    <w:div w:id="858739228">
      <w:bodyDiv w:val="1"/>
      <w:marLeft w:val="0"/>
      <w:marRight w:val="0"/>
      <w:marTop w:val="0"/>
      <w:marBottom w:val="0"/>
      <w:divBdr>
        <w:top w:val="none" w:sz="0" w:space="0" w:color="auto"/>
        <w:left w:val="none" w:sz="0" w:space="0" w:color="auto"/>
        <w:bottom w:val="none" w:sz="0" w:space="0" w:color="auto"/>
        <w:right w:val="none" w:sz="0" w:space="0" w:color="auto"/>
      </w:divBdr>
    </w:div>
    <w:div w:id="895319497">
      <w:bodyDiv w:val="1"/>
      <w:marLeft w:val="0"/>
      <w:marRight w:val="0"/>
      <w:marTop w:val="0"/>
      <w:marBottom w:val="0"/>
      <w:divBdr>
        <w:top w:val="none" w:sz="0" w:space="0" w:color="auto"/>
        <w:left w:val="none" w:sz="0" w:space="0" w:color="auto"/>
        <w:bottom w:val="none" w:sz="0" w:space="0" w:color="auto"/>
        <w:right w:val="none" w:sz="0" w:space="0" w:color="auto"/>
      </w:divBdr>
    </w:div>
    <w:div w:id="1037704133">
      <w:bodyDiv w:val="1"/>
      <w:marLeft w:val="0"/>
      <w:marRight w:val="0"/>
      <w:marTop w:val="0"/>
      <w:marBottom w:val="0"/>
      <w:divBdr>
        <w:top w:val="none" w:sz="0" w:space="0" w:color="auto"/>
        <w:left w:val="none" w:sz="0" w:space="0" w:color="auto"/>
        <w:bottom w:val="none" w:sz="0" w:space="0" w:color="auto"/>
        <w:right w:val="none" w:sz="0" w:space="0" w:color="auto"/>
      </w:divBdr>
    </w:div>
    <w:div w:id="1038510517">
      <w:bodyDiv w:val="1"/>
      <w:marLeft w:val="0"/>
      <w:marRight w:val="0"/>
      <w:marTop w:val="0"/>
      <w:marBottom w:val="0"/>
      <w:divBdr>
        <w:top w:val="none" w:sz="0" w:space="0" w:color="auto"/>
        <w:left w:val="none" w:sz="0" w:space="0" w:color="auto"/>
        <w:bottom w:val="none" w:sz="0" w:space="0" w:color="auto"/>
        <w:right w:val="none" w:sz="0" w:space="0" w:color="auto"/>
      </w:divBdr>
    </w:div>
    <w:div w:id="1055588812">
      <w:bodyDiv w:val="1"/>
      <w:marLeft w:val="0"/>
      <w:marRight w:val="0"/>
      <w:marTop w:val="0"/>
      <w:marBottom w:val="0"/>
      <w:divBdr>
        <w:top w:val="none" w:sz="0" w:space="0" w:color="auto"/>
        <w:left w:val="none" w:sz="0" w:space="0" w:color="auto"/>
        <w:bottom w:val="none" w:sz="0" w:space="0" w:color="auto"/>
        <w:right w:val="none" w:sz="0" w:space="0" w:color="auto"/>
      </w:divBdr>
    </w:div>
    <w:div w:id="1128743921">
      <w:bodyDiv w:val="1"/>
      <w:marLeft w:val="0"/>
      <w:marRight w:val="0"/>
      <w:marTop w:val="0"/>
      <w:marBottom w:val="0"/>
      <w:divBdr>
        <w:top w:val="none" w:sz="0" w:space="0" w:color="auto"/>
        <w:left w:val="none" w:sz="0" w:space="0" w:color="auto"/>
        <w:bottom w:val="none" w:sz="0" w:space="0" w:color="auto"/>
        <w:right w:val="none" w:sz="0" w:space="0" w:color="auto"/>
      </w:divBdr>
    </w:div>
    <w:div w:id="1142891350">
      <w:bodyDiv w:val="1"/>
      <w:marLeft w:val="0"/>
      <w:marRight w:val="0"/>
      <w:marTop w:val="0"/>
      <w:marBottom w:val="0"/>
      <w:divBdr>
        <w:top w:val="none" w:sz="0" w:space="0" w:color="auto"/>
        <w:left w:val="none" w:sz="0" w:space="0" w:color="auto"/>
        <w:bottom w:val="none" w:sz="0" w:space="0" w:color="auto"/>
        <w:right w:val="none" w:sz="0" w:space="0" w:color="auto"/>
      </w:divBdr>
    </w:div>
    <w:div w:id="1152334060">
      <w:bodyDiv w:val="1"/>
      <w:marLeft w:val="0"/>
      <w:marRight w:val="0"/>
      <w:marTop w:val="0"/>
      <w:marBottom w:val="0"/>
      <w:divBdr>
        <w:top w:val="none" w:sz="0" w:space="0" w:color="auto"/>
        <w:left w:val="none" w:sz="0" w:space="0" w:color="auto"/>
        <w:bottom w:val="none" w:sz="0" w:space="0" w:color="auto"/>
        <w:right w:val="none" w:sz="0" w:space="0" w:color="auto"/>
      </w:divBdr>
    </w:div>
    <w:div w:id="1197934087">
      <w:bodyDiv w:val="1"/>
      <w:marLeft w:val="0"/>
      <w:marRight w:val="0"/>
      <w:marTop w:val="0"/>
      <w:marBottom w:val="0"/>
      <w:divBdr>
        <w:top w:val="none" w:sz="0" w:space="0" w:color="auto"/>
        <w:left w:val="none" w:sz="0" w:space="0" w:color="auto"/>
        <w:bottom w:val="none" w:sz="0" w:space="0" w:color="auto"/>
        <w:right w:val="none" w:sz="0" w:space="0" w:color="auto"/>
      </w:divBdr>
    </w:div>
    <w:div w:id="1232890455">
      <w:bodyDiv w:val="1"/>
      <w:marLeft w:val="0"/>
      <w:marRight w:val="0"/>
      <w:marTop w:val="0"/>
      <w:marBottom w:val="0"/>
      <w:divBdr>
        <w:top w:val="none" w:sz="0" w:space="0" w:color="auto"/>
        <w:left w:val="none" w:sz="0" w:space="0" w:color="auto"/>
        <w:bottom w:val="none" w:sz="0" w:space="0" w:color="auto"/>
        <w:right w:val="none" w:sz="0" w:space="0" w:color="auto"/>
      </w:divBdr>
    </w:div>
    <w:div w:id="1317685380">
      <w:bodyDiv w:val="1"/>
      <w:marLeft w:val="0"/>
      <w:marRight w:val="0"/>
      <w:marTop w:val="0"/>
      <w:marBottom w:val="0"/>
      <w:divBdr>
        <w:top w:val="none" w:sz="0" w:space="0" w:color="auto"/>
        <w:left w:val="none" w:sz="0" w:space="0" w:color="auto"/>
        <w:bottom w:val="none" w:sz="0" w:space="0" w:color="auto"/>
        <w:right w:val="none" w:sz="0" w:space="0" w:color="auto"/>
      </w:divBdr>
    </w:div>
    <w:div w:id="1365061219">
      <w:bodyDiv w:val="1"/>
      <w:marLeft w:val="0"/>
      <w:marRight w:val="0"/>
      <w:marTop w:val="0"/>
      <w:marBottom w:val="0"/>
      <w:divBdr>
        <w:top w:val="none" w:sz="0" w:space="0" w:color="auto"/>
        <w:left w:val="none" w:sz="0" w:space="0" w:color="auto"/>
        <w:bottom w:val="none" w:sz="0" w:space="0" w:color="auto"/>
        <w:right w:val="none" w:sz="0" w:space="0" w:color="auto"/>
      </w:divBdr>
    </w:div>
    <w:div w:id="1383165763">
      <w:bodyDiv w:val="1"/>
      <w:marLeft w:val="0"/>
      <w:marRight w:val="0"/>
      <w:marTop w:val="0"/>
      <w:marBottom w:val="0"/>
      <w:divBdr>
        <w:top w:val="none" w:sz="0" w:space="0" w:color="auto"/>
        <w:left w:val="none" w:sz="0" w:space="0" w:color="auto"/>
        <w:bottom w:val="none" w:sz="0" w:space="0" w:color="auto"/>
        <w:right w:val="none" w:sz="0" w:space="0" w:color="auto"/>
      </w:divBdr>
    </w:div>
    <w:div w:id="1389189760">
      <w:bodyDiv w:val="1"/>
      <w:marLeft w:val="0"/>
      <w:marRight w:val="0"/>
      <w:marTop w:val="0"/>
      <w:marBottom w:val="0"/>
      <w:divBdr>
        <w:top w:val="none" w:sz="0" w:space="0" w:color="auto"/>
        <w:left w:val="none" w:sz="0" w:space="0" w:color="auto"/>
        <w:bottom w:val="none" w:sz="0" w:space="0" w:color="auto"/>
        <w:right w:val="none" w:sz="0" w:space="0" w:color="auto"/>
      </w:divBdr>
    </w:div>
    <w:div w:id="1402023286">
      <w:bodyDiv w:val="1"/>
      <w:marLeft w:val="0"/>
      <w:marRight w:val="0"/>
      <w:marTop w:val="0"/>
      <w:marBottom w:val="0"/>
      <w:divBdr>
        <w:top w:val="none" w:sz="0" w:space="0" w:color="auto"/>
        <w:left w:val="none" w:sz="0" w:space="0" w:color="auto"/>
        <w:bottom w:val="none" w:sz="0" w:space="0" w:color="auto"/>
        <w:right w:val="none" w:sz="0" w:space="0" w:color="auto"/>
      </w:divBdr>
      <w:divsChild>
        <w:div w:id="1654481582">
          <w:marLeft w:val="0"/>
          <w:marRight w:val="0"/>
          <w:marTop w:val="0"/>
          <w:marBottom w:val="0"/>
          <w:divBdr>
            <w:top w:val="none" w:sz="0" w:space="0" w:color="auto"/>
            <w:left w:val="none" w:sz="0" w:space="0" w:color="auto"/>
            <w:bottom w:val="none" w:sz="0" w:space="0" w:color="auto"/>
            <w:right w:val="none" w:sz="0" w:space="0" w:color="auto"/>
          </w:divBdr>
          <w:divsChild>
            <w:div w:id="2073262164">
              <w:marLeft w:val="0"/>
              <w:marRight w:val="0"/>
              <w:marTop w:val="0"/>
              <w:marBottom w:val="0"/>
              <w:divBdr>
                <w:top w:val="none" w:sz="0" w:space="0" w:color="auto"/>
                <w:left w:val="none" w:sz="0" w:space="0" w:color="auto"/>
                <w:bottom w:val="none" w:sz="0" w:space="0" w:color="auto"/>
                <w:right w:val="none" w:sz="0" w:space="0" w:color="auto"/>
              </w:divBdr>
              <w:divsChild>
                <w:div w:id="20483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835738">
      <w:bodyDiv w:val="1"/>
      <w:marLeft w:val="0"/>
      <w:marRight w:val="0"/>
      <w:marTop w:val="0"/>
      <w:marBottom w:val="0"/>
      <w:divBdr>
        <w:top w:val="none" w:sz="0" w:space="0" w:color="auto"/>
        <w:left w:val="none" w:sz="0" w:space="0" w:color="auto"/>
        <w:bottom w:val="none" w:sz="0" w:space="0" w:color="auto"/>
        <w:right w:val="none" w:sz="0" w:space="0" w:color="auto"/>
      </w:divBdr>
    </w:div>
    <w:div w:id="1488203371">
      <w:bodyDiv w:val="1"/>
      <w:marLeft w:val="0"/>
      <w:marRight w:val="0"/>
      <w:marTop w:val="0"/>
      <w:marBottom w:val="0"/>
      <w:divBdr>
        <w:top w:val="none" w:sz="0" w:space="0" w:color="auto"/>
        <w:left w:val="none" w:sz="0" w:space="0" w:color="auto"/>
        <w:bottom w:val="none" w:sz="0" w:space="0" w:color="auto"/>
        <w:right w:val="none" w:sz="0" w:space="0" w:color="auto"/>
      </w:divBdr>
    </w:div>
    <w:div w:id="1592663246">
      <w:bodyDiv w:val="1"/>
      <w:marLeft w:val="0"/>
      <w:marRight w:val="0"/>
      <w:marTop w:val="0"/>
      <w:marBottom w:val="0"/>
      <w:divBdr>
        <w:top w:val="none" w:sz="0" w:space="0" w:color="auto"/>
        <w:left w:val="none" w:sz="0" w:space="0" w:color="auto"/>
        <w:bottom w:val="none" w:sz="0" w:space="0" w:color="auto"/>
        <w:right w:val="none" w:sz="0" w:space="0" w:color="auto"/>
      </w:divBdr>
    </w:div>
    <w:div w:id="1606229688">
      <w:bodyDiv w:val="1"/>
      <w:marLeft w:val="0"/>
      <w:marRight w:val="0"/>
      <w:marTop w:val="0"/>
      <w:marBottom w:val="0"/>
      <w:divBdr>
        <w:top w:val="none" w:sz="0" w:space="0" w:color="auto"/>
        <w:left w:val="none" w:sz="0" w:space="0" w:color="auto"/>
        <w:bottom w:val="none" w:sz="0" w:space="0" w:color="auto"/>
        <w:right w:val="none" w:sz="0" w:space="0" w:color="auto"/>
      </w:divBdr>
    </w:div>
    <w:div w:id="1613513161">
      <w:bodyDiv w:val="1"/>
      <w:marLeft w:val="0"/>
      <w:marRight w:val="0"/>
      <w:marTop w:val="0"/>
      <w:marBottom w:val="0"/>
      <w:divBdr>
        <w:top w:val="none" w:sz="0" w:space="0" w:color="auto"/>
        <w:left w:val="none" w:sz="0" w:space="0" w:color="auto"/>
        <w:bottom w:val="none" w:sz="0" w:space="0" w:color="auto"/>
        <w:right w:val="none" w:sz="0" w:space="0" w:color="auto"/>
      </w:divBdr>
    </w:div>
    <w:div w:id="1693218481">
      <w:bodyDiv w:val="1"/>
      <w:marLeft w:val="0"/>
      <w:marRight w:val="0"/>
      <w:marTop w:val="0"/>
      <w:marBottom w:val="0"/>
      <w:divBdr>
        <w:top w:val="none" w:sz="0" w:space="0" w:color="auto"/>
        <w:left w:val="none" w:sz="0" w:space="0" w:color="auto"/>
        <w:bottom w:val="none" w:sz="0" w:space="0" w:color="auto"/>
        <w:right w:val="none" w:sz="0" w:space="0" w:color="auto"/>
      </w:divBdr>
    </w:div>
    <w:div w:id="1734690756">
      <w:bodyDiv w:val="1"/>
      <w:marLeft w:val="0"/>
      <w:marRight w:val="0"/>
      <w:marTop w:val="0"/>
      <w:marBottom w:val="0"/>
      <w:divBdr>
        <w:top w:val="none" w:sz="0" w:space="0" w:color="auto"/>
        <w:left w:val="none" w:sz="0" w:space="0" w:color="auto"/>
        <w:bottom w:val="none" w:sz="0" w:space="0" w:color="auto"/>
        <w:right w:val="none" w:sz="0" w:space="0" w:color="auto"/>
      </w:divBdr>
    </w:div>
    <w:div w:id="1747919151">
      <w:bodyDiv w:val="1"/>
      <w:marLeft w:val="0"/>
      <w:marRight w:val="0"/>
      <w:marTop w:val="0"/>
      <w:marBottom w:val="0"/>
      <w:divBdr>
        <w:top w:val="none" w:sz="0" w:space="0" w:color="auto"/>
        <w:left w:val="none" w:sz="0" w:space="0" w:color="auto"/>
        <w:bottom w:val="none" w:sz="0" w:space="0" w:color="auto"/>
        <w:right w:val="none" w:sz="0" w:space="0" w:color="auto"/>
      </w:divBdr>
    </w:div>
    <w:div w:id="1804930506">
      <w:bodyDiv w:val="1"/>
      <w:marLeft w:val="0"/>
      <w:marRight w:val="0"/>
      <w:marTop w:val="0"/>
      <w:marBottom w:val="0"/>
      <w:divBdr>
        <w:top w:val="none" w:sz="0" w:space="0" w:color="auto"/>
        <w:left w:val="none" w:sz="0" w:space="0" w:color="auto"/>
        <w:bottom w:val="none" w:sz="0" w:space="0" w:color="auto"/>
        <w:right w:val="none" w:sz="0" w:space="0" w:color="auto"/>
      </w:divBdr>
    </w:div>
    <w:div w:id="1906523616">
      <w:bodyDiv w:val="1"/>
      <w:marLeft w:val="0"/>
      <w:marRight w:val="0"/>
      <w:marTop w:val="0"/>
      <w:marBottom w:val="0"/>
      <w:divBdr>
        <w:top w:val="none" w:sz="0" w:space="0" w:color="auto"/>
        <w:left w:val="none" w:sz="0" w:space="0" w:color="auto"/>
        <w:bottom w:val="none" w:sz="0" w:space="0" w:color="auto"/>
        <w:right w:val="none" w:sz="0" w:space="0" w:color="auto"/>
      </w:divBdr>
    </w:div>
    <w:div w:id="2011367177">
      <w:bodyDiv w:val="1"/>
      <w:marLeft w:val="0"/>
      <w:marRight w:val="0"/>
      <w:marTop w:val="0"/>
      <w:marBottom w:val="0"/>
      <w:divBdr>
        <w:top w:val="none" w:sz="0" w:space="0" w:color="auto"/>
        <w:left w:val="none" w:sz="0" w:space="0" w:color="auto"/>
        <w:bottom w:val="none" w:sz="0" w:space="0" w:color="auto"/>
        <w:right w:val="none" w:sz="0" w:space="0" w:color="auto"/>
      </w:divBdr>
    </w:div>
    <w:div w:id="2063215734">
      <w:bodyDiv w:val="1"/>
      <w:marLeft w:val="0"/>
      <w:marRight w:val="0"/>
      <w:marTop w:val="0"/>
      <w:marBottom w:val="0"/>
      <w:divBdr>
        <w:top w:val="none" w:sz="0" w:space="0" w:color="auto"/>
        <w:left w:val="none" w:sz="0" w:space="0" w:color="auto"/>
        <w:bottom w:val="none" w:sz="0" w:space="0" w:color="auto"/>
        <w:right w:val="none" w:sz="0" w:space="0" w:color="auto"/>
      </w:divBdr>
    </w:div>
    <w:div w:id="207593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rdxfootmark.naukri.com/v2/track/openCv?trackingInfo=9d427655f6d03db43a2b3526f0e6eb5e134f530e18705c4458440321091b5b581401100a1040505d1b4d58515c424154181c084b281e01030302174650580b51580f1b425c4c01090340281e0103100310475e5d0d4d584b50535a4f162e024b4340010d120213105b5c0c004d145c455715445a5c5d57421a081105431458090d074b100a12031753444f4a081e010303001241505d0f554b1a0e034e6&amp;docType=docx" TargetMode="External"/><Relationship Id="rId5" Type="http://schemas.openxmlformats.org/officeDocument/2006/relationships/hyperlink" Target="mailto:rmjadhao55@gmail.com" TargetMode="Externa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Composite">
      <a:dk1>
        <a:sysClr val="windowText" lastClr="000000"/>
      </a:dk1>
      <a:lt1>
        <a:sysClr val="window" lastClr="FFFFFF"/>
      </a:lt1>
      <a:dk2>
        <a:srgbClr val="5B6973"/>
      </a:dk2>
      <a:lt2>
        <a:srgbClr val="E7ECED"/>
      </a:lt2>
      <a:accent1>
        <a:srgbClr val="98C723"/>
      </a:accent1>
      <a:accent2>
        <a:srgbClr val="59B0B9"/>
      </a:accent2>
      <a:accent3>
        <a:srgbClr val="DEAE00"/>
      </a:accent3>
      <a:accent4>
        <a:srgbClr val="B77BB4"/>
      </a:accent4>
      <a:accent5>
        <a:srgbClr val="E0773C"/>
      </a:accent5>
      <a:accent6>
        <a:srgbClr val="A98D63"/>
      </a:accent6>
      <a:hlink>
        <a:srgbClr val="26CBEC"/>
      </a:hlink>
      <a:folHlink>
        <a:srgbClr val="598C8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3</Pages>
  <Words>1236</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cp:lastModifiedBy>Rahul Jadhao</cp:lastModifiedBy>
  <cp:revision>451</cp:revision>
  <dcterms:created xsi:type="dcterms:W3CDTF">2024-08-27T09:49:00Z</dcterms:created>
  <dcterms:modified xsi:type="dcterms:W3CDTF">2024-10-03T10:00:00Z</dcterms:modified>
</cp:coreProperties>
</file>