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В отношении следующих утверждений укажите, насколько точно каждое из них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соответствует Вам или Вашим взглядам.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Забота о людях, переживших страдания, — это важное качество человека.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Мир был бы лучше, если бы все получали одинаковую зарплату.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думаю, что более усердные люди должны в итоге иметь больше денег.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думаю, что детей следует учить быть верными своей стране.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думаю, что для общества важно культивировать свои традиционные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ценности.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думаю, что к человеческому телу следует относиться как к храму, внутри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которого находятся святыни.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думаю, что сострадание к людям, которые испытывают страдания, — это одно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из наиболее важных качеств человека.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нашем обществе было бы меньше проблем, если бы у людей были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одинаковые доходы.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думаю, что людей следует вознаграждать соразмерно их вкладу.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Меня расстраивает, когда люди не демонстрируют верность своей стране.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думаю, что большинство традиций выполняют важную функцию по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поддержанию порядка в обществе.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думаю, что целомудрие — это важное качество.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все должны заботиться о людях, испытывающих душевную боль.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14.. Я думаю, что всем людям следует предоставлять одинаковое количество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ресурсов в течение жизни.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15. Усилия, которые работник прилагает, выполняя свои рабочие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обязанности, должны быть отражены в размере прибавки к его зарплате.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16. Все люди должны любить сообщества, в которых они живут.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17. Я думаю, что послушание родителям — это важное качество.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18. Меня расстраивает, когда люди используют нецензурную лексику как ни в чем не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бывало.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19. Я сочувствую людям, которым пришлось пострадать в жизни.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20. Я думаю, что в идеале у всех людей в обществе должна быть примерно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одинаковая сумма денег.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21. Я чувствую удовлетворение, когда люди получают признание за свои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заслуги.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22. Каждый человек должен защищать свою страну в случае необходимости.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23. Мы все должны учиться у старших людей.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24. Если бы мне стало известно, что у моего знакомого есть необычный, но не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приносящий вреда сексуальный фетиш, меня бы это беспокоило.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25. Все должны стараться поддержать людей, которые переживают тяжелые времена.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26. Когда люди работают вместе ради достижения общей цели, они должны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распределять вознаграждение между собой поровну, даже если кто-то  работал более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усердно.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27. Я хочу, чтобы в справедливом обществе люди, которые работают более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усердно, чем другие, становились в итоге богаче, чем другие.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28. Каждый человек должен чувствовать гордость, когда представитель его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сообщества побеждает в международном соревновании.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29. Я думаю, что одно из самых важных качеств, которому следует учить детей, —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это уважать власть.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30. Людям следует использовать лекарства природного происхождения, а не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идентичные лекарства, произведенные людьми из химических веществ.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31. Мне больно видеть, когда один человек игнорирует потребности другого человека.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32. Меня расстраивает тот факт, что в моей стране у некоторых людей намного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больше денег, чем у других.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33. Мне приятно, когда обманщиков разоблачают и наказывают.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34. Я думаю, что сила спортивной команды заключается в верности членов команды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друг другу.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35. Я думаю, что для общества хорошо, когда в нем есть сильный лидер.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36. Я восхищаюсь людьми, которые хранят девственность до свадьбы.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Совершенно не соответствует мне (1)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Мало соответствует мне (2)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Немного соответствует мне (3)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Вполне соответствует мне (4)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Полностью соответствует мне (5)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