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r>
        <w:rPr>
          <w:spacing w:val="-2"/>
        </w:rPr>
        <w:t>What:</w:t>
      </w: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rFonts w:ascii="Arial MT"/>
          <w:b w:val="0"/>
        </w:rPr>
      </w:pPr>
      <w:r>
        <w:rPr/>
        <w:t>Current</w:t>
      </w:r>
      <w:r>
        <w:rPr>
          <w:spacing w:val="-8"/>
        </w:rPr>
        <w:t> </w:t>
      </w:r>
      <w:r>
        <w:rPr/>
        <w:t>Trends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Career</w:t>
      </w:r>
      <w:r>
        <w:rPr>
          <w:spacing w:val="-6"/>
        </w:rPr>
        <w:t> </w:t>
      </w:r>
      <w:r>
        <w:rPr/>
        <w:t>Choices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Employment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37" w:after="0"/>
        <w:ind w:left="1440" w:right="329" w:hanging="360"/>
        <w:jc w:val="left"/>
        <w:rPr>
          <w:sz w:val="22"/>
        </w:rPr>
      </w:pPr>
      <w:r>
        <w:rPr>
          <w:sz w:val="22"/>
        </w:rPr>
        <w:t>Gen Z is drawn to industries like technology, education, and healthcare. They prioritize</w:t>
      </w:r>
      <w:r>
        <w:rPr>
          <w:spacing w:val="-5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activism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organizations</w:t>
      </w:r>
      <w:r>
        <w:rPr>
          <w:spacing w:val="-5"/>
          <w:sz w:val="22"/>
        </w:rPr>
        <w:t> </w:t>
      </w:r>
      <w:r>
        <w:rPr>
          <w:sz w:val="22"/>
        </w:rPr>
        <w:t>whose</w:t>
      </w:r>
      <w:r>
        <w:rPr>
          <w:spacing w:val="-5"/>
          <w:sz w:val="22"/>
        </w:rPr>
        <w:t> </w:t>
      </w:r>
      <w:r>
        <w:rPr>
          <w:sz w:val="22"/>
        </w:rPr>
        <w:t>ethics</w:t>
      </w:r>
      <w:r>
        <w:rPr>
          <w:spacing w:val="-5"/>
          <w:sz w:val="22"/>
        </w:rPr>
        <w:t> </w:t>
      </w:r>
      <w:r>
        <w:rPr>
          <w:sz w:val="22"/>
        </w:rPr>
        <w:t>and values align with their own. Salary is less important than meaningful work, company practices, and social impact.</w:t>
      </w:r>
    </w:p>
    <w:p>
      <w:pPr>
        <w:pStyle w:val="BodyText"/>
        <w:spacing w:before="1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261839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17281pt;width:462pt;height:.1pt;mso-position-horizontal-relative:page;mso-position-vertical-relative:paragraph;z-index:-15728640;mso-wrap-distance-left:0;mso-wrap-distance-right:0" id="docshape1" coordorigin="1500,412" coordsize="9240,0" path="m1500,412l10740,41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6"/>
        </w:rPr>
      </w:pPr>
    </w:p>
    <w:p>
      <w:pPr>
        <w:pStyle w:val="Heading1"/>
      </w:pPr>
      <w:r>
        <w:rPr>
          <w:spacing w:val="-4"/>
        </w:rPr>
        <w:t>Why:</w:t>
      </w:r>
    </w:p>
    <w:p>
      <w:pPr>
        <w:pStyle w:val="Heading2"/>
        <w:numPr>
          <w:ilvl w:val="0"/>
          <w:numId w:val="2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rFonts w:ascii="Arial MT"/>
          <w:b w:val="0"/>
        </w:rPr>
      </w:pP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Gen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Career</w:t>
      </w:r>
      <w:r>
        <w:rPr>
          <w:spacing w:val="-5"/>
        </w:rPr>
        <w:t> </w:t>
      </w:r>
      <w:r>
        <w:rPr>
          <w:spacing w:val="-2"/>
        </w:rPr>
        <w:t>Preferences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38" w:after="0"/>
        <w:ind w:left="1440" w:right="104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essential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employers,</w:t>
      </w:r>
      <w:r>
        <w:rPr>
          <w:spacing w:val="-4"/>
          <w:sz w:val="22"/>
        </w:rPr>
        <w:t> </w:t>
      </w:r>
      <w:r>
        <w:rPr>
          <w:sz w:val="22"/>
        </w:rPr>
        <w:t>educators,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policymakers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Gen</w:t>
      </w:r>
      <w:r>
        <w:rPr>
          <w:spacing w:val="-4"/>
          <w:sz w:val="22"/>
        </w:rPr>
        <w:t> </w:t>
      </w:r>
      <w:r>
        <w:rPr>
          <w:sz w:val="22"/>
        </w:rPr>
        <w:t>Z's career aspirations to foster talent, adapt to workforce changes, and promote societal progress.</w:t>
      </w:r>
    </w:p>
    <w:p>
      <w:pPr>
        <w:pStyle w:val="Heading2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rFonts w:ascii="Arial MT"/>
          <w:b w:val="0"/>
        </w:rPr>
      </w:pPr>
      <w:r>
        <w:rPr/>
        <w:t>Why</w:t>
      </w:r>
      <w:r>
        <w:rPr>
          <w:spacing w:val="-7"/>
        </w:rPr>
        <w:t> </w:t>
      </w:r>
      <w:r>
        <w:rPr/>
        <w:t>Gen</w:t>
      </w:r>
      <w:r>
        <w:rPr>
          <w:spacing w:val="-7"/>
        </w:rPr>
        <w:t> </w:t>
      </w:r>
      <w:r>
        <w:rPr/>
        <w:t>Z</w:t>
      </w:r>
      <w:r>
        <w:rPr>
          <w:spacing w:val="-7"/>
        </w:rPr>
        <w:t> </w:t>
      </w:r>
      <w:r>
        <w:rPr/>
        <w:t>Prioritizes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Alignment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Employers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38" w:after="0"/>
        <w:ind w:left="1440" w:right="23" w:hanging="360"/>
        <w:jc w:val="left"/>
        <w:rPr>
          <w:sz w:val="22"/>
        </w:rPr>
      </w:pPr>
      <w:r>
        <w:rPr>
          <w:sz w:val="22"/>
        </w:rPr>
        <w:t>Gen</w:t>
      </w:r>
      <w:r>
        <w:rPr>
          <w:spacing w:val="-4"/>
          <w:sz w:val="22"/>
        </w:rPr>
        <w:t> </w:t>
      </w:r>
      <w:r>
        <w:rPr>
          <w:sz w:val="22"/>
        </w:rPr>
        <w:t>Z</w:t>
      </w:r>
      <w:r>
        <w:rPr>
          <w:spacing w:val="-4"/>
          <w:sz w:val="22"/>
        </w:rPr>
        <w:t> </w:t>
      </w:r>
      <w:r>
        <w:rPr>
          <w:sz w:val="22"/>
        </w:rPr>
        <w:t>seeks</w:t>
      </w:r>
      <w:r>
        <w:rPr>
          <w:spacing w:val="-4"/>
          <w:sz w:val="22"/>
        </w:rPr>
        <w:t> </w:t>
      </w:r>
      <w:r>
        <w:rPr>
          <w:sz w:val="22"/>
        </w:rPr>
        <w:t>authenticity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work,</w:t>
      </w:r>
      <w:r>
        <w:rPr>
          <w:spacing w:val="-4"/>
          <w:sz w:val="22"/>
        </w:rPr>
        <w:t> </w:t>
      </w:r>
      <w:r>
        <w:rPr>
          <w:sz w:val="22"/>
        </w:rPr>
        <w:t>impacting</w:t>
      </w:r>
      <w:r>
        <w:rPr>
          <w:spacing w:val="-4"/>
          <w:sz w:val="22"/>
        </w:rPr>
        <w:t> </w:t>
      </w:r>
      <w:r>
        <w:rPr>
          <w:sz w:val="22"/>
        </w:rPr>
        <w:t>employer</w:t>
      </w:r>
      <w:r>
        <w:rPr>
          <w:spacing w:val="-4"/>
          <w:sz w:val="22"/>
        </w:rPr>
        <w:t> </w:t>
      </w:r>
      <w:r>
        <w:rPr>
          <w:sz w:val="22"/>
        </w:rPr>
        <w:t>branding by highlighting ethics, social responsibility, and aligning with Gen Z's values to attract talent.</w:t>
      </w: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260059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77108pt;width:462pt;height:.1pt;mso-position-horizontal-relative:page;mso-position-vertical-relative:paragraph;z-index:-15728128;mso-wrap-distance-left:0;mso-wrap-distance-right:0" id="docshape2" coordorigin="1500,410" coordsize="9240,0" path="m1500,410l10740,41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sz w:val="26"/>
        </w:rPr>
      </w:pPr>
    </w:p>
    <w:p>
      <w:pPr>
        <w:pStyle w:val="Heading1"/>
      </w:pPr>
      <w:r>
        <w:rPr>
          <w:spacing w:val="-2"/>
        </w:rPr>
        <w:t>Where:</w:t>
      </w:r>
    </w:p>
    <w:p>
      <w:pPr>
        <w:pStyle w:val="Heading2"/>
        <w:numPr>
          <w:ilvl w:val="0"/>
          <w:numId w:val="3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rFonts w:ascii="Arial MT"/>
          <w:b w:val="0"/>
        </w:rPr>
      </w:pPr>
      <w:r>
        <w:rPr/>
        <w:t>Where</w:t>
      </w:r>
      <w:r>
        <w:rPr>
          <w:spacing w:val="-7"/>
        </w:rPr>
        <w:t> </w:t>
      </w:r>
      <w:r>
        <w:rPr/>
        <w:t>Gen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Seeks</w:t>
      </w:r>
      <w:r>
        <w:rPr>
          <w:spacing w:val="-5"/>
        </w:rPr>
        <w:t> </w:t>
      </w: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Opportunities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76" w:lineRule="auto" w:before="38" w:after="0"/>
        <w:ind w:left="1440" w:right="219" w:hanging="360"/>
        <w:jc w:val="both"/>
        <w:rPr>
          <w:sz w:val="22"/>
        </w:rPr>
      </w:pP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focus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industries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technology,</w:t>
      </w:r>
      <w:r>
        <w:rPr>
          <w:spacing w:val="-1"/>
          <w:sz w:val="22"/>
        </w:rPr>
        <w:t> </w:t>
      </w:r>
      <w:r>
        <w:rPr>
          <w:sz w:val="22"/>
        </w:rPr>
        <w:t>education,</w:t>
      </w:r>
      <w:r>
        <w:rPr>
          <w:spacing w:val="-1"/>
          <w:sz w:val="22"/>
        </w:rPr>
        <w:t> </w:t>
      </w:r>
      <w:r>
        <w:rPr>
          <w:sz w:val="22"/>
        </w:rPr>
        <w:t>healthcare,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social impact</w:t>
      </w:r>
      <w:r>
        <w:rPr>
          <w:spacing w:val="-4"/>
          <w:sz w:val="22"/>
        </w:rPr>
        <w:t> </w:t>
      </w:r>
      <w:r>
        <w:rPr>
          <w:sz w:val="22"/>
        </w:rPr>
        <w:t>sectors.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often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online</w:t>
      </w:r>
      <w:r>
        <w:rPr>
          <w:spacing w:val="-4"/>
          <w:sz w:val="22"/>
        </w:rPr>
        <w:t> </w:t>
      </w:r>
      <w:r>
        <w:rPr>
          <w:sz w:val="22"/>
        </w:rPr>
        <w:t>platforms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explore</w:t>
      </w:r>
      <w:r>
        <w:rPr>
          <w:spacing w:val="-4"/>
          <w:sz w:val="22"/>
        </w:rPr>
        <w:t> </w:t>
      </w:r>
      <w:r>
        <w:rPr>
          <w:sz w:val="22"/>
        </w:rPr>
        <w:t>job opportunities that offer growth and align with their values.</w:t>
      </w:r>
    </w:p>
    <w:p>
      <w:pPr>
        <w:pStyle w:val="BodyText"/>
        <w:spacing w:before="1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261173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64816pt;width:462pt;height:.1pt;mso-position-horizontal-relative:page;mso-position-vertical-relative:paragraph;z-index:-15727616;mso-wrap-distance-left:0;mso-wrap-distance-right:0" id="docshape3" coordorigin="1500,411" coordsize="9240,0" path="m1500,411l10740,41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6"/>
        </w:rPr>
      </w:pPr>
    </w:p>
    <w:p>
      <w:pPr>
        <w:pStyle w:val="Heading1"/>
      </w:pPr>
      <w:r>
        <w:rPr>
          <w:spacing w:val="-4"/>
        </w:rPr>
        <w:t>Who:</w:t>
      </w:r>
    </w:p>
    <w:p>
      <w:pPr>
        <w:pStyle w:val="Heading2"/>
        <w:numPr>
          <w:ilvl w:val="0"/>
          <w:numId w:val="4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rFonts w:ascii="Arial MT"/>
          <w:b w:val="0"/>
        </w:rPr>
      </w:pPr>
      <w:r>
        <w:rPr/>
        <w:t>Key</w:t>
      </w:r>
      <w:r>
        <w:rPr>
          <w:spacing w:val="-7"/>
        </w:rPr>
        <w:t> </w:t>
      </w:r>
      <w:r>
        <w:rPr/>
        <w:t>Decision-Makers</w:t>
      </w:r>
      <w:r>
        <w:rPr>
          <w:spacing w:val="-6"/>
        </w:rPr>
        <w:t> </w:t>
      </w:r>
      <w:r>
        <w:rPr/>
        <w:t>Influencing</w:t>
      </w:r>
      <w:r>
        <w:rPr>
          <w:spacing w:val="-7"/>
        </w:rPr>
        <w:t> </w:t>
      </w:r>
      <w:r>
        <w:rPr/>
        <w:t>Gen</w:t>
      </w:r>
      <w:r>
        <w:rPr>
          <w:spacing w:val="-6"/>
        </w:rPr>
        <w:t> </w:t>
      </w:r>
      <w:r>
        <w:rPr/>
        <w:t>Z</w:t>
      </w:r>
      <w:r>
        <w:rPr>
          <w:spacing w:val="-7"/>
        </w:rPr>
        <w:t> </w:t>
      </w:r>
      <w:r>
        <w:rPr/>
        <w:t>Career</w:t>
      </w:r>
      <w:r>
        <w:rPr>
          <w:spacing w:val="-6"/>
        </w:rPr>
        <w:t> </w:t>
      </w:r>
      <w:r>
        <w:rPr>
          <w:spacing w:val="-2"/>
        </w:rPr>
        <w:t>Choices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76" w:lineRule="auto" w:before="37" w:after="0"/>
        <w:ind w:left="1440" w:right="390" w:hanging="360"/>
        <w:jc w:val="left"/>
        <w:rPr>
          <w:sz w:val="22"/>
        </w:rPr>
      </w:pPr>
      <w:r>
        <w:rPr>
          <w:sz w:val="22"/>
        </w:rPr>
        <w:t>Influences</w:t>
      </w:r>
      <w:r>
        <w:rPr>
          <w:spacing w:val="-6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parents,</w:t>
      </w:r>
      <w:r>
        <w:rPr>
          <w:spacing w:val="-6"/>
          <w:sz w:val="22"/>
        </w:rPr>
        <w:t> </w:t>
      </w:r>
      <w:r>
        <w:rPr>
          <w:sz w:val="22"/>
        </w:rPr>
        <w:t>peers,</w:t>
      </w:r>
      <w:r>
        <w:rPr>
          <w:spacing w:val="-6"/>
          <w:sz w:val="22"/>
        </w:rPr>
        <w:t> </w:t>
      </w:r>
      <w:r>
        <w:rPr>
          <w:sz w:val="22"/>
        </w:rPr>
        <w:t>educators,</w:t>
      </w:r>
      <w:r>
        <w:rPr>
          <w:spacing w:val="-6"/>
          <w:sz w:val="22"/>
        </w:rPr>
        <w:t> </w:t>
      </w:r>
      <w:r>
        <w:rPr>
          <w:sz w:val="22"/>
        </w:rPr>
        <w:t>influencers,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employers</w:t>
      </w:r>
      <w:r>
        <w:rPr>
          <w:spacing w:val="-6"/>
          <w:sz w:val="22"/>
        </w:rPr>
        <w:t> </w:t>
      </w:r>
      <w:r>
        <w:rPr>
          <w:sz w:val="22"/>
        </w:rPr>
        <w:t>who provide guidance and support throughout Gen Z's career path.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269380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11086pt;width:462pt;height:.1pt;mso-position-horizontal-relative:page;mso-position-vertical-relative:paragraph;z-index:-15727104;mso-wrap-distance-left:0;mso-wrap-distance-right:0" id="docshape4" coordorigin="1500,424" coordsize="9240,0" path="m1500,424l10740,42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sz w:val="26"/>
        </w:rPr>
      </w:pPr>
    </w:p>
    <w:p>
      <w:pPr>
        <w:pStyle w:val="Heading1"/>
      </w:pPr>
      <w:r>
        <w:rPr>
          <w:spacing w:val="-4"/>
        </w:rPr>
        <w:t>How:</w:t>
      </w:r>
    </w:p>
    <w:p>
      <w:pPr>
        <w:pStyle w:val="Heading2"/>
        <w:numPr>
          <w:ilvl w:val="0"/>
          <w:numId w:val="5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rFonts w:ascii="Arial MT"/>
          <w:b w:val="0"/>
        </w:rPr>
      </w:pPr>
      <w:r>
        <w:rPr/>
        <w:t>How</w:t>
      </w:r>
      <w:r>
        <w:rPr>
          <w:spacing w:val="-8"/>
        </w:rPr>
        <w:t> </w:t>
      </w:r>
      <w:r>
        <w:rPr/>
        <w:t>Gen</w:t>
      </w:r>
      <w:r>
        <w:rPr>
          <w:spacing w:val="-5"/>
        </w:rPr>
        <w:t> </w:t>
      </w:r>
      <w:r>
        <w:rPr/>
        <w:t>Z's</w:t>
      </w:r>
      <w:r>
        <w:rPr>
          <w:spacing w:val="-6"/>
        </w:rPr>
        <w:t> </w:t>
      </w:r>
      <w:r>
        <w:rPr/>
        <w:t>Career</w:t>
      </w:r>
      <w:r>
        <w:rPr>
          <w:spacing w:val="-5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>
          <w:spacing w:val="-2"/>
        </w:rPr>
        <w:t>Generations</w:t>
      </w:r>
      <w:r>
        <w:rPr>
          <w:rFonts w:ascii="Arial MT"/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rFonts w:ascii="Arial MT"/>
          <w:b w:val="0"/>
        </w:rPr>
        <w:sectPr>
          <w:type w:val="continuous"/>
          <w:pgSz w:w="12240" w:h="15840"/>
          <w:pgMar w:top="1640" w:bottom="280" w:left="1440" w:right="1440"/>
        </w:sectPr>
      </w:pPr>
    </w:p>
    <w:p>
      <w:pPr>
        <w:pStyle w:val="ListParagraph"/>
        <w:numPr>
          <w:ilvl w:val="1"/>
          <w:numId w:val="5"/>
        </w:numPr>
        <w:tabs>
          <w:tab w:pos="1440" w:val="left" w:leader="none"/>
        </w:tabs>
        <w:spacing w:line="276" w:lineRule="auto" w:before="80" w:after="0"/>
        <w:ind w:left="1440" w:right="120" w:hanging="360"/>
        <w:jc w:val="left"/>
        <w:rPr>
          <w:sz w:val="22"/>
        </w:rPr>
      </w:pPr>
      <w:r>
        <w:rPr>
          <w:sz w:val="22"/>
        </w:rPr>
        <w:t>Gen Z emphasizes work-life balance, social impact, and value alignment more than</w:t>
      </w:r>
      <w:r>
        <w:rPr>
          <w:spacing w:val="-5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generations,</w:t>
      </w:r>
      <w:r>
        <w:rPr>
          <w:spacing w:val="-5"/>
          <w:sz w:val="22"/>
        </w:rPr>
        <w:t> </w:t>
      </w:r>
      <w:r>
        <w:rPr>
          <w:sz w:val="22"/>
        </w:rPr>
        <w:t>influenced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  <w:r>
        <w:rPr>
          <w:spacing w:val="-5"/>
          <w:sz w:val="22"/>
        </w:rPr>
        <w:t> </w:t>
      </w:r>
      <w:r>
        <w:rPr>
          <w:sz w:val="22"/>
        </w:rPr>
        <w:t>exposure,</w:t>
      </w:r>
      <w:r>
        <w:rPr>
          <w:spacing w:val="-5"/>
          <w:sz w:val="22"/>
        </w:rPr>
        <w:t> </w:t>
      </w:r>
      <w:r>
        <w:rPr>
          <w:sz w:val="22"/>
        </w:rPr>
        <w:t>global</w:t>
      </w:r>
      <w:r>
        <w:rPr>
          <w:spacing w:val="-5"/>
          <w:sz w:val="22"/>
        </w:rPr>
        <w:t> </w:t>
      </w:r>
      <w:r>
        <w:rPr>
          <w:sz w:val="22"/>
        </w:rPr>
        <w:t>issues,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 desire for meaningful work.</w:t>
      </w:r>
    </w:p>
    <w:p>
      <w:pPr>
        <w:pStyle w:val="BodyText"/>
        <w:spacing w:before="1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61206pt;width:462pt;height:.1pt;mso-position-horizontal-relative:page;mso-position-vertical-relative:paragraph;z-index:-15726592;mso-wrap-distance-left:0;mso-wrap-distance-right:0" id="docshape5" coordorigin="1500,417" coordsize="9240,0" path="m1500,417l10740,41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6"/>
        </w:rPr>
      </w:pPr>
    </w:p>
    <w:p>
      <w:pPr>
        <w:pStyle w:val="Heading1"/>
      </w:pPr>
      <w:r>
        <w:rPr>
          <w:spacing w:val="-2"/>
        </w:rPr>
        <w:t>When:</w:t>
      </w:r>
    </w:p>
    <w:p>
      <w:pPr>
        <w:pStyle w:val="Heading2"/>
        <w:numPr>
          <w:ilvl w:val="0"/>
          <w:numId w:val="6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rFonts w:ascii="Arial MT"/>
          <w:b w:val="0"/>
        </w:rPr>
      </w:pPr>
      <w:r>
        <w:rPr/>
        <w:t>When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Shift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Career</w:t>
      </w:r>
      <w:r>
        <w:rPr>
          <w:spacing w:val="-5"/>
        </w:rPr>
        <w:t> </w:t>
      </w:r>
      <w:r>
        <w:rPr/>
        <w:t>Expectations</w:t>
      </w:r>
      <w:r>
        <w:rPr>
          <w:spacing w:val="-5"/>
        </w:rPr>
        <w:t> </w:t>
      </w:r>
      <w:r>
        <w:rPr>
          <w:spacing w:val="-2"/>
        </w:rPr>
        <w:t>Occur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</w:tabs>
        <w:spacing w:line="276" w:lineRule="auto" w:before="38" w:after="0"/>
        <w:ind w:left="1440" w:right="285" w:hanging="360"/>
        <w:jc w:val="left"/>
        <w:rPr>
          <w:sz w:val="22"/>
        </w:rPr>
      </w:pPr>
      <w:r>
        <w:rPr>
          <w:sz w:val="22"/>
        </w:rPr>
        <w:t>Initially</w:t>
      </w:r>
      <w:r>
        <w:rPr>
          <w:spacing w:val="-6"/>
          <w:sz w:val="22"/>
        </w:rPr>
        <w:t> </w:t>
      </w:r>
      <w:r>
        <w:rPr>
          <w:sz w:val="22"/>
        </w:rPr>
        <w:t>focused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stability,</w:t>
      </w:r>
      <w:r>
        <w:rPr>
          <w:spacing w:val="-6"/>
          <w:sz w:val="22"/>
        </w:rPr>
        <w:t> </w:t>
      </w:r>
      <w:r>
        <w:rPr>
          <w:sz w:val="22"/>
        </w:rPr>
        <w:t>Gen</w:t>
      </w:r>
      <w:r>
        <w:rPr>
          <w:spacing w:val="-6"/>
          <w:sz w:val="22"/>
        </w:rPr>
        <w:t> </w:t>
      </w:r>
      <w:r>
        <w:rPr>
          <w:sz w:val="22"/>
        </w:rPr>
        <w:t>Z</w:t>
      </w:r>
      <w:r>
        <w:rPr>
          <w:spacing w:val="-6"/>
          <w:sz w:val="22"/>
        </w:rPr>
        <w:t> </w:t>
      </w: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prioritizes</w:t>
      </w:r>
      <w:r>
        <w:rPr>
          <w:spacing w:val="-6"/>
          <w:sz w:val="22"/>
        </w:rPr>
        <w:t> </w:t>
      </w:r>
      <w:r>
        <w:rPr>
          <w:sz w:val="22"/>
        </w:rPr>
        <w:t>work-life</w:t>
      </w:r>
      <w:r>
        <w:rPr>
          <w:spacing w:val="-6"/>
          <w:sz w:val="22"/>
        </w:rPr>
        <w:t> </w:t>
      </w:r>
      <w:r>
        <w:rPr>
          <w:sz w:val="22"/>
        </w:rPr>
        <w:t>balance, social impact, and value alignment, evolving from a growing awareness of societal issues.</w:t>
      </w:r>
    </w:p>
    <w:p>
      <w:pPr>
        <w:pStyle w:val="BodyText"/>
        <w:spacing w:before="16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266253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964821pt;width:462pt;height:.1pt;mso-position-horizontal-relative:page;mso-position-vertical-relative:paragraph;z-index:-15726080;mso-wrap-distance-left:0;mso-wrap-distance-right:0" id="docshape6" coordorigin="1500,419" coordsize="9240,0" path="m1500,419l10740,41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sz w:val="26"/>
        </w:rPr>
      </w:pPr>
    </w:p>
    <w:p>
      <w:pPr>
        <w:pStyle w:val="Heading1"/>
      </w:pPr>
      <w:r>
        <w:rPr>
          <w:spacing w:val="-2"/>
        </w:rPr>
        <w:t>Conclusion: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76" w:lineRule="auto" w:before="285" w:after="0"/>
        <w:ind w:left="720" w:right="283" w:hanging="360"/>
        <w:jc w:val="left"/>
        <w:rPr>
          <w:sz w:val="22"/>
        </w:rPr>
      </w:pPr>
      <w:r>
        <w:rPr>
          <w:sz w:val="22"/>
        </w:rPr>
        <w:t>Gen Z's career preferences mark a shift from traditional norms, emphasizing work-life balance,</w:t>
      </w:r>
      <w:r>
        <w:rPr>
          <w:spacing w:val="-7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responsibility,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alignment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values.</w:t>
      </w:r>
      <w:r>
        <w:rPr>
          <w:spacing w:val="-7"/>
          <w:sz w:val="22"/>
        </w:rPr>
        <w:t> </w:t>
      </w:r>
      <w:r>
        <w:rPr>
          <w:sz w:val="22"/>
        </w:rPr>
        <w:t>Employers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policymakers must</w:t>
      </w:r>
      <w:r>
        <w:rPr>
          <w:spacing w:val="-5"/>
          <w:sz w:val="22"/>
        </w:rPr>
        <w:t> </w:t>
      </w:r>
      <w:r>
        <w:rPr>
          <w:sz w:val="22"/>
        </w:rPr>
        <w:t>adapt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prioritizing</w:t>
      </w:r>
      <w:r>
        <w:rPr>
          <w:spacing w:val="-5"/>
          <w:sz w:val="22"/>
        </w:rPr>
        <w:t> </w:t>
      </w:r>
      <w:r>
        <w:rPr>
          <w:sz w:val="22"/>
        </w:rPr>
        <w:t>diversity,</w:t>
      </w:r>
      <w:r>
        <w:rPr>
          <w:spacing w:val="-5"/>
          <w:sz w:val="22"/>
        </w:rPr>
        <w:t> </w:t>
      </w:r>
      <w:r>
        <w:rPr>
          <w:sz w:val="22"/>
        </w:rPr>
        <w:t>sustainability,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inclusivity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foster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better</w:t>
      </w:r>
      <w:r>
        <w:rPr>
          <w:spacing w:val="-5"/>
          <w:sz w:val="22"/>
        </w:rPr>
        <w:t> </w:t>
      </w:r>
      <w:r>
        <w:rPr>
          <w:sz w:val="22"/>
        </w:rPr>
        <w:t>work environment for Gen Z and society.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5"/>
      <w:ind w:left="718" w:hanging="35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5"/>
      <w:ind w:left="718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2025-02-06T08:40:35Z</dcterms:created>
  <dcterms:modified xsi:type="dcterms:W3CDTF">2025-02-06T08:40:35Z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2025-02-06T00:00:00Z</vt:filetime>
  </property>
</Properties>
</file>