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76722AF" w14:paraId="7D23674C" wp14:textId="7DE87157">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Name: Shivani Moun</w:t>
      </w:r>
    </w:p>
    <w:p xmlns:wp14="http://schemas.microsoft.com/office/word/2010/wordml" w:rsidP="276722AF" w14:paraId="6970CD6E" wp14:textId="2EBC2612">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 xml:space="preserve">Email id: </w:t>
      </w:r>
      <w:hyperlink r:id="Rc6dfde0a78204a89">
        <w:r w:rsidRPr="276722AF" w:rsidR="276722AF">
          <w:rPr>
            <w:rStyle w:val="Hyperlink"/>
            <w:rFonts w:ascii="Calibri" w:hAnsi="Calibri" w:eastAsia="Calibri" w:cs="Calibri"/>
            <w:b w:val="1"/>
            <w:bCs w:val="1"/>
            <w:i w:val="0"/>
            <w:iCs w:val="0"/>
            <w:caps w:val="0"/>
            <w:smallCaps w:val="0"/>
            <w:noProof w:val="0"/>
            <w:sz w:val="24"/>
            <w:szCs w:val="24"/>
            <w:lang w:val="en-US"/>
          </w:rPr>
          <w:t>shivanimoun34@gmail.com</w:t>
        </w:r>
      </w:hyperlink>
    </w:p>
    <w:p w:rsidR="5F5A7696" w:rsidP="73E9A002" w:rsidRDefault="5F5A7696" w14:paraId="507F22A4" w14:textId="166E39F8">
      <w:pPr>
        <w:pStyle w:val="Normal"/>
        <w:rPr>
          <w:b w:val="1"/>
          <w:bCs w:val="1"/>
        </w:rPr>
      </w:pPr>
      <w:r w:rsidRPr="5FFA7D31" w:rsidR="5FFA7D31">
        <w:rPr>
          <w:b w:val="1"/>
          <w:bCs w:val="1"/>
        </w:rPr>
        <w:t xml:space="preserve"> SET A</w:t>
      </w:r>
    </w:p>
    <w:p w:rsidR="73E9A002" w:rsidP="73E9A002" w:rsidRDefault="73E9A002" w14:paraId="16503139" w14:textId="1796F4D7">
      <w:pPr>
        <w:pStyle w:val="Normal"/>
        <w:rPr>
          <w:b w:val="1"/>
          <w:bCs w:val="1"/>
        </w:rPr>
      </w:pPr>
      <w:r w:rsidRPr="73E9A002" w:rsidR="73E9A002">
        <w:rPr>
          <w:b w:val="1"/>
          <w:bCs w:val="1"/>
        </w:rPr>
        <w:t xml:space="preserve">In the given dataset we had certain questions to answer I have majorly tried to solve with the better effects of </w:t>
      </w:r>
      <w:r w:rsidRPr="73E9A002" w:rsidR="73E9A002">
        <w:rPr>
          <w:b w:val="1"/>
          <w:bCs w:val="1"/>
        </w:rPr>
        <w:t>visualizations</w:t>
      </w:r>
      <w:r w:rsidRPr="73E9A002" w:rsidR="73E9A002">
        <w:rPr>
          <w:b w:val="1"/>
          <w:bCs w:val="1"/>
        </w:rPr>
        <w:t xml:space="preserve"> and sql queries.</w:t>
      </w:r>
    </w:p>
    <w:p w:rsidR="73E9A002" w:rsidP="73E9A002" w:rsidRDefault="73E9A002" w14:paraId="280990D2" w14:textId="4AF21552">
      <w:pPr>
        <w:pStyle w:val="Normal"/>
        <w:rPr>
          <w:rFonts w:ascii="Calibri" w:hAnsi="Calibri" w:eastAsia="Calibri" w:cs="Calibri"/>
          <w:noProof w:val="0"/>
          <w:sz w:val="22"/>
          <w:szCs w:val="22"/>
          <w:lang w:val="en-US"/>
        </w:rPr>
      </w:pPr>
      <w:r w:rsidRPr="73E9A002" w:rsidR="73E9A002">
        <w:rPr>
          <w:rFonts w:ascii="Calibri" w:hAnsi="Calibri" w:eastAsia="Calibri" w:cs="Calibri"/>
          <w:noProof w:val="0"/>
          <w:sz w:val="22"/>
          <w:szCs w:val="22"/>
          <w:lang w:val="en-US"/>
        </w:rPr>
        <w:t xml:space="preserve"> 1. Which is the movie(s) with the smallest runtime? Which is the movie(s) with the highest runtime?</w:t>
      </w:r>
    </w:p>
    <w:p w:rsidR="73E9A002" w:rsidP="73E9A002" w:rsidRDefault="73E9A002" w14:paraId="0306F5A5" w14:textId="04F9993B">
      <w:pPr>
        <w:pStyle w:val="Normal"/>
        <w:rPr>
          <w:rFonts w:ascii="Calibri" w:hAnsi="Calibri" w:eastAsia="Calibri" w:cs="Calibri"/>
          <w:noProof w:val="0"/>
          <w:sz w:val="22"/>
          <w:szCs w:val="22"/>
          <w:lang w:val="en-US"/>
        </w:rPr>
      </w:pPr>
      <w:r w:rsidRPr="73E9A002" w:rsidR="73E9A002">
        <w:rPr>
          <w:rFonts w:ascii="Calibri" w:hAnsi="Calibri" w:eastAsia="Calibri" w:cs="Calibri"/>
          <w:noProof w:val="0"/>
          <w:sz w:val="22"/>
          <w:szCs w:val="22"/>
          <w:lang w:val="en-US"/>
        </w:rPr>
        <w:t>Solution -</w:t>
      </w:r>
    </w:p>
    <w:p w:rsidR="73E9A002" w:rsidP="73E9A002" w:rsidRDefault="73E9A002" w14:paraId="01D930CC" w14:textId="388F502E">
      <w:pPr>
        <w:pStyle w:val="Normal"/>
        <w:rPr>
          <w:rFonts w:ascii="Calibri" w:hAnsi="Calibri" w:eastAsia="Calibri" w:cs="Calibri"/>
          <w:noProof w:val="0"/>
          <w:sz w:val="22"/>
          <w:szCs w:val="22"/>
          <w:lang w:val="en-US"/>
        </w:rPr>
      </w:pPr>
      <w:r w:rsidRPr="73E9A002" w:rsidR="73E9A002">
        <w:rPr>
          <w:rFonts w:ascii="Calibri" w:hAnsi="Calibri" w:eastAsia="Calibri" w:cs="Calibri"/>
          <w:noProof w:val="0"/>
          <w:sz w:val="22"/>
          <w:szCs w:val="22"/>
          <w:lang w:val="en-US"/>
        </w:rPr>
        <w:t xml:space="preserve">SELECT movie </w:t>
      </w:r>
    </w:p>
    <w:p w:rsidR="73E9A002" w:rsidP="73E9A002" w:rsidRDefault="73E9A002" w14:paraId="66F69553" w14:textId="3C7E33EF">
      <w:pPr>
        <w:pStyle w:val="Normal"/>
        <w:rPr>
          <w:rFonts w:ascii="Calibri" w:hAnsi="Calibri" w:eastAsia="Calibri" w:cs="Calibri"/>
          <w:noProof w:val="0"/>
          <w:sz w:val="22"/>
          <w:szCs w:val="22"/>
          <w:lang w:val="en-US"/>
        </w:rPr>
      </w:pPr>
      <w:r w:rsidRPr="73E9A002" w:rsidR="73E9A002">
        <w:rPr>
          <w:rFonts w:ascii="Calibri" w:hAnsi="Calibri" w:eastAsia="Calibri" w:cs="Calibri"/>
          <w:noProof w:val="0"/>
          <w:sz w:val="22"/>
          <w:szCs w:val="22"/>
          <w:lang w:val="en-US"/>
        </w:rPr>
        <w:t>From movie_dataset</w:t>
      </w:r>
    </w:p>
    <w:p w:rsidR="73E9A002" w:rsidP="73E9A002" w:rsidRDefault="73E9A002" w14:paraId="2F8F10C0" w14:textId="79C5CFF9">
      <w:pPr>
        <w:pStyle w:val="Normal"/>
        <w:rPr>
          <w:rFonts w:ascii="Calibri" w:hAnsi="Calibri" w:eastAsia="Calibri" w:cs="Calibri"/>
          <w:noProof w:val="0"/>
          <w:sz w:val="22"/>
          <w:szCs w:val="22"/>
          <w:lang w:val="en-US"/>
        </w:rPr>
      </w:pPr>
      <w:r w:rsidRPr="73E9A002" w:rsidR="73E9A002">
        <w:rPr>
          <w:rFonts w:ascii="Calibri" w:hAnsi="Calibri" w:eastAsia="Calibri" w:cs="Calibri"/>
          <w:noProof w:val="0"/>
          <w:sz w:val="22"/>
          <w:szCs w:val="22"/>
          <w:lang w:val="en-US"/>
        </w:rPr>
        <w:t xml:space="preserve">Where (select min(runtime) from </w:t>
      </w:r>
      <w:r w:rsidRPr="73E9A002" w:rsidR="73E9A002">
        <w:rPr>
          <w:rFonts w:ascii="Calibri" w:hAnsi="Calibri" w:eastAsia="Calibri" w:cs="Calibri"/>
          <w:noProof w:val="0"/>
          <w:sz w:val="22"/>
          <w:szCs w:val="22"/>
          <w:lang w:val="en-US"/>
        </w:rPr>
        <w:t>movie_dataset</w:t>
      </w:r>
      <w:r w:rsidRPr="73E9A002" w:rsidR="73E9A002">
        <w:rPr>
          <w:rFonts w:ascii="Calibri" w:hAnsi="Calibri" w:eastAsia="Calibri" w:cs="Calibri"/>
          <w:noProof w:val="0"/>
          <w:sz w:val="22"/>
          <w:szCs w:val="22"/>
          <w:lang w:val="en-US"/>
        </w:rPr>
        <w:t>);</w:t>
      </w:r>
    </w:p>
    <w:p w:rsidR="73E9A002" w:rsidP="73E9A002" w:rsidRDefault="73E9A002" w14:paraId="679A0A02" w14:textId="388F502E">
      <w:pPr>
        <w:pStyle w:val="Normal"/>
        <w:rPr>
          <w:rFonts w:ascii="Calibri" w:hAnsi="Calibri" w:eastAsia="Calibri" w:cs="Calibri"/>
          <w:noProof w:val="0"/>
          <w:sz w:val="22"/>
          <w:szCs w:val="22"/>
          <w:lang w:val="en-US"/>
        </w:rPr>
      </w:pPr>
      <w:r w:rsidRPr="73E9A002" w:rsidR="73E9A002">
        <w:rPr>
          <w:rFonts w:ascii="Calibri" w:hAnsi="Calibri" w:eastAsia="Calibri" w:cs="Calibri"/>
          <w:noProof w:val="0"/>
          <w:sz w:val="22"/>
          <w:szCs w:val="22"/>
          <w:lang w:val="en-US"/>
        </w:rPr>
        <w:t xml:space="preserve">SELECT movie </w:t>
      </w:r>
    </w:p>
    <w:p w:rsidR="73E9A002" w:rsidP="73E9A002" w:rsidRDefault="73E9A002" w14:paraId="3DF34615" w14:textId="3C7E33EF">
      <w:pPr>
        <w:pStyle w:val="Normal"/>
        <w:rPr>
          <w:rFonts w:ascii="Calibri" w:hAnsi="Calibri" w:eastAsia="Calibri" w:cs="Calibri"/>
          <w:noProof w:val="0"/>
          <w:sz w:val="22"/>
          <w:szCs w:val="22"/>
          <w:lang w:val="en-US"/>
        </w:rPr>
      </w:pPr>
      <w:r w:rsidRPr="73E9A002" w:rsidR="73E9A002">
        <w:rPr>
          <w:rFonts w:ascii="Calibri" w:hAnsi="Calibri" w:eastAsia="Calibri" w:cs="Calibri"/>
          <w:noProof w:val="0"/>
          <w:sz w:val="22"/>
          <w:szCs w:val="22"/>
          <w:lang w:val="en-US"/>
        </w:rPr>
        <w:t>From movie_dataset</w:t>
      </w:r>
    </w:p>
    <w:p w:rsidR="73E9A002" w:rsidP="73E9A002" w:rsidRDefault="73E9A002" w14:paraId="45E5B521" w14:textId="5EF5D3CD">
      <w:pPr>
        <w:pStyle w:val="Normal"/>
        <w:rPr>
          <w:rFonts w:ascii="Calibri" w:hAnsi="Calibri" w:eastAsia="Calibri" w:cs="Calibri"/>
          <w:noProof w:val="0"/>
          <w:sz w:val="22"/>
          <w:szCs w:val="22"/>
          <w:lang w:val="en-US"/>
        </w:rPr>
      </w:pPr>
      <w:r w:rsidRPr="73E9A002" w:rsidR="73E9A002">
        <w:rPr>
          <w:rFonts w:ascii="Calibri" w:hAnsi="Calibri" w:eastAsia="Calibri" w:cs="Calibri"/>
          <w:noProof w:val="0"/>
          <w:sz w:val="22"/>
          <w:szCs w:val="22"/>
          <w:lang w:val="en-US"/>
        </w:rPr>
        <w:t>Where (select max(runtime) from movie_dataset);</w:t>
      </w:r>
    </w:p>
    <w:p w:rsidR="73E9A002" w:rsidP="73E9A002" w:rsidRDefault="73E9A002" w14:paraId="6F7A9EB4" w14:textId="45BE7935">
      <w:pPr>
        <w:pStyle w:val="Normal"/>
        <w:rPr>
          <w:rFonts w:ascii="Calibri" w:hAnsi="Calibri" w:eastAsia="Calibri" w:cs="Calibri"/>
          <w:noProof w:val="0"/>
          <w:sz w:val="22"/>
          <w:szCs w:val="22"/>
          <w:lang w:val="en-US"/>
        </w:rPr>
      </w:pPr>
    </w:p>
    <w:p w:rsidR="73E9A002" w:rsidP="73E9A002" w:rsidRDefault="73E9A002" w14:paraId="19E802EB" w14:textId="0DE0F648">
      <w:pPr>
        <w:pStyle w:val="Normal"/>
        <w:rPr>
          <w:rFonts w:ascii="Calibri" w:hAnsi="Calibri" w:eastAsia="Calibri" w:cs="Calibri"/>
          <w:noProof w:val="0"/>
          <w:sz w:val="22"/>
          <w:szCs w:val="22"/>
          <w:lang w:val="en-US"/>
        </w:rPr>
      </w:pPr>
      <w:r>
        <w:drawing>
          <wp:inline wp14:editId="4FB19023" wp14:anchorId="7CB684A7">
            <wp:extent cx="6372225" cy="3228975"/>
            <wp:effectExtent l="0" t="0" r="0" b="0"/>
            <wp:docPr id="1972391485" name="" title=""/>
            <wp:cNvGraphicFramePr>
              <a:graphicFrameLocks noChangeAspect="1"/>
            </wp:cNvGraphicFramePr>
            <a:graphic>
              <a:graphicData uri="http://schemas.openxmlformats.org/drawingml/2006/picture">
                <pic:pic>
                  <pic:nvPicPr>
                    <pic:cNvPr id="0" name=""/>
                    <pic:cNvPicPr/>
                  </pic:nvPicPr>
                  <pic:blipFill>
                    <a:blip r:embed="R19ab1b5a1d544bd9">
                      <a:extLst>
                        <a:ext xmlns:a="http://schemas.openxmlformats.org/drawingml/2006/main" uri="{28A0092B-C50C-407E-A947-70E740481C1C}">
                          <a14:useLocalDpi val="0"/>
                        </a:ext>
                      </a:extLst>
                    </a:blip>
                    <a:stretch>
                      <a:fillRect/>
                    </a:stretch>
                  </pic:blipFill>
                  <pic:spPr>
                    <a:xfrm>
                      <a:off x="0" y="0"/>
                      <a:ext cx="6372225" cy="3228975"/>
                    </a:xfrm>
                    <a:prstGeom prst="rect">
                      <a:avLst/>
                    </a:prstGeom>
                  </pic:spPr>
                </pic:pic>
              </a:graphicData>
            </a:graphic>
          </wp:inline>
        </w:drawing>
      </w:r>
    </w:p>
    <w:p w:rsidR="73E9A002" w:rsidP="73E9A002" w:rsidRDefault="73E9A002" w14:paraId="78AD7BBA" w14:textId="017804C8">
      <w:pPr>
        <w:pStyle w:val="Normal"/>
        <w:rPr>
          <w:rFonts w:ascii="Calibri" w:hAnsi="Calibri" w:eastAsia="Calibri" w:cs="Calibri"/>
          <w:noProof w:val="0"/>
          <w:sz w:val="22"/>
          <w:szCs w:val="22"/>
          <w:lang w:val="en-US"/>
        </w:rPr>
      </w:pPr>
      <w:r w:rsidRPr="73E9A002" w:rsidR="73E9A002">
        <w:rPr>
          <w:rFonts w:ascii="Calibri" w:hAnsi="Calibri" w:eastAsia="Calibri" w:cs="Calibri"/>
          <w:noProof w:val="0"/>
          <w:sz w:val="22"/>
          <w:szCs w:val="22"/>
          <w:lang w:val="en-US"/>
        </w:rPr>
        <w:t xml:space="preserve">The movies having smallest runtime are total 18 consisting </w:t>
      </w:r>
      <w:r w:rsidRPr="73E9A002" w:rsidR="73E9A002">
        <w:rPr>
          <w:rFonts w:ascii="Calibri" w:hAnsi="Calibri" w:eastAsia="Calibri" w:cs="Calibri"/>
          <w:noProof w:val="0"/>
          <w:sz w:val="22"/>
          <w:szCs w:val="22"/>
          <w:lang w:val="en-US"/>
        </w:rPr>
        <w:t>America</w:t>
      </w:r>
      <w:r w:rsidRPr="73E9A002" w:rsidR="73E9A002">
        <w:rPr>
          <w:rFonts w:ascii="Calibri" w:hAnsi="Calibri" w:eastAsia="Calibri" w:cs="Calibri"/>
          <w:noProof w:val="0"/>
          <w:sz w:val="22"/>
          <w:szCs w:val="22"/>
          <w:lang w:val="en-US"/>
        </w:rPr>
        <w:t xml:space="preserve"> is still place, to be frank </w:t>
      </w:r>
      <w:proofErr w:type="spellStart"/>
      <w:r w:rsidRPr="73E9A002" w:rsidR="73E9A002">
        <w:rPr>
          <w:rFonts w:ascii="Calibri" w:hAnsi="Calibri" w:eastAsia="Calibri" w:cs="Calibri"/>
          <w:noProof w:val="0"/>
          <w:sz w:val="22"/>
          <w:szCs w:val="22"/>
          <w:lang w:val="en-US"/>
        </w:rPr>
        <w:t>simmatra</w:t>
      </w:r>
      <w:proofErr w:type="spellEnd"/>
      <w:r w:rsidRPr="73E9A002" w:rsidR="73E9A002">
        <w:rPr>
          <w:rFonts w:ascii="Calibri" w:hAnsi="Calibri" w:eastAsia="Calibri" w:cs="Calibri"/>
          <w:noProof w:val="0"/>
          <w:sz w:val="22"/>
          <w:szCs w:val="22"/>
          <w:lang w:val="en-US"/>
        </w:rPr>
        <w:t xml:space="preserve"> at </w:t>
      </w:r>
      <w:r w:rsidRPr="73E9A002" w:rsidR="73E9A002">
        <w:rPr>
          <w:rFonts w:ascii="Calibri" w:hAnsi="Calibri" w:eastAsia="Calibri" w:cs="Calibri"/>
          <w:noProof w:val="0"/>
          <w:sz w:val="22"/>
          <w:szCs w:val="22"/>
          <w:lang w:val="en-US"/>
        </w:rPr>
        <w:t>100, death</w:t>
      </w:r>
      <w:r w:rsidRPr="73E9A002" w:rsidR="73E9A002">
        <w:rPr>
          <w:rFonts w:ascii="Calibri" w:hAnsi="Calibri" w:eastAsia="Calibri" w:cs="Calibri"/>
          <w:noProof w:val="0"/>
          <w:sz w:val="22"/>
          <w:szCs w:val="22"/>
          <w:lang w:val="en-US"/>
        </w:rPr>
        <w:t xml:space="preserve"> calls and so on.</w:t>
      </w:r>
    </w:p>
    <w:p w:rsidR="73E9A002" w:rsidP="73E9A002" w:rsidRDefault="73E9A002" w14:paraId="0A4FA637" w14:textId="529D66EC">
      <w:pPr>
        <w:pStyle w:val="Normal"/>
        <w:rPr>
          <w:rFonts w:ascii="Calibri" w:hAnsi="Calibri" w:eastAsia="Calibri" w:cs="Calibri"/>
          <w:noProof w:val="0"/>
          <w:sz w:val="22"/>
          <w:szCs w:val="22"/>
          <w:lang w:val="en-US"/>
        </w:rPr>
      </w:pPr>
    </w:p>
    <w:p w:rsidR="73E9A002" w:rsidP="73E9A002" w:rsidRDefault="73E9A002" w14:paraId="3AEDB8FD" w14:textId="14B2BEBE">
      <w:pPr>
        <w:pStyle w:val="Normal"/>
        <w:rPr>
          <w:rFonts w:ascii="Calibri" w:hAnsi="Calibri" w:eastAsia="Calibri" w:cs="Calibri"/>
          <w:noProof w:val="0"/>
          <w:sz w:val="22"/>
          <w:szCs w:val="22"/>
          <w:lang w:val="en-US"/>
        </w:rPr>
      </w:pPr>
      <w:r>
        <w:drawing>
          <wp:inline wp14:editId="7AD028D8" wp14:anchorId="7E8B7DF6">
            <wp:extent cx="6267450" cy="3590925"/>
            <wp:effectExtent l="0" t="0" r="0" b="0"/>
            <wp:docPr id="763758116" name="" title=""/>
            <wp:cNvGraphicFramePr>
              <a:graphicFrameLocks noChangeAspect="1"/>
            </wp:cNvGraphicFramePr>
            <a:graphic>
              <a:graphicData uri="http://schemas.openxmlformats.org/drawingml/2006/picture">
                <pic:pic>
                  <pic:nvPicPr>
                    <pic:cNvPr id="0" name=""/>
                    <pic:cNvPicPr/>
                  </pic:nvPicPr>
                  <pic:blipFill>
                    <a:blip r:embed="R8ee6f47f52974024">
                      <a:extLst>
                        <a:ext xmlns:a="http://schemas.openxmlformats.org/drawingml/2006/main" uri="{28A0092B-C50C-407E-A947-70E740481C1C}">
                          <a14:useLocalDpi val="0"/>
                        </a:ext>
                      </a:extLst>
                    </a:blip>
                    <a:stretch>
                      <a:fillRect/>
                    </a:stretch>
                  </pic:blipFill>
                  <pic:spPr>
                    <a:xfrm>
                      <a:off x="0" y="0"/>
                      <a:ext cx="6267450" cy="3590925"/>
                    </a:xfrm>
                    <a:prstGeom prst="rect">
                      <a:avLst/>
                    </a:prstGeom>
                  </pic:spPr>
                </pic:pic>
              </a:graphicData>
            </a:graphic>
          </wp:inline>
        </w:drawing>
      </w:r>
    </w:p>
    <w:p w:rsidR="73E9A002" w:rsidP="73E9A002" w:rsidRDefault="73E9A002" w14:paraId="3A403EC5" w14:textId="09081DB1">
      <w:pPr>
        <w:pStyle w:val="Normal"/>
        <w:rPr>
          <w:rFonts w:ascii="Calibri" w:hAnsi="Calibri" w:eastAsia="Calibri" w:cs="Calibri"/>
          <w:noProof w:val="0"/>
          <w:sz w:val="22"/>
          <w:szCs w:val="22"/>
          <w:lang w:val="en-US"/>
        </w:rPr>
      </w:pPr>
      <w:r w:rsidRPr="73E9A002" w:rsidR="73E9A002">
        <w:rPr>
          <w:rFonts w:ascii="Calibri" w:hAnsi="Calibri" w:eastAsia="Calibri" w:cs="Calibri"/>
          <w:noProof w:val="0"/>
          <w:sz w:val="22"/>
          <w:szCs w:val="22"/>
          <w:lang w:val="en-US"/>
        </w:rPr>
        <w:t>There's</w:t>
      </w:r>
      <w:r w:rsidRPr="73E9A002" w:rsidR="73E9A002">
        <w:rPr>
          <w:rFonts w:ascii="Calibri" w:hAnsi="Calibri" w:eastAsia="Calibri" w:cs="Calibri"/>
          <w:noProof w:val="0"/>
          <w:sz w:val="22"/>
          <w:szCs w:val="22"/>
          <w:lang w:val="en-US"/>
        </w:rPr>
        <w:t xml:space="preserve"> a movie having highest run time is ‘love changes </w:t>
      </w:r>
      <w:r w:rsidRPr="73E9A002" w:rsidR="73E9A002">
        <w:rPr>
          <w:rFonts w:ascii="Calibri" w:hAnsi="Calibri" w:eastAsia="Calibri" w:cs="Calibri"/>
          <w:noProof w:val="0"/>
          <w:sz w:val="22"/>
          <w:szCs w:val="22"/>
          <w:lang w:val="en-US"/>
        </w:rPr>
        <w:t>a man</w:t>
      </w:r>
      <w:r w:rsidRPr="73E9A002" w:rsidR="73E9A002">
        <w:rPr>
          <w:rFonts w:ascii="Calibri" w:hAnsi="Calibri" w:eastAsia="Calibri" w:cs="Calibri"/>
          <w:noProof w:val="0"/>
          <w:sz w:val="22"/>
          <w:szCs w:val="22"/>
          <w:lang w:val="en-US"/>
        </w:rPr>
        <w:t xml:space="preserve"> and revenge tears him apart’ with </w:t>
      </w:r>
      <w:r w:rsidRPr="73E9A002" w:rsidR="73E9A002">
        <w:rPr>
          <w:rFonts w:ascii="Calibri" w:hAnsi="Calibri" w:eastAsia="Calibri" w:cs="Calibri"/>
          <w:noProof w:val="0"/>
          <w:sz w:val="22"/>
          <w:szCs w:val="22"/>
          <w:lang w:val="en-US"/>
        </w:rPr>
        <w:t>44350926 minutes</w:t>
      </w:r>
      <w:r w:rsidRPr="73E9A002" w:rsidR="73E9A002">
        <w:rPr>
          <w:rFonts w:ascii="Calibri" w:hAnsi="Calibri" w:eastAsia="Calibri" w:cs="Calibri"/>
          <w:noProof w:val="0"/>
          <w:sz w:val="22"/>
          <w:szCs w:val="22"/>
          <w:lang w:val="en-US"/>
        </w:rPr>
        <w:t xml:space="preserve"> runtime.</w:t>
      </w:r>
    </w:p>
    <w:p w:rsidR="73E9A002" w:rsidP="73E9A002" w:rsidRDefault="73E9A002" w14:paraId="55A51A17" w14:textId="57B66BF5">
      <w:pPr>
        <w:pStyle w:val="Normal"/>
        <w:rPr>
          <w:rFonts w:ascii="Calibri" w:hAnsi="Calibri" w:eastAsia="Calibri" w:cs="Calibri"/>
          <w:noProof w:val="0"/>
          <w:sz w:val="22"/>
          <w:szCs w:val="22"/>
          <w:lang w:val="en-US"/>
        </w:rPr>
      </w:pPr>
      <w:r w:rsidRPr="73E9A002" w:rsidR="73E9A002">
        <w:rPr>
          <w:rFonts w:ascii="Calibri" w:hAnsi="Calibri" w:eastAsia="Calibri" w:cs="Calibri"/>
          <w:b w:val="1"/>
          <w:bCs w:val="1"/>
          <w:noProof w:val="0"/>
          <w:sz w:val="22"/>
          <w:szCs w:val="22"/>
          <w:lang w:val="en-US"/>
        </w:rPr>
        <w:t xml:space="preserve">2. Take the top 5 production houses (by budget) and list their top 5 most popular movies, their revenue and </w:t>
      </w:r>
      <w:proofErr w:type="spellStart"/>
      <w:r w:rsidRPr="73E9A002" w:rsidR="73E9A002">
        <w:rPr>
          <w:rFonts w:ascii="Calibri" w:hAnsi="Calibri" w:eastAsia="Calibri" w:cs="Calibri"/>
          <w:b w:val="1"/>
          <w:bCs w:val="1"/>
          <w:noProof w:val="0"/>
          <w:sz w:val="22"/>
          <w:szCs w:val="22"/>
          <w:lang w:val="en-US"/>
        </w:rPr>
        <w:t>vote_average</w:t>
      </w:r>
      <w:proofErr w:type="spellEnd"/>
    </w:p>
    <w:p w:rsidR="73E9A002" w:rsidP="73E9A002" w:rsidRDefault="73E9A002" w14:paraId="4C078021" w14:textId="5029F601">
      <w:pPr>
        <w:pStyle w:val="Normal"/>
        <w:rPr>
          <w:rFonts w:ascii="Calibri" w:hAnsi="Calibri" w:eastAsia="Calibri" w:cs="Calibri"/>
          <w:b w:val="1"/>
          <w:bCs w:val="1"/>
          <w:noProof w:val="0"/>
          <w:sz w:val="22"/>
          <w:szCs w:val="22"/>
          <w:lang w:val="en-US"/>
        </w:rPr>
      </w:pPr>
      <w:r w:rsidRPr="73E9A002" w:rsidR="73E9A002">
        <w:rPr>
          <w:rFonts w:ascii="Calibri" w:hAnsi="Calibri" w:eastAsia="Calibri" w:cs="Calibri"/>
          <w:b w:val="1"/>
          <w:bCs w:val="1"/>
          <w:noProof w:val="0"/>
          <w:sz w:val="22"/>
          <w:szCs w:val="22"/>
          <w:lang w:val="en-US"/>
        </w:rPr>
        <w:t>Solution-</w:t>
      </w:r>
    </w:p>
    <w:p w:rsidR="73E9A002" w:rsidP="73E9A002" w:rsidRDefault="73E9A002" w14:paraId="6DD5C4F1" w14:textId="01B22A4C">
      <w:pPr>
        <w:pStyle w:val="Normal"/>
        <w:rPr>
          <w:rFonts w:ascii="Calibri" w:hAnsi="Calibri" w:eastAsia="Calibri" w:cs="Calibri"/>
          <w:b w:val="1"/>
          <w:bCs w:val="1"/>
          <w:noProof w:val="0"/>
          <w:sz w:val="22"/>
          <w:szCs w:val="22"/>
          <w:lang w:val="en-US"/>
        </w:rPr>
      </w:pPr>
      <w:r w:rsidRPr="73E9A002" w:rsidR="73E9A002">
        <w:rPr>
          <w:rFonts w:ascii="Calibri" w:hAnsi="Calibri" w:eastAsia="Calibri" w:cs="Calibri"/>
          <w:b w:val="0"/>
          <w:bCs w:val="0"/>
          <w:noProof w:val="0"/>
          <w:sz w:val="22"/>
          <w:szCs w:val="22"/>
          <w:lang w:val="en-US"/>
        </w:rPr>
        <w:t xml:space="preserve">Select </w:t>
      </w:r>
      <w:proofErr w:type="spellStart"/>
      <w:r w:rsidRPr="73E9A002" w:rsidR="73E9A002">
        <w:rPr>
          <w:rFonts w:ascii="Calibri" w:hAnsi="Calibri" w:eastAsia="Calibri" w:cs="Calibri"/>
          <w:b w:val="0"/>
          <w:bCs w:val="0"/>
          <w:noProof w:val="0"/>
          <w:sz w:val="22"/>
          <w:szCs w:val="22"/>
          <w:lang w:val="en-US"/>
        </w:rPr>
        <w:t>movie_title</w:t>
      </w:r>
      <w:proofErr w:type="spellEnd"/>
      <w:r w:rsidRPr="73E9A002" w:rsidR="73E9A002">
        <w:rPr>
          <w:rFonts w:ascii="Calibri" w:hAnsi="Calibri" w:eastAsia="Calibri" w:cs="Calibri"/>
          <w:b w:val="0"/>
          <w:bCs w:val="0"/>
          <w:noProof w:val="0"/>
          <w:sz w:val="22"/>
          <w:szCs w:val="22"/>
          <w:lang w:val="en-US"/>
        </w:rPr>
        <w:t xml:space="preserve"> ,revenue, </w:t>
      </w:r>
      <w:proofErr w:type="spellStart"/>
      <w:r w:rsidRPr="73E9A002" w:rsidR="73E9A002">
        <w:rPr>
          <w:rFonts w:ascii="Calibri" w:hAnsi="Calibri" w:eastAsia="Calibri" w:cs="Calibri"/>
          <w:b w:val="0"/>
          <w:bCs w:val="0"/>
          <w:noProof w:val="0"/>
          <w:sz w:val="22"/>
          <w:szCs w:val="22"/>
          <w:lang w:val="en-US"/>
        </w:rPr>
        <w:t>vote_average</w:t>
      </w:r>
      <w:proofErr w:type="spellEnd"/>
    </w:p>
    <w:p w:rsidR="73E9A002" w:rsidP="73E9A002" w:rsidRDefault="73E9A002" w14:paraId="2989B169" w14:textId="17C71CA4">
      <w:pPr>
        <w:pStyle w:val="Normal"/>
        <w:rPr>
          <w:rFonts w:ascii="Calibri" w:hAnsi="Calibri" w:eastAsia="Calibri" w:cs="Calibri"/>
          <w:b w:val="0"/>
          <w:bCs w:val="0"/>
          <w:noProof w:val="0"/>
          <w:sz w:val="22"/>
          <w:szCs w:val="22"/>
          <w:lang w:val="en-US"/>
        </w:rPr>
      </w:pPr>
      <w:r w:rsidRPr="73E9A002" w:rsidR="73E9A002">
        <w:rPr>
          <w:rFonts w:ascii="Calibri" w:hAnsi="Calibri" w:eastAsia="Calibri" w:cs="Calibri"/>
          <w:b w:val="0"/>
          <w:bCs w:val="0"/>
          <w:noProof w:val="0"/>
          <w:sz w:val="22"/>
          <w:szCs w:val="22"/>
          <w:lang w:val="en-US"/>
        </w:rPr>
        <w:t>From movie_dataset</w:t>
      </w:r>
    </w:p>
    <w:p w:rsidR="73E9A002" w:rsidP="73E9A002" w:rsidRDefault="73E9A002" w14:paraId="5ABA48CA" w14:textId="32312500">
      <w:pPr>
        <w:pStyle w:val="Normal"/>
        <w:rPr>
          <w:rFonts w:ascii="Calibri" w:hAnsi="Calibri" w:eastAsia="Calibri" w:cs="Calibri"/>
          <w:b w:val="0"/>
          <w:bCs w:val="0"/>
          <w:noProof w:val="0"/>
          <w:sz w:val="22"/>
          <w:szCs w:val="22"/>
          <w:lang w:val="en-US"/>
        </w:rPr>
      </w:pPr>
      <w:r w:rsidRPr="73E9A002" w:rsidR="73E9A002">
        <w:rPr>
          <w:rFonts w:ascii="Calibri" w:hAnsi="Calibri" w:eastAsia="Calibri" w:cs="Calibri"/>
          <w:b w:val="0"/>
          <w:bCs w:val="0"/>
          <w:noProof w:val="0"/>
          <w:sz w:val="22"/>
          <w:szCs w:val="22"/>
          <w:lang w:val="en-US"/>
        </w:rPr>
        <w:t>Limit 5</w:t>
      </w:r>
    </w:p>
    <w:p w:rsidR="73E9A002" w:rsidP="73E9A002" w:rsidRDefault="73E9A002" w14:paraId="6C6CD1EB" w14:textId="75D560C2">
      <w:pPr>
        <w:pStyle w:val="Normal"/>
        <w:rPr>
          <w:rFonts w:ascii="Calibri" w:hAnsi="Calibri" w:eastAsia="Calibri" w:cs="Calibri"/>
          <w:b w:val="0"/>
          <w:bCs w:val="0"/>
          <w:noProof w:val="0"/>
          <w:sz w:val="22"/>
          <w:szCs w:val="22"/>
          <w:lang w:val="en-US"/>
        </w:rPr>
      </w:pPr>
      <w:r w:rsidRPr="73E9A002" w:rsidR="73E9A002">
        <w:rPr>
          <w:rFonts w:ascii="Calibri" w:hAnsi="Calibri" w:eastAsia="Calibri" w:cs="Calibri"/>
          <w:b w:val="0"/>
          <w:bCs w:val="0"/>
          <w:noProof w:val="0"/>
          <w:sz w:val="22"/>
          <w:szCs w:val="22"/>
          <w:lang w:val="en-US"/>
        </w:rPr>
        <w:t xml:space="preserve"> Where </w:t>
      </w:r>
      <w:r w:rsidRPr="73E9A002" w:rsidR="73E9A002">
        <w:rPr>
          <w:rFonts w:ascii="Calibri" w:hAnsi="Calibri" w:eastAsia="Calibri" w:cs="Calibri"/>
          <w:b w:val="0"/>
          <w:bCs w:val="0"/>
          <w:noProof w:val="0"/>
          <w:sz w:val="22"/>
          <w:szCs w:val="22"/>
          <w:lang w:val="en-US"/>
        </w:rPr>
        <w:t>(select</w:t>
      </w:r>
      <w:r w:rsidRPr="73E9A002" w:rsidR="73E9A002">
        <w:rPr>
          <w:rFonts w:ascii="Calibri" w:hAnsi="Calibri" w:eastAsia="Calibri" w:cs="Calibri"/>
          <w:b w:val="0"/>
          <w:bCs w:val="0"/>
          <w:noProof w:val="0"/>
          <w:sz w:val="22"/>
          <w:szCs w:val="22"/>
          <w:lang w:val="en-US"/>
        </w:rPr>
        <w:t xml:space="preserve"> production_companies having max(budget) from movie_dataset limit 5);</w:t>
      </w:r>
    </w:p>
    <w:p w:rsidR="73E9A002" w:rsidP="73E9A002" w:rsidRDefault="73E9A002" w14:paraId="42864129" w14:textId="69089F57">
      <w:pPr>
        <w:pStyle w:val="Normal"/>
        <w:rPr>
          <w:rFonts w:ascii="Calibri" w:hAnsi="Calibri" w:eastAsia="Calibri" w:cs="Calibri"/>
          <w:noProof w:val="0"/>
          <w:sz w:val="22"/>
          <w:szCs w:val="22"/>
          <w:lang w:val="en-US"/>
        </w:rPr>
      </w:pPr>
      <w:r w:rsidRPr="276722AF" w:rsidR="276722AF">
        <w:rPr>
          <w:rFonts w:ascii="Calibri" w:hAnsi="Calibri" w:eastAsia="Calibri" w:cs="Calibri"/>
          <w:b w:val="1"/>
          <w:bCs w:val="1"/>
          <w:noProof w:val="0"/>
          <w:sz w:val="22"/>
          <w:szCs w:val="22"/>
          <w:lang w:val="en-US"/>
        </w:rPr>
        <w:t xml:space="preserve">3. List the production house for every year from 2000-2016 which has released </w:t>
      </w:r>
      <w:r w:rsidRPr="276722AF" w:rsidR="276722AF">
        <w:rPr>
          <w:rFonts w:ascii="Calibri" w:hAnsi="Calibri" w:eastAsia="Calibri" w:cs="Calibri"/>
          <w:b w:val="1"/>
          <w:bCs w:val="1"/>
          <w:noProof w:val="0"/>
          <w:sz w:val="22"/>
          <w:szCs w:val="22"/>
          <w:lang w:val="en-US"/>
        </w:rPr>
        <w:t>the greatest</w:t>
      </w:r>
      <w:r w:rsidRPr="276722AF" w:rsidR="276722AF">
        <w:rPr>
          <w:rFonts w:ascii="Calibri" w:hAnsi="Calibri" w:eastAsia="Calibri" w:cs="Calibri"/>
          <w:b w:val="1"/>
          <w:bCs w:val="1"/>
          <w:noProof w:val="0"/>
          <w:sz w:val="22"/>
          <w:szCs w:val="22"/>
          <w:lang w:val="en-US"/>
        </w:rPr>
        <w:t xml:space="preserve"> number of movies in that year</w:t>
      </w:r>
    </w:p>
    <w:p w:rsidR="73E9A002" w:rsidP="73E9A002" w:rsidRDefault="73E9A002" w14:paraId="0AC611EB" w14:textId="73D3908C">
      <w:pPr>
        <w:pStyle w:val="Normal"/>
        <w:rPr>
          <w:rFonts w:ascii="Calibri" w:hAnsi="Calibri" w:eastAsia="Calibri" w:cs="Calibri"/>
          <w:b w:val="0"/>
          <w:bCs w:val="0"/>
          <w:noProof w:val="0"/>
          <w:sz w:val="22"/>
          <w:szCs w:val="22"/>
          <w:lang w:val="en-US"/>
        </w:rPr>
      </w:pPr>
      <w:r w:rsidRPr="276722AF" w:rsidR="276722AF">
        <w:rPr>
          <w:rFonts w:ascii="Calibri" w:hAnsi="Calibri" w:eastAsia="Calibri" w:cs="Calibri"/>
          <w:b w:val="1"/>
          <w:bCs w:val="1"/>
          <w:noProof w:val="0"/>
          <w:sz w:val="22"/>
          <w:szCs w:val="22"/>
          <w:lang w:val="en-US"/>
        </w:rPr>
        <w:t xml:space="preserve">Solution - </w:t>
      </w:r>
      <w:r w:rsidRPr="276722AF" w:rsidR="276722AF">
        <w:rPr>
          <w:rFonts w:ascii="Calibri" w:hAnsi="Calibri" w:eastAsia="Calibri" w:cs="Calibri"/>
          <w:b w:val="0"/>
          <w:bCs w:val="0"/>
          <w:noProof w:val="0"/>
          <w:sz w:val="22"/>
          <w:szCs w:val="22"/>
          <w:lang w:val="en-US"/>
        </w:rPr>
        <w:t xml:space="preserve"> select distinct(production_companies)</w:t>
      </w:r>
    </w:p>
    <w:p w:rsidR="73E9A002" w:rsidP="73E9A002" w:rsidRDefault="73E9A002" w14:paraId="06ECEAB9" w14:textId="7D52FC25">
      <w:pPr>
        <w:pStyle w:val="Normal"/>
        <w:rPr>
          <w:rFonts w:ascii="Calibri" w:hAnsi="Calibri" w:eastAsia="Calibri" w:cs="Calibri"/>
          <w:b w:val="0"/>
          <w:bCs w:val="0"/>
          <w:noProof w:val="0"/>
          <w:sz w:val="22"/>
          <w:szCs w:val="22"/>
          <w:lang w:val="en-US"/>
        </w:rPr>
      </w:pPr>
      <w:r w:rsidRPr="73E9A002" w:rsidR="73E9A002">
        <w:rPr>
          <w:rFonts w:ascii="Calibri" w:hAnsi="Calibri" w:eastAsia="Calibri" w:cs="Calibri"/>
          <w:b w:val="0"/>
          <w:bCs w:val="0"/>
          <w:noProof w:val="0"/>
          <w:sz w:val="22"/>
          <w:szCs w:val="22"/>
          <w:lang w:val="en-US"/>
        </w:rPr>
        <w:t>From movie_dataset</w:t>
      </w:r>
    </w:p>
    <w:p w:rsidR="73E9A002" w:rsidP="73E9A002" w:rsidRDefault="73E9A002" w14:paraId="651B729A" w14:textId="2821D294">
      <w:pPr>
        <w:pStyle w:val="Normal"/>
        <w:rPr>
          <w:rFonts w:ascii="Calibri" w:hAnsi="Calibri" w:eastAsia="Calibri" w:cs="Calibri"/>
          <w:b w:val="0"/>
          <w:bCs w:val="0"/>
          <w:noProof w:val="0"/>
          <w:sz w:val="22"/>
          <w:szCs w:val="22"/>
          <w:lang w:val="en-US"/>
        </w:rPr>
      </w:pPr>
      <w:r w:rsidRPr="73E9A002" w:rsidR="73E9A002">
        <w:rPr>
          <w:rFonts w:ascii="Calibri" w:hAnsi="Calibri" w:eastAsia="Calibri" w:cs="Calibri"/>
          <w:b w:val="0"/>
          <w:bCs w:val="0"/>
          <w:noProof w:val="0"/>
          <w:sz w:val="22"/>
          <w:szCs w:val="22"/>
          <w:lang w:val="en-US"/>
        </w:rPr>
        <w:t>Where (select max(</w:t>
      </w:r>
      <w:proofErr w:type="spellStart"/>
      <w:r w:rsidRPr="73E9A002" w:rsidR="73E9A002">
        <w:rPr>
          <w:rFonts w:ascii="Calibri" w:hAnsi="Calibri" w:eastAsia="Calibri" w:cs="Calibri"/>
          <w:b w:val="0"/>
          <w:bCs w:val="0"/>
          <w:noProof w:val="0"/>
          <w:sz w:val="22"/>
          <w:szCs w:val="22"/>
          <w:lang w:val="en-US"/>
        </w:rPr>
        <w:t>movies_title</w:t>
      </w:r>
      <w:proofErr w:type="spellEnd"/>
      <w:r w:rsidRPr="73E9A002" w:rsidR="73E9A002">
        <w:rPr>
          <w:rFonts w:ascii="Calibri" w:hAnsi="Calibri" w:eastAsia="Calibri" w:cs="Calibri"/>
          <w:b w:val="0"/>
          <w:bCs w:val="0"/>
          <w:noProof w:val="0"/>
          <w:sz w:val="22"/>
          <w:szCs w:val="22"/>
          <w:lang w:val="en-US"/>
        </w:rPr>
        <w:t>) From movie_dataset where release_date between 1-1-2000</w:t>
      </w:r>
    </w:p>
    <w:p w:rsidR="73E9A002" w:rsidP="73E9A002" w:rsidRDefault="73E9A002" w14:paraId="55EC7F09" w14:textId="5587E1B5">
      <w:pPr>
        <w:pStyle w:val="Normal"/>
        <w:rPr>
          <w:rFonts w:ascii="Calibri" w:hAnsi="Calibri" w:eastAsia="Calibri" w:cs="Calibri"/>
          <w:b w:val="0"/>
          <w:bCs w:val="0"/>
          <w:noProof w:val="0"/>
          <w:sz w:val="22"/>
          <w:szCs w:val="22"/>
          <w:lang w:val="en-US"/>
        </w:rPr>
      </w:pPr>
      <w:r w:rsidRPr="73E9A002" w:rsidR="73E9A002">
        <w:rPr>
          <w:rFonts w:ascii="Calibri" w:hAnsi="Calibri" w:eastAsia="Calibri" w:cs="Calibri"/>
          <w:b w:val="0"/>
          <w:bCs w:val="0"/>
          <w:noProof w:val="0"/>
          <w:sz w:val="22"/>
          <w:szCs w:val="22"/>
          <w:lang w:val="en-US"/>
        </w:rPr>
        <w:t xml:space="preserve"> And 31-12-2016);</w:t>
      </w:r>
    </w:p>
    <w:p w:rsidR="73E9A002" w:rsidP="73E9A002" w:rsidRDefault="73E9A002" w14:paraId="579AA143" w14:textId="452E78E1">
      <w:pPr>
        <w:pStyle w:val="Normal"/>
        <w:rPr>
          <w:rFonts w:ascii="Calibri" w:hAnsi="Calibri" w:eastAsia="Calibri" w:cs="Calibri"/>
          <w:b w:val="1"/>
          <w:bCs w:val="1"/>
          <w:noProof w:val="0"/>
          <w:sz w:val="22"/>
          <w:szCs w:val="22"/>
          <w:lang w:val="en-US"/>
        </w:rPr>
      </w:pPr>
      <w:r w:rsidRPr="73E9A002" w:rsidR="73E9A002">
        <w:rPr>
          <w:rFonts w:ascii="Calibri" w:hAnsi="Calibri" w:eastAsia="Calibri" w:cs="Calibri"/>
          <w:b w:val="1"/>
          <w:bCs w:val="1"/>
          <w:noProof w:val="0"/>
          <w:sz w:val="22"/>
          <w:szCs w:val="22"/>
          <w:lang w:val="en-US"/>
        </w:rPr>
        <w:t xml:space="preserve">4. You are going to invest all your life's savings in a production company. You have two choices "Marvel Studios" and "DC Comics". Which company would you bet on? This is an </w:t>
      </w:r>
      <w:r w:rsidRPr="73E9A002" w:rsidR="73E9A002">
        <w:rPr>
          <w:rFonts w:ascii="Calibri" w:hAnsi="Calibri" w:eastAsia="Calibri" w:cs="Calibri"/>
          <w:b w:val="1"/>
          <w:bCs w:val="1"/>
          <w:noProof w:val="0"/>
          <w:sz w:val="22"/>
          <w:szCs w:val="22"/>
          <w:lang w:val="en-US"/>
        </w:rPr>
        <w:t>open-ended</w:t>
      </w:r>
      <w:r w:rsidRPr="73E9A002" w:rsidR="73E9A002">
        <w:rPr>
          <w:rFonts w:ascii="Calibri" w:hAnsi="Calibri" w:eastAsia="Calibri" w:cs="Calibri"/>
          <w:b w:val="1"/>
          <w:bCs w:val="1"/>
          <w:noProof w:val="0"/>
          <w:sz w:val="22"/>
          <w:szCs w:val="22"/>
          <w:lang w:val="en-US"/>
        </w:rPr>
        <w:t xml:space="preserve"> question. Define your own metrics to measure which one is a better investment opportunity and defend your analysis.</w:t>
      </w:r>
    </w:p>
    <w:p w:rsidR="73E9A002" w:rsidP="73E9A002" w:rsidRDefault="73E9A002" w14:paraId="222B858C" w14:textId="0A8B667E">
      <w:pPr>
        <w:pStyle w:val="Normal"/>
        <w:rPr>
          <w:rFonts w:ascii="Calibri" w:hAnsi="Calibri" w:eastAsia="Calibri" w:cs="Calibri"/>
          <w:b w:val="1"/>
          <w:bCs w:val="1"/>
          <w:noProof w:val="0"/>
          <w:sz w:val="22"/>
          <w:szCs w:val="22"/>
          <w:lang w:val="en-US"/>
        </w:rPr>
      </w:pPr>
      <w:r w:rsidRPr="73E9A002" w:rsidR="73E9A002">
        <w:rPr>
          <w:rFonts w:ascii="Calibri" w:hAnsi="Calibri" w:eastAsia="Calibri" w:cs="Calibri"/>
          <w:b w:val="1"/>
          <w:bCs w:val="1"/>
          <w:noProof w:val="0"/>
          <w:sz w:val="22"/>
          <w:szCs w:val="22"/>
          <w:lang w:val="en-US"/>
        </w:rPr>
        <w:t>Solution-</w:t>
      </w:r>
      <w:r w:rsidRPr="73E9A002" w:rsidR="73E9A002">
        <w:rPr>
          <w:rFonts w:ascii="Calibri" w:hAnsi="Calibri" w:eastAsia="Calibri" w:cs="Calibri"/>
          <w:b w:val="0"/>
          <w:bCs w:val="0"/>
          <w:noProof w:val="0"/>
          <w:sz w:val="22"/>
          <w:szCs w:val="22"/>
          <w:lang w:val="en-US"/>
        </w:rPr>
        <w:t xml:space="preserve"> </w:t>
      </w:r>
    </w:p>
    <w:p w:rsidR="73E9A002" w:rsidP="73E9A002" w:rsidRDefault="73E9A002" w14:paraId="1FEDD8AD" w14:textId="7C59578C">
      <w:pPr>
        <w:pStyle w:val="Normal"/>
        <w:rPr>
          <w:rFonts w:ascii="Calibri" w:hAnsi="Calibri" w:eastAsia="Calibri" w:cs="Calibri"/>
          <w:b w:val="0"/>
          <w:bCs w:val="0"/>
          <w:noProof w:val="0"/>
          <w:sz w:val="22"/>
          <w:szCs w:val="22"/>
          <w:lang w:val="en-US"/>
        </w:rPr>
      </w:pPr>
      <w:r w:rsidRPr="73E9A002" w:rsidR="73E9A002">
        <w:rPr>
          <w:rFonts w:ascii="Calibri" w:hAnsi="Calibri" w:eastAsia="Calibri" w:cs="Calibri"/>
          <w:b w:val="0"/>
          <w:bCs w:val="0"/>
          <w:noProof w:val="0"/>
          <w:sz w:val="22"/>
          <w:szCs w:val="22"/>
          <w:lang w:val="en-US"/>
        </w:rPr>
        <w:t xml:space="preserve">To </w:t>
      </w:r>
      <w:r w:rsidRPr="73E9A002" w:rsidR="73E9A002">
        <w:rPr>
          <w:rFonts w:ascii="Calibri" w:hAnsi="Calibri" w:eastAsia="Calibri" w:cs="Calibri"/>
          <w:b w:val="0"/>
          <w:bCs w:val="0"/>
          <w:noProof w:val="0"/>
          <w:sz w:val="22"/>
          <w:szCs w:val="22"/>
          <w:lang w:val="en-US"/>
        </w:rPr>
        <w:t>measure</w:t>
      </w:r>
      <w:r w:rsidRPr="73E9A002" w:rsidR="73E9A002">
        <w:rPr>
          <w:rFonts w:ascii="Calibri" w:hAnsi="Calibri" w:eastAsia="Calibri" w:cs="Calibri"/>
          <w:b w:val="0"/>
          <w:bCs w:val="0"/>
          <w:noProof w:val="0"/>
          <w:sz w:val="22"/>
          <w:szCs w:val="22"/>
          <w:lang w:val="en-US"/>
        </w:rPr>
        <w:t xml:space="preserve"> the better investment </w:t>
      </w:r>
      <w:r w:rsidRPr="73E9A002" w:rsidR="73E9A002">
        <w:rPr>
          <w:rFonts w:ascii="Calibri" w:hAnsi="Calibri" w:eastAsia="Calibri" w:cs="Calibri"/>
          <w:b w:val="0"/>
          <w:bCs w:val="0"/>
          <w:noProof w:val="0"/>
          <w:sz w:val="22"/>
          <w:szCs w:val="22"/>
          <w:lang w:val="en-US"/>
        </w:rPr>
        <w:t>opportunities,</w:t>
      </w:r>
      <w:r w:rsidRPr="73E9A002" w:rsidR="73E9A002">
        <w:rPr>
          <w:rFonts w:ascii="Calibri" w:hAnsi="Calibri" w:eastAsia="Calibri" w:cs="Calibri"/>
          <w:b w:val="0"/>
          <w:bCs w:val="0"/>
          <w:noProof w:val="0"/>
          <w:sz w:val="22"/>
          <w:szCs w:val="22"/>
          <w:lang w:val="en-US"/>
        </w:rPr>
        <w:t xml:space="preserve"> we need certain parameters to analyze on their histories.</w:t>
      </w:r>
    </w:p>
    <w:p w:rsidR="73E9A002" w:rsidP="73E9A002" w:rsidRDefault="73E9A002" w14:paraId="78C91FBB" w14:textId="3D955FA3">
      <w:pPr>
        <w:pStyle w:val="ListParagraph"/>
        <w:numPr>
          <w:ilvl w:val="0"/>
          <w:numId w:val="1"/>
        </w:numPr>
        <w:rPr>
          <w:rFonts w:ascii="Calibri" w:hAnsi="Calibri" w:eastAsia="Calibri" w:cs="Calibri" w:asciiTheme="minorAscii" w:hAnsiTheme="minorAscii" w:eastAsiaTheme="minorAscii" w:cstheme="minorAscii"/>
          <w:b w:val="0"/>
          <w:bCs w:val="0"/>
          <w:noProof w:val="0"/>
          <w:sz w:val="22"/>
          <w:szCs w:val="22"/>
          <w:lang w:val="en-US"/>
        </w:rPr>
      </w:pPr>
      <w:r w:rsidRPr="73E9A002" w:rsidR="73E9A002">
        <w:rPr>
          <w:rFonts w:ascii="Calibri" w:hAnsi="Calibri" w:eastAsia="Calibri" w:cs="Calibri"/>
          <w:b w:val="0"/>
          <w:bCs w:val="0"/>
          <w:noProof w:val="0"/>
          <w:sz w:val="22"/>
          <w:szCs w:val="22"/>
          <w:lang w:val="en-US"/>
        </w:rPr>
        <w:t>Easiest way, we can compare the revenue collection earned by moves of the respective production houses</w:t>
      </w:r>
    </w:p>
    <w:p w:rsidR="73E9A002" w:rsidP="73E9A002" w:rsidRDefault="73E9A002" w14:paraId="54C11D7E" w14:textId="4B55F4D1">
      <w:pPr>
        <w:pStyle w:val="ListParagraph"/>
        <w:numPr>
          <w:ilvl w:val="0"/>
          <w:numId w:val="1"/>
        </w:numPr>
        <w:rPr>
          <w:b w:val="0"/>
          <w:bCs w:val="0"/>
          <w:noProof w:val="0"/>
          <w:sz w:val="22"/>
          <w:szCs w:val="22"/>
          <w:lang w:val="en-US"/>
        </w:rPr>
      </w:pPr>
      <w:r w:rsidRPr="73E9A002" w:rsidR="73E9A002">
        <w:rPr>
          <w:rFonts w:ascii="Calibri" w:hAnsi="Calibri" w:eastAsia="Calibri" w:cs="Calibri"/>
          <w:b w:val="0"/>
          <w:bCs w:val="0"/>
          <w:noProof w:val="0"/>
          <w:sz w:val="22"/>
          <w:szCs w:val="22"/>
          <w:lang w:val="en-US"/>
        </w:rPr>
        <w:t xml:space="preserve">Runtime of the movies of the respective production houses can also give a measure to </w:t>
      </w:r>
      <w:r w:rsidRPr="73E9A002" w:rsidR="73E9A002">
        <w:rPr>
          <w:rFonts w:ascii="Calibri" w:hAnsi="Calibri" w:eastAsia="Calibri" w:cs="Calibri"/>
          <w:b w:val="0"/>
          <w:bCs w:val="0"/>
          <w:noProof w:val="0"/>
          <w:sz w:val="22"/>
          <w:szCs w:val="22"/>
          <w:lang w:val="en-US"/>
        </w:rPr>
        <w:t>analyze</w:t>
      </w:r>
      <w:r w:rsidRPr="73E9A002" w:rsidR="73E9A002">
        <w:rPr>
          <w:rFonts w:ascii="Calibri" w:hAnsi="Calibri" w:eastAsia="Calibri" w:cs="Calibri"/>
          <w:b w:val="0"/>
          <w:bCs w:val="0"/>
          <w:noProof w:val="0"/>
          <w:sz w:val="22"/>
          <w:szCs w:val="22"/>
          <w:lang w:val="en-US"/>
        </w:rPr>
        <w:t>.</w:t>
      </w:r>
    </w:p>
    <w:p w:rsidR="73E9A002" w:rsidP="73E9A002" w:rsidRDefault="73E9A002" w14:paraId="576182C8" w14:textId="38863139">
      <w:pPr>
        <w:pStyle w:val="ListParagraph"/>
        <w:numPr>
          <w:ilvl w:val="0"/>
          <w:numId w:val="1"/>
        </w:numPr>
        <w:rPr>
          <w:b w:val="0"/>
          <w:bCs w:val="0"/>
          <w:noProof w:val="0"/>
          <w:sz w:val="22"/>
          <w:szCs w:val="22"/>
          <w:lang w:val="en-US"/>
        </w:rPr>
      </w:pPr>
      <w:r w:rsidRPr="73E9A002" w:rsidR="73E9A002">
        <w:rPr>
          <w:rFonts w:ascii="Calibri" w:hAnsi="Calibri" w:eastAsia="Calibri" w:cs="Calibri"/>
          <w:b w:val="0"/>
          <w:bCs w:val="0"/>
          <w:noProof w:val="0"/>
          <w:sz w:val="22"/>
          <w:szCs w:val="22"/>
          <w:lang w:val="en-US"/>
        </w:rPr>
        <w:t>Frequency of the releases made in the past year by the production house.</w:t>
      </w:r>
    </w:p>
    <w:p w:rsidR="73E9A002" w:rsidP="73E9A002" w:rsidRDefault="73E9A002" w14:paraId="7D6494AA" w14:textId="0CA6D87C">
      <w:pPr>
        <w:pStyle w:val="ListParagraph"/>
        <w:numPr>
          <w:ilvl w:val="0"/>
          <w:numId w:val="1"/>
        </w:numPr>
        <w:rPr>
          <w:b w:val="0"/>
          <w:bCs w:val="0"/>
          <w:noProof w:val="0"/>
          <w:sz w:val="22"/>
          <w:szCs w:val="22"/>
          <w:lang w:val="en-US"/>
        </w:rPr>
      </w:pPr>
      <w:r w:rsidRPr="73E9A002" w:rsidR="73E9A002">
        <w:rPr>
          <w:rFonts w:ascii="Calibri" w:hAnsi="Calibri" w:eastAsia="Calibri" w:cs="Calibri"/>
          <w:b w:val="0"/>
          <w:bCs w:val="0"/>
          <w:noProof w:val="0"/>
          <w:sz w:val="22"/>
          <w:szCs w:val="22"/>
          <w:lang w:val="en-US"/>
        </w:rPr>
        <w:t>Last but not least</w:t>
      </w:r>
      <w:r w:rsidRPr="73E9A002" w:rsidR="73E9A002">
        <w:rPr>
          <w:rFonts w:ascii="Calibri" w:hAnsi="Calibri" w:eastAsia="Calibri" w:cs="Calibri"/>
          <w:b w:val="0"/>
          <w:bCs w:val="0"/>
          <w:noProof w:val="0"/>
          <w:sz w:val="22"/>
          <w:szCs w:val="22"/>
          <w:lang w:val="en-US"/>
        </w:rPr>
        <w:t xml:space="preserve"> we can use popularity attribute to </w:t>
      </w:r>
      <w:r w:rsidRPr="73E9A002" w:rsidR="73E9A002">
        <w:rPr>
          <w:rFonts w:ascii="Calibri" w:hAnsi="Calibri" w:eastAsia="Calibri" w:cs="Calibri"/>
          <w:b w:val="0"/>
          <w:bCs w:val="0"/>
          <w:noProof w:val="0"/>
          <w:sz w:val="22"/>
          <w:szCs w:val="22"/>
          <w:lang w:val="en-US"/>
        </w:rPr>
        <w:t>analyze</w:t>
      </w:r>
      <w:r w:rsidRPr="73E9A002" w:rsidR="73E9A002">
        <w:rPr>
          <w:rFonts w:ascii="Calibri" w:hAnsi="Calibri" w:eastAsia="Calibri" w:cs="Calibri"/>
          <w:b w:val="0"/>
          <w:bCs w:val="0"/>
          <w:noProof w:val="0"/>
          <w:sz w:val="22"/>
          <w:szCs w:val="22"/>
          <w:lang w:val="en-US"/>
        </w:rPr>
        <w:t xml:space="preserve"> the </w:t>
      </w:r>
      <w:r w:rsidRPr="73E9A002" w:rsidR="73E9A002">
        <w:rPr>
          <w:rFonts w:ascii="Calibri" w:hAnsi="Calibri" w:eastAsia="Calibri" w:cs="Calibri"/>
          <w:b w:val="0"/>
          <w:bCs w:val="0"/>
          <w:noProof w:val="0"/>
          <w:sz w:val="22"/>
          <w:szCs w:val="22"/>
          <w:lang w:val="en-US"/>
        </w:rPr>
        <w:t>better</w:t>
      </w:r>
      <w:r w:rsidRPr="73E9A002" w:rsidR="73E9A002">
        <w:rPr>
          <w:rFonts w:ascii="Calibri" w:hAnsi="Calibri" w:eastAsia="Calibri" w:cs="Calibri"/>
          <w:b w:val="0"/>
          <w:bCs w:val="0"/>
          <w:noProof w:val="0"/>
          <w:sz w:val="22"/>
          <w:szCs w:val="22"/>
          <w:lang w:val="en-US"/>
        </w:rPr>
        <w:t xml:space="preserve"> investment </w:t>
      </w:r>
      <w:r w:rsidRPr="73E9A002" w:rsidR="73E9A002">
        <w:rPr>
          <w:rFonts w:ascii="Calibri" w:hAnsi="Calibri" w:eastAsia="Calibri" w:cs="Calibri"/>
          <w:b w:val="0"/>
          <w:bCs w:val="0"/>
          <w:noProof w:val="0"/>
          <w:sz w:val="22"/>
          <w:szCs w:val="22"/>
          <w:lang w:val="en-US"/>
        </w:rPr>
        <w:t>option</w:t>
      </w:r>
      <w:r w:rsidRPr="73E9A002" w:rsidR="73E9A002">
        <w:rPr>
          <w:rFonts w:ascii="Calibri" w:hAnsi="Calibri" w:eastAsia="Calibri" w:cs="Calibri"/>
          <w:b w:val="0"/>
          <w:bCs w:val="0"/>
          <w:noProof w:val="0"/>
          <w:sz w:val="22"/>
          <w:szCs w:val="22"/>
          <w:lang w:val="en-US"/>
        </w:rPr>
        <w:t xml:space="preserve">. </w:t>
      </w:r>
    </w:p>
    <w:p w:rsidR="73E9A002" w:rsidP="73E9A002" w:rsidRDefault="73E9A002" w14:paraId="27DB8E13" w14:textId="1E8736B4">
      <w:pPr>
        <w:pStyle w:val="Normal"/>
        <w:rPr>
          <w:rFonts w:ascii="Calibri" w:hAnsi="Calibri" w:eastAsia="Calibri" w:cs="Calibri"/>
          <w:b w:val="0"/>
          <w:bCs w:val="0"/>
          <w:noProof w:val="0"/>
          <w:sz w:val="22"/>
          <w:szCs w:val="22"/>
          <w:lang w:val="en-US"/>
        </w:rPr>
      </w:pPr>
      <w:r>
        <w:drawing>
          <wp:inline wp14:editId="276722AF" wp14:anchorId="74B48AB8">
            <wp:extent cx="5981700" cy="3562350"/>
            <wp:effectExtent l="0" t="0" r="0" b="0"/>
            <wp:docPr id="1307331896" name="" title=""/>
            <wp:cNvGraphicFramePr>
              <a:graphicFrameLocks noChangeAspect="1"/>
            </wp:cNvGraphicFramePr>
            <a:graphic>
              <a:graphicData uri="http://schemas.openxmlformats.org/drawingml/2006/picture">
                <pic:pic>
                  <pic:nvPicPr>
                    <pic:cNvPr id="0" name=""/>
                    <pic:cNvPicPr/>
                  </pic:nvPicPr>
                  <pic:blipFill>
                    <a:blip r:embed="R52cab4af673d422e">
                      <a:extLst>
                        <a:ext xmlns:a="http://schemas.openxmlformats.org/drawingml/2006/main" uri="{28A0092B-C50C-407E-A947-70E740481C1C}">
                          <a14:useLocalDpi val="0"/>
                        </a:ext>
                      </a:extLst>
                    </a:blip>
                    <a:stretch>
                      <a:fillRect/>
                    </a:stretch>
                  </pic:blipFill>
                  <pic:spPr>
                    <a:xfrm>
                      <a:off x="0" y="0"/>
                      <a:ext cx="5981700" cy="3562350"/>
                    </a:xfrm>
                    <a:prstGeom prst="rect">
                      <a:avLst/>
                    </a:prstGeom>
                  </pic:spPr>
                </pic:pic>
              </a:graphicData>
            </a:graphic>
          </wp:inline>
        </w:drawing>
      </w:r>
    </w:p>
    <w:p w:rsidR="73E9A002" w:rsidP="73E9A002" w:rsidRDefault="73E9A002" w14:paraId="23D861E1" w14:textId="387485AF">
      <w:pPr>
        <w:pStyle w:val="Normal"/>
        <w:rPr>
          <w:rFonts w:ascii="Calibri" w:hAnsi="Calibri" w:eastAsia="Calibri" w:cs="Calibri"/>
          <w:b w:val="0"/>
          <w:bCs w:val="0"/>
          <w:noProof w:val="0"/>
          <w:sz w:val="22"/>
          <w:szCs w:val="22"/>
          <w:lang w:val="en-US"/>
        </w:rPr>
      </w:pPr>
      <w:r>
        <w:drawing>
          <wp:inline wp14:editId="2BD620DA" wp14:anchorId="120F2402">
            <wp:extent cx="6200775" cy="3781425"/>
            <wp:effectExtent l="0" t="0" r="0" b="0"/>
            <wp:docPr id="390534608" name="" title=""/>
            <wp:cNvGraphicFramePr>
              <a:graphicFrameLocks noChangeAspect="1"/>
            </wp:cNvGraphicFramePr>
            <a:graphic>
              <a:graphicData uri="http://schemas.openxmlformats.org/drawingml/2006/picture">
                <pic:pic>
                  <pic:nvPicPr>
                    <pic:cNvPr id="0" name=""/>
                    <pic:cNvPicPr/>
                  </pic:nvPicPr>
                  <pic:blipFill>
                    <a:blip r:embed="R9ea6aed0f5b944bc">
                      <a:extLst>
                        <a:ext xmlns:a="http://schemas.openxmlformats.org/drawingml/2006/main" uri="{28A0092B-C50C-407E-A947-70E740481C1C}">
                          <a14:useLocalDpi val="0"/>
                        </a:ext>
                      </a:extLst>
                    </a:blip>
                    <a:stretch>
                      <a:fillRect/>
                    </a:stretch>
                  </pic:blipFill>
                  <pic:spPr>
                    <a:xfrm>
                      <a:off x="0" y="0"/>
                      <a:ext cx="6200775" cy="3781425"/>
                    </a:xfrm>
                    <a:prstGeom prst="rect">
                      <a:avLst/>
                    </a:prstGeom>
                  </pic:spPr>
                </pic:pic>
              </a:graphicData>
            </a:graphic>
          </wp:inline>
        </w:drawing>
      </w:r>
    </w:p>
    <w:p w:rsidR="73E9A002" w:rsidP="73E9A002" w:rsidRDefault="73E9A002" w14:paraId="6284D6CF" w14:textId="1AC21545">
      <w:pPr>
        <w:pStyle w:val="Normal"/>
        <w:rPr>
          <w:rFonts w:ascii="Calibri" w:hAnsi="Calibri" w:eastAsia="Calibri" w:cs="Calibri"/>
          <w:b w:val="0"/>
          <w:bCs w:val="0"/>
          <w:noProof w:val="0"/>
          <w:sz w:val="22"/>
          <w:szCs w:val="22"/>
          <w:lang w:val="en-US"/>
        </w:rPr>
      </w:pPr>
      <w:r>
        <w:drawing>
          <wp:inline wp14:editId="25055B91" wp14:anchorId="3E2709B0">
            <wp:extent cx="5886450" cy="4229100"/>
            <wp:effectExtent l="0" t="0" r="0" b="0"/>
            <wp:docPr id="1298876671" name="" title=""/>
            <wp:cNvGraphicFramePr>
              <a:graphicFrameLocks noChangeAspect="1"/>
            </wp:cNvGraphicFramePr>
            <a:graphic>
              <a:graphicData uri="http://schemas.openxmlformats.org/drawingml/2006/picture">
                <pic:pic>
                  <pic:nvPicPr>
                    <pic:cNvPr id="0" name=""/>
                    <pic:cNvPicPr/>
                  </pic:nvPicPr>
                  <pic:blipFill>
                    <a:blip r:embed="R73bc9fd7acf64ee7">
                      <a:extLst>
                        <a:ext xmlns:a="http://schemas.openxmlformats.org/drawingml/2006/main" uri="{28A0092B-C50C-407E-A947-70E740481C1C}">
                          <a14:useLocalDpi val="0"/>
                        </a:ext>
                      </a:extLst>
                    </a:blip>
                    <a:stretch>
                      <a:fillRect/>
                    </a:stretch>
                  </pic:blipFill>
                  <pic:spPr>
                    <a:xfrm>
                      <a:off x="0" y="0"/>
                      <a:ext cx="5886450" cy="4229100"/>
                    </a:xfrm>
                    <a:prstGeom prst="rect">
                      <a:avLst/>
                    </a:prstGeom>
                  </pic:spPr>
                </pic:pic>
              </a:graphicData>
            </a:graphic>
          </wp:inline>
        </w:drawing>
      </w:r>
    </w:p>
    <w:p w:rsidR="73E9A002" w:rsidP="73E9A002" w:rsidRDefault="73E9A002" w14:paraId="2B05689F" w14:textId="7D23CDED">
      <w:pPr>
        <w:pStyle w:val="Normal"/>
        <w:rPr>
          <w:rFonts w:ascii="Calibri" w:hAnsi="Calibri" w:eastAsia="Calibri" w:cs="Calibri"/>
          <w:noProof w:val="0"/>
          <w:sz w:val="22"/>
          <w:szCs w:val="22"/>
          <w:lang w:val="en-US"/>
        </w:rPr>
      </w:pPr>
    </w:p>
    <w:p w:rsidR="73E9A002" w:rsidP="73E9A002" w:rsidRDefault="73E9A002" w14:paraId="05BA9966" w14:textId="3E984629">
      <w:pPr>
        <w:pStyle w:val="Normal"/>
        <w:rPr>
          <w:rFonts w:ascii="Calibri" w:hAnsi="Calibri" w:eastAsia="Calibri" w:cs="Calibri"/>
          <w:noProof w:val="0"/>
          <w:sz w:val="22"/>
          <w:szCs w:val="22"/>
          <w:lang w:val="en-US"/>
        </w:rPr>
      </w:pPr>
      <w:r w:rsidRPr="276722AF" w:rsidR="276722AF">
        <w:rPr>
          <w:rFonts w:ascii="Calibri" w:hAnsi="Calibri" w:eastAsia="Calibri" w:cs="Calibri"/>
          <w:noProof w:val="0"/>
          <w:sz w:val="22"/>
          <w:szCs w:val="22"/>
          <w:lang w:val="en-US"/>
        </w:rPr>
        <w:t xml:space="preserve">After analyzing all the above parameters, we came on the conclusion that marvel studios will be better </w:t>
      </w:r>
      <w:r w:rsidRPr="276722AF" w:rsidR="276722AF">
        <w:rPr>
          <w:rFonts w:ascii="Calibri" w:hAnsi="Calibri" w:eastAsia="Calibri" w:cs="Calibri"/>
          <w:noProof w:val="0"/>
          <w:sz w:val="22"/>
          <w:szCs w:val="22"/>
          <w:lang w:val="en-US"/>
        </w:rPr>
        <w:t>option</w:t>
      </w:r>
      <w:r w:rsidRPr="276722AF" w:rsidR="276722AF">
        <w:rPr>
          <w:rFonts w:ascii="Calibri" w:hAnsi="Calibri" w:eastAsia="Calibri" w:cs="Calibri"/>
          <w:noProof w:val="0"/>
          <w:sz w:val="22"/>
          <w:szCs w:val="22"/>
          <w:lang w:val="en-US"/>
        </w:rPr>
        <w:t xml:space="preserve"> to invest if we consider revenue, </w:t>
      </w:r>
      <w:r w:rsidRPr="276722AF" w:rsidR="276722AF">
        <w:rPr>
          <w:rFonts w:ascii="Calibri" w:hAnsi="Calibri" w:eastAsia="Calibri" w:cs="Calibri"/>
          <w:noProof w:val="0"/>
          <w:sz w:val="22"/>
          <w:szCs w:val="22"/>
          <w:lang w:val="en-US"/>
        </w:rPr>
        <w:t>popularity</w:t>
      </w:r>
      <w:r w:rsidRPr="276722AF" w:rsidR="276722AF">
        <w:rPr>
          <w:rFonts w:ascii="Calibri" w:hAnsi="Calibri" w:eastAsia="Calibri" w:cs="Calibri"/>
          <w:noProof w:val="0"/>
          <w:sz w:val="22"/>
          <w:szCs w:val="22"/>
          <w:lang w:val="en-US"/>
        </w:rPr>
        <w:t xml:space="preserve"> and runtime as a major concern.</w:t>
      </w:r>
    </w:p>
    <w:p w:rsidR="276722AF" w:rsidP="276722AF" w:rsidRDefault="276722AF" w14:paraId="42753392" w14:textId="618B22A6">
      <w:pPr>
        <w:pStyle w:val="Normal"/>
        <w:rPr>
          <w:rFonts w:ascii="Calibri" w:hAnsi="Calibri" w:eastAsia="Calibri" w:cs="Calibri"/>
          <w:noProof w:val="0"/>
          <w:sz w:val="22"/>
          <w:szCs w:val="22"/>
          <w:lang w:val="en-US"/>
        </w:rPr>
      </w:pPr>
    </w:p>
    <w:p w:rsidR="276722AF" w:rsidP="276722AF" w:rsidRDefault="276722AF" w14:paraId="30B768B2" w14:textId="05F8243B">
      <w:pPr>
        <w:pStyle w:val="Normal"/>
        <w:rPr>
          <w:rFonts w:ascii="Calibri" w:hAnsi="Calibri" w:eastAsia="Calibri" w:cs="Calibri"/>
          <w:noProof w:val="0"/>
          <w:sz w:val="22"/>
          <w:szCs w:val="22"/>
          <w:lang w:val="en-US"/>
        </w:rPr>
      </w:pPr>
    </w:p>
    <w:p w:rsidR="276722AF" w:rsidP="276722AF" w:rsidRDefault="276722AF" w14:paraId="5E273C18" w14:textId="51C6C2A5">
      <w:pPr>
        <w:pStyle w:val="Normal"/>
        <w:rPr>
          <w:rFonts w:ascii="Calibri" w:hAnsi="Calibri" w:eastAsia="Calibri" w:cs="Calibri"/>
          <w:noProof w:val="0"/>
          <w:sz w:val="22"/>
          <w:szCs w:val="22"/>
          <w:lang w:val="en-US"/>
        </w:rPr>
      </w:pPr>
    </w:p>
    <w:p w:rsidR="276722AF" w:rsidP="276722AF" w:rsidRDefault="276722AF" w14:paraId="629D6A58" w14:textId="6FF831DD">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Set 2</w:t>
      </w:r>
    </w:p>
    <w:p w:rsidR="276722AF" w:rsidP="276722AF" w:rsidRDefault="276722AF" w14:paraId="090D604E" w14:textId="598C0A3B">
      <w:pPr>
        <w:pStyle w:val="Normal"/>
        <w:rPr>
          <w:rFonts w:ascii="Calibri" w:hAnsi="Calibri" w:eastAsia="Calibri" w:cs="Calibri"/>
          <w:b w:val="0"/>
          <w:bCs w:val="0"/>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 xml:space="preserve"> </w:t>
      </w:r>
      <w:r w:rsidRPr="276722AF" w:rsidR="276722AF">
        <w:rPr>
          <w:rFonts w:ascii="Calibri" w:hAnsi="Calibri" w:eastAsia="Calibri" w:cs="Calibri"/>
          <w:b w:val="1"/>
          <w:bCs w:val="1"/>
          <w:i w:val="0"/>
          <w:iCs w:val="0"/>
          <w:caps w:val="0"/>
          <w:smallCaps w:val="0"/>
          <w:noProof w:val="0"/>
          <w:color w:val="2C2C2C"/>
          <w:sz w:val="24"/>
          <w:szCs w:val="24"/>
          <w:lang w:val="en-US"/>
        </w:rPr>
        <w:t>---</w:t>
      </w:r>
      <w:r w:rsidRPr="276722AF" w:rsidR="276722AF">
        <w:rPr>
          <w:rFonts w:ascii="Calibri" w:hAnsi="Calibri" w:eastAsia="Calibri" w:cs="Calibri"/>
          <w:b w:val="1"/>
          <w:bCs w:val="1"/>
          <w:i w:val="0"/>
          <w:iCs w:val="0"/>
          <w:caps w:val="0"/>
          <w:smallCaps w:val="0"/>
          <w:noProof w:val="0"/>
          <w:color w:val="2C2C2C"/>
          <w:sz w:val="24"/>
          <w:szCs w:val="24"/>
          <w:lang w:val="en-US"/>
        </w:rPr>
        <w:t>W</w:t>
      </w:r>
      <w:r w:rsidRPr="276722AF" w:rsidR="276722AF">
        <w:rPr>
          <w:rFonts w:ascii="Calibri" w:hAnsi="Calibri" w:eastAsia="Calibri" w:cs="Calibri"/>
          <w:b w:val="0"/>
          <w:bCs w:val="0"/>
          <w:i w:val="0"/>
          <w:iCs w:val="0"/>
          <w:caps w:val="0"/>
          <w:smallCaps w:val="0"/>
          <w:noProof w:val="0"/>
          <w:color w:val="2C2C2C"/>
          <w:sz w:val="24"/>
          <w:szCs w:val="24"/>
          <w:lang w:val="en-US"/>
        </w:rPr>
        <w:t xml:space="preserve">hen the concern about the architecture of e-commerce site comes to the role, I would like to suggest the 3-tier architecture where three parts of the business that run on the </w:t>
      </w:r>
      <w:r w:rsidRPr="276722AF" w:rsidR="276722AF">
        <w:rPr>
          <w:rFonts w:ascii="Calibri" w:hAnsi="Calibri" w:eastAsia="Calibri" w:cs="Calibri"/>
          <w:b w:val="0"/>
          <w:bCs w:val="0"/>
          <w:i w:val="0"/>
          <w:iCs w:val="0"/>
          <w:caps w:val="0"/>
          <w:smallCaps w:val="0"/>
          <w:noProof w:val="0"/>
          <w:color w:val="2C2C2C"/>
          <w:sz w:val="24"/>
          <w:szCs w:val="24"/>
          <w:lang w:val="en-US"/>
        </w:rPr>
        <w:t>different parts</w:t>
      </w:r>
      <w:r w:rsidRPr="276722AF" w:rsidR="276722AF">
        <w:rPr>
          <w:rFonts w:ascii="Calibri" w:hAnsi="Calibri" w:eastAsia="Calibri" w:cs="Calibri"/>
          <w:b w:val="0"/>
          <w:bCs w:val="0"/>
          <w:i w:val="0"/>
          <w:iCs w:val="0"/>
          <w:caps w:val="0"/>
          <w:smallCaps w:val="0"/>
          <w:noProof w:val="0"/>
          <w:color w:val="2C2C2C"/>
          <w:sz w:val="24"/>
          <w:szCs w:val="24"/>
          <w:lang w:val="en-US"/>
        </w:rPr>
        <w:t xml:space="preserve"> of the architecture (client-side server-side and the database side) it </w:t>
      </w:r>
      <w:r w:rsidRPr="276722AF" w:rsidR="276722AF">
        <w:rPr>
          <w:rFonts w:ascii="Calibri" w:hAnsi="Calibri" w:eastAsia="Calibri" w:cs="Calibri"/>
          <w:b w:val="0"/>
          <w:bCs w:val="0"/>
          <w:i w:val="0"/>
          <w:iCs w:val="0"/>
          <w:caps w:val="0"/>
          <w:smallCaps w:val="0"/>
          <w:noProof w:val="0"/>
          <w:color w:val="2C2C2C"/>
          <w:sz w:val="24"/>
          <w:szCs w:val="24"/>
          <w:lang w:val="en-US"/>
        </w:rPr>
        <w:t>basically implies</w:t>
      </w:r>
      <w:r w:rsidRPr="276722AF" w:rsidR="276722AF">
        <w:rPr>
          <w:rFonts w:ascii="Calibri" w:hAnsi="Calibri" w:eastAsia="Calibri" w:cs="Calibri"/>
          <w:b w:val="0"/>
          <w:bCs w:val="0"/>
          <w:i w:val="0"/>
          <w:iCs w:val="0"/>
          <w:caps w:val="0"/>
          <w:smallCaps w:val="0"/>
          <w:noProof w:val="0"/>
          <w:color w:val="2C2C2C"/>
          <w:sz w:val="24"/>
          <w:szCs w:val="24"/>
          <w:lang w:val="en-US"/>
        </w:rPr>
        <w:t xml:space="preserve"> that the user interface runs on the client side while database data is stored on the server side. Practically, we can say there are three layers to work upon including presentation layer, business layer, and data layer which are independent and can run on different servers. Because sometimes having two major tiers is not enough for the system to function well. Therefore, there is a need to have three tiers.</w:t>
      </w:r>
    </w:p>
    <w:p w:rsidR="276722AF" w:rsidP="276722AF" w:rsidRDefault="276722AF" w14:paraId="4725BDC3" w14:textId="6682348C">
      <w:pPr>
        <w:pStyle w:val="Normal"/>
        <w:rPr>
          <w:rFonts w:ascii="Calibri" w:hAnsi="Calibri" w:eastAsia="Calibri" w:cs="Calibri"/>
          <w:b w:val="0"/>
          <w:bCs w:val="0"/>
          <w:i w:val="0"/>
          <w:iCs w:val="0"/>
          <w:caps w:val="0"/>
          <w:smallCaps w:val="0"/>
          <w:noProof w:val="0"/>
          <w:color w:val="2C2C2C"/>
          <w:sz w:val="24"/>
          <w:szCs w:val="24"/>
          <w:lang w:val="en-US"/>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0D8F7C8" wp14:editId="1E06A59E">
                <wp:extent xmlns:wp="http://schemas.openxmlformats.org/drawingml/2006/wordprocessingDrawing" cx="7002780" cy="1941195"/>
                <wp:effectExtent xmlns:wp="http://schemas.openxmlformats.org/drawingml/2006/wordprocessingDrawing" l="0" t="0" r="26670" b="20955"/>
                <wp:docPr xmlns:wp="http://schemas.openxmlformats.org/drawingml/2006/wordprocessingDrawing" id="257105297"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7002780" cy="1941195"/>
                          <a:chOff x="0" y="0"/>
                          <a:chExt cx="7002781" cy="2598420"/>
                        </a:xfrm>
                      </wpg:grpSpPr>
                      <wps:wsp xmlns:wps="http://schemas.microsoft.com/office/word/2010/wordprocessingShape">
                        <wps:cNvPr id="2" name="Rectangle 2"/>
                        <wps:cNvSpPr/>
                        <wps:spPr>
                          <a:xfrm>
                            <a:off x="0" y="0"/>
                            <a:ext cx="1935480" cy="2522220"/>
                          </a:xfrm>
                          <a:prstGeom prst="rect">
                            <a:avLst/>
                          </a:prstGeom>
                          <a:solidFill>
                            <a:schemeClr val="bg2">
                              <a:shade val="90000"/>
                            </a:schemeClr>
                          </a:solidFill>
                          <a:ln w="9525">
                            <a:solidFill>
                              <a:schemeClr val="tx1"/>
                            </a:solidFill>
                            <a:prstDash val="solid"/>
                            <a:miter/>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6D1F2E" w:rsidP="006D1F2E" w:rsidRDefault="006D1F2E">
                              <w:pPr>
                                <w:jc w:val="center"/>
                                <w:rPr>
                                  <w:rFonts w:hAnsi="Calibri"/>
                                  <w:b/>
                                  <w:bCs/>
                                  <w:color w:val="FFC000"/>
                                  <w:sz w:val="40"/>
                                  <w:szCs w:val="40"/>
                                </w:rPr>
                              </w:pPr>
                              <w:r>
                                <w:rPr>
                                  <w:rFonts w:hAnsi="Calibri"/>
                                  <w:b/>
                                  <w:bCs/>
                                  <w:color w:val="FFC000"/>
                                  <w:sz w:val="40"/>
                                  <w:szCs w:val="40"/>
                                </w:rPr>
                                <w:t>client</w:t>
                              </w:r>
                            </w:p>
                          </w:txbxContent>
                        </wps:txbx>
                        <wps:bodyPr anchor="ctr"/>
                      </wps:wsp>
                      <wps:wsp xmlns:wps="http://schemas.microsoft.com/office/word/2010/wordprocessingShape">
                        <wps:cNvPr id="3" name="Rectangle 3"/>
                        <wps:cNvSpPr/>
                        <wps:spPr>
                          <a:xfrm>
                            <a:off x="2270761" y="7620"/>
                            <a:ext cx="2034539" cy="2567940"/>
                          </a:xfrm>
                          <a:prstGeom prst="rect">
                            <a:avLst/>
                          </a:prstGeom>
                          <a:solidFill>
                            <a:schemeClr val="bg2"/>
                          </a:solidFill>
                          <a:ln w="9525">
                            <a:solidFill>
                              <a:schemeClr val="tx1"/>
                            </a:solidFill>
                            <a:prstDash val="solid"/>
                            <a:miter/>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6D1F2E" w:rsidP="006D1F2E" w:rsidRDefault="006D1F2E">
                              <w:pPr>
                                <w:jc w:val="center"/>
                                <w:rPr>
                                  <w:rFonts w:hAnsi="Calibri"/>
                                  <w:b/>
                                  <w:bCs/>
                                  <w:color w:val="00B0F0"/>
                                  <w:sz w:val="40"/>
                                  <w:szCs w:val="40"/>
                                </w:rPr>
                              </w:pPr>
                              <w:r>
                                <w:rPr>
                                  <w:rFonts w:hAnsi="Calibri"/>
                                  <w:b/>
                                  <w:bCs/>
                                  <w:color w:val="00B0F0"/>
                                  <w:sz w:val="40"/>
                                  <w:szCs w:val="40"/>
                                </w:rPr>
                                <w:t>server</w:t>
                              </w:r>
                            </w:p>
                          </w:txbxContent>
                        </wps:txbx>
                        <wps:bodyPr anchor="ctr"/>
                      </wps:wsp>
                      <wps:wsp xmlns:wps="http://schemas.microsoft.com/office/word/2010/wordprocessingShape">
                        <wps:cNvPr id="5" name="Rectangle 5"/>
                        <wps:cNvSpPr/>
                        <wps:spPr>
                          <a:xfrm>
                            <a:off x="5013960" y="7620"/>
                            <a:ext cx="1988821" cy="2590800"/>
                          </a:xfrm>
                          <a:prstGeom prst="rect">
                            <a:avLst/>
                          </a:prstGeom>
                          <a:solidFill>
                            <a:schemeClr val="bg2"/>
                          </a:solidFill>
                          <a:ln w="9525">
                            <a:solidFill>
                              <a:schemeClr val="tx1"/>
                            </a:solidFill>
                            <a:prstDash val="solid"/>
                            <a:miter/>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6D1F2E" w:rsidP="006D1F2E" w:rsidRDefault="006D1F2E">
                              <w:pPr>
                                <w:jc w:val="center"/>
                                <w:rPr>
                                  <w:rFonts w:hAnsi="Calibri"/>
                                  <w:b/>
                                  <w:bCs/>
                                  <w:color w:val="FFFFFF" w:themeColor="light1"/>
                                  <w:sz w:val="40"/>
                                  <w:szCs w:val="40"/>
                                </w:rPr>
                              </w:pPr>
                              <w:r>
                                <w:rPr>
                                  <w:rFonts w:hAnsi="Calibri"/>
                                  <w:b/>
                                  <w:bCs/>
                                  <w:color w:val="FFFFFF" w:themeColor="light1"/>
                                  <w:sz w:val="40"/>
                                  <w:szCs w:val="40"/>
                                </w:rPr>
                                <w:t>database</w:t>
                              </w:r>
                            </w:p>
                          </w:txbxContent>
                        </wps:txbx>
                        <wps:bodyPr anchor="ctr"/>
                      </wps:wsp>
                    </wpg:wgp>
                  </a:graphicData>
                </a:graphic>
              </wp:inline>
            </w:drawing>
          </mc:Choice>
          <mc:Fallback xmlns:a="http://schemas.openxmlformats.org/drawingml/2006/main" xmlns:mc="http://schemas.openxmlformats.org/markup-compatibility/2006"/>
        </mc:AlternateContent>
      </w:r>
    </w:p>
    <w:p w:rsidR="276722AF" w:rsidP="276722AF" w:rsidRDefault="276722AF" w14:paraId="26812DAF" w14:textId="07DFAF3F">
      <w:pPr>
        <w:pStyle w:val="Normal"/>
        <w:rPr>
          <w:rFonts w:ascii="Calibri" w:hAnsi="Calibri" w:eastAsia="Calibri" w:cs="Calibri"/>
          <w:b w:val="0"/>
          <w:bCs w:val="0"/>
          <w:i w:val="0"/>
          <w:iCs w:val="0"/>
          <w:caps w:val="0"/>
          <w:smallCaps w:val="0"/>
          <w:noProof w:val="0"/>
          <w:color w:val="2C2C2C"/>
          <w:sz w:val="24"/>
          <w:szCs w:val="24"/>
          <w:lang w:val="en-US"/>
        </w:rPr>
      </w:pPr>
    </w:p>
    <w:p w:rsidR="276722AF" w:rsidP="276722AF" w:rsidRDefault="276722AF" w14:paraId="75D0EE15" w14:textId="4A2F329D">
      <w:pPr>
        <w:pStyle w:val="Normal"/>
        <w:rPr>
          <w:rFonts w:ascii="Calibri" w:hAnsi="Calibri" w:eastAsia="Calibri" w:cs="Calibri"/>
          <w:b w:val="0"/>
          <w:bCs w:val="0"/>
          <w:i w:val="0"/>
          <w:iCs w:val="0"/>
          <w:caps w:val="0"/>
          <w:smallCaps w:val="0"/>
          <w:noProof w:val="0"/>
          <w:color w:val="2C2C2C"/>
          <w:sz w:val="24"/>
          <w:szCs w:val="24"/>
          <w:lang w:val="en-US"/>
        </w:rPr>
      </w:pPr>
      <w:r w:rsidRPr="276722AF" w:rsidR="276722AF">
        <w:rPr>
          <w:rFonts w:ascii="Calibri" w:hAnsi="Calibri" w:eastAsia="Calibri" w:cs="Calibri"/>
          <w:b w:val="0"/>
          <w:bCs w:val="0"/>
          <w:i w:val="0"/>
          <w:iCs w:val="0"/>
          <w:caps w:val="0"/>
          <w:smallCaps w:val="0"/>
          <w:noProof w:val="0"/>
          <w:color w:val="2C2C2C"/>
          <w:sz w:val="24"/>
          <w:szCs w:val="24"/>
          <w:lang w:val="en-US"/>
        </w:rPr>
        <w:t>Schemas: -</w:t>
      </w:r>
    </w:p>
    <w:p w:rsidR="276722AF" w:rsidP="276722AF" w:rsidRDefault="276722AF" w14:paraId="0CB89448" w14:textId="7398134A">
      <w:pPr>
        <w:pStyle w:val="Normal"/>
        <w:rPr>
          <w:rFonts w:ascii="Calibri" w:hAnsi="Calibri" w:eastAsia="Calibri" w:cs="Calibri"/>
          <w:b w:val="0"/>
          <w:bCs w:val="0"/>
          <w:i w:val="0"/>
          <w:iCs w:val="0"/>
          <w:caps w:val="0"/>
          <w:smallCaps w:val="0"/>
          <w:noProof w:val="0"/>
          <w:color w:val="2C2C2C"/>
          <w:sz w:val="24"/>
          <w:szCs w:val="24"/>
          <w:lang w:val="en-US"/>
        </w:rPr>
      </w:pPr>
      <w:r w:rsidRPr="276722AF" w:rsidR="276722AF">
        <w:rPr>
          <w:rFonts w:ascii="Calibri" w:hAnsi="Calibri" w:eastAsia="Calibri" w:cs="Calibri"/>
          <w:b w:val="0"/>
          <w:bCs w:val="0"/>
          <w:i w:val="0"/>
          <w:iCs w:val="0"/>
          <w:caps w:val="0"/>
          <w:smallCaps w:val="0"/>
          <w:noProof w:val="0"/>
          <w:color w:val="2C2C2C"/>
          <w:sz w:val="24"/>
          <w:szCs w:val="24"/>
          <w:lang w:val="en-US"/>
        </w:rPr>
        <w:t>For this project we can go for the three relations one campaign management having attributes manager_id, manager_name and campaign_id. Here manager_Id would be unique every time thus, we can consider it as a primary key well as campaign id will also remain unique as different campaign mangers handle different campaigns at a time it can also be declared as a primary key if manager id not. And then the same would act as a candidate key in the further relations.</w:t>
      </w:r>
    </w:p>
    <w:p w:rsidR="276722AF" w:rsidP="276722AF" w:rsidRDefault="276722AF" w14:paraId="287FD425" w14:textId="3C4FAEBE">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 xml:space="preserve">CAMPAIGN_MANAGEMENT </w:t>
      </w:r>
    </w:p>
    <w:tbl>
      <w:tblPr>
        <w:tblStyle w:val="TableGrid"/>
        <w:tblW w:w="0" w:type="auto"/>
        <w:tblLook w:val="06A0" w:firstRow="1" w:lastRow="0" w:firstColumn="1" w:lastColumn="0" w:noHBand="1" w:noVBand="1"/>
      </w:tblPr>
      <w:tblGrid>
        <w:gridCol w:w="3120"/>
        <w:gridCol w:w="3120"/>
        <w:gridCol w:w="3120"/>
      </w:tblGrid>
      <w:tr w:rsidR="276722AF" w:rsidTr="276722AF" w14:paraId="5E81CCC0">
        <w:tc>
          <w:tcPr>
            <w:tcW w:w="3120" w:type="dxa"/>
            <w:shd w:val="clear" w:color="auto" w:fill="D9E2F3" w:themeFill="accent1" w:themeFillTint="33"/>
            <w:tcMar/>
          </w:tcPr>
          <w:p w:rsidR="276722AF" w:rsidP="276722AF" w:rsidRDefault="276722AF" w14:paraId="7FA14E86" w14:textId="706A729F">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manager_id</w:t>
            </w:r>
          </w:p>
        </w:tc>
        <w:tc>
          <w:tcPr>
            <w:tcW w:w="3120" w:type="dxa"/>
            <w:shd w:val="clear" w:color="auto" w:fill="D9E2F3" w:themeFill="accent1" w:themeFillTint="33"/>
            <w:tcMar/>
          </w:tcPr>
          <w:p w:rsidR="276722AF" w:rsidP="276722AF" w:rsidRDefault="276722AF" w14:paraId="32B0A96D" w14:textId="231A7FE5">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manager_name</w:t>
            </w:r>
          </w:p>
        </w:tc>
        <w:tc>
          <w:tcPr>
            <w:tcW w:w="3120" w:type="dxa"/>
            <w:shd w:val="clear" w:color="auto" w:fill="D9E2F3" w:themeFill="accent1" w:themeFillTint="33"/>
            <w:tcMar/>
          </w:tcPr>
          <w:p w:rsidR="276722AF" w:rsidP="276722AF" w:rsidRDefault="276722AF" w14:paraId="320560D9" w14:textId="16AEEFD0">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campaign_id</w:t>
            </w:r>
          </w:p>
        </w:tc>
      </w:tr>
      <w:tr w:rsidR="276722AF" w:rsidTr="276722AF" w14:paraId="4B655D47">
        <w:tc>
          <w:tcPr>
            <w:tcW w:w="3120" w:type="dxa"/>
            <w:tcMar/>
          </w:tcPr>
          <w:p w:rsidR="276722AF" w:rsidP="276722AF" w:rsidRDefault="276722AF" w14:paraId="7AF17580" w14:textId="4A407541">
            <w:pPr>
              <w:pStyle w:val="Normal"/>
              <w:rPr>
                <w:rFonts w:ascii="Calibri" w:hAnsi="Calibri" w:eastAsia="Calibri" w:cs="Calibri"/>
                <w:b w:val="0"/>
                <w:bCs w:val="0"/>
                <w:i w:val="0"/>
                <w:iCs w:val="0"/>
                <w:caps w:val="0"/>
                <w:smallCaps w:val="0"/>
                <w:noProof w:val="0"/>
                <w:color w:val="2C2C2C"/>
                <w:sz w:val="24"/>
                <w:szCs w:val="24"/>
                <w:lang w:val="en-US"/>
              </w:rPr>
            </w:pPr>
          </w:p>
        </w:tc>
        <w:tc>
          <w:tcPr>
            <w:tcW w:w="3120" w:type="dxa"/>
            <w:tcMar/>
          </w:tcPr>
          <w:p w:rsidR="276722AF" w:rsidP="276722AF" w:rsidRDefault="276722AF" w14:paraId="41A72CCD" w14:textId="4A407541">
            <w:pPr>
              <w:pStyle w:val="Normal"/>
              <w:rPr>
                <w:rFonts w:ascii="Calibri" w:hAnsi="Calibri" w:eastAsia="Calibri" w:cs="Calibri"/>
                <w:b w:val="0"/>
                <w:bCs w:val="0"/>
                <w:i w:val="0"/>
                <w:iCs w:val="0"/>
                <w:caps w:val="0"/>
                <w:smallCaps w:val="0"/>
                <w:noProof w:val="0"/>
                <w:color w:val="2C2C2C"/>
                <w:sz w:val="24"/>
                <w:szCs w:val="24"/>
                <w:lang w:val="en-US"/>
              </w:rPr>
            </w:pPr>
          </w:p>
        </w:tc>
        <w:tc>
          <w:tcPr>
            <w:tcW w:w="3120" w:type="dxa"/>
            <w:tcMar/>
          </w:tcPr>
          <w:p w:rsidR="276722AF" w:rsidP="276722AF" w:rsidRDefault="276722AF" w14:paraId="15FE956A" w14:textId="4A407541">
            <w:pPr>
              <w:pStyle w:val="Normal"/>
              <w:rPr>
                <w:rFonts w:ascii="Calibri" w:hAnsi="Calibri" w:eastAsia="Calibri" w:cs="Calibri"/>
                <w:b w:val="0"/>
                <w:bCs w:val="0"/>
                <w:i w:val="0"/>
                <w:iCs w:val="0"/>
                <w:caps w:val="0"/>
                <w:smallCaps w:val="0"/>
                <w:noProof w:val="0"/>
                <w:color w:val="2C2C2C"/>
                <w:sz w:val="24"/>
                <w:szCs w:val="24"/>
                <w:lang w:val="en-US"/>
              </w:rPr>
            </w:pPr>
          </w:p>
        </w:tc>
      </w:tr>
      <w:tr w:rsidR="276722AF" w:rsidTr="276722AF" w14:paraId="5E5328BD">
        <w:tc>
          <w:tcPr>
            <w:tcW w:w="3120" w:type="dxa"/>
            <w:tcMar/>
          </w:tcPr>
          <w:p w:rsidR="276722AF" w:rsidP="276722AF" w:rsidRDefault="276722AF" w14:paraId="02930740" w14:textId="4A407541">
            <w:pPr>
              <w:pStyle w:val="Normal"/>
              <w:rPr>
                <w:rFonts w:ascii="Calibri" w:hAnsi="Calibri" w:eastAsia="Calibri" w:cs="Calibri"/>
                <w:b w:val="0"/>
                <w:bCs w:val="0"/>
                <w:i w:val="0"/>
                <w:iCs w:val="0"/>
                <w:caps w:val="0"/>
                <w:smallCaps w:val="0"/>
                <w:noProof w:val="0"/>
                <w:color w:val="2C2C2C"/>
                <w:sz w:val="24"/>
                <w:szCs w:val="24"/>
                <w:lang w:val="en-US"/>
              </w:rPr>
            </w:pPr>
          </w:p>
        </w:tc>
        <w:tc>
          <w:tcPr>
            <w:tcW w:w="3120" w:type="dxa"/>
            <w:tcMar/>
          </w:tcPr>
          <w:p w:rsidR="276722AF" w:rsidP="276722AF" w:rsidRDefault="276722AF" w14:paraId="51FBC632" w14:textId="4A407541">
            <w:pPr>
              <w:pStyle w:val="Normal"/>
              <w:rPr>
                <w:rFonts w:ascii="Calibri" w:hAnsi="Calibri" w:eastAsia="Calibri" w:cs="Calibri"/>
                <w:b w:val="0"/>
                <w:bCs w:val="0"/>
                <w:i w:val="0"/>
                <w:iCs w:val="0"/>
                <w:caps w:val="0"/>
                <w:smallCaps w:val="0"/>
                <w:noProof w:val="0"/>
                <w:color w:val="2C2C2C"/>
                <w:sz w:val="24"/>
                <w:szCs w:val="24"/>
                <w:lang w:val="en-US"/>
              </w:rPr>
            </w:pPr>
          </w:p>
        </w:tc>
        <w:tc>
          <w:tcPr>
            <w:tcW w:w="3120" w:type="dxa"/>
            <w:tcMar/>
          </w:tcPr>
          <w:p w:rsidR="276722AF" w:rsidP="276722AF" w:rsidRDefault="276722AF" w14:paraId="4D375437" w14:textId="4A407541">
            <w:pPr>
              <w:pStyle w:val="Normal"/>
              <w:rPr>
                <w:rFonts w:ascii="Calibri" w:hAnsi="Calibri" w:eastAsia="Calibri" w:cs="Calibri"/>
                <w:b w:val="0"/>
                <w:bCs w:val="0"/>
                <w:i w:val="0"/>
                <w:iCs w:val="0"/>
                <w:caps w:val="0"/>
                <w:smallCaps w:val="0"/>
                <w:noProof w:val="0"/>
                <w:color w:val="2C2C2C"/>
                <w:sz w:val="24"/>
                <w:szCs w:val="24"/>
                <w:lang w:val="en-US"/>
              </w:rPr>
            </w:pPr>
          </w:p>
        </w:tc>
      </w:tr>
    </w:tbl>
    <w:p w:rsidR="276722AF" w:rsidP="276722AF" w:rsidRDefault="276722AF" w14:paraId="06A572AE" w14:textId="37012113">
      <w:pPr>
        <w:pStyle w:val="Normal"/>
        <w:rPr>
          <w:rFonts w:ascii="Calibri" w:hAnsi="Calibri" w:eastAsia="Calibri" w:cs="Calibri"/>
          <w:b w:val="0"/>
          <w:bCs w:val="0"/>
          <w:i w:val="0"/>
          <w:iCs w:val="0"/>
          <w:caps w:val="0"/>
          <w:smallCaps w:val="0"/>
          <w:noProof w:val="0"/>
          <w:color w:val="2C2C2C"/>
          <w:sz w:val="24"/>
          <w:szCs w:val="24"/>
          <w:lang w:val="en-US"/>
        </w:rPr>
      </w:pPr>
    </w:p>
    <w:p w:rsidR="276722AF" w:rsidP="276722AF" w:rsidRDefault="276722AF" w14:paraId="7C11AE51" w14:textId="5636F78D">
      <w:pPr>
        <w:pStyle w:val="Normal"/>
        <w:rPr>
          <w:rFonts w:ascii="Calibri" w:hAnsi="Calibri" w:eastAsia="Calibri" w:cs="Calibri"/>
          <w:b w:val="0"/>
          <w:bCs w:val="0"/>
          <w:i w:val="0"/>
          <w:iCs w:val="0"/>
          <w:caps w:val="0"/>
          <w:smallCaps w:val="0"/>
          <w:noProof w:val="0"/>
          <w:color w:val="2C2C2C"/>
          <w:sz w:val="24"/>
          <w:szCs w:val="24"/>
          <w:lang w:val="en-US"/>
        </w:rPr>
      </w:pPr>
      <w:r w:rsidRPr="276722AF" w:rsidR="276722AF">
        <w:rPr>
          <w:rFonts w:ascii="Calibri" w:hAnsi="Calibri" w:eastAsia="Calibri" w:cs="Calibri"/>
          <w:b w:val="0"/>
          <w:bCs w:val="0"/>
          <w:i w:val="0"/>
          <w:iCs w:val="0"/>
          <w:caps w:val="0"/>
          <w:smallCaps w:val="0"/>
          <w:noProof w:val="0"/>
          <w:color w:val="2C2C2C"/>
          <w:sz w:val="24"/>
          <w:szCs w:val="24"/>
          <w:lang w:val="en-US"/>
        </w:rPr>
        <w:t xml:space="preserve"> Another relation will be including product details having attribute named as product_id, product_category, campaign_id where campaign id will be treated as the candidate key for the product relation.</w:t>
      </w:r>
    </w:p>
    <w:p w:rsidR="276722AF" w:rsidP="276722AF" w:rsidRDefault="276722AF" w14:paraId="430B8D09" w14:textId="5C6B1813">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Product</w:t>
      </w:r>
    </w:p>
    <w:tbl>
      <w:tblPr>
        <w:tblStyle w:val="TableGrid"/>
        <w:tblW w:w="0" w:type="auto"/>
        <w:tblLook w:val="06A0" w:firstRow="1" w:lastRow="0" w:firstColumn="1" w:lastColumn="0" w:noHBand="1" w:noVBand="1"/>
      </w:tblPr>
      <w:tblGrid>
        <w:gridCol w:w="2300"/>
        <w:gridCol w:w="2300"/>
        <w:gridCol w:w="2380"/>
        <w:gridCol w:w="2380"/>
      </w:tblGrid>
      <w:tr w:rsidR="276722AF" w:rsidTr="276722AF" w14:paraId="3BD653C7">
        <w:trPr>
          <w:trHeight w:val="300"/>
        </w:trPr>
        <w:tc>
          <w:tcPr>
            <w:tcW w:w="2300" w:type="dxa"/>
            <w:shd w:val="clear" w:color="auto" w:fill="B4C6E7" w:themeFill="accent1" w:themeFillTint="66"/>
            <w:tcMar/>
          </w:tcPr>
          <w:p w:rsidR="276722AF" w:rsidP="276722AF" w:rsidRDefault="276722AF" w14:paraId="2CE44023" w14:textId="54B5EA22">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product_id</w:t>
            </w:r>
          </w:p>
        </w:tc>
        <w:tc>
          <w:tcPr>
            <w:tcW w:w="2300" w:type="dxa"/>
            <w:shd w:val="clear" w:color="auto" w:fill="B4C6E7" w:themeFill="accent1" w:themeFillTint="66"/>
            <w:tcMar/>
          </w:tcPr>
          <w:p w:rsidR="276722AF" w:rsidP="276722AF" w:rsidRDefault="276722AF" w14:paraId="0873B9DF" w14:textId="0D524272">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product_category</w:t>
            </w:r>
          </w:p>
        </w:tc>
        <w:tc>
          <w:tcPr>
            <w:tcW w:w="2380" w:type="dxa"/>
            <w:shd w:val="clear" w:color="auto" w:fill="B4C6E7" w:themeFill="accent1" w:themeFillTint="66"/>
            <w:tcMar/>
          </w:tcPr>
          <w:p w:rsidR="276722AF" w:rsidP="276722AF" w:rsidRDefault="276722AF" w14:paraId="43767328" w14:textId="2C53DE9C">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campaign_id</w:t>
            </w:r>
          </w:p>
        </w:tc>
        <w:tc>
          <w:tcPr>
            <w:tcW w:w="2380" w:type="dxa"/>
            <w:shd w:val="clear" w:color="auto" w:fill="B4C6E7" w:themeFill="accent1" w:themeFillTint="66"/>
            <w:tcMar/>
          </w:tcPr>
          <w:p w:rsidR="276722AF" w:rsidP="276722AF" w:rsidRDefault="276722AF" w14:paraId="31E039A0" w14:textId="0973BA74">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Manager_id</w:t>
            </w:r>
          </w:p>
        </w:tc>
      </w:tr>
      <w:tr w:rsidR="276722AF" w:rsidTr="276722AF" w14:paraId="3B0700D8">
        <w:tc>
          <w:tcPr>
            <w:tcW w:w="2300" w:type="dxa"/>
            <w:tcMar/>
          </w:tcPr>
          <w:p w:rsidR="276722AF" w:rsidP="276722AF" w:rsidRDefault="276722AF" w14:paraId="0B09B935" w14:textId="1AC88133">
            <w:pPr>
              <w:pStyle w:val="Normal"/>
              <w:rPr>
                <w:rFonts w:ascii="Calibri" w:hAnsi="Calibri" w:eastAsia="Calibri" w:cs="Calibri"/>
                <w:b w:val="0"/>
                <w:bCs w:val="0"/>
                <w:i w:val="0"/>
                <w:iCs w:val="0"/>
                <w:caps w:val="0"/>
                <w:smallCaps w:val="0"/>
                <w:noProof w:val="0"/>
                <w:color w:val="2C2C2C"/>
                <w:sz w:val="24"/>
                <w:szCs w:val="24"/>
                <w:lang w:val="en-US"/>
              </w:rPr>
            </w:pPr>
          </w:p>
        </w:tc>
        <w:tc>
          <w:tcPr>
            <w:tcW w:w="2300" w:type="dxa"/>
            <w:tcMar/>
          </w:tcPr>
          <w:p w:rsidR="276722AF" w:rsidP="276722AF" w:rsidRDefault="276722AF" w14:paraId="2F97377D" w14:textId="26FA3093">
            <w:pPr>
              <w:pStyle w:val="Normal"/>
              <w:rPr>
                <w:rFonts w:ascii="Calibri" w:hAnsi="Calibri" w:eastAsia="Calibri" w:cs="Calibri"/>
                <w:b w:val="0"/>
                <w:bCs w:val="0"/>
                <w:i w:val="0"/>
                <w:iCs w:val="0"/>
                <w:caps w:val="0"/>
                <w:smallCaps w:val="0"/>
                <w:noProof w:val="0"/>
                <w:color w:val="2C2C2C"/>
                <w:sz w:val="24"/>
                <w:szCs w:val="24"/>
                <w:lang w:val="en-US"/>
              </w:rPr>
            </w:pPr>
          </w:p>
        </w:tc>
        <w:tc>
          <w:tcPr>
            <w:tcW w:w="2380" w:type="dxa"/>
            <w:tcMar/>
          </w:tcPr>
          <w:p w:rsidR="276722AF" w:rsidP="276722AF" w:rsidRDefault="276722AF" w14:paraId="09F3CEF9" w14:textId="26FA3093">
            <w:pPr>
              <w:pStyle w:val="Normal"/>
              <w:rPr>
                <w:rFonts w:ascii="Calibri" w:hAnsi="Calibri" w:eastAsia="Calibri" w:cs="Calibri"/>
                <w:b w:val="0"/>
                <w:bCs w:val="0"/>
                <w:i w:val="0"/>
                <w:iCs w:val="0"/>
                <w:caps w:val="0"/>
                <w:smallCaps w:val="0"/>
                <w:noProof w:val="0"/>
                <w:color w:val="2C2C2C"/>
                <w:sz w:val="24"/>
                <w:szCs w:val="24"/>
                <w:lang w:val="en-US"/>
              </w:rPr>
            </w:pPr>
          </w:p>
        </w:tc>
        <w:tc>
          <w:tcPr>
            <w:tcW w:w="2380" w:type="dxa"/>
            <w:tcMar/>
          </w:tcPr>
          <w:p w:rsidR="276722AF" w:rsidP="276722AF" w:rsidRDefault="276722AF" w14:paraId="64D12CFC" w14:textId="02FE7460">
            <w:pPr>
              <w:pStyle w:val="Normal"/>
              <w:rPr>
                <w:rFonts w:ascii="Calibri" w:hAnsi="Calibri" w:eastAsia="Calibri" w:cs="Calibri"/>
                <w:b w:val="0"/>
                <w:bCs w:val="0"/>
                <w:i w:val="0"/>
                <w:iCs w:val="0"/>
                <w:caps w:val="0"/>
                <w:smallCaps w:val="0"/>
                <w:noProof w:val="0"/>
                <w:color w:val="2C2C2C"/>
                <w:sz w:val="24"/>
                <w:szCs w:val="24"/>
                <w:lang w:val="en-US"/>
              </w:rPr>
            </w:pPr>
          </w:p>
        </w:tc>
      </w:tr>
    </w:tbl>
    <w:p w:rsidR="276722AF" w:rsidRDefault="276722AF" w14:paraId="0D1E6D19" w14:textId="5FFF70E9">
      <w:r>
        <w:br w:type="page"/>
      </w:r>
    </w:p>
    <w:p w:rsidR="276722AF" w:rsidP="276722AF" w:rsidRDefault="276722AF" w14:paraId="1CF41090" w14:textId="04780274">
      <w:pPr>
        <w:pStyle w:val="Normal"/>
        <w:rPr>
          <w:rFonts w:ascii="Calibri" w:hAnsi="Calibri" w:eastAsia="Calibri" w:cs="Calibri"/>
          <w:b w:val="0"/>
          <w:bCs w:val="0"/>
          <w:i w:val="0"/>
          <w:iCs w:val="0"/>
          <w:caps w:val="0"/>
          <w:smallCaps w:val="0"/>
          <w:noProof w:val="0"/>
          <w:color w:val="2C2C2C"/>
          <w:sz w:val="24"/>
          <w:szCs w:val="24"/>
          <w:lang w:val="en-US"/>
        </w:rPr>
      </w:pPr>
    </w:p>
    <w:p w:rsidR="276722AF" w:rsidP="276722AF" w:rsidRDefault="276722AF" w14:paraId="3F1AA820" w14:textId="67D41EA0">
      <w:pPr>
        <w:pStyle w:val="Normal"/>
        <w:rPr>
          <w:rFonts w:ascii="Calibri" w:hAnsi="Calibri" w:eastAsia="Calibri" w:cs="Calibri"/>
          <w:b w:val="0"/>
          <w:bCs w:val="0"/>
          <w:i w:val="0"/>
          <w:iCs w:val="0"/>
          <w:caps w:val="0"/>
          <w:smallCaps w:val="0"/>
          <w:noProof w:val="0"/>
          <w:color w:val="2C2C2C"/>
          <w:sz w:val="24"/>
          <w:szCs w:val="24"/>
          <w:lang w:val="en-US"/>
        </w:rPr>
      </w:pPr>
      <w:r w:rsidRPr="276722AF" w:rsidR="276722AF">
        <w:rPr>
          <w:rFonts w:ascii="Calibri" w:hAnsi="Calibri" w:eastAsia="Calibri" w:cs="Calibri"/>
          <w:b w:val="0"/>
          <w:bCs w:val="0"/>
          <w:i w:val="0"/>
          <w:iCs w:val="0"/>
          <w:caps w:val="0"/>
          <w:smallCaps w:val="0"/>
          <w:noProof w:val="0"/>
          <w:color w:val="2C2C2C"/>
          <w:sz w:val="24"/>
          <w:szCs w:val="24"/>
          <w:lang w:val="en-US"/>
        </w:rPr>
        <w:t>And the final relation would be consisting the relation named as offer which will be having all the details of the offer and having attributes as start time, end time discount, type of the discount</w:t>
      </w:r>
    </w:p>
    <w:p w:rsidR="276722AF" w:rsidP="276722AF" w:rsidRDefault="276722AF" w14:paraId="3D49949C" w14:textId="580D9432">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Offer:</w:t>
      </w:r>
    </w:p>
    <w:tbl>
      <w:tblPr>
        <w:tblStyle w:val="TableGrid"/>
        <w:tblW w:w="0" w:type="auto"/>
        <w:tblLook w:val="06A0" w:firstRow="1" w:lastRow="0" w:firstColumn="1" w:lastColumn="0" w:noHBand="1" w:noVBand="1"/>
      </w:tblPr>
      <w:tblGrid>
        <w:gridCol w:w="1872"/>
        <w:gridCol w:w="1872"/>
        <w:gridCol w:w="1872"/>
        <w:gridCol w:w="1872"/>
        <w:gridCol w:w="1872"/>
      </w:tblGrid>
      <w:tr w:rsidR="276722AF" w:rsidTr="276722AF" w14:paraId="6D21FD85">
        <w:tc>
          <w:tcPr>
            <w:tcW w:w="1872" w:type="dxa"/>
            <w:shd w:val="clear" w:color="auto" w:fill="B4C6E7" w:themeFill="accent1" w:themeFillTint="66"/>
            <w:tcMar/>
          </w:tcPr>
          <w:p w:rsidR="276722AF" w:rsidP="276722AF" w:rsidRDefault="276722AF" w14:paraId="5A3CF5C8" w14:textId="5C04B8D2">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Camapaign_id</w:t>
            </w:r>
          </w:p>
        </w:tc>
        <w:tc>
          <w:tcPr>
            <w:tcW w:w="1872" w:type="dxa"/>
            <w:shd w:val="clear" w:color="auto" w:fill="B4C6E7" w:themeFill="accent1" w:themeFillTint="66"/>
            <w:tcMar/>
          </w:tcPr>
          <w:p w:rsidR="276722AF" w:rsidP="276722AF" w:rsidRDefault="276722AF" w14:paraId="4B01E52C" w14:textId="2A1F5713">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Start_date</w:t>
            </w:r>
          </w:p>
        </w:tc>
        <w:tc>
          <w:tcPr>
            <w:tcW w:w="1872" w:type="dxa"/>
            <w:shd w:val="clear" w:color="auto" w:fill="B4C6E7" w:themeFill="accent1" w:themeFillTint="66"/>
            <w:tcMar/>
          </w:tcPr>
          <w:p w:rsidR="276722AF" w:rsidP="276722AF" w:rsidRDefault="276722AF" w14:paraId="38F9758D" w14:textId="0C1A531C">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End_date</w:t>
            </w:r>
          </w:p>
        </w:tc>
        <w:tc>
          <w:tcPr>
            <w:tcW w:w="1872" w:type="dxa"/>
            <w:shd w:val="clear" w:color="auto" w:fill="B4C6E7" w:themeFill="accent1" w:themeFillTint="66"/>
            <w:tcMar/>
          </w:tcPr>
          <w:p w:rsidR="276722AF" w:rsidP="276722AF" w:rsidRDefault="276722AF" w14:paraId="0F07D441" w14:textId="1B7E5939">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Discount type</w:t>
            </w:r>
          </w:p>
        </w:tc>
        <w:tc>
          <w:tcPr>
            <w:tcW w:w="1872" w:type="dxa"/>
            <w:shd w:val="clear" w:color="auto" w:fill="B4C6E7" w:themeFill="accent1" w:themeFillTint="66"/>
            <w:tcMar/>
          </w:tcPr>
          <w:p w:rsidR="276722AF" w:rsidP="276722AF" w:rsidRDefault="276722AF" w14:paraId="407185A5" w14:textId="722C784C">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1"/>
                <w:bCs w:val="1"/>
                <w:i w:val="0"/>
                <w:iCs w:val="0"/>
                <w:caps w:val="0"/>
                <w:smallCaps w:val="0"/>
                <w:noProof w:val="0"/>
                <w:color w:val="2C2C2C"/>
                <w:sz w:val="24"/>
                <w:szCs w:val="24"/>
                <w:lang w:val="en-US"/>
              </w:rPr>
              <w:t>Total discount</w:t>
            </w:r>
          </w:p>
        </w:tc>
      </w:tr>
      <w:tr w:rsidR="276722AF" w:rsidTr="276722AF" w14:paraId="01D9107A">
        <w:tc>
          <w:tcPr>
            <w:tcW w:w="1872" w:type="dxa"/>
            <w:shd w:val="clear" w:color="auto" w:fill="FFFFFF" w:themeFill="background1"/>
            <w:tcMar/>
          </w:tcPr>
          <w:p w:rsidR="276722AF" w:rsidP="276722AF" w:rsidRDefault="276722AF" w14:paraId="24593F02" w14:textId="2912DE0B">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0"/>
                <w:bCs w:val="0"/>
                <w:i w:val="0"/>
                <w:iCs w:val="0"/>
                <w:caps w:val="0"/>
                <w:smallCaps w:val="0"/>
                <w:noProof w:val="0"/>
                <w:color w:val="2C2C2C"/>
                <w:sz w:val="24"/>
                <w:szCs w:val="24"/>
                <w:lang w:val="en-US"/>
              </w:rPr>
              <w:t>Black_friday</w:t>
            </w:r>
          </w:p>
        </w:tc>
        <w:tc>
          <w:tcPr>
            <w:tcW w:w="1872" w:type="dxa"/>
            <w:shd w:val="clear" w:color="auto" w:fill="FFFFFF" w:themeFill="background1"/>
            <w:tcMar/>
          </w:tcPr>
          <w:p w:rsidR="276722AF" w:rsidP="276722AF" w:rsidRDefault="276722AF" w14:paraId="1CCD95DD" w14:textId="6656740F">
            <w:pPr>
              <w:pStyle w:val="Normal"/>
              <w:rPr>
                <w:rFonts w:ascii="Calibri" w:hAnsi="Calibri" w:eastAsia="Calibri" w:cs="Calibri"/>
                <w:b w:val="1"/>
                <w:bCs w:val="1"/>
                <w:i w:val="0"/>
                <w:iCs w:val="0"/>
                <w:caps w:val="0"/>
                <w:smallCaps w:val="0"/>
                <w:noProof w:val="0"/>
                <w:color w:val="2C2C2C"/>
                <w:sz w:val="24"/>
                <w:szCs w:val="24"/>
                <w:lang w:val="en-US"/>
              </w:rPr>
            </w:pPr>
          </w:p>
        </w:tc>
        <w:tc>
          <w:tcPr>
            <w:tcW w:w="1872" w:type="dxa"/>
            <w:shd w:val="clear" w:color="auto" w:fill="FFFFFF" w:themeFill="background1"/>
            <w:tcMar/>
          </w:tcPr>
          <w:p w:rsidR="276722AF" w:rsidP="276722AF" w:rsidRDefault="276722AF" w14:paraId="73DFA8F7" w14:textId="6656740F">
            <w:pPr>
              <w:pStyle w:val="Normal"/>
              <w:rPr>
                <w:rFonts w:ascii="Calibri" w:hAnsi="Calibri" w:eastAsia="Calibri" w:cs="Calibri"/>
                <w:b w:val="1"/>
                <w:bCs w:val="1"/>
                <w:i w:val="0"/>
                <w:iCs w:val="0"/>
                <w:caps w:val="0"/>
                <w:smallCaps w:val="0"/>
                <w:noProof w:val="0"/>
                <w:color w:val="2C2C2C"/>
                <w:sz w:val="24"/>
                <w:szCs w:val="24"/>
                <w:lang w:val="en-US"/>
              </w:rPr>
            </w:pPr>
          </w:p>
        </w:tc>
        <w:tc>
          <w:tcPr>
            <w:tcW w:w="1872" w:type="dxa"/>
            <w:shd w:val="clear" w:color="auto" w:fill="FFFFFF" w:themeFill="background1"/>
            <w:tcMar/>
          </w:tcPr>
          <w:p w:rsidR="276722AF" w:rsidP="276722AF" w:rsidRDefault="276722AF" w14:paraId="0F64A88C" w14:textId="112E9541">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0"/>
                <w:bCs w:val="0"/>
                <w:i w:val="0"/>
                <w:iCs w:val="0"/>
                <w:caps w:val="0"/>
                <w:smallCaps w:val="0"/>
                <w:noProof w:val="0"/>
                <w:color w:val="2C2C2C"/>
                <w:sz w:val="24"/>
                <w:szCs w:val="24"/>
                <w:lang w:val="en-US"/>
              </w:rPr>
              <w:t>Credit card</w:t>
            </w:r>
          </w:p>
        </w:tc>
        <w:tc>
          <w:tcPr>
            <w:tcW w:w="1872" w:type="dxa"/>
            <w:shd w:val="clear" w:color="auto" w:fill="FFFFFF" w:themeFill="background1"/>
            <w:tcMar/>
          </w:tcPr>
          <w:p w:rsidR="276722AF" w:rsidP="276722AF" w:rsidRDefault="276722AF" w14:paraId="0D1FB574" w14:textId="6656740F">
            <w:pPr>
              <w:pStyle w:val="Normal"/>
              <w:rPr>
                <w:rFonts w:ascii="Calibri" w:hAnsi="Calibri" w:eastAsia="Calibri" w:cs="Calibri"/>
                <w:b w:val="1"/>
                <w:bCs w:val="1"/>
                <w:i w:val="0"/>
                <w:iCs w:val="0"/>
                <w:caps w:val="0"/>
                <w:smallCaps w:val="0"/>
                <w:noProof w:val="0"/>
                <w:color w:val="2C2C2C"/>
                <w:sz w:val="24"/>
                <w:szCs w:val="24"/>
                <w:lang w:val="en-US"/>
              </w:rPr>
            </w:pPr>
          </w:p>
        </w:tc>
      </w:tr>
      <w:tr w:rsidR="276722AF" w:rsidTr="276722AF" w14:paraId="1A9B5919">
        <w:tc>
          <w:tcPr>
            <w:tcW w:w="1872" w:type="dxa"/>
            <w:tcMar/>
          </w:tcPr>
          <w:p w:rsidR="276722AF" w:rsidP="276722AF" w:rsidRDefault="276722AF" w14:paraId="506CDA8C" w14:textId="5F35C330">
            <w:pPr>
              <w:pStyle w:val="Normal"/>
              <w:rPr>
                <w:rFonts w:ascii="Calibri" w:hAnsi="Calibri" w:eastAsia="Calibri" w:cs="Calibri"/>
                <w:b w:val="1"/>
                <w:bCs w:val="1"/>
                <w:i w:val="0"/>
                <w:iCs w:val="0"/>
                <w:caps w:val="0"/>
                <w:smallCaps w:val="0"/>
                <w:noProof w:val="0"/>
                <w:color w:val="2C2C2C"/>
                <w:sz w:val="24"/>
                <w:szCs w:val="24"/>
                <w:lang w:val="en-US"/>
              </w:rPr>
            </w:pPr>
            <w:r w:rsidRPr="276722AF" w:rsidR="276722AF">
              <w:rPr>
                <w:rFonts w:ascii="Calibri" w:hAnsi="Calibri" w:eastAsia="Calibri" w:cs="Calibri"/>
                <w:b w:val="0"/>
                <w:bCs w:val="0"/>
                <w:i w:val="0"/>
                <w:iCs w:val="0"/>
                <w:caps w:val="0"/>
                <w:smallCaps w:val="0"/>
                <w:noProof w:val="0"/>
                <w:color w:val="2C2C2C"/>
                <w:sz w:val="24"/>
                <w:szCs w:val="24"/>
                <w:lang w:val="en-US"/>
              </w:rPr>
              <w:t>End_of_season</w:t>
            </w:r>
          </w:p>
        </w:tc>
        <w:tc>
          <w:tcPr>
            <w:tcW w:w="1872" w:type="dxa"/>
            <w:tcMar/>
          </w:tcPr>
          <w:p w:rsidR="276722AF" w:rsidP="276722AF" w:rsidRDefault="276722AF" w14:paraId="3B032F66" w14:textId="6656740F">
            <w:pPr>
              <w:pStyle w:val="Normal"/>
              <w:rPr>
                <w:rFonts w:ascii="Calibri" w:hAnsi="Calibri" w:eastAsia="Calibri" w:cs="Calibri"/>
                <w:b w:val="1"/>
                <w:bCs w:val="1"/>
                <w:i w:val="0"/>
                <w:iCs w:val="0"/>
                <w:caps w:val="0"/>
                <w:smallCaps w:val="0"/>
                <w:noProof w:val="0"/>
                <w:color w:val="2C2C2C"/>
                <w:sz w:val="24"/>
                <w:szCs w:val="24"/>
                <w:lang w:val="en-US"/>
              </w:rPr>
            </w:pPr>
          </w:p>
        </w:tc>
        <w:tc>
          <w:tcPr>
            <w:tcW w:w="1872" w:type="dxa"/>
            <w:tcMar/>
          </w:tcPr>
          <w:p w:rsidR="276722AF" w:rsidP="276722AF" w:rsidRDefault="276722AF" w14:paraId="1129BBEB" w14:textId="6656740F">
            <w:pPr>
              <w:pStyle w:val="Normal"/>
              <w:rPr>
                <w:rFonts w:ascii="Calibri" w:hAnsi="Calibri" w:eastAsia="Calibri" w:cs="Calibri"/>
                <w:b w:val="1"/>
                <w:bCs w:val="1"/>
                <w:i w:val="0"/>
                <w:iCs w:val="0"/>
                <w:caps w:val="0"/>
                <w:smallCaps w:val="0"/>
                <w:noProof w:val="0"/>
                <w:color w:val="2C2C2C"/>
                <w:sz w:val="24"/>
                <w:szCs w:val="24"/>
                <w:lang w:val="en-US"/>
              </w:rPr>
            </w:pPr>
          </w:p>
        </w:tc>
        <w:tc>
          <w:tcPr>
            <w:tcW w:w="1872" w:type="dxa"/>
            <w:tcMar/>
          </w:tcPr>
          <w:p w:rsidR="276722AF" w:rsidP="276722AF" w:rsidRDefault="276722AF" w14:paraId="53485DB0" w14:textId="4A568011">
            <w:pPr>
              <w:pStyle w:val="Normal"/>
              <w:rPr>
                <w:rFonts w:ascii="Calibri" w:hAnsi="Calibri" w:eastAsia="Calibri" w:cs="Calibri"/>
                <w:b w:val="0"/>
                <w:bCs w:val="0"/>
                <w:i w:val="0"/>
                <w:iCs w:val="0"/>
                <w:caps w:val="0"/>
                <w:smallCaps w:val="0"/>
                <w:noProof w:val="0"/>
                <w:color w:val="2C2C2C"/>
                <w:sz w:val="24"/>
                <w:szCs w:val="24"/>
                <w:lang w:val="en-US"/>
              </w:rPr>
            </w:pPr>
            <w:r w:rsidRPr="276722AF" w:rsidR="276722AF">
              <w:rPr>
                <w:rFonts w:ascii="Calibri" w:hAnsi="Calibri" w:eastAsia="Calibri" w:cs="Calibri"/>
                <w:b w:val="0"/>
                <w:bCs w:val="0"/>
                <w:i w:val="0"/>
                <w:iCs w:val="0"/>
                <w:caps w:val="0"/>
                <w:smallCaps w:val="0"/>
                <w:noProof w:val="0"/>
                <w:color w:val="2C2C2C"/>
                <w:sz w:val="24"/>
                <w:szCs w:val="24"/>
                <w:lang w:val="en-US"/>
              </w:rPr>
              <w:t>Coupon code</w:t>
            </w:r>
          </w:p>
        </w:tc>
        <w:tc>
          <w:tcPr>
            <w:tcW w:w="1872" w:type="dxa"/>
            <w:tcMar/>
          </w:tcPr>
          <w:p w:rsidR="276722AF" w:rsidP="276722AF" w:rsidRDefault="276722AF" w14:paraId="214408C9" w14:textId="6656740F">
            <w:pPr>
              <w:pStyle w:val="Normal"/>
              <w:rPr>
                <w:rFonts w:ascii="Calibri" w:hAnsi="Calibri" w:eastAsia="Calibri" w:cs="Calibri"/>
                <w:b w:val="1"/>
                <w:bCs w:val="1"/>
                <w:i w:val="0"/>
                <w:iCs w:val="0"/>
                <w:caps w:val="0"/>
                <w:smallCaps w:val="0"/>
                <w:noProof w:val="0"/>
                <w:color w:val="2C2C2C"/>
                <w:sz w:val="24"/>
                <w:szCs w:val="24"/>
                <w:lang w:val="en-US"/>
              </w:rPr>
            </w:pPr>
          </w:p>
        </w:tc>
      </w:tr>
      <w:tr w:rsidR="276722AF" w:rsidTr="276722AF" w14:paraId="6982CCE1">
        <w:tc>
          <w:tcPr>
            <w:tcW w:w="1872" w:type="dxa"/>
            <w:tcMar/>
          </w:tcPr>
          <w:p w:rsidR="276722AF" w:rsidP="276722AF" w:rsidRDefault="276722AF" w14:paraId="53DBBECC" w14:textId="0E08D1D9">
            <w:pPr>
              <w:pStyle w:val="Normal"/>
              <w:rPr>
                <w:rFonts w:ascii="Calibri" w:hAnsi="Calibri" w:eastAsia="Calibri" w:cs="Calibri"/>
                <w:b w:val="0"/>
                <w:bCs w:val="0"/>
                <w:i w:val="0"/>
                <w:iCs w:val="0"/>
                <w:caps w:val="0"/>
                <w:smallCaps w:val="0"/>
                <w:noProof w:val="0"/>
                <w:color w:val="2C2C2C"/>
                <w:sz w:val="24"/>
                <w:szCs w:val="24"/>
                <w:lang w:val="en-US"/>
              </w:rPr>
            </w:pPr>
            <w:r w:rsidRPr="276722AF" w:rsidR="276722AF">
              <w:rPr>
                <w:rFonts w:ascii="Calibri" w:hAnsi="Calibri" w:eastAsia="Calibri" w:cs="Calibri"/>
                <w:b w:val="0"/>
                <w:bCs w:val="0"/>
                <w:i w:val="0"/>
                <w:iCs w:val="0"/>
                <w:caps w:val="0"/>
                <w:smallCaps w:val="0"/>
                <w:noProof w:val="0"/>
                <w:color w:val="2C2C2C"/>
                <w:sz w:val="24"/>
                <w:szCs w:val="24"/>
                <w:lang w:val="en-US"/>
              </w:rPr>
              <w:t>Etc.</w:t>
            </w:r>
          </w:p>
        </w:tc>
        <w:tc>
          <w:tcPr>
            <w:tcW w:w="1872" w:type="dxa"/>
            <w:tcMar/>
          </w:tcPr>
          <w:p w:rsidR="276722AF" w:rsidP="276722AF" w:rsidRDefault="276722AF" w14:paraId="35B2D39A" w14:textId="6656740F">
            <w:pPr>
              <w:pStyle w:val="Normal"/>
              <w:rPr>
                <w:rFonts w:ascii="Calibri" w:hAnsi="Calibri" w:eastAsia="Calibri" w:cs="Calibri"/>
                <w:b w:val="1"/>
                <w:bCs w:val="1"/>
                <w:i w:val="0"/>
                <w:iCs w:val="0"/>
                <w:caps w:val="0"/>
                <w:smallCaps w:val="0"/>
                <w:noProof w:val="0"/>
                <w:color w:val="2C2C2C"/>
                <w:sz w:val="24"/>
                <w:szCs w:val="24"/>
                <w:lang w:val="en-US"/>
              </w:rPr>
            </w:pPr>
          </w:p>
        </w:tc>
        <w:tc>
          <w:tcPr>
            <w:tcW w:w="1872" w:type="dxa"/>
            <w:tcMar/>
          </w:tcPr>
          <w:p w:rsidR="276722AF" w:rsidP="276722AF" w:rsidRDefault="276722AF" w14:paraId="5FA4051E" w14:textId="6656740F">
            <w:pPr>
              <w:pStyle w:val="Normal"/>
              <w:rPr>
                <w:rFonts w:ascii="Calibri" w:hAnsi="Calibri" w:eastAsia="Calibri" w:cs="Calibri"/>
                <w:b w:val="1"/>
                <w:bCs w:val="1"/>
                <w:i w:val="0"/>
                <w:iCs w:val="0"/>
                <w:caps w:val="0"/>
                <w:smallCaps w:val="0"/>
                <w:noProof w:val="0"/>
                <w:color w:val="2C2C2C"/>
                <w:sz w:val="24"/>
                <w:szCs w:val="24"/>
                <w:lang w:val="en-US"/>
              </w:rPr>
            </w:pPr>
          </w:p>
        </w:tc>
        <w:tc>
          <w:tcPr>
            <w:tcW w:w="1872" w:type="dxa"/>
            <w:tcMar/>
          </w:tcPr>
          <w:p w:rsidR="276722AF" w:rsidP="276722AF" w:rsidRDefault="276722AF" w14:paraId="4D4E1B6E" w14:textId="1C2C108B">
            <w:pPr>
              <w:pStyle w:val="Normal"/>
              <w:rPr>
                <w:rFonts w:ascii="Calibri" w:hAnsi="Calibri" w:eastAsia="Calibri" w:cs="Calibri"/>
                <w:b w:val="0"/>
                <w:bCs w:val="0"/>
                <w:i w:val="0"/>
                <w:iCs w:val="0"/>
                <w:caps w:val="0"/>
                <w:smallCaps w:val="0"/>
                <w:noProof w:val="0"/>
                <w:color w:val="2C2C2C"/>
                <w:sz w:val="24"/>
                <w:szCs w:val="24"/>
                <w:lang w:val="en-US"/>
              </w:rPr>
            </w:pPr>
            <w:r w:rsidRPr="276722AF" w:rsidR="276722AF">
              <w:rPr>
                <w:rFonts w:ascii="Calibri" w:hAnsi="Calibri" w:eastAsia="Calibri" w:cs="Calibri"/>
                <w:b w:val="0"/>
                <w:bCs w:val="0"/>
                <w:i w:val="0"/>
                <w:iCs w:val="0"/>
                <w:caps w:val="0"/>
                <w:smallCaps w:val="0"/>
                <w:noProof w:val="0"/>
                <w:color w:val="2C2C2C"/>
                <w:sz w:val="24"/>
                <w:szCs w:val="24"/>
                <w:lang w:val="en-US"/>
              </w:rPr>
              <w:t>Etc.</w:t>
            </w:r>
          </w:p>
        </w:tc>
        <w:tc>
          <w:tcPr>
            <w:tcW w:w="1872" w:type="dxa"/>
            <w:tcMar/>
          </w:tcPr>
          <w:p w:rsidR="276722AF" w:rsidP="276722AF" w:rsidRDefault="276722AF" w14:paraId="300953A0" w14:textId="6656740F">
            <w:pPr>
              <w:pStyle w:val="Normal"/>
              <w:rPr>
                <w:rFonts w:ascii="Calibri" w:hAnsi="Calibri" w:eastAsia="Calibri" w:cs="Calibri"/>
                <w:b w:val="1"/>
                <w:bCs w:val="1"/>
                <w:i w:val="0"/>
                <w:iCs w:val="0"/>
                <w:caps w:val="0"/>
                <w:smallCaps w:val="0"/>
                <w:noProof w:val="0"/>
                <w:color w:val="2C2C2C"/>
                <w:sz w:val="24"/>
                <w:szCs w:val="24"/>
                <w:lang w:val="en-US"/>
              </w:rPr>
            </w:pPr>
          </w:p>
        </w:tc>
      </w:tr>
    </w:tbl>
    <w:p w:rsidR="276722AF" w:rsidP="276722AF" w:rsidRDefault="276722AF" w14:paraId="5F310013" w14:textId="3155718D">
      <w:pPr>
        <w:pStyle w:val="Normal"/>
        <w:rPr>
          <w:rFonts w:ascii="Calibri" w:hAnsi="Calibri" w:eastAsia="Calibri" w:cs="Calibri"/>
          <w:b w:val="0"/>
          <w:bCs w:val="0"/>
          <w:i w:val="0"/>
          <w:iCs w:val="0"/>
          <w:caps w:val="0"/>
          <w:smallCaps w:val="0"/>
          <w:noProof w:val="0"/>
          <w:color w:val="2C2C2C"/>
          <w:sz w:val="24"/>
          <w:szCs w:val="24"/>
          <w:lang w:val="en-US"/>
        </w:rPr>
      </w:pPr>
    </w:p>
    <w:p w:rsidR="276722AF" w:rsidP="276722AF" w:rsidRDefault="276722AF" w14:paraId="1B6924B3" w14:textId="1ACE6560">
      <w:pPr>
        <w:pStyle w:val="Normal"/>
      </w:pPr>
      <w:r w:rsidR="276722AF">
        <w:rPr/>
        <w:t>After doing all the data stuff we have certain important things to implement the feature of the discounts. Hence, we will think about more possible ways for which the campaign manager will decide the conditions and type of discount with the final amount of discount he wants to provide. While creating this we should keep some restrictions for example the quantity of the stuff, usage restrictions or restricting the number of times a coupon can be used, adding an expiry date to the coupons</w:t>
      </w:r>
    </w:p>
    <w:p w:rsidR="276722AF" w:rsidP="276722AF" w:rsidRDefault="276722AF" w14:paraId="2B7C8D5C" w14:textId="70578FDE">
      <w:pPr>
        <w:pStyle w:val="Normal"/>
      </w:pPr>
      <w:r w:rsidR="276722AF">
        <w:rPr/>
        <w:t>And then finally we are ready to display them on our page. We will calculate ethe total bill after deducting the discounted price of the item.</w:t>
      </w:r>
    </w:p>
    <w:p w:rsidR="276722AF" w:rsidP="276722AF" w:rsidRDefault="276722AF" w14:paraId="690A9950" w14:textId="18A920DC">
      <w:pPr>
        <w:pStyle w:val="Normal"/>
      </w:pPr>
      <w:r w:rsidR="276722AF">
        <w:rPr/>
        <w:t>For the display purpose we can continue with the same language in which the page was built in and add certain buttons for some use like one to avail the offer and the code for that offer, quantity of the product etc.</w:t>
      </w:r>
    </w:p>
    <w:p w:rsidR="276722AF" w:rsidP="276722AF" w:rsidRDefault="276722AF" w14:paraId="6D0BB67D" w14:textId="183E2111">
      <w:pPr>
        <w:pStyle w:val="Normal"/>
      </w:pPr>
    </w:p>
    <w:p w:rsidR="276722AF" w:rsidP="276722AF" w:rsidRDefault="276722AF" w14:paraId="7728B5A8" w14:textId="6A52E2AE">
      <w:pPr>
        <w:pStyle w:val="Normal"/>
      </w:pPr>
    </w:p>
    <w:p w:rsidR="276722AF" w:rsidP="276722AF" w:rsidRDefault="276722AF" w14:paraId="501BE222" w14:textId="12FBBA7C">
      <w:pPr>
        <w:pStyle w:val="Normal"/>
      </w:pPr>
    </w:p>
    <w:p w:rsidR="276722AF" w:rsidP="276722AF" w:rsidRDefault="276722AF" w14:paraId="34851098" w14:textId="33B73041">
      <w:pPr>
        <w:pStyle w:val="Normal"/>
        <w:rPr>
          <w:b w:val="1"/>
          <w:bCs w:val="1"/>
        </w:rPr>
      </w:pPr>
      <w:r w:rsidRPr="276722AF" w:rsidR="276722AF">
        <w:rPr>
          <w:b w:val="1"/>
          <w:bCs w:val="1"/>
        </w:rPr>
        <w:t>Thank you.</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xml><?xml version="1.0" encoding="utf-8"?>
<int:Intelligence xmlns:int="http://schemas.microsoft.com/office/intelligence/2019/intelligence">
  <int:IntelligenceSettings/>
  <int:Manifest>
    <int:WordHash hashCode="ITn5/nSyeYjCkI" id="+rjqolhR"/>
    <int:WordHash hashCode="s6yEAAXuTtdqfx" id="QoPszvpA"/>
    <int:WordHash hashCode="DONNJufy6zFqOl" id="P9SYzk8g"/>
    <int:WordHash hashCode="vryRWOSAuUlWW0" id="O0dOjezi"/>
    <int:WordHash hashCode="1xrDowYipHXfhx" id="H8rAguG8"/>
    <int:WordHash hashCode="LuZBul91jBPYHs" id="68IlIx5V"/>
    <int:WordHash hashCode="7KNcGi9wvVgUtp" id="SnYO4xzi"/>
    <int:WordHash hashCode="XHXmajoz89YNwo" id="6FRuRGht"/>
    <int:WordHash hashCode="GEYP02ygPL/wgH" id="IgyxhzzT"/>
    <int:WordHash hashCode="l4/W9qxSyBbNAv" id="LRCEcIt3"/>
    <int:WordHash hashCode="2x39RbFj4PKZsO" id="1PXjfXaX"/>
    <int:WordHash hashCode="BNPDZhCHIuH5EG" id="EzuAfLXd"/>
    <int:WordHash hashCode="6qP2azPBlk2nGE" id="zoN641hT"/>
    <int:WordHash hashCode="zJNQ6FJaHKX/5G" id="4ak9gjQ8"/>
    <int:WordHash hashCode="WqC70UbACC0/xa" id="mhTB9/Ky"/>
    <int:WordHash hashCode="DPeOnqMBdC5BR+" id="VTSCgkbK"/>
    <int:WordHash hashCode="qBCQrQzrZF8w+T" id="g/iQ3E1F"/>
    <int:WordHash hashCode="NcKWDtopQNxpoG" id="lisRXL8O"/>
    <int:WordHash hashCode="vh/65RmcREQfXZ" id="IHk039yG"/>
  </int:Manifest>
  <int:Observations>
    <int:Content id="+rjqolhR">
      <int:Rejection type="LegacyProofing"/>
    </int:Content>
    <int:Content id="QoPszvpA">
      <int:Rejection type="LegacyProofing"/>
    </int:Content>
    <int:Content id="P9SYzk8g">
      <int:Rejection type="LegacyProofing"/>
    </int:Content>
    <int:Content id="O0dOjezi">
      <int:Rejection type="LegacyProofing"/>
    </int:Content>
    <int:Content id="H8rAguG8">
      <int:Rejection type="LegacyProofing"/>
    </int:Content>
    <int:Content id="68IlIx5V">
      <int:Rejection type="LegacyProofing"/>
    </int:Content>
    <int:Content id="SnYO4xzi">
      <int:Rejection type="LegacyProofing"/>
    </int:Content>
    <int:Content id="6FRuRGht">
      <int:Rejection type="LegacyProofing"/>
    </int:Content>
    <int:Content id="IgyxhzzT">
      <int:Rejection type="LegacyProofing"/>
    </int:Content>
    <int:Content id="LRCEcIt3">
      <int:Rejection type="LegacyProofing"/>
    </int:Content>
    <int:Content id="1PXjfXaX">
      <int:Rejection type="LegacyProofing"/>
    </int:Content>
    <int:Content id="EzuAfLXd">
      <int:Rejection type="LegacyProofing"/>
    </int:Content>
    <int:Content id="zoN641hT">
      <int:Rejection type="LegacyProofing"/>
    </int:Content>
    <int:Content id="4ak9gjQ8">
      <int:Rejection type="LegacyProofing"/>
    </int:Content>
    <int:Content id="mhTB9/Ky">
      <int:Rejection type="LegacyProofing"/>
    </int:Content>
    <int:Content id="VTSCgkbK">
      <int:Rejection type="LegacyProofing"/>
    </int:Content>
    <int:Content id="g/iQ3E1F">
      <int:Rejection type="LegacyProofing"/>
    </int:Content>
    <int:Content id="lisRXL8O">
      <int:Rejection type="LegacyProofing"/>
    </int:Content>
    <int:Content id="IHk039yG">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A49776D"/>
    <w:rsid w:val="0A49776D"/>
    <w:rsid w:val="1014212D"/>
    <w:rsid w:val="276722AF"/>
    <w:rsid w:val="468C061C"/>
    <w:rsid w:val="5BCF6E73"/>
    <w:rsid w:val="5F5A7696"/>
    <w:rsid w:val="5FFA7D31"/>
    <w:rsid w:val="73E9A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4212D"/>
  <w15:chartTrackingRefBased/>
  <w15:docId w15:val="{88873ECB-B89F-4F89-A627-7BBCC8358FD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19/09/relationships/intelligence" Target="/word/intelligence.xml" Id="R31bf89375e894d70" /><Relationship Type="http://schemas.openxmlformats.org/officeDocument/2006/relationships/image" Target="/media/image.png" Id="R19ab1b5a1d544bd9" /><Relationship Type="http://schemas.openxmlformats.org/officeDocument/2006/relationships/image" Target="/media/image2.png" Id="R8ee6f47f52974024" /><Relationship Type="http://schemas.openxmlformats.org/officeDocument/2006/relationships/numbering" Target="/word/numbering.xml" Id="Re93f3aaaa4a148a0" /><Relationship Type="http://schemas.openxmlformats.org/officeDocument/2006/relationships/hyperlink" Target="mailto:shivanimoun34@gmail.com" TargetMode="External" Id="Rc6dfde0a78204a89" /><Relationship Type="http://schemas.openxmlformats.org/officeDocument/2006/relationships/image" Target="/media/image3.png" Id="R52cab4af673d422e" /><Relationship Type="http://schemas.openxmlformats.org/officeDocument/2006/relationships/image" Target="/media/image4.png" Id="R9ea6aed0f5b944bc" /><Relationship Type="http://schemas.openxmlformats.org/officeDocument/2006/relationships/image" Target="/media/image5.png" Id="R73bc9fd7acf64ee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2021-07-21T13:09:09.8503839Z</dcterms:created>
  <dcterms:modified xsi:type="dcterms:W3CDTF">2021-07-22T06:14:57.0794994Z</dcterms:modified>
  <dc:creator>shivani moun</dc:creator>
  <lastModifiedBy>shivani moun</lastModifiedBy>
</coreProperties>
</file>