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05327" w14:textId="0F0FD0A0" w:rsidR="00416E88" w:rsidRDefault="002F5230" w:rsidP="002F5230">
      <w:pPr>
        <w:jc w:val="center"/>
        <w:rPr>
          <w:b/>
          <w:bCs/>
          <w:u w:val="single"/>
        </w:rPr>
      </w:pPr>
      <w:r w:rsidRPr="002F5230">
        <w:rPr>
          <w:b/>
          <w:bCs/>
          <w:u w:val="single"/>
        </w:rPr>
        <w:t>Excel Task on E-Fixed Deposit</w:t>
      </w:r>
    </w:p>
    <w:p w14:paraId="11C14A38" w14:textId="3EB3D752" w:rsidR="00DF2BA4" w:rsidRDefault="002F5230" w:rsidP="00DF2BA4">
      <w:pPr>
        <w:rPr>
          <w:rFonts w:ascii="Times New Roman" w:hAnsi="Times New Roman" w:cs="Times New Roman"/>
          <w:sz w:val="24"/>
          <w:szCs w:val="24"/>
        </w:rPr>
      </w:pPr>
      <w:r>
        <w:t>Q1)</w:t>
      </w:r>
      <w:r w:rsidR="00DF2BA4">
        <w:t xml:space="preserve"> </w:t>
      </w:r>
      <w:r w:rsidR="00DF2BA4" w:rsidRPr="00DF2BA4">
        <w:rPr>
          <w:rFonts w:ascii="Times New Roman" w:hAnsi="Times New Roman" w:cs="Times New Roman"/>
          <w:sz w:val="24"/>
          <w:szCs w:val="24"/>
        </w:rPr>
        <w:t>Create a bar graph showing the FD sales for different periods of investment. Draw two bar graphs: one for normal users and other for senior citizens. label the chart drawn correctly so that senior management gets a clear report of sales.</w:t>
      </w:r>
    </w:p>
    <w:p w14:paraId="14584A78" w14:textId="2221D634" w:rsidR="00DF2BA4" w:rsidRDefault="00DF2BA4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Ans)</w:t>
      </w:r>
      <w:r w:rsidR="00B7708F">
        <w:rPr>
          <w:rFonts w:ascii="Times New Roman" w:hAnsi="Times New Roman" w:cs="Times New Roman"/>
          <w:sz w:val="24"/>
          <w:szCs w:val="24"/>
        </w:rPr>
        <w:t xml:space="preserve"> The bar graph of Fixed Deposit for normal users is mentioned below:</w:t>
      </w:r>
    </w:p>
    <w:p w14:paraId="072352EC" w14:textId="1E056DCE" w:rsidR="00E156F8" w:rsidRDefault="00E156F8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B269F" wp14:editId="5E7733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2D09" w14:textId="58968AC2" w:rsidR="00E156F8" w:rsidRDefault="00E156F8" w:rsidP="00DF2BA4">
      <w:pPr>
        <w:rPr>
          <w:rFonts w:ascii="Times New Roman" w:hAnsi="Times New Roman" w:cs="Times New Roman"/>
          <w:sz w:val="24"/>
          <w:szCs w:val="24"/>
        </w:rPr>
      </w:pPr>
    </w:p>
    <w:p w14:paraId="2256222C" w14:textId="0E16A61D" w:rsidR="00E156F8" w:rsidRDefault="0073566B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bar graph of Fixed Deposit for senior citizens is mentioned below:</w:t>
      </w:r>
    </w:p>
    <w:p w14:paraId="15EF4CD4" w14:textId="18630D87" w:rsidR="0073566B" w:rsidRDefault="0073566B" w:rsidP="00DF2BA4">
      <w:pPr>
        <w:rPr>
          <w:rFonts w:ascii="Times New Roman" w:hAnsi="Times New Roman" w:cs="Times New Roman"/>
          <w:sz w:val="24"/>
          <w:szCs w:val="24"/>
        </w:rPr>
      </w:pPr>
    </w:p>
    <w:p w14:paraId="2B0AA379" w14:textId="1F189BA6" w:rsidR="0073566B" w:rsidRDefault="00B165B2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2F6F1" wp14:editId="0AFE2713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F3B8" w14:textId="1C652A84" w:rsidR="00F3297F" w:rsidRDefault="00F3297F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Q2</w:t>
      </w:r>
      <w:r w:rsidR="00815A7D">
        <w:rPr>
          <w:rFonts w:ascii="Times New Roman" w:hAnsi="Times New Roman" w:cs="Times New Roman"/>
          <w:sz w:val="24"/>
          <w:szCs w:val="24"/>
        </w:rPr>
        <w:t>) Arrange the data above in excel in ascending and in descending order</w:t>
      </w:r>
    </w:p>
    <w:p w14:paraId="701CC0B9" w14:textId="519237B0" w:rsidR="00815A7D" w:rsidRDefault="00815A7D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Ans) The representation of tabular data in ascending order is mentioned below:</w:t>
      </w:r>
    </w:p>
    <w:p w14:paraId="716F43E9" w14:textId="4A89C382" w:rsidR="00815A7D" w:rsidRDefault="00537636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D99F4" wp14:editId="33FED88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2E3E" w14:textId="7AE0B618" w:rsidR="00050D2B" w:rsidRDefault="00050D2B" w:rsidP="00DF2BA4">
      <w:pPr>
        <w:rPr>
          <w:rFonts w:ascii="Times New Roman" w:hAnsi="Times New Roman" w:cs="Times New Roman"/>
          <w:sz w:val="24"/>
          <w:szCs w:val="24"/>
        </w:rPr>
      </w:pPr>
    </w:p>
    <w:p w14:paraId="19B6B20E" w14:textId="28BFB8B5" w:rsidR="00050D2B" w:rsidRDefault="00050D2B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representation of tabular data in descending order is mentioned below:</w:t>
      </w:r>
    </w:p>
    <w:p w14:paraId="5E1DBAAA" w14:textId="6E712708" w:rsidR="00050D2B" w:rsidRDefault="00F57C31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3422A" wp14:editId="36A03B54">
            <wp:extent cx="5731510" cy="3232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5CE9" w14:textId="77777777" w:rsidR="00815A7D" w:rsidRDefault="00815A7D" w:rsidP="00DF2BA4">
      <w:pPr>
        <w:rPr>
          <w:rFonts w:ascii="Times New Roman" w:hAnsi="Times New Roman" w:cs="Times New Roman"/>
          <w:sz w:val="24"/>
          <w:szCs w:val="24"/>
        </w:rPr>
      </w:pPr>
    </w:p>
    <w:p w14:paraId="00CE8CB9" w14:textId="77777777" w:rsidR="00B7708F" w:rsidRPr="00DF2BA4" w:rsidRDefault="00B7708F" w:rsidP="00DF2BA4">
      <w:pPr>
        <w:rPr>
          <w:rFonts w:ascii="Times New Roman" w:hAnsi="Times New Roman" w:cs="Times New Roman"/>
          <w:sz w:val="24"/>
          <w:szCs w:val="24"/>
        </w:rPr>
      </w:pPr>
    </w:p>
    <w:p w14:paraId="75BBDB1C" w14:textId="77777777" w:rsidR="00007138" w:rsidRPr="00007138" w:rsidRDefault="00824C96" w:rsidP="00007138">
      <w:pPr>
        <w:rPr>
          <w:rFonts w:ascii="Times New Roman" w:hAnsi="Times New Roman" w:cs="Times New Roman"/>
          <w:sz w:val="24"/>
          <w:szCs w:val="24"/>
        </w:rPr>
      </w:pPr>
      <w:r>
        <w:t>Q3)</w:t>
      </w:r>
      <w:r w:rsidR="00007138">
        <w:t xml:space="preserve"> </w:t>
      </w:r>
      <w:r w:rsidR="00007138" w:rsidRPr="00007138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="00007138" w:rsidRPr="00007138">
        <w:rPr>
          <w:rFonts w:ascii="Times New Roman" w:hAnsi="Times New Roman" w:cs="Times New Roman"/>
          <w:sz w:val="24"/>
          <w:szCs w:val="24"/>
        </w:rPr>
        <w:t>vlookup</w:t>
      </w:r>
      <w:proofErr w:type="spellEnd"/>
      <w:r w:rsidR="00007138" w:rsidRPr="00007138">
        <w:rPr>
          <w:rFonts w:ascii="Times New Roman" w:hAnsi="Times New Roman" w:cs="Times New Roman"/>
          <w:sz w:val="24"/>
          <w:szCs w:val="24"/>
        </w:rPr>
        <w:t xml:space="preserve"> for product code HDH, find the rate for senior citizens for amounts less than 2 </w:t>
      </w:r>
      <w:proofErr w:type="gramStart"/>
      <w:r w:rsidR="00007138" w:rsidRPr="00007138">
        <w:rPr>
          <w:rFonts w:ascii="Times New Roman" w:hAnsi="Times New Roman" w:cs="Times New Roman"/>
          <w:sz w:val="24"/>
          <w:szCs w:val="24"/>
        </w:rPr>
        <w:t>crore</w:t>
      </w:r>
      <w:proofErr w:type="gramEnd"/>
      <w:r w:rsidR="00007138" w:rsidRPr="00007138">
        <w:rPr>
          <w:rFonts w:ascii="Times New Roman" w:hAnsi="Times New Roman" w:cs="Times New Roman"/>
          <w:sz w:val="24"/>
          <w:szCs w:val="24"/>
        </w:rPr>
        <w:t>.</w:t>
      </w:r>
    </w:p>
    <w:p w14:paraId="6ECEAAA1" w14:textId="4DF7B44D" w:rsidR="00007138" w:rsidRDefault="00007138" w:rsidP="00007138">
      <w:pPr>
        <w:rPr>
          <w:rFonts w:ascii="Times New Roman" w:hAnsi="Times New Roman" w:cs="Times New Roman"/>
          <w:sz w:val="24"/>
          <w:szCs w:val="24"/>
        </w:rPr>
      </w:pPr>
      <w:r w:rsidRPr="00007138">
        <w:rPr>
          <w:rFonts w:ascii="Times New Roman" w:hAnsi="Times New Roman" w:cs="Times New Roman"/>
          <w:sz w:val="24"/>
          <w:szCs w:val="24"/>
        </w:rPr>
        <w:lastRenderedPageBreak/>
        <w:t xml:space="preserve">Using </w:t>
      </w:r>
      <w:proofErr w:type="spellStart"/>
      <w:r w:rsidRPr="00007138">
        <w:rPr>
          <w:rFonts w:ascii="Times New Roman" w:hAnsi="Times New Roman" w:cs="Times New Roman"/>
          <w:sz w:val="24"/>
          <w:szCs w:val="24"/>
        </w:rPr>
        <w:t>vlookup</w:t>
      </w:r>
      <w:proofErr w:type="spellEnd"/>
      <w:r w:rsidRPr="00007138">
        <w:rPr>
          <w:rFonts w:ascii="Times New Roman" w:hAnsi="Times New Roman" w:cs="Times New Roman"/>
          <w:sz w:val="24"/>
          <w:szCs w:val="24"/>
        </w:rPr>
        <w:t xml:space="preserve"> for product code YFF, find the rate for senior citizens for amounts less than 2 crore.</w:t>
      </w:r>
    </w:p>
    <w:p w14:paraId="32CCC258" w14:textId="744871AC" w:rsidR="00007138" w:rsidRDefault="00007138" w:rsidP="00007138">
      <w:pPr>
        <w:rPr>
          <w:rFonts w:ascii="Times New Roman" w:hAnsi="Times New Roman" w:cs="Times New Roman"/>
          <w:sz w:val="24"/>
          <w:szCs w:val="24"/>
        </w:rPr>
      </w:pPr>
    </w:p>
    <w:p w14:paraId="1A3DCD2C" w14:textId="16E98A1B" w:rsidR="00007138" w:rsidRDefault="00007138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Ans)</w:t>
      </w:r>
      <w:r w:rsidR="00766EC6">
        <w:rPr>
          <w:rFonts w:ascii="Times New Roman" w:hAnsi="Times New Roman" w:cs="Times New Roman"/>
          <w:sz w:val="24"/>
          <w:szCs w:val="24"/>
        </w:rPr>
        <w:t xml:space="preserve"> The rates for senior citizens for product code HDH and YFF for amounts less than 2 crore is mentioned below:</w:t>
      </w:r>
    </w:p>
    <w:p w14:paraId="1863E688" w14:textId="4B8FB623" w:rsidR="00766EC6" w:rsidRDefault="00766EC6" w:rsidP="00007138">
      <w:pPr>
        <w:rPr>
          <w:rFonts w:ascii="Times New Roman" w:hAnsi="Times New Roman" w:cs="Times New Roman"/>
          <w:sz w:val="24"/>
          <w:szCs w:val="24"/>
        </w:rPr>
      </w:pPr>
    </w:p>
    <w:p w14:paraId="634B4889" w14:textId="040A4144" w:rsidR="00766EC6" w:rsidRDefault="00B84D71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B0A0C7" wp14:editId="141851E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9257" w14:textId="17D8D5C5" w:rsidR="00B84D71" w:rsidRDefault="00B84D71" w:rsidP="00007138">
      <w:pPr>
        <w:rPr>
          <w:rFonts w:ascii="Times New Roman" w:hAnsi="Times New Roman" w:cs="Times New Roman"/>
          <w:sz w:val="24"/>
          <w:szCs w:val="24"/>
        </w:rPr>
      </w:pPr>
    </w:p>
    <w:p w14:paraId="748DA8F3" w14:textId="79976FEE" w:rsidR="00B84D71" w:rsidRDefault="00B84D71" w:rsidP="00007138">
      <w:pPr>
        <w:rPr>
          <w:rFonts w:ascii="Times New Roman" w:hAnsi="Times New Roman" w:cs="Times New Roman"/>
          <w:sz w:val="24"/>
          <w:szCs w:val="24"/>
        </w:rPr>
      </w:pPr>
    </w:p>
    <w:p w14:paraId="41ADEED4" w14:textId="230EC4B7" w:rsidR="00B84D71" w:rsidRDefault="00A96DCB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3FE7E" wp14:editId="07101D1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9FA8" w14:textId="77777777" w:rsidR="00F80D73" w:rsidRDefault="00F80D73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Kindly click on the below mentioned link</w:t>
      </w:r>
    </w:p>
    <w:p w14:paraId="089D6053" w14:textId="1EBFA4B5" w:rsidR="00F80D73" w:rsidRDefault="00F80D73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Pr="0021376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https://github.com/shivanipriya89/E-Fixed-Deposit</w:t>
        </w:r>
      </w:hyperlink>
    </w:p>
    <w:p w14:paraId="7F433A5A" w14:textId="616A3B18" w:rsidR="00F80D73" w:rsidRDefault="00F80D73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download the excel sheet for more detailed explanation</w:t>
      </w:r>
    </w:p>
    <w:p w14:paraId="3FFB57EE" w14:textId="77777777" w:rsidR="00F80D73" w:rsidRPr="00007138" w:rsidRDefault="00F80D73" w:rsidP="00007138">
      <w:pPr>
        <w:rPr>
          <w:rFonts w:ascii="Times New Roman" w:hAnsi="Times New Roman" w:cs="Times New Roman"/>
          <w:sz w:val="24"/>
          <w:szCs w:val="24"/>
        </w:rPr>
      </w:pPr>
    </w:p>
    <w:p w14:paraId="6CC3537A" w14:textId="42D1BD54" w:rsidR="002F5230" w:rsidRPr="00007138" w:rsidRDefault="002F5230" w:rsidP="00007138">
      <w:pPr>
        <w:rPr>
          <w:rFonts w:ascii="Times New Roman" w:hAnsi="Times New Roman" w:cs="Times New Roman"/>
          <w:sz w:val="24"/>
          <w:szCs w:val="24"/>
        </w:rPr>
      </w:pPr>
    </w:p>
    <w:p w14:paraId="685B3BBE" w14:textId="7B531E06" w:rsidR="002F5230" w:rsidRPr="00DF2BA4" w:rsidRDefault="00DF2BA4" w:rsidP="00DF2BA4">
      <w:pPr>
        <w:tabs>
          <w:tab w:val="left" w:pos="1531"/>
        </w:tabs>
        <w:rPr>
          <w:b/>
          <w:bCs/>
        </w:rPr>
      </w:pPr>
      <w:r w:rsidRPr="00DF2BA4">
        <w:rPr>
          <w:b/>
          <w:bCs/>
        </w:rPr>
        <w:tab/>
      </w:r>
    </w:p>
    <w:sectPr w:rsidR="002F5230" w:rsidRPr="00DF2B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7247B"/>
    <w:multiLevelType w:val="multilevel"/>
    <w:tmpl w:val="7292E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7B2010"/>
    <w:multiLevelType w:val="multilevel"/>
    <w:tmpl w:val="9E4C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9E344B"/>
    <w:multiLevelType w:val="multilevel"/>
    <w:tmpl w:val="DC925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8304919">
    <w:abstractNumId w:val="1"/>
  </w:num>
  <w:num w:numId="2" w16cid:durableId="410660672">
    <w:abstractNumId w:val="2"/>
  </w:num>
  <w:num w:numId="3" w16cid:durableId="2031254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E5"/>
    <w:rsid w:val="00007138"/>
    <w:rsid w:val="00050D2B"/>
    <w:rsid w:val="001E3648"/>
    <w:rsid w:val="002F5230"/>
    <w:rsid w:val="00416E88"/>
    <w:rsid w:val="00455CBC"/>
    <w:rsid w:val="00537636"/>
    <w:rsid w:val="0073566B"/>
    <w:rsid w:val="00766EC6"/>
    <w:rsid w:val="00815A7D"/>
    <w:rsid w:val="00820EE5"/>
    <w:rsid w:val="00824C96"/>
    <w:rsid w:val="00A96DCB"/>
    <w:rsid w:val="00B165B2"/>
    <w:rsid w:val="00B7708F"/>
    <w:rsid w:val="00B84D71"/>
    <w:rsid w:val="00DF2BA4"/>
    <w:rsid w:val="00E156F8"/>
    <w:rsid w:val="00F3297F"/>
    <w:rsid w:val="00F57C31"/>
    <w:rsid w:val="00F80D73"/>
    <w:rsid w:val="00FE2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F792C"/>
  <w15:chartTrackingRefBased/>
  <w15:docId w15:val="{CE974CA4-F033-41AD-B3D4-D5380AD9A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7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274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F2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F80D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D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0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shivanipriya89/E-Fixed-Deposit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PRIYA</dc:creator>
  <cp:keywords/>
  <dc:description/>
  <cp:lastModifiedBy>SHIVANI PRIYA</cp:lastModifiedBy>
  <cp:revision>39</cp:revision>
  <dcterms:created xsi:type="dcterms:W3CDTF">2023-04-27T07:27:00Z</dcterms:created>
  <dcterms:modified xsi:type="dcterms:W3CDTF">2023-04-27T07:52:00Z</dcterms:modified>
</cp:coreProperties>
</file>