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28"/>
        <w:gridCol w:w="8748"/>
      </w:tblGrid>
      <w:tr w:rsidR="00086F00" w:rsidTr="00626F4B">
        <w:tc>
          <w:tcPr>
            <w:tcW w:w="828" w:type="dxa"/>
            <w:tcBorders>
              <w:top w:val="single" w:sz="4" w:space="0" w:color="auto"/>
              <w:left w:val="single" w:sz="4" w:space="0" w:color="auto"/>
              <w:bottom w:val="nil"/>
              <w:right w:val="single" w:sz="4" w:space="0" w:color="auto"/>
            </w:tcBorders>
          </w:tcPr>
          <w:p w:rsidR="00086F00" w:rsidRDefault="00086F00" w:rsidP="00086F00">
            <w:pPr>
              <w:rPr>
                <w:lang w:val="en-IN"/>
              </w:rPr>
            </w:pPr>
            <w:r>
              <w:rPr>
                <w:lang w:val="en-IN"/>
              </w:rPr>
              <w:t>Day 1</w:t>
            </w:r>
          </w:p>
        </w:tc>
        <w:tc>
          <w:tcPr>
            <w:tcW w:w="8748" w:type="dxa"/>
            <w:tcBorders>
              <w:left w:val="single" w:sz="4" w:space="0" w:color="auto"/>
            </w:tcBorders>
          </w:tcPr>
          <w:p w:rsidR="00086F00" w:rsidRDefault="00086F00" w:rsidP="00086F00">
            <w:pPr>
              <w:pStyle w:val="ListParagraph"/>
              <w:numPr>
                <w:ilvl w:val="0"/>
                <w:numId w:val="2"/>
              </w:numPr>
              <w:rPr>
                <w:lang w:val="en-IN"/>
              </w:rPr>
            </w:pPr>
            <w:r>
              <w:rPr>
                <w:lang w:val="en-IN"/>
              </w:rPr>
              <w:t xml:space="preserve">Source code </w:t>
            </w:r>
            <w:proofErr w:type="spellStart"/>
            <w:r>
              <w:rPr>
                <w:lang w:val="en-IN"/>
              </w:rPr>
              <w:t>vs</w:t>
            </w:r>
            <w:proofErr w:type="spellEnd"/>
            <w:r>
              <w:rPr>
                <w:lang w:val="en-IN"/>
              </w:rPr>
              <w:t xml:space="preserve"> Object Code</w:t>
            </w:r>
          </w:p>
          <w:p w:rsidR="00B8662B" w:rsidRPr="00086F00" w:rsidRDefault="00B8662B" w:rsidP="00086F00">
            <w:pPr>
              <w:rPr>
                <w:lang w:val="en-IN"/>
              </w:rPr>
            </w:pPr>
            <w:r>
              <w:rPr>
                <w:lang w:val="en-IN"/>
              </w:rPr>
              <w:t>Source code is generally referred to the programming statements written by programmer, while the object code refers to the output file or compiled file produced after compilation of source code</w:t>
            </w:r>
            <w:r w:rsidR="00A07AF1">
              <w:rPr>
                <w:lang w:val="en-IN"/>
              </w:rPr>
              <w:t>.</w:t>
            </w:r>
          </w:p>
        </w:tc>
      </w:tr>
      <w:tr w:rsidR="00086F00" w:rsidTr="00626F4B">
        <w:tc>
          <w:tcPr>
            <w:tcW w:w="828" w:type="dxa"/>
            <w:tcBorders>
              <w:top w:val="nil"/>
              <w:left w:val="single" w:sz="4" w:space="0" w:color="auto"/>
              <w:bottom w:val="nil"/>
              <w:right w:val="single" w:sz="4" w:space="0" w:color="auto"/>
            </w:tcBorders>
          </w:tcPr>
          <w:p w:rsidR="00086F00" w:rsidRDefault="00086F00" w:rsidP="00086F00">
            <w:pPr>
              <w:rPr>
                <w:lang w:val="en-IN"/>
              </w:rPr>
            </w:pPr>
          </w:p>
        </w:tc>
        <w:tc>
          <w:tcPr>
            <w:tcW w:w="8748" w:type="dxa"/>
            <w:tcBorders>
              <w:left w:val="single" w:sz="4" w:space="0" w:color="auto"/>
            </w:tcBorders>
          </w:tcPr>
          <w:p w:rsidR="00086F00" w:rsidRDefault="00086F00" w:rsidP="00086F00">
            <w:pPr>
              <w:pStyle w:val="ListParagraph"/>
              <w:numPr>
                <w:ilvl w:val="0"/>
                <w:numId w:val="2"/>
              </w:numPr>
              <w:rPr>
                <w:lang w:val="en-IN"/>
              </w:rPr>
            </w:pPr>
            <w:r>
              <w:rPr>
                <w:lang w:val="en-IN"/>
              </w:rPr>
              <w:t>Using Compiler with flag</w:t>
            </w:r>
          </w:p>
          <w:p w:rsidR="00B8662B" w:rsidRPr="00B8662B" w:rsidRDefault="00B8662B" w:rsidP="00B8662B">
            <w:pPr>
              <w:rPr>
                <w:lang w:val="en-IN"/>
              </w:rPr>
            </w:pPr>
            <w:r>
              <w:rPr>
                <w:lang w:val="en-IN"/>
              </w:rPr>
              <w:t>Different flags can be used during file compilation like –verbose, -d, etc</w:t>
            </w:r>
            <w:r w:rsidR="00A07AF1">
              <w:rPr>
                <w:lang w:val="en-IN"/>
              </w:rPr>
              <w:t>.</w:t>
            </w:r>
          </w:p>
        </w:tc>
      </w:tr>
      <w:tr w:rsidR="00086F00" w:rsidTr="00626F4B">
        <w:tc>
          <w:tcPr>
            <w:tcW w:w="828" w:type="dxa"/>
            <w:tcBorders>
              <w:top w:val="nil"/>
              <w:left w:val="single" w:sz="4" w:space="0" w:color="auto"/>
              <w:bottom w:val="nil"/>
              <w:right w:val="single" w:sz="4" w:space="0" w:color="auto"/>
            </w:tcBorders>
          </w:tcPr>
          <w:p w:rsidR="00086F00" w:rsidRDefault="00086F00" w:rsidP="00086F00">
            <w:pPr>
              <w:rPr>
                <w:lang w:val="en-IN"/>
              </w:rPr>
            </w:pPr>
          </w:p>
        </w:tc>
        <w:tc>
          <w:tcPr>
            <w:tcW w:w="8748" w:type="dxa"/>
            <w:tcBorders>
              <w:left w:val="single" w:sz="4" w:space="0" w:color="auto"/>
            </w:tcBorders>
          </w:tcPr>
          <w:p w:rsidR="00086F00" w:rsidRDefault="00086F00" w:rsidP="00086F00">
            <w:pPr>
              <w:pStyle w:val="ListParagraph"/>
              <w:numPr>
                <w:ilvl w:val="0"/>
                <w:numId w:val="2"/>
              </w:numPr>
              <w:rPr>
                <w:lang w:val="en-IN"/>
              </w:rPr>
            </w:pPr>
            <w:r>
              <w:rPr>
                <w:lang w:val="en-IN"/>
              </w:rPr>
              <w:t>Keywords and variables</w:t>
            </w:r>
          </w:p>
          <w:p w:rsidR="00B8662B" w:rsidRDefault="00B8662B" w:rsidP="00B8662B">
            <w:pPr>
              <w:rPr>
                <w:lang w:val="en-IN"/>
              </w:rPr>
            </w:pPr>
            <w:r>
              <w:rPr>
                <w:lang w:val="en-IN"/>
              </w:rPr>
              <w:t>Keywords are the reserved/predefined words, ex. static, final, etc</w:t>
            </w:r>
            <w:r w:rsidR="00A07AF1">
              <w:rPr>
                <w:lang w:val="en-IN"/>
              </w:rPr>
              <w:t>.</w:t>
            </w:r>
          </w:p>
          <w:p w:rsidR="00B8662B" w:rsidRPr="00B8662B" w:rsidRDefault="00B8662B" w:rsidP="00B8662B">
            <w:pPr>
              <w:rPr>
                <w:lang w:val="en-IN"/>
              </w:rPr>
            </w:pPr>
            <w:r>
              <w:rPr>
                <w:lang w:val="en-IN"/>
              </w:rPr>
              <w:t>Variables are declared by programmer to store data</w:t>
            </w:r>
            <w:r w:rsidR="00A07AF1">
              <w:rPr>
                <w:lang w:val="en-IN"/>
              </w:rPr>
              <w:t>.</w:t>
            </w:r>
          </w:p>
        </w:tc>
      </w:tr>
      <w:tr w:rsidR="00086F00" w:rsidTr="00626F4B">
        <w:tc>
          <w:tcPr>
            <w:tcW w:w="828" w:type="dxa"/>
            <w:tcBorders>
              <w:top w:val="nil"/>
              <w:left w:val="single" w:sz="4" w:space="0" w:color="auto"/>
              <w:bottom w:val="nil"/>
              <w:right w:val="single" w:sz="4" w:space="0" w:color="auto"/>
            </w:tcBorders>
          </w:tcPr>
          <w:p w:rsidR="00086F00" w:rsidRDefault="00086F00" w:rsidP="00086F00">
            <w:pPr>
              <w:rPr>
                <w:lang w:val="en-IN"/>
              </w:rPr>
            </w:pPr>
          </w:p>
        </w:tc>
        <w:tc>
          <w:tcPr>
            <w:tcW w:w="8748" w:type="dxa"/>
            <w:tcBorders>
              <w:left w:val="single" w:sz="4" w:space="0" w:color="auto"/>
            </w:tcBorders>
          </w:tcPr>
          <w:p w:rsidR="00086F00" w:rsidRDefault="00086F00" w:rsidP="00086F00">
            <w:pPr>
              <w:pStyle w:val="ListParagraph"/>
              <w:numPr>
                <w:ilvl w:val="0"/>
                <w:numId w:val="2"/>
              </w:numPr>
              <w:rPr>
                <w:lang w:val="en-IN"/>
              </w:rPr>
            </w:pPr>
            <w:r>
              <w:rPr>
                <w:lang w:val="en-IN"/>
              </w:rPr>
              <w:t>Variable Scope, lifetime, initial value, modifiers</w:t>
            </w:r>
          </w:p>
          <w:p w:rsidR="00626F4B" w:rsidRPr="00B8662B" w:rsidRDefault="00626F4B" w:rsidP="00B8662B">
            <w:pPr>
              <w:rPr>
                <w:lang w:val="en-IN"/>
              </w:rPr>
            </w:pPr>
            <w:r>
              <w:rPr>
                <w:lang w:val="en-IN"/>
              </w:rPr>
              <w:t xml:space="preserve">Scope of the variable is determined at compile time. If the variable is declared in class privately, then it can’t be accessed outside. Lifetime of variable is the time during which variable stays in the memory. Default value of variable depends on the </w:t>
            </w:r>
            <w:proofErr w:type="spellStart"/>
            <w:r>
              <w:rPr>
                <w:lang w:val="en-IN"/>
              </w:rPr>
              <w:t>datatype</w:t>
            </w:r>
            <w:proofErr w:type="spellEnd"/>
            <w:r>
              <w:rPr>
                <w:lang w:val="en-IN"/>
              </w:rPr>
              <w:t xml:space="preserve">, ex: for </w:t>
            </w:r>
            <w:proofErr w:type="spellStart"/>
            <w:r>
              <w:rPr>
                <w:lang w:val="en-IN"/>
              </w:rPr>
              <w:t>int</w:t>
            </w:r>
            <w:proofErr w:type="spellEnd"/>
            <w:r>
              <w:rPr>
                <w:lang w:val="en-IN"/>
              </w:rPr>
              <w:t xml:space="preserve"> initial value is 0. For variable access modifiers used are public, private and protected.</w:t>
            </w:r>
          </w:p>
        </w:tc>
      </w:tr>
      <w:tr w:rsidR="00086F00" w:rsidTr="00626F4B">
        <w:tc>
          <w:tcPr>
            <w:tcW w:w="828" w:type="dxa"/>
            <w:tcBorders>
              <w:top w:val="nil"/>
              <w:left w:val="single" w:sz="4" w:space="0" w:color="auto"/>
              <w:bottom w:val="nil"/>
              <w:right w:val="single" w:sz="4" w:space="0" w:color="auto"/>
            </w:tcBorders>
          </w:tcPr>
          <w:p w:rsidR="00086F00" w:rsidRDefault="00086F00" w:rsidP="00086F00">
            <w:pPr>
              <w:rPr>
                <w:lang w:val="en-IN"/>
              </w:rPr>
            </w:pPr>
          </w:p>
        </w:tc>
        <w:tc>
          <w:tcPr>
            <w:tcW w:w="8748" w:type="dxa"/>
            <w:tcBorders>
              <w:left w:val="single" w:sz="4" w:space="0" w:color="auto"/>
            </w:tcBorders>
          </w:tcPr>
          <w:p w:rsidR="00086F00" w:rsidRDefault="00086F00" w:rsidP="00086F00">
            <w:pPr>
              <w:pStyle w:val="ListParagraph"/>
              <w:numPr>
                <w:ilvl w:val="0"/>
                <w:numId w:val="2"/>
              </w:numPr>
              <w:rPr>
                <w:lang w:val="en-IN"/>
              </w:rPr>
            </w:pPr>
            <w:r>
              <w:rPr>
                <w:lang w:val="en-IN"/>
              </w:rPr>
              <w:t>Programming constructs (Selection construct and loop constructs)</w:t>
            </w:r>
          </w:p>
          <w:p w:rsidR="00A07AF1" w:rsidRDefault="00A07AF1" w:rsidP="00626F4B">
            <w:pPr>
              <w:rPr>
                <w:lang w:val="en-IN"/>
              </w:rPr>
            </w:pPr>
            <w:r>
              <w:rPr>
                <w:lang w:val="en-IN"/>
              </w:rPr>
              <w:t xml:space="preserve">Selection construct is basically the decision </w:t>
            </w:r>
            <w:bookmarkStart w:id="0" w:name="_GoBack"/>
            <w:bookmarkEnd w:id="0"/>
            <w:r>
              <w:rPr>
                <w:lang w:val="en-IN"/>
              </w:rPr>
              <w:t>to be made by program based on previous results.</w:t>
            </w:r>
          </w:p>
          <w:p w:rsidR="00A07AF1" w:rsidRPr="00626F4B" w:rsidRDefault="00A07AF1" w:rsidP="00A07AF1">
            <w:pPr>
              <w:rPr>
                <w:lang w:val="en-IN"/>
              </w:rPr>
            </w:pPr>
            <w:r>
              <w:rPr>
                <w:lang w:val="en-IN"/>
              </w:rPr>
              <w:t>Loop construct is repeating the</w:t>
            </w:r>
            <w:r w:rsidR="00320157">
              <w:rPr>
                <w:lang w:val="en-IN"/>
              </w:rPr>
              <w:t xml:space="preserve"> execution for section of code.</w:t>
            </w:r>
          </w:p>
        </w:tc>
      </w:tr>
      <w:tr w:rsidR="00086F00" w:rsidTr="00626F4B">
        <w:tc>
          <w:tcPr>
            <w:tcW w:w="828" w:type="dxa"/>
            <w:tcBorders>
              <w:top w:val="nil"/>
              <w:left w:val="single" w:sz="4" w:space="0" w:color="auto"/>
              <w:bottom w:val="nil"/>
              <w:right w:val="single" w:sz="4" w:space="0" w:color="auto"/>
            </w:tcBorders>
          </w:tcPr>
          <w:p w:rsidR="00086F00" w:rsidRDefault="00086F00" w:rsidP="00086F00">
            <w:pPr>
              <w:rPr>
                <w:lang w:val="en-IN"/>
              </w:rPr>
            </w:pPr>
          </w:p>
        </w:tc>
        <w:tc>
          <w:tcPr>
            <w:tcW w:w="8748" w:type="dxa"/>
            <w:tcBorders>
              <w:left w:val="single" w:sz="4" w:space="0" w:color="auto"/>
            </w:tcBorders>
          </w:tcPr>
          <w:p w:rsidR="00086F00" w:rsidRDefault="00086F00" w:rsidP="00086F00">
            <w:pPr>
              <w:pStyle w:val="ListParagraph"/>
              <w:numPr>
                <w:ilvl w:val="0"/>
                <w:numId w:val="2"/>
              </w:numPr>
              <w:rPr>
                <w:lang w:val="en-IN"/>
              </w:rPr>
            </w:pPr>
            <w:r>
              <w:rPr>
                <w:lang w:val="en-IN"/>
              </w:rPr>
              <w:t>Declare array</w:t>
            </w:r>
          </w:p>
          <w:p w:rsidR="00A07AF1" w:rsidRPr="00A07AF1" w:rsidRDefault="00A07AF1" w:rsidP="00A07AF1">
            <w:pPr>
              <w:rPr>
                <w:lang w:val="en-IN"/>
              </w:rPr>
            </w:pPr>
            <w:r>
              <w:rPr>
                <w:lang w:val="en-IN"/>
              </w:rPr>
              <w:t>For declaring array, first need to choose data type and then allocate mem</w:t>
            </w:r>
            <w:r w:rsidR="00320157">
              <w:rPr>
                <w:lang w:val="en-IN"/>
              </w:rPr>
              <w:t>ory to array using new keyword.</w:t>
            </w:r>
          </w:p>
        </w:tc>
      </w:tr>
      <w:tr w:rsidR="00086F00" w:rsidTr="00320157">
        <w:tc>
          <w:tcPr>
            <w:tcW w:w="828" w:type="dxa"/>
            <w:tcBorders>
              <w:top w:val="nil"/>
              <w:left w:val="single" w:sz="4" w:space="0" w:color="auto"/>
              <w:bottom w:val="single" w:sz="4" w:space="0" w:color="auto"/>
              <w:right w:val="single" w:sz="4" w:space="0" w:color="auto"/>
            </w:tcBorders>
          </w:tcPr>
          <w:p w:rsidR="00086F00" w:rsidRDefault="00086F00" w:rsidP="00086F00">
            <w:pPr>
              <w:rPr>
                <w:lang w:val="en-IN"/>
              </w:rPr>
            </w:pPr>
          </w:p>
        </w:tc>
        <w:tc>
          <w:tcPr>
            <w:tcW w:w="8748" w:type="dxa"/>
            <w:tcBorders>
              <w:left w:val="single" w:sz="4" w:space="0" w:color="auto"/>
            </w:tcBorders>
          </w:tcPr>
          <w:p w:rsidR="00086F00" w:rsidRDefault="00086F00" w:rsidP="00086F00">
            <w:pPr>
              <w:pStyle w:val="ListParagraph"/>
              <w:numPr>
                <w:ilvl w:val="0"/>
                <w:numId w:val="2"/>
              </w:numPr>
              <w:rPr>
                <w:lang w:val="en-IN"/>
              </w:rPr>
            </w:pPr>
            <w:r>
              <w:rPr>
                <w:lang w:val="en-IN"/>
              </w:rPr>
              <w:t>Store data in array and process elements</w:t>
            </w:r>
          </w:p>
          <w:p w:rsidR="00A07AF1" w:rsidRPr="00A07AF1" w:rsidRDefault="00A07AF1" w:rsidP="00A07AF1">
            <w:pPr>
              <w:rPr>
                <w:lang w:val="en-IN"/>
              </w:rPr>
            </w:pPr>
            <w:r>
              <w:rPr>
                <w:lang w:val="en-IN"/>
              </w:rPr>
              <w:t>In array data is stored sequentially (contiguous memory allocation). The elemen</w:t>
            </w:r>
            <w:r w:rsidR="00320157">
              <w:rPr>
                <w:lang w:val="en-IN"/>
              </w:rPr>
              <w:t>ts can be accessed using index.</w:t>
            </w:r>
          </w:p>
        </w:tc>
      </w:tr>
      <w:tr w:rsidR="00086F00" w:rsidTr="00320157">
        <w:tc>
          <w:tcPr>
            <w:tcW w:w="828" w:type="dxa"/>
            <w:tcBorders>
              <w:top w:val="single" w:sz="4" w:space="0" w:color="auto"/>
              <w:bottom w:val="nil"/>
            </w:tcBorders>
          </w:tcPr>
          <w:p w:rsidR="00086F00" w:rsidRDefault="00086F00" w:rsidP="00086F00">
            <w:pPr>
              <w:rPr>
                <w:lang w:val="en-IN"/>
              </w:rPr>
            </w:pPr>
            <w:r>
              <w:rPr>
                <w:lang w:val="en-IN"/>
              </w:rPr>
              <w:t>Day 2</w:t>
            </w:r>
          </w:p>
        </w:tc>
        <w:tc>
          <w:tcPr>
            <w:tcW w:w="8748" w:type="dxa"/>
          </w:tcPr>
          <w:p w:rsidR="00086F00" w:rsidRPr="00F524D8" w:rsidRDefault="00086F00" w:rsidP="00086F00">
            <w:pPr>
              <w:pStyle w:val="ListParagraph"/>
              <w:numPr>
                <w:ilvl w:val="0"/>
                <w:numId w:val="3"/>
              </w:numPr>
              <w:rPr>
                <w:lang w:val="en-IN"/>
              </w:rPr>
            </w:pPr>
            <w:r w:rsidRPr="00F524D8">
              <w:rPr>
                <w:lang w:val="en-IN"/>
              </w:rPr>
              <w:t>Pointers, Declare and Initialize pointers</w:t>
            </w:r>
          </w:p>
          <w:p w:rsidR="003B0909" w:rsidRPr="00A07AF1" w:rsidRDefault="00B112A6" w:rsidP="00A07AF1">
            <w:pPr>
              <w:rPr>
                <w:lang w:val="en-IN"/>
              </w:rPr>
            </w:pPr>
            <w:r w:rsidRPr="00F524D8">
              <w:rPr>
                <w:lang w:val="en-IN"/>
              </w:rPr>
              <w:t>Pointers are used</w:t>
            </w:r>
            <w:r w:rsidR="00D36FA2" w:rsidRPr="00F524D8">
              <w:rPr>
                <w:lang w:val="en-IN"/>
              </w:rPr>
              <w:t xml:space="preserve"> to store address of memory used by variables.</w:t>
            </w:r>
            <w:r w:rsidR="00F524D8">
              <w:rPr>
                <w:lang w:val="en-IN"/>
              </w:rPr>
              <w:t xml:space="preserve"> </w:t>
            </w:r>
          </w:p>
        </w:tc>
      </w:tr>
      <w:tr w:rsidR="00086F00" w:rsidTr="00320157">
        <w:tc>
          <w:tcPr>
            <w:tcW w:w="828" w:type="dxa"/>
            <w:tcBorders>
              <w:top w:val="nil"/>
              <w:bottom w:val="nil"/>
            </w:tcBorders>
          </w:tcPr>
          <w:p w:rsidR="00086F00" w:rsidRDefault="00086F00" w:rsidP="00086F00">
            <w:pPr>
              <w:rPr>
                <w:lang w:val="en-IN"/>
              </w:rPr>
            </w:pPr>
          </w:p>
        </w:tc>
        <w:tc>
          <w:tcPr>
            <w:tcW w:w="8748" w:type="dxa"/>
          </w:tcPr>
          <w:p w:rsidR="00086F00" w:rsidRDefault="00086F00" w:rsidP="00086F00">
            <w:pPr>
              <w:pStyle w:val="ListParagraph"/>
              <w:numPr>
                <w:ilvl w:val="0"/>
                <w:numId w:val="3"/>
              </w:numPr>
              <w:rPr>
                <w:lang w:val="en-IN"/>
              </w:rPr>
            </w:pPr>
            <w:r>
              <w:rPr>
                <w:lang w:val="en-IN"/>
              </w:rPr>
              <w:t>Function definition/invocations</w:t>
            </w:r>
          </w:p>
          <w:p w:rsidR="00AD1854" w:rsidRPr="00B112A6" w:rsidRDefault="00AD1854" w:rsidP="00B112A6">
            <w:pPr>
              <w:rPr>
                <w:lang w:val="en-IN"/>
              </w:rPr>
            </w:pPr>
            <w:r>
              <w:rPr>
                <w:lang w:val="en-IN"/>
              </w:rPr>
              <w:t>Method is a collection of statements that perform specific task and returns the results on invocation.</w:t>
            </w:r>
          </w:p>
        </w:tc>
      </w:tr>
      <w:tr w:rsidR="00086F00" w:rsidTr="00320157">
        <w:tc>
          <w:tcPr>
            <w:tcW w:w="828" w:type="dxa"/>
            <w:tcBorders>
              <w:top w:val="nil"/>
              <w:bottom w:val="nil"/>
            </w:tcBorders>
          </w:tcPr>
          <w:p w:rsidR="00086F00" w:rsidRDefault="00086F00" w:rsidP="00086F00">
            <w:pPr>
              <w:rPr>
                <w:lang w:val="en-IN"/>
              </w:rPr>
            </w:pPr>
          </w:p>
        </w:tc>
        <w:tc>
          <w:tcPr>
            <w:tcW w:w="8748" w:type="dxa"/>
          </w:tcPr>
          <w:p w:rsidR="00086F00" w:rsidRDefault="00086F00" w:rsidP="00086F00">
            <w:pPr>
              <w:pStyle w:val="ListParagraph"/>
              <w:numPr>
                <w:ilvl w:val="0"/>
                <w:numId w:val="3"/>
              </w:numPr>
              <w:rPr>
                <w:lang w:val="en-IN"/>
              </w:rPr>
            </w:pPr>
            <w:r>
              <w:rPr>
                <w:lang w:val="en-IN"/>
              </w:rPr>
              <w:t>Call function by passing value or address</w:t>
            </w:r>
          </w:p>
          <w:p w:rsidR="00AD1854" w:rsidRPr="00AD1854" w:rsidRDefault="00AD1854" w:rsidP="00AD1854">
            <w:pPr>
              <w:rPr>
                <w:lang w:val="en-IN"/>
              </w:rPr>
            </w:pPr>
            <w:r>
              <w:rPr>
                <w:lang w:val="en-IN"/>
              </w:rPr>
              <w:t xml:space="preserve">Calling function by passing value means copy of the parameter is made in memory. </w:t>
            </w:r>
          </w:p>
        </w:tc>
      </w:tr>
      <w:tr w:rsidR="00086F00" w:rsidTr="00320157">
        <w:tc>
          <w:tcPr>
            <w:tcW w:w="828" w:type="dxa"/>
            <w:tcBorders>
              <w:top w:val="nil"/>
              <w:bottom w:val="nil"/>
            </w:tcBorders>
          </w:tcPr>
          <w:p w:rsidR="00086F00" w:rsidRDefault="00086F00" w:rsidP="00086F00">
            <w:pPr>
              <w:rPr>
                <w:lang w:val="en-IN"/>
              </w:rPr>
            </w:pPr>
          </w:p>
        </w:tc>
        <w:tc>
          <w:tcPr>
            <w:tcW w:w="8748" w:type="dxa"/>
          </w:tcPr>
          <w:p w:rsidR="00086F00" w:rsidRPr="006D58A6" w:rsidRDefault="00086F00" w:rsidP="00086F00">
            <w:pPr>
              <w:pStyle w:val="ListParagraph"/>
              <w:numPr>
                <w:ilvl w:val="0"/>
                <w:numId w:val="3"/>
              </w:numPr>
              <w:rPr>
                <w:lang w:val="en-IN"/>
              </w:rPr>
            </w:pPr>
            <w:r w:rsidRPr="006D58A6">
              <w:rPr>
                <w:lang w:val="en-IN"/>
              </w:rPr>
              <w:t>Dynamic memory allocation/de allocation</w:t>
            </w:r>
          </w:p>
          <w:p w:rsidR="006D58A6" w:rsidRPr="00AD1854" w:rsidRDefault="009B7C0D" w:rsidP="00AD1854">
            <w:pPr>
              <w:rPr>
                <w:lang w:val="en-IN"/>
              </w:rPr>
            </w:pPr>
            <w:r>
              <w:rPr>
                <w:lang w:val="en-IN"/>
              </w:rPr>
              <w:t xml:space="preserve">Dynamic memory is allocated during run time. Heap offers APIs to allocate as well as </w:t>
            </w:r>
            <w:proofErr w:type="spellStart"/>
            <w:r>
              <w:rPr>
                <w:lang w:val="en-IN"/>
              </w:rPr>
              <w:t>deallocate</w:t>
            </w:r>
            <w:proofErr w:type="spellEnd"/>
            <w:r>
              <w:rPr>
                <w:lang w:val="en-IN"/>
              </w:rPr>
              <w:t xml:space="preserve"> memory for objects. Garbage collection</w:t>
            </w:r>
            <w:r w:rsidR="006D58A6">
              <w:rPr>
                <w:lang w:val="en-IN"/>
              </w:rPr>
              <w:t xml:space="preserve"> is called to destroy objects which are not used by java applications anymore.</w:t>
            </w:r>
          </w:p>
        </w:tc>
      </w:tr>
      <w:tr w:rsidR="00086F00" w:rsidTr="00320157">
        <w:tc>
          <w:tcPr>
            <w:tcW w:w="828" w:type="dxa"/>
            <w:tcBorders>
              <w:top w:val="nil"/>
              <w:bottom w:val="nil"/>
            </w:tcBorders>
          </w:tcPr>
          <w:p w:rsidR="00086F00" w:rsidRDefault="00086F00" w:rsidP="00086F00">
            <w:pPr>
              <w:rPr>
                <w:lang w:val="en-IN"/>
              </w:rPr>
            </w:pPr>
          </w:p>
        </w:tc>
        <w:tc>
          <w:tcPr>
            <w:tcW w:w="8748" w:type="dxa"/>
          </w:tcPr>
          <w:p w:rsidR="00086F00" w:rsidRDefault="00086F00" w:rsidP="00086F00">
            <w:pPr>
              <w:pStyle w:val="ListParagraph"/>
              <w:numPr>
                <w:ilvl w:val="0"/>
                <w:numId w:val="3"/>
              </w:numPr>
              <w:rPr>
                <w:lang w:val="en-IN"/>
              </w:rPr>
            </w:pPr>
            <w:r>
              <w:rPr>
                <w:lang w:val="en-IN"/>
              </w:rPr>
              <w:t>Memory leakage</w:t>
            </w:r>
          </w:p>
          <w:p w:rsidR="00B112A6" w:rsidRPr="00B112A6" w:rsidRDefault="00B112A6" w:rsidP="00B112A6">
            <w:pPr>
              <w:rPr>
                <w:lang w:val="en-IN"/>
              </w:rPr>
            </w:pPr>
            <w:r>
              <w:rPr>
                <w:lang w:val="en-IN"/>
              </w:rPr>
              <w:t xml:space="preserve">It happens when memory which is no longer needed is not </w:t>
            </w:r>
            <w:proofErr w:type="spellStart"/>
            <w:proofErr w:type="gramStart"/>
            <w:r>
              <w:rPr>
                <w:lang w:val="en-IN"/>
              </w:rPr>
              <w:t>de</w:t>
            </w:r>
            <w:r w:rsidR="00320157">
              <w:rPr>
                <w:lang w:val="en-IN"/>
              </w:rPr>
              <w:t>allocated</w:t>
            </w:r>
            <w:proofErr w:type="spellEnd"/>
            <w:r w:rsidR="00320157">
              <w:rPr>
                <w:lang w:val="en-IN"/>
              </w:rPr>
              <w:t>/released</w:t>
            </w:r>
            <w:proofErr w:type="gramEnd"/>
            <w:r w:rsidR="00320157">
              <w:rPr>
                <w:lang w:val="en-IN"/>
              </w:rPr>
              <w:t>.</w:t>
            </w:r>
          </w:p>
        </w:tc>
      </w:tr>
      <w:tr w:rsidR="00086F00" w:rsidTr="00320157">
        <w:tc>
          <w:tcPr>
            <w:tcW w:w="828" w:type="dxa"/>
            <w:tcBorders>
              <w:top w:val="nil"/>
              <w:bottom w:val="nil"/>
            </w:tcBorders>
          </w:tcPr>
          <w:p w:rsidR="00086F00" w:rsidRDefault="00086F00" w:rsidP="00086F00">
            <w:pPr>
              <w:rPr>
                <w:lang w:val="en-IN"/>
              </w:rPr>
            </w:pPr>
          </w:p>
        </w:tc>
        <w:tc>
          <w:tcPr>
            <w:tcW w:w="8748" w:type="dxa"/>
          </w:tcPr>
          <w:p w:rsidR="00B112A6" w:rsidRDefault="00086F00" w:rsidP="00086F00">
            <w:pPr>
              <w:pStyle w:val="ListParagraph"/>
              <w:numPr>
                <w:ilvl w:val="0"/>
                <w:numId w:val="3"/>
              </w:numPr>
              <w:rPr>
                <w:lang w:val="en-IN"/>
              </w:rPr>
            </w:pPr>
            <w:r>
              <w:rPr>
                <w:lang w:val="en-IN"/>
              </w:rPr>
              <w:t>User Defined Structures</w:t>
            </w:r>
          </w:p>
          <w:p w:rsidR="00086F00" w:rsidRPr="00B112A6" w:rsidRDefault="00B112A6" w:rsidP="00B112A6">
            <w:pPr>
              <w:rPr>
                <w:lang w:val="en-IN"/>
              </w:rPr>
            </w:pPr>
            <w:r>
              <w:rPr>
                <w:lang w:val="en-IN"/>
              </w:rPr>
              <w:t>User defined structures creates single data-type that represents more than one</w:t>
            </w:r>
            <w:r w:rsidR="00320157">
              <w:rPr>
                <w:lang w:val="en-IN"/>
              </w:rPr>
              <w:t xml:space="preserve"> built-in data type.</w:t>
            </w:r>
          </w:p>
        </w:tc>
      </w:tr>
      <w:tr w:rsidR="00086F00" w:rsidTr="00320157">
        <w:tc>
          <w:tcPr>
            <w:tcW w:w="828" w:type="dxa"/>
            <w:tcBorders>
              <w:top w:val="nil"/>
              <w:bottom w:val="nil"/>
            </w:tcBorders>
          </w:tcPr>
          <w:p w:rsidR="00086F00" w:rsidRDefault="00086F00" w:rsidP="00086F00">
            <w:pPr>
              <w:rPr>
                <w:lang w:val="en-IN"/>
              </w:rPr>
            </w:pPr>
          </w:p>
        </w:tc>
        <w:tc>
          <w:tcPr>
            <w:tcW w:w="8748" w:type="dxa"/>
          </w:tcPr>
          <w:p w:rsidR="00086F00" w:rsidRDefault="00086F00" w:rsidP="00086F00">
            <w:pPr>
              <w:pStyle w:val="ListParagraph"/>
              <w:numPr>
                <w:ilvl w:val="0"/>
                <w:numId w:val="3"/>
              </w:numPr>
              <w:rPr>
                <w:lang w:val="en-IN"/>
              </w:rPr>
            </w:pPr>
            <w:r>
              <w:rPr>
                <w:lang w:val="en-IN"/>
              </w:rPr>
              <w:t>Access Data members</w:t>
            </w:r>
          </w:p>
          <w:p w:rsidR="003B0909" w:rsidRPr="00B112A6" w:rsidRDefault="00B112A6" w:rsidP="00B112A6">
            <w:pPr>
              <w:rPr>
                <w:lang w:val="en-IN"/>
              </w:rPr>
            </w:pPr>
            <w:r>
              <w:rPr>
                <w:lang w:val="en-IN"/>
              </w:rPr>
              <w:t>Data members declared as public are accessible from anywhere in program. And the data dec</w:t>
            </w:r>
            <w:r w:rsidR="00EC3061">
              <w:rPr>
                <w:lang w:val="en-IN"/>
              </w:rPr>
              <w:t>lared as private can be used by creating instance of the class</w:t>
            </w:r>
            <w:r w:rsidR="003B0909">
              <w:rPr>
                <w:lang w:val="en-IN"/>
              </w:rPr>
              <w:t>.</w:t>
            </w:r>
          </w:p>
        </w:tc>
      </w:tr>
      <w:tr w:rsidR="00086F00" w:rsidTr="0036024F">
        <w:tc>
          <w:tcPr>
            <w:tcW w:w="828" w:type="dxa"/>
            <w:tcBorders>
              <w:top w:val="nil"/>
              <w:bottom w:val="nil"/>
            </w:tcBorders>
          </w:tcPr>
          <w:p w:rsidR="00086F00" w:rsidRDefault="00086F00" w:rsidP="00086F00">
            <w:pPr>
              <w:rPr>
                <w:lang w:val="en-IN"/>
              </w:rPr>
            </w:pPr>
          </w:p>
        </w:tc>
        <w:tc>
          <w:tcPr>
            <w:tcW w:w="8748" w:type="dxa"/>
          </w:tcPr>
          <w:p w:rsidR="00086F00" w:rsidRDefault="00086F00" w:rsidP="00086F00">
            <w:pPr>
              <w:pStyle w:val="ListParagraph"/>
              <w:numPr>
                <w:ilvl w:val="0"/>
                <w:numId w:val="3"/>
              </w:numPr>
              <w:rPr>
                <w:lang w:val="en-IN"/>
              </w:rPr>
            </w:pPr>
            <w:r>
              <w:rPr>
                <w:lang w:val="en-IN"/>
              </w:rPr>
              <w:t>Dynamic Memory Allocation for user defined structure</w:t>
            </w:r>
          </w:p>
          <w:p w:rsidR="003B0909" w:rsidRPr="003B0909" w:rsidRDefault="003B0909" w:rsidP="003B0909">
            <w:pPr>
              <w:rPr>
                <w:lang w:val="en-IN"/>
              </w:rPr>
            </w:pPr>
            <w:r>
              <w:rPr>
                <w:lang w:val="en-IN"/>
              </w:rPr>
              <w:t>In Java, for all objects, memory is</w:t>
            </w:r>
            <w:r w:rsidR="00320157">
              <w:rPr>
                <w:lang w:val="en-IN"/>
              </w:rPr>
              <w:t xml:space="preserve"> dynamically allocated in heap.</w:t>
            </w:r>
          </w:p>
        </w:tc>
      </w:tr>
      <w:tr w:rsidR="00086F00" w:rsidTr="0036024F">
        <w:tc>
          <w:tcPr>
            <w:tcW w:w="828" w:type="dxa"/>
            <w:tcBorders>
              <w:top w:val="nil"/>
              <w:bottom w:val="single" w:sz="4" w:space="0" w:color="auto"/>
            </w:tcBorders>
          </w:tcPr>
          <w:p w:rsidR="00086F00" w:rsidRDefault="00086F00" w:rsidP="00086F00">
            <w:pPr>
              <w:rPr>
                <w:lang w:val="en-IN"/>
              </w:rPr>
            </w:pPr>
          </w:p>
        </w:tc>
        <w:tc>
          <w:tcPr>
            <w:tcW w:w="8748" w:type="dxa"/>
          </w:tcPr>
          <w:p w:rsidR="00086F00" w:rsidRPr="006D58A6" w:rsidRDefault="00086F00" w:rsidP="00086F00">
            <w:pPr>
              <w:pStyle w:val="ListParagraph"/>
              <w:numPr>
                <w:ilvl w:val="0"/>
                <w:numId w:val="3"/>
              </w:numPr>
              <w:rPr>
                <w:lang w:val="en-IN"/>
              </w:rPr>
            </w:pPr>
            <w:r w:rsidRPr="006D58A6">
              <w:rPr>
                <w:lang w:val="en-IN"/>
              </w:rPr>
              <w:t>Array of pointers</w:t>
            </w:r>
          </w:p>
          <w:p w:rsidR="006D58A6" w:rsidRPr="00320157" w:rsidRDefault="006D58A6" w:rsidP="003B0909">
            <w:pPr>
              <w:rPr>
                <w:lang w:val="en-IN"/>
              </w:rPr>
            </w:pPr>
            <w:r w:rsidRPr="006D58A6">
              <w:rPr>
                <w:lang w:val="en-IN"/>
              </w:rPr>
              <w:t>It is a set of variables, where variables are pointers.</w:t>
            </w:r>
          </w:p>
        </w:tc>
      </w:tr>
      <w:tr w:rsidR="00086F00" w:rsidTr="0036024F">
        <w:tc>
          <w:tcPr>
            <w:tcW w:w="828" w:type="dxa"/>
            <w:tcBorders>
              <w:top w:val="single" w:sz="4" w:space="0" w:color="auto"/>
              <w:bottom w:val="single" w:sz="4" w:space="0" w:color="auto"/>
            </w:tcBorders>
          </w:tcPr>
          <w:p w:rsidR="00086F00" w:rsidRDefault="00086F00" w:rsidP="00086F00">
            <w:pPr>
              <w:rPr>
                <w:lang w:val="en-IN"/>
              </w:rPr>
            </w:pPr>
          </w:p>
        </w:tc>
        <w:tc>
          <w:tcPr>
            <w:tcW w:w="8748" w:type="dxa"/>
          </w:tcPr>
          <w:p w:rsidR="00086F00" w:rsidRPr="006D58A6" w:rsidRDefault="00B8662B" w:rsidP="00B8662B">
            <w:pPr>
              <w:pStyle w:val="ListParagraph"/>
              <w:numPr>
                <w:ilvl w:val="0"/>
                <w:numId w:val="3"/>
              </w:numPr>
              <w:rPr>
                <w:lang w:val="en-IN"/>
              </w:rPr>
            </w:pPr>
            <w:r w:rsidRPr="006D58A6">
              <w:rPr>
                <w:lang w:val="en-IN"/>
              </w:rPr>
              <w:t>Iterate on array of pointers</w:t>
            </w:r>
          </w:p>
          <w:p w:rsidR="003B0909" w:rsidRPr="00320157" w:rsidRDefault="006D58A6" w:rsidP="00320157">
            <w:pPr>
              <w:rPr>
                <w:lang w:val="en-IN"/>
              </w:rPr>
            </w:pPr>
            <w:r w:rsidRPr="006D58A6">
              <w:rPr>
                <w:lang w:val="en-IN"/>
              </w:rPr>
              <w:t>Array of pointers can be iterated in the same way we would iterate any array.</w:t>
            </w:r>
          </w:p>
        </w:tc>
      </w:tr>
      <w:tr w:rsidR="00086F00" w:rsidTr="0036024F">
        <w:tc>
          <w:tcPr>
            <w:tcW w:w="828" w:type="dxa"/>
            <w:tcBorders>
              <w:bottom w:val="nil"/>
            </w:tcBorders>
          </w:tcPr>
          <w:p w:rsidR="00086F00" w:rsidRDefault="00B8662B" w:rsidP="00086F00">
            <w:pPr>
              <w:rPr>
                <w:lang w:val="en-IN"/>
              </w:rPr>
            </w:pPr>
            <w:r>
              <w:rPr>
                <w:lang w:val="en-IN"/>
              </w:rPr>
              <w:t>Day 3</w:t>
            </w:r>
          </w:p>
        </w:tc>
        <w:tc>
          <w:tcPr>
            <w:tcW w:w="8748" w:type="dxa"/>
          </w:tcPr>
          <w:p w:rsidR="00086F00" w:rsidRDefault="00B8662B" w:rsidP="00B8662B">
            <w:pPr>
              <w:pStyle w:val="ListParagraph"/>
              <w:numPr>
                <w:ilvl w:val="0"/>
                <w:numId w:val="4"/>
              </w:numPr>
              <w:rPr>
                <w:lang w:val="en-IN"/>
              </w:rPr>
            </w:pPr>
            <w:r>
              <w:rPr>
                <w:lang w:val="en-IN"/>
              </w:rPr>
              <w:t>Implement Data Structures</w:t>
            </w:r>
          </w:p>
          <w:p w:rsidR="00317CD4" w:rsidRPr="00317CD4" w:rsidRDefault="00317CD4" w:rsidP="00317CD4">
            <w:pPr>
              <w:rPr>
                <w:lang w:val="en-IN"/>
              </w:rPr>
            </w:pPr>
            <w:r>
              <w:rPr>
                <w:lang w:val="en-IN"/>
              </w:rPr>
              <w:t xml:space="preserve">In Data structures, we can store data of same data types. </w:t>
            </w:r>
          </w:p>
        </w:tc>
      </w:tr>
      <w:tr w:rsidR="00086F00" w:rsidTr="0036024F">
        <w:tc>
          <w:tcPr>
            <w:tcW w:w="828" w:type="dxa"/>
            <w:tcBorders>
              <w:top w:val="nil"/>
              <w:bottom w:val="nil"/>
            </w:tcBorders>
          </w:tcPr>
          <w:p w:rsidR="00086F00" w:rsidRDefault="00086F00" w:rsidP="00086F00">
            <w:pPr>
              <w:rPr>
                <w:lang w:val="en-IN"/>
              </w:rPr>
            </w:pPr>
          </w:p>
        </w:tc>
        <w:tc>
          <w:tcPr>
            <w:tcW w:w="8748" w:type="dxa"/>
          </w:tcPr>
          <w:p w:rsidR="00086F00" w:rsidRDefault="00B8662B" w:rsidP="00B8662B">
            <w:pPr>
              <w:pStyle w:val="ListParagraph"/>
              <w:numPr>
                <w:ilvl w:val="0"/>
                <w:numId w:val="4"/>
              </w:numPr>
              <w:rPr>
                <w:lang w:val="en-IN"/>
              </w:rPr>
            </w:pPr>
            <w:r>
              <w:rPr>
                <w:lang w:val="en-IN"/>
              </w:rPr>
              <w:t>Linked List</w:t>
            </w:r>
          </w:p>
          <w:p w:rsidR="00F12E57" w:rsidRPr="00317CD4" w:rsidRDefault="00317CD4" w:rsidP="00317CD4">
            <w:pPr>
              <w:rPr>
                <w:lang w:val="en-IN"/>
              </w:rPr>
            </w:pPr>
            <w:r>
              <w:rPr>
                <w:lang w:val="en-IN"/>
              </w:rPr>
              <w:t xml:space="preserve">In Linked list, data is stored in non-contiguous manner. Dynamic memory allocation. Data can be accessed sequentially. For accessing data pointers are used. </w:t>
            </w:r>
          </w:p>
        </w:tc>
      </w:tr>
      <w:tr w:rsidR="00B8662B" w:rsidTr="0036024F">
        <w:tc>
          <w:tcPr>
            <w:tcW w:w="828" w:type="dxa"/>
            <w:tcBorders>
              <w:top w:val="nil"/>
              <w:bottom w:val="nil"/>
            </w:tcBorders>
          </w:tcPr>
          <w:p w:rsidR="00B8662B" w:rsidRDefault="00B8662B" w:rsidP="00086F00">
            <w:pPr>
              <w:rPr>
                <w:lang w:val="en-IN"/>
              </w:rPr>
            </w:pPr>
          </w:p>
        </w:tc>
        <w:tc>
          <w:tcPr>
            <w:tcW w:w="8748" w:type="dxa"/>
          </w:tcPr>
          <w:p w:rsidR="00B8662B" w:rsidRDefault="00B8662B" w:rsidP="00B8662B">
            <w:pPr>
              <w:pStyle w:val="ListParagraph"/>
              <w:numPr>
                <w:ilvl w:val="0"/>
                <w:numId w:val="4"/>
              </w:numPr>
              <w:rPr>
                <w:lang w:val="en-IN"/>
              </w:rPr>
            </w:pPr>
            <w:r>
              <w:rPr>
                <w:lang w:val="en-IN"/>
              </w:rPr>
              <w:t>Stack</w:t>
            </w:r>
          </w:p>
          <w:p w:rsidR="00F12E57" w:rsidRPr="00F12E57" w:rsidRDefault="00F12E57" w:rsidP="00F12E57">
            <w:pPr>
              <w:rPr>
                <w:lang w:val="en-IN"/>
              </w:rPr>
            </w:pPr>
            <w:r>
              <w:rPr>
                <w:lang w:val="en-IN"/>
              </w:rPr>
              <w:t xml:space="preserve">In stack, data is accessed sequentially. Last In First Out policy is used for insertion and deletion operations. </w:t>
            </w:r>
          </w:p>
        </w:tc>
      </w:tr>
      <w:tr w:rsidR="00086F00" w:rsidTr="0036024F">
        <w:tc>
          <w:tcPr>
            <w:tcW w:w="828" w:type="dxa"/>
            <w:tcBorders>
              <w:top w:val="nil"/>
              <w:bottom w:val="nil"/>
            </w:tcBorders>
          </w:tcPr>
          <w:p w:rsidR="00086F00" w:rsidRDefault="00086F00" w:rsidP="00086F00">
            <w:pPr>
              <w:rPr>
                <w:lang w:val="en-IN"/>
              </w:rPr>
            </w:pPr>
          </w:p>
        </w:tc>
        <w:tc>
          <w:tcPr>
            <w:tcW w:w="8748" w:type="dxa"/>
          </w:tcPr>
          <w:p w:rsidR="00086F00" w:rsidRDefault="00B8662B" w:rsidP="00B8662B">
            <w:pPr>
              <w:pStyle w:val="ListParagraph"/>
              <w:numPr>
                <w:ilvl w:val="0"/>
                <w:numId w:val="4"/>
              </w:numPr>
              <w:rPr>
                <w:lang w:val="en-IN"/>
              </w:rPr>
            </w:pPr>
            <w:r>
              <w:rPr>
                <w:lang w:val="en-IN"/>
              </w:rPr>
              <w:t>Queue</w:t>
            </w:r>
          </w:p>
          <w:p w:rsidR="00F12E57" w:rsidRPr="00F12E57" w:rsidRDefault="00F12E57" w:rsidP="00F12E57">
            <w:pPr>
              <w:rPr>
                <w:lang w:val="en-IN"/>
              </w:rPr>
            </w:pPr>
            <w:r>
              <w:rPr>
                <w:lang w:val="en-IN"/>
              </w:rPr>
              <w:t>In queue, memory allocation is done dynamically, Data can be accessed sequentially. First In First out policy is used for inserting and deleting.</w:t>
            </w:r>
          </w:p>
        </w:tc>
      </w:tr>
      <w:tr w:rsidR="00086F00" w:rsidTr="0036024F">
        <w:tc>
          <w:tcPr>
            <w:tcW w:w="828" w:type="dxa"/>
            <w:tcBorders>
              <w:top w:val="nil"/>
            </w:tcBorders>
          </w:tcPr>
          <w:p w:rsidR="00086F00" w:rsidRDefault="00086F00" w:rsidP="00086F00">
            <w:pPr>
              <w:rPr>
                <w:lang w:val="en-IN"/>
              </w:rPr>
            </w:pPr>
          </w:p>
        </w:tc>
        <w:tc>
          <w:tcPr>
            <w:tcW w:w="8748" w:type="dxa"/>
          </w:tcPr>
          <w:p w:rsidR="00086F00" w:rsidRPr="00F524D8" w:rsidRDefault="00B8662B" w:rsidP="00B8662B">
            <w:pPr>
              <w:pStyle w:val="ListParagraph"/>
              <w:numPr>
                <w:ilvl w:val="0"/>
                <w:numId w:val="4"/>
              </w:numPr>
              <w:rPr>
                <w:lang w:val="en-IN"/>
              </w:rPr>
            </w:pPr>
            <w:r w:rsidRPr="00F524D8">
              <w:rPr>
                <w:lang w:val="en-IN"/>
              </w:rPr>
              <w:t>Binary Tree</w:t>
            </w:r>
          </w:p>
          <w:p w:rsidR="003B0909" w:rsidRPr="00D36FA2" w:rsidRDefault="00D36FA2" w:rsidP="00D36FA2">
            <w:pPr>
              <w:rPr>
                <w:lang w:val="en-IN"/>
              </w:rPr>
            </w:pPr>
            <w:r>
              <w:rPr>
                <w:lang w:val="en-IN"/>
              </w:rPr>
              <w:t xml:space="preserve">Binary tree is a hierarchical data structure. It has at most two children.  </w:t>
            </w:r>
          </w:p>
        </w:tc>
      </w:tr>
    </w:tbl>
    <w:p w:rsidR="00A07AF1" w:rsidRPr="00086F00" w:rsidRDefault="00A07AF1" w:rsidP="00086F00">
      <w:pPr>
        <w:rPr>
          <w:lang w:val="en-IN"/>
        </w:rPr>
      </w:pPr>
    </w:p>
    <w:sectPr w:rsidR="00A07AF1" w:rsidRPr="00086F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7D4" w:rsidRDefault="003827D4" w:rsidP="00086F00">
      <w:pPr>
        <w:spacing w:after="0" w:line="240" w:lineRule="auto"/>
      </w:pPr>
      <w:r>
        <w:separator/>
      </w:r>
    </w:p>
  </w:endnote>
  <w:endnote w:type="continuationSeparator" w:id="0">
    <w:p w:rsidR="003827D4" w:rsidRDefault="003827D4" w:rsidP="0008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7D4" w:rsidRDefault="003827D4" w:rsidP="00086F00">
      <w:pPr>
        <w:spacing w:after="0" w:line="240" w:lineRule="auto"/>
      </w:pPr>
      <w:r>
        <w:separator/>
      </w:r>
    </w:p>
  </w:footnote>
  <w:footnote w:type="continuationSeparator" w:id="0">
    <w:p w:rsidR="003827D4" w:rsidRDefault="003827D4" w:rsidP="00086F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57" w:rsidRDefault="00F12E57">
    <w:pPr>
      <w:pStyle w:val="Header"/>
    </w:pPr>
  </w:p>
  <w:p w:rsidR="00F12E57" w:rsidRDefault="00F12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C4E02"/>
    <w:multiLevelType w:val="hybridMultilevel"/>
    <w:tmpl w:val="D814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34169"/>
    <w:multiLevelType w:val="hybridMultilevel"/>
    <w:tmpl w:val="64B8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313E3"/>
    <w:multiLevelType w:val="hybridMultilevel"/>
    <w:tmpl w:val="1DFC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86B55"/>
    <w:multiLevelType w:val="hybridMultilevel"/>
    <w:tmpl w:val="5E24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00"/>
    <w:rsid w:val="000848DD"/>
    <w:rsid w:val="00086F00"/>
    <w:rsid w:val="00314755"/>
    <w:rsid w:val="00317CD4"/>
    <w:rsid w:val="00320157"/>
    <w:rsid w:val="0036024F"/>
    <w:rsid w:val="003827D4"/>
    <w:rsid w:val="003B0909"/>
    <w:rsid w:val="00626F4B"/>
    <w:rsid w:val="006D58A6"/>
    <w:rsid w:val="009116BB"/>
    <w:rsid w:val="009B7C0D"/>
    <w:rsid w:val="00A07AF1"/>
    <w:rsid w:val="00AD1854"/>
    <w:rsid w:val="00B112A6"/>
    <w:rsid w:val="00B8662B"/>
    <w:rsid w:val="00D36FA2"/>
    <w:rsid w:val="00EC3061"/>
    <w:rsid w:val="00F12E57"/>
    <w:rsid w:val="00F524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F00"/>
  </w:style>
  <w:style w:type="paragraph" w:styleId="Footer">
    <w:name w:val="footer"/>
    <w:basedOn w:val="Normal"/>
    <w:link w:val="FooterChar"/>
    <w:uiPriority w:val="99"/>
    <w:unhideWhenUsed/>
    <w:rsid w:val="0008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F00"/>
  </w:style>
  <w:style w:type="paragraph" w:styleId="BalloonText">
    <w:name w:val="Balloon Text"/>
    <w:basedOn w:val="Normal"/>
    <w:link w:val="BalloonTextChar"/>
    <w:uiPriority w:val="99"/>
    <w:semiHidden/>
    <w:unhideWhenUsed/>
    <w:rsid w:val="00086F0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6F00"/>
    <w:rPr>
      <w:rFonts w:ascii="Tahoma" w:hAnsi="Tahoma" w:cs="Tahoma"/>
      <w:sz w:val="16"/>
      <w:szCs w:val="14"/>
    </w:rPr>
  </w:style>
  <w:style w:type="paragraph" w:styleId="ListParagraph">
    <w:name w:val="List Paragraph"/>
    <w:basedOn w:val="Normal"/>
    <w:uiPriority w:val="34"/>
    <w:qFormat/>
    <w:rsid w:val="00086F00"/>
    <w:pPr>
      <w:ind w:left="720"/>
      <w:contextualSpacing/>
    </w:pPr>
  </w:style>
  <w:style w:type="table" w:styleId="TableGrid">
    <w:name w:val="Table Grid"/>
    <w:basedOn w:val="TableNormal"/>
    <w:uiPriority w:val="59"/>
    <w:rsid w:val="00626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F00"/>
  </w:style>
  <w:style w:type="paragraph" w:styleId="Footer">
    <w:name w:val="footer"/>
    <w:basedOn w:val="Normal"/>
    <w:link w:val="FooterChar"/>
    <w:uiPriority w:val="99"/>
    <w:unhideWhenUsed/>
    <w:rsid w:val="0008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F00"/>
  </w:style>
  <w:style w:type="paragraph" w:styleId="BalloonText">
    <w:name w:val="Balloon Text"/>
    <w:basedOn w:val="Normal"/>
    <w:link w:val="BalloonTextChar"/>
    <w:uiPriority w:val="99"/>
    <w:semiHidden/>
    <w:unhideWhenUsed/>
    <w:rsid w:val="00086F0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6F00"/>
    <w:rPr>
      <w:rFonts w:ascii="Tahoma" w:hAnsi="Tahoma" w:cs="Tahoma"/>
      <w:sz w:val="16"/>
      <w:szCs w:val="14"/>
    </w:rPr>
  </w:style>
  <w:style w:type="paragraph" w:styleId="ListParagraph">
    <w:name w:val="List Paragraph"/>
    <w:basedOn w:val="Normal"/>
    <w:uiPriority w:val="34"/>
    <w:qFormat/>
    <w:rsid w:val="00086F00"/>
    <w:pPr>
      <w:ind w:left="720"/>
      <w:contextualSpacing/>
    </w:pPr>
  </w:style>
  <w:style w:type="table" w:styleId="TableGrid">
    <w:name w:val="Table Grid"/>
    <w:basedOn w:val="TableNormal"/>
    <w:uiPriority w:val="59"/>
    <w:rsid w:val="00626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2020-08-12T12:02:00Z</dcterms:created>
  <dcterms:modified xsi:type="dcterms:W3CDTF">2020-08-12T16:37:00Z</dcterms:modified>
</cp:coreProperties>
</file>