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C79" w:rsidRPr="00BF7C22" w:rsidRDefault="00AD6C79" w:rsidP="00AD6C79">
      <w:pPr>
        <w:jc w:val="center"/>
        <w:rPr>
          <w:b/>
          <w:sz w:val="28"/>
          <w:u w:val="single"/>
        </w:rPr>
      </w:pPr>
      <w:r w:rsidRPr="00BF7C22">
        <w:rPr>
          <w:b/>
          <w:sz w:val="28"/>
          <w:u w:val="single"/>
        </w:rPr>
        <w:t>NuOrder Selenium Coding Challenge</w:t>
      </w:r>
    </w:p>
    <w:p w:rsidR="00AD6C79" w:rsidRDefault="00AD6C79" w:rsidP="00AD6C79">
      <w:pPr>
        <w:rPr>
          <w:b/>
          <w:sz w:val="28"/>
        </w:rPr>
      </w:pPr>
    </w:p>
    <w:p w:rsidR="005848C1" w:rsidRPr="005848C1" w:rsidRDefault="005848C1" w:rsidP="005848C1">
      <w:pPr>
        <w:pStyle w:val="ListParagraph"/>
        <w:numPr>
          <w:ilvl w:val="0"/>
          <w:numId w:val="3"/>
        </w:numPr>
        <w:ind w:firstLine="90"/>
        <w:rPr>
          <w:b/>
          <w:sz w:val="24"/>
          <w:u w:val="single"/>
        </w:rPr>
      </w:pPr>
      <w:r w:rsidRPr="005848C1">
        <w:rPr>
          <w:b/>
          <w:sz w:val="24"/>
          <w:u w:val="single"/>
        </w:rPr>
        <w:t>Test Cases:</w:t>
      </w:r>
    </w:p>
    <w:p w:rsidR="009E2221" w:rsidRDefault="00AD6C79" w:rsidP="005848C1">
      <w:pPr>
        <w:ind w:left="720"/>
        <w:rPr>
          <w:sz w:val="24"/>
        </w:rPr>
      </w:pPr>
      <w:r>
        <w:rPr>
          <w:sz w:val="24"/>
        </w:rPr>
        <w:t>According to the given application,</w:t>
      </w:r>
      <w:r w:rsidR="009E2221">
        <w:rPr>
          <w:sz w:val="24"/>
        </w:rPr>
        <w:t xml:space="preserve"> I have put up some test cases in an excel sheet for the same. To view the test cases, click:</w:t>
      </w:r>
    </w:p>
    <w:p w:rsidR="00BF7C22" w:rsidRDefault="00166634" w:rsidP="005848C1">
      <w:pPr>
        <w:ind w:firstLine="720"/>
        <w:rPr>
          <w:sz w:val="24"/>
        </w:rPr>
      </w:pPr>
      <w:hyperlink r:id="rId6" w:history="1">
        <w:r w:rsidR="00BF7C22" w:rsidRPr="00BF7C22">
          <w:rPr>
            <w:rStyle w:val="Hyperlink"/>
            <w:sz w:val="24"/>
          </w:rPr>
          <w:t>Test Cases for Compare Numbers.xlsx</w:t>
        </w:r>
      </w:hyperlink>
    </w:p>
    <w:p w:rsidR="002D5178" w:rsidRPr="002D5178" w:rsidRDefault="002D5178" w:rsidP="002D5178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bookmarkStart w:id="0" w:name="_GoBack"/>
      <w:bookmarkEnd w:id="0"/>
      <w:r w:rsidRPr="002D5178">
        <w:rPr>
          <w:b/>
          <w:sz w:val="24"/>
          <w:u w:val="single"/>
        </w:rPr>
        <w:t>Executing Automated Tests:</w:t>
      </w:r>
    </w:p>
    <w:p w:rsidR="00AD6C79" w:rsidRDefault="0087227A" w:rsidP="00EB0B6D">
      <w:pPr>
        <w:ind w:left="720"/>
        <w:jc w:val="both"/>
        <w:rPr>
          <w:sz w:val="24"/>
        </w:rPr>
      </w:pPr>
      <w:r>
        <w:rPr>
          <w:sz w:val="24"/>
        </w:rPr>
        <w:t xml:space="preserve">For the above mentioned test cases, </w:t>
      </w:r>
      <w:r w:rsidR="00AD6C79">
        <w:rPr>
          <w:sz w:val="24"/>
        </w:rPr>
        <w:t xml:space="preserve">I have come up with some Automated Tests using Eclipse Oxygen IDE, Java and TestNG for test results and analysis. </w:t>
      </w:r>
      <w:r w:rsidR="0004718A">
        <w:rPr>
          <w:sz w:val="24"/>
        </w:rPr>
        <w:t>In the NuOrder ‘</w:t>
      </w:r>
      <w:r>
        <w:rPr>
          <w:sz w:val="24"/>
        </w:rPr>
        <w:t>Compare Number</w:t>
      </w:r>
      <w:r w:rsidR="0004718A">
        <w:rPr>
          <w:sz w:val="24"/>
        </w:rPr>
        <w:t>’ Application, I have created three Test Case Classes:</w:t>
      </w:r>
    </w:p>
    <w:p w:rsidR="0004718A" w:rsidRDefault="0004718A" w:rsidP="00335F12">
      <w:pPr>
        <w:pStyle w:val="ListParagraph"/>
        <w:numPr>
          <w:ilvl w:val="0"/>
          <w:numId w:val="1"/>
        </w:numPr>
        <w:ind w:left="1080"/>
        <w:rPr>
          <w:sz w:val="24"/>
        </w:rPr>
      </w:pPr>
      <w:r w:rsidRPr="0004718A">
        <w:rPr>
          <w:b/>
          <w:sz w:val="24"/>
        </w:rPr>
        <w:t>CompareNumbers</w:t>
      </w:r>
      <w:r w:rsidR="002149EE">
        <w:rPr>
          <w:b/>
          <w:sz w:val="24"/>
        </w:rPr>
        <w:t>ViaMethods</w:t>
      </w:r>
      <w:r w:rsidRPr="0004718A">
        <w:rPr>
          <w:b/>
          <w:sz w:val="24"/>
        </w:rPr>
        <w:t>.java</w:t>
      </w:r>
      <w:r>
        <w:rPr>
          <w:sz w:val="24"/>
        </w:rPr>
        <w:t xml:space="preserve"> (Predefined values </w:t>
      </w:r>
      <w:r w:rsidR="002149EE">
        <w:rPr>
          <w:sz w:val="24"/>
        </w:rPr>
        <w:t>calling via</w:t>
      </w:r>
      <w:r>
        <w:rPr>
          <w:sz w:val="24"/>
        </w:rPr>
        <w:t xml:space="preserve"> method)</w:t>
      </w:r>
    </w:p>
    <w:p w:rsidR="0004718A" w:rsidRPr="00D24493" w:rsidRDefault="009733EF" w:rsidP="00335F12">
      <w:pPr>
        <w:pStyle w:val="ListParagraph"/>
        <w:numPr>
          <w:ilvl w:val="0"/>
          <w:numId w:val="1"/>
        </w:numPr>
        <w:ind w:left="1080"/>
        <w:rPr>
          <w:b/>
          <w:sz w:val="24"/>
        </w:rPr>
      </w:pPr>
      <w:r>
        <w:rPr>
          <w:b/>
          <w:sz w:val="24"/>
        </w:rPr>
        <w:t>CompareNumbers</w:t>
      </w:r>
      <w:r w:rsidR="0004718A" w:rsidRPr="0004718A">
        <w:rPr>
          <w:b/>
          <w:sz w:val="24"/>
        </w:rPr>
        <w:t>ExcelSheet</w:t>
      </w:r>
      <w:r w:rsidR="0004718A">
        <w:rPr>
          <w:b/>
          <w:sz w:val="24"/>
        </w:rPr>
        <w:t xml:space="preserve">.java </w:t>
      </w:r>
      <w:r w:rsidR="0004718A">
        <w:rPr>
          <w:sz w:val="24"/>
        </w:rPr>
        <w:t xml:space="preserve">(Pulls values dynamically </w:t>
      </w:r>
      <w:r w:rsidR="0004718A" w:rsidRPr="0004718A">
        <w:rPr>
          <w:sz w:val="24"/>
        </w:rPr>
        <w:t>from the excel sheet)</w:t>
      </w:r>
    </w:p>
    <w:p w:rsidR="00D24493" w:rsidRPr="0004718A" w:rsidRDefault="00D24493" w:rsidP="00D2449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ExcelDataConfig.java</w:t>
      </w:r>
      <w:r>
        <w:rPr>
          <w:sz w:val="24"/>
        </w:rPr>
        <w:t>(Supporting file for CompareNumbersExcelSheet to count rows and get data)</w:t>
      </w:r>
    </w:p>
    <w:p w:rsidR="00BE49AA" w:rsidRPr="0004718A" w:rsidRDefault="005F67DA" w:rsidP="00BE49AA">
      <w:pPr>
        <w:pStyle w:val="ListParagraph"/>
        <w:numPr>
          <w:ilvl w:val="0"/>
          <w:numId w:val="1"/>
        </w:numPr>
        <w:ind w:left="1080"/>
        <w:rPr>
          <w:b/>
          <w:sz w:val="24"/>
        </w:rPr>
      </w:pPr>
      <w:r>
        <w:rPr>
          <w:b/>
          <w:sz w:val="24"/>
        </w:rPr>
        <w:t>EmptyFieldErrorValidation</w:t>
      </w:r>
      <w:r w:rsidR="00BE49AA">
        <w:rPr>
          <w:b/>
          <w:sz w:val="24"/>
        </w:rPr>
        <w:t>.</w:t>
      </w:r>
      <w:r w:rsidR="00BE49AA" w:rsidRPr="0004718A">
        <w:rPr>
          <w:b/>
          <w:sz w:val="24"/>
        </w:rPr>
        <w:t>java</w:t>
      </w:r>
      <w:r w:rsidR="00BE49AA">
        <w:rPr>
          <w:b/>
          <w:sz w:val="24"/>
        </w:rPr>
        <w:t xml:space="preserve"> </w:t>
      </w:r>
      <w:r w:rsidR="00BE49AA">
        <w:rPr>
          <w:sz w:val="24"/>
        </w:rPr>
        <w:t>(Verify error messages when input fields are blank)</w:t>
      </w:r>
    </w:p>
    <w:p w:rsidR="0004718A" w:rsidRPr="0004718A" w:rsidRDefault="005F67DA" w:rsidP="00335F12">
      <w:pPr>
        <w:pStyle w:val="ListParagraph"/>
        <w:numPr>
          <w:ilvl w:val="0"/>
          <w:numId w:val="1"/>
        </w:numPr>
        <w:ind w:left="1080"/>
        <w:rPr>
          <w:b/>
          <w:sz w:val="24"/>
        </w:rPr>
      </w:pPr>
      <w:r>
        <w:rPr>
          <w:b/>
          <w:sz w:val="24"/>
        </w:rPr>
        <w:t>NonNumberFieldErrorValidation.</w:t>
      </w:r>
      <w:r w:rsidR="0004718A" w:rsidRPr="0004718A">
        <w:rPr>
          <w:b/>
          <w:sz w:val="24"/>
        </w:rPr>
        <w:t>java</w:t>
      </w:r>
      <w:r w:rsidR="0004718A">
        <w:rPr>
          <w:b/>
          <w:sz w:val="24"/>
        </w:rPr>
        <w:t xml:space="preserve"> </w:t>
      </w:r>
      <w:r w:rsidR="00126303">
        <w:rPr>
          <w:sz w:val="24"/>
        </w:rPr>
        <w:t>(Verify</w:t>
      </w:r>
      <w:r w:rsidR="0004718A">
        <w:rPr>
          <w:sz w:val="24"/>
        </w:rPr>
        <w:t xml:space="preserve"> error messages </w:t>
      </w:r>
      <w:r w:rsidR="00BE49AA">
        <w:rPr>
          <w:sz w:val="24"/>
        </w:rPr>
        <w:t>when input fields are non-numeric</w:t>
      </w:r>
      <w:r w:rsidR="0004718A">
        <w:rPr>
          <w:sz w:val="24"/>
        </w:rPr>
        <w:t>)</w:t>
      </w:r>
    </w:p>
    <w:p w:rsidR="00F40065" w:rsidRDefault="00885D2A" w:rsidP="00EB0B6D">
      <w:pPr>
        <w:ind w:left="720"/>
        <w:rPr>
          <w:sz w:val="24"/>
        </w:rPr>
      </w:pPr>
      <w:r>
        <w:rPr>
          <w:sz w:val="24"/>
        </w:rPr>
        <w:t>T</w:t>
      </w:r>
      <w:r w:rsidR="00BC42DE">
        <w:rPr>
          <w:sz w:val="24"/>
        </w:rPr>
        <w:t xml:space="preserve">o execute these test cases, for each class, Navigate to </w:t>
      </w:r>
      <w:r w:rsidR="00BC42DE">
        <w:rPr>
          <w:b/>
          <w:sz w:val="24"/>
        </w:rPr>
        <w:t>‘Run’ &gt; ‘Run As’ &gt; ‘TestNG Test’</w:t>
      </w:r>
      <w:r w:rsidR="00BC42DE">
        <w:rPr>
          <w:sz w:val="24"/>
        </w:rPr>
        <w:t>.</w:t>
      </w:r>
      <w:r w:rsidR="00F40065">
        <w:rPr>
          <w:sz w:val="24"/>
        </w:rPr>
        <w:t xml:space="preserve"> After the execution of each test, to review the test result</w:t>
      </w:r>
      <w:r w:rsidR="001A056D">
        <w:rPr>
          <w:sz w:val="24"/>
        </w:rPr>
        <w:t xml:space="preserve"> via TestNG</w:t>
      </w:r>
      <w:r w:rsidR="00B13791">
        <w:rPr>
          <w:sz w:val="24"/>
        </w:rPr>
        <w:t xml:space="preserve"> in eclipse</w:t>
      </w:r>
      <w:r w:rsidR="00F40065">
        <w:rPr>
          <w:sz w:val="24"/>
        </w:rPr>
        <w:t>, navigate to</w:t>
      </w:r>
      <w:r w:rsidR="001A056D">
        <w:rPr>
          <w:sz w:val="24"/>
        </w:rPr>
        <w:t>:</w:t>
      </w:r>
      <w:r w:rsidR="00F40065">
        <w:rPr>
          <w:sz w:val="24"/>
        </w:rPr>
        <w:t xml:space="preserve"> </w:t>
      </w:r>
      <w:r w:rsidR="00B13791">
        <w:rPr>
          <w:b/>
          <w:sz w:val="24"/>
        </w:rPr>
        <w:t>‘NuOrder’ &gt; ‘test-ou</w:t>
      </w:r>
      <w:r w:rsidR="003B600A">
        <w:rPr>
          <w:b/>
          <w:sz w:val="24"/>
        </w:rPr>
        <w:t>t</w:t>
      </w:r>
      <w:r w:rsidR="00B13791">
        <w:rPr>
          <w:b/>
          <w:sz w:val="24"/>
        </w:rPr>
        <w:t>put’&gt;‘Default</w:t>
      </w:r>
      <w:r w:rsidR="003B600A">
        <w:rPr>
          <w:b/>
          <w:sz w:val="24"/>
        </w:rPr>
        <w:t xml:space="preserve"> </w:t>
      </w:r>
      <w:r w:rsidR="00B13791">
        <w:rPr>
          <w:b/>
          <w:sz w:val="24"/>
        </w:rPr>
        <w:t>Suite’ &gt; ‘Default test.html’.</w:t>
      </w:r>
      <w:r w:rsidR="00B13791">
        <w:rPr>
          <w:b/>
          <w:sz w:val="24"/>
        </w:rPr>
        <w:br/>
      </w:r>
      <w:r w:rsidR="00B13791">
        <w:rPr>
          <w:sz w:val="24"/>
        </w:rPr>
        <w:t>It displays the number</w:t>
      </w:r>
      <w:r w:rsidR="00B13791">
        <w:rPr>
          <w:b/>
          <w:sz w:val="24"/>
        </w:rPr>
        <w:t xml:space="preserve"> </w:t>
      </w:r>
      <w:r w:rsidR="00B13791">
        <w:rPr>
          <w:sz w:val="24"/>
        </w:rPr>
        <w:t>of passed and failed test cases along with Total Execution Time.</w:t>
      </w:r>
    </w:p>
    <w:p w:rsidR="00A97A42" w:rsidRDefault="00A97A42" w:rsidP="00335F12">
      <w:pPr>
        <w:rPr>
          <w:sz w:val="24"/>
        </w:rPr>
      </w:pPr>
    </w:p>
    <w:p w:rsidR="00A97A42" w:rsidRPr="002D5178" w:rsidRDefault="002D5178" w:rsidP="002D5178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2D5178">
        <w:rPr>
          <w:b/>
          <w:sz w:val="24"/>
          <w:u w:val="single"/>
        </w:rPr>
        <w:t>Issue</w:t>
      </w:r>
      <w:r w:rsidR="00E246F8">
        <w:rPr>
          <w:b/>
          <w:sz w:val="24"/>
          <w:u w:val="single"/>
        </w:rPr>
        <w:t xml:space="preserve"> found</w:t>
      </w:r>
      <w:r w:rsidR="00A97A42" w:rsidRPr="002D5178">
        <w:rPr>
          <w:b/>
          <w:sz w:val="24"/>
          <w:u w:val="single"/>
        </w:rPr>
        <w:t>:</w:t>
      </w:r>
    </w:p>
    <w:p w:rsidR="00A97A42" w:rsidRDefault="00A97A42" w:rsidP="007921C7">
      <w:pPr>
        <w:ind w:left="720"/>
        <w:jc w:val="both"/>
        <w:rPr>
          <w:sz w:val="24"/>
        </w:rPr>
      </w:pPr>
      <w:r>
        <w:rPr>
          <w:sz w:val="24"/>
        </w:rPr>
        <w:t>The whole application seemed to work fine for all input values. The only issue I found in the application was that when a same numeric value is entered for all the three input fields (E.g</w:t>
      </w:r>
      <w:r w:rsidR="00CE23AF">
        <w:rPr>
          <w:sz w:val="24"/>
        </w:rPr>
        <w:t>.</w:t>
      </w:r>
      <w:r>
        <w:rPr>
          <w:sz w:val="24"/>
        </w:rPr>
        <w:t>: 2), it displays the message: ‘2 is between 2 and 2’. According to me, it should display: ‘</w:t>
      </w:r>
      <w:r w:rsidR="00651BC1">
        <w:rPr>
          <w:sz w:val="24"/>
        </w:rPr>
        <w:t>Number to compare cannot be the same as First number or Second Field’</w:t>
      </w:r>
      <w:r w:rsidR="002D5178">
        <w:rPr>
          <w:sz w:val="24"/>
        </w:rPr>
        <w:t>.</w:t>
      </w:r>
    </w:p>
    <w:p w:rsidR="0087227A" w:rsidRPr="00745235" w:rsidRDefault="003D0476" w:rsidP="0004718A">
      <w:pPr>
        <w:rPr>
          <w:sz w:val="24"/>
          <w:u w:val="single"/>
        </w:rPr>
      </w:pPr>
      <w:r>
        <w:rPr>
          <w:sz w:val="24"/>
        </w:rPr>
        <w:tab/>
      </w:r>
      <w:r w:rsidRPr="00745235">
        <w:rPr>
          <w:sz w:val="24"/>
          <w:u w:val="single"/>
        </w:rPr>
        <w:t>This issue can be noted in JIRA as:</w:t>
      </w:r>
    </w:p>
    <w:p w:rsidR="003D0476" w:rsidRDefault="003D0476" w:rsidP="0004718A">
      <w:pPr>
        <w:rPr>
          <w:sz w:val="24"/>
        </w:rPr>
      </w:pPr>
      <w:r>
        <w:rPr>
          <w:sz w:val="24"/>
        </w:rPr>
        <w:tab/>
      </w:r>
      <w:r w:rsidR="00745235">
        <w:rPr>
          <w:b/>
          <w:sz w:val="24"/>
        </w:rPr>
        <w:t xml:space="preserve">Project: </w:t>
      </w:r>
      <w:r w:rsidR="00745235">
        <w:rPr>
          <w:sz w:val="24"/>
        </w:rPr>
        <w:t>NuOrder Compare Numbers</w:t>
      </w:r>
    </w:p>
    <w:p w:rsidR="00745235" w:rsidRDefault="00745235" w:rsidP="0004718A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Issue Type: </w:t>
      </w:r>
      <w:r>
        <w:rPr>
          <w:sz w:val="24"/>
        </w:rPr>
        <w:t>Bug Sub-Task</w:t>
      </w:r>
    </w:p>
    <w:p w:rsidR="00745235" w:rsidRDefault="00745235" w:rsidP="00745235">
      <w:pPr>
        <w:ind w:left="720" w:hanging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Summary: </w:t>
      </w:r>
      <w:r>
        <w:rPr>
          <w:sz w:val="24"/>
        </w:rPr>
        <w:t>Incorrect error message when ‘Number to Compare’ is same as First or   Second Number</w:t>
      </w:r>
    </w:p>
    <w:p w:rsidR="00745235" w:rsidRDefault="00745235" w:rsidP="00745235">
      <w:pPr>
        <w:ind w:left="720" w:hanging="720"/>
        <w:rPr>
          <w:sz w:val="24"/>
        </w:rPr>
      </w:pPr>
      <w:r>
        <w:rPr>
          <w:b/>
          <w:sz w:val="24"/>
        </w:rPr>
        <w:tab/>
      </w:r>
      <w:r w:rsidR="008063D9">
        <w:rPr>
          <w:b/>
          <w:sz w:val="24"/>
        </w:rPr>
        <w:t xml:space="preserve">Priority: </w:t>
      </w:r>
      <w:r w:rsidR="008063D9">
        <w:rPr>
          <w:sz w:val="24"/>
        </w:rPr>
        <w:t>Medium</w:t>
      </w:r>
    </w:p>
    <w:p w:rsidR="00157DD2" w:rsidRPr="00157DD2" w:rsidRDefault="00157DD2" w:rsidP="00745235">
      <w:pPr>
        <w:ind w:left="720" w:hanging="720"/>
        <w:rPr>
          <w:sz w:val="24"/>
        </w:rPr>
      </w:pPr>
      <w:r>
        <w:rPr>
          <w:b/>
          <w:sz w:val="24"/>
        </w:rPr>
        <w:tab/>
        <w:t xml:space="preserve">Affecter Version: </w:t>
      </w:r>
      <w:r>
        <w:rPr>
          <w:sz w:val="24"/>
        </w:rPr>
        <w:t>Version Number</w:t>
      </w:r>
    </w:p>
    <w:p w:rsidR="00A916A2" w:rsidRPr="00A916A2" w:rsidRDefault="00A916A2" w:rsidP="00745235">
      <w:pPr>
        <w:ind w:left="720" w:hanging="720"/>
        <w:rPr>
          <w:sz w:val="24"/>
        </w:rPr>
      </w:pPr>
      <w:r>
        <w:rPr>
          <w:b/>
          <w:sz w:val="24"/>
        </w:rPr>
        <w:tab/>
        <w:t xml:space="preserve">Environment: </w:t>
      </w:r>
      <w:r>
        <w:rPr>
          <w:sz w:val="24"/>
        </w:rPr>
        <w:t>Chrome (</w:t>
      </w:r>
      <w:r w:rsidRPr="00A916A2">
        <w:rPr>
          <w:sz w:val="24"/>
        </w:rPr>
        <w:t>Version 61.0.3163.100)</w:t>
      </w:r>
      <w:r w:rsidR="00102597">
        <w:rPr>
          <w:sz w:val="24"/>
        </w:rPr>
        <w:t xml:space="preserve">, Firefox (Version 56.0.1) and Edge (Version </w:t>
      </w:r>
      <w:r w:rsidR="00102597" w:rsidRPr="00102597">
        <w:rPr>
          <w:sz w:val="24"/>
        </w:rPr>
        <w:t>40.15063.674.0</w:t>
      </w:r>
      <w:r w:rsidR="00102597">
        <w:rPr>
          <w:sz w:val="24"/>
        </w:rPr>
        <w:t>)</w:t>
      </w:r>
      <w:r>
        <w:rPr>
          <w:sz w:val="24"/>
        </w:rPr>
        <w:t xml:space="preserve"> Browsers</w:t>
      </w:r>
    </w:p>
    <w:p w:rsidR="008063D9" w:rsidRDefault="008063D9" w:rsidP="00745235">
      <w:pPr>
        <w:ind w:left="720" w:hanging="720"/>
        <w:rPr>
          <w:sz w:val="24"/>
        </w:rPr>
      </w:pPr>
      <w:r>
        <w:rPr>
          <w:b/>
          <w:sz w:val="24"/>
        </w:rPr>
        <w:tab/>
        <w:t>Description:</w:t>
      </w:r>
      <w:r>
        <w:rPr>
          <w:sz w:val="24"/>
        </w:rPr>
        <w:t xml:space="preserve"> </w:t>
      </w:r>
    </w:p>
    <w:p w:rsidR="00E031C8" w:rsidRDefault="008063D9" w:rsidP="00745235">
      <w:pPr>
        <w:ind w:left="720" w:hanging="720"/>
        <w:rPr>
          <w:sz w:val="24"/>
        </w:rPr>
      </w:pPr>
      <w:r>
        <w:rPr>
          <w:sz w:val="24"/>
        </w:rPr>
        <w:tab/>
        <w:t xml:space="preserve">When a numeric value entered for ‘Number to Compare’ is same as the First or the second number, it generates an incorrect error message. </w:t>
      </w:r>
    </w:p>
    <w:p w:rsidR="00E031C8" w:rsidRDefault="00657F04" w:rsidP="00745235">
      <w:pPr>
        <w:ind w:left="720" w:hanging="720"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Steps to recreate:</w:t>
      </w:r>
    </w:p>
    <w:p w:rsidR="00657F04" w:rsidRDefault="00657F04" w:rsidP="00657F0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Navigate to ‘Localhost:3000’</w:t>
      </w:r>
    </w:p>
    <w:p w:rsidR="00657F04" w:rsidRDefault="00657F04" w:rsidP="00657F0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Enter same values for all the input fields (E.g.: 2)</w:t>
      </w:r>
    </w:p>
    <w:p w:rsidR="00657F04" w:rsidRDefault="00657F04" w:rsidP="00657F0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Click Compare</w:t>
      </w:r>
    </w:p>
    <w:p w:rsidR="00657F04" w:rsidRDefault="00657F04" w:rsidP="00657F0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Review the Alert Message</w:t>
      </w:r>
    </w:p>
    <w:p w:rsidR="00657F04" w:rsidRDefault="00657F04" w:rsidP="00657F04">
      <w:pPr>
        <w:ind w:left="720"/>
        <w:rPr>
          <w:sz w:val="24"/>
        </w:rPr>
      </w:pPr>
      <w:r>
        <w:rPr>
          <w:b/>
          <w:sz w:val="24"/>
        </w:rPr>
        <w:t xml:space="preserve">Expected Result: </w:t>
      </w:r>
      <w:r>
        <w:rPr>
          <w:sz w:val="24"/>
        </w:rPr>
        <w:t>‘Number to Compare’ cannot have the same values as first or second number</w:t>
      </w:r>
    </w:p>
    <w:p w:rsidR="00657F04" w:rsidRPr="00657F04" w:rsidRDefault="00657F04" w:rsidP="00657F04">
      <w:pPr>
        <w:ind w:left="720"/>
        <w:rPr>
          <w:sz w:val="24"/>
        </w:rPr>
      </w:pPr>
      <w:r>
        <w:rPr>
          <w:b/>
          <w:sz w:val="24"/>
        </w:rPr>
        <w:t xml:space="preserve">Actual Result: </w:t>
      </w:r>
      <w:r>
        <w:rPr>
          <w:sz w:val="24"/>
        </w:rPr>
        <w:t>2 is between 2 and 2</w:t>
      </w:r>
    </w:p>
    <w:p w:rsidR="008063D9" w:rsidRDefault="008063D9" w:rsidP="00190E9F">
      <w:pPr>
        <w:ind w:left="720"/>
        <w:rPr>
          <w:sz w:val="24"/>
        </w:rPr>
      </w:pPr>
      <w:r>
        <w:rPr>
          <w:sz w:val="24"/>
        </w:rPr>
        <w:t>S</w:t>
      </w:r>
      <w:r w:rsidR="00E031C8">
        <w:rPr>
          <w:sz w:val="24"/>
        </w:rPr>
        <w:t>creenshot attached.</w:t>
      </w:r>
    </w:p>
    <w:p w:rsidR="00190E9F" w:rsidRDefault="00190E9F" w:rsidP="00190E9F">
      <w:pPr>
        <w:ind w:left="720"/>
        <w:rPr>
          <w:b/>
          <w:sz w:val="24"/>
        </w:rPr>
      </w:pPr>
      <w:r>
        <w:rPr>
          <w:b/>
          <w:sz w:val="24"/>
        </w:rPr>
        <w:t>Attachment:</w:t>
      </w:r>
    </w:p>
    <w:p w:rsidR="00190E9F" w:rsidRPr="00190E9F" w:rsidRDefault="00190E9F" w:rsidP="00190E9F">
      <w:pPr>
        <w:ind w:left="7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467225" cy="2615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correctErrorMess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288" cy="26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8A" w:rsidRDefault="00657F04" w:rsidP="0004718A">
      <w:pPr>
        <w:rPr>
          <w:sz w:val="24"/>
        </w:rPr>
      </w:pPr>
      <w:r>
        <w:rPr>
          <w:b/>
          <w:sz w:val="24"/>
        </w:rPr>
        <w:tab/>
      </w:r>
      <w:r w:rsidR="00A916A2" w:rsidRPr="00A916A2">
        <w:rPr>
          <w:b/>
          <w:sz w:val="24"/>
        </w:rPr>
        <w:t>Assignee:</w:t>
      </w:r>
      <w:r w:rsidR="00A916A2">
        <w:rPr>
          <w:b/>
          <w:sz w:val="24"/>
        </w:rPr>
        <w:t xml:space="preserve"> </w:t>
      </w:r>
      <w:r w:rsidR="00A916A2">
        <w:rPr>
          <w:sz w:val="24"/>
        </w:rPr>
        <w:t>Developer’s Name</w:t>
      </w:r>
    </w:p>
    <w:p w:rsidR="00A916A2" w:rsidRPr="00A916A2" w:rsidRDefault="00A916A2" w:rsidP="0004718A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Reporter: </w:t>
      </w:r>
      <w:r>
        <w:rPr>
          <w:sz w:val="24"/>
        </w:rPr>
        <w:t>Shivani Sanghvi</w:t>
      </w:r>
    </w:p>
    <w:sectPr w:rsidR="00A916A2" w:rsidRPr="00A916A2" w:rsidSect="00126303">
      <w:pgSz w:w="12240" w:h="15840"/>
      <w:pgMar w:top="180" w:right="54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385"/>
    <w:multiLevelType w:val="hybridMultilevel"/>
    <w:tmpl w:val="02445AD4"/>
    <w:lvl w:ilvl="0" w:tplc="1D7EE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6713B"/>
    <w:multiLevelType w:val="hybridMultilevel"/>
    <w:tmpl w:val="7A0A3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C42608"/>
    <w:multiLevelType w:val="hybridMultilevel"/>
    <w:tmpl w:val="35AEE60A"/>
    <w:lvl w:ilvl="0" w:tplc="C714C3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6B47"/>
    <w:multiLevelType w:val="hybridMultilevel"/>
    <w:tmpl w:val="9C76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E9"/>
    <w:rsid w:val="0004718A"/>
    <w:rsid w:val="000D12F9"/>
    <w:rsid w:val="00102597"/>
    <w:rsid w:val="00126303"/>
    <w:rsid w:val="00157DD2"/>
    <w:rsid w:val="00166634"/>
    <w:rsid w:val="00190E9F"/>
    <w:rsid w:val="001A056D"/>
    <w:rsid w:val="002149EE"/>
    <w:rsid w:val="002D5178"/>
    <w:rsid w:val="00335F12"/>
    <w:rsid w:val="003B600A"/>
    <w:rsid w:val="003D0476"/>
    <w:rsid w:val="005848C1"/>
    <w:rsid w:val="005F67DA"/>
    <w:rsid w:val="00630759"/>
    <w:rsid w:val="00651BC1"/>
    <w:rsid w:val="00657F04"/>
    <w:rsid w:val="00745235"/>
    <w:rsid w:val="007921C7"/>
    <w:rsid w:val="007B6806"/>
    <w:rsid w:val="007D2DE9"/>
    <w:rsid w:val="008063D9"/>
    <w:rsid w:val="0087227A"/>
    <w:rsid w:val="00885D2A"/>
    <w:rsid w:val="009733EF"/>
    <w:rsid w:val="009E2221"/>
    <w:rsid w:val="00A916A2"/>
    <w:rsid w:val="00A97A42"/>
    <w:rsid w:val="00AD6C79"/>
    <w:rsid w:val="00B13791"/>
    <w:rsid w:val="00BC42DE"/>
    <w:rsid w:val="00BE49AA"/>
    <w:rsid w:val="00BF7C22"/>
    <w:rsid w:val="00CE23AF"/>
    <w:rsid w:val="00D24493"/>
    <w:rsid w:val="00E031C8"/>
    <w:rsid w:val="00E246F8"/>
    <w:rsid w:val="00EB0B6D"/>
    <w:rsid w:val="00F40065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4742C-1A7A-4303-8C66-47241CD2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C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st%20Cases%20for%20Compare%20Numbers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5260-F177-42EB-B222-61A31094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Sanghvi</dc:creator>
  <cp:keywords/>
  <dc:description/>
  <cp:lastModifiedBy>Shivani Sanghvi</cp:lastModifiedBy>
  <cp:revision>35</cp:revision>
  <dcterms:created xsi:type="dcterms:W3CDTF">2017-10-22T00:27:00Z</dcterms:created>
  <dcterms:modified xsi:type="dcterms:W3CDTF">2017-10-23T05:47:00Z</dcterms:modified>
</cp:coreProperties>
</file>