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11AA8" w:rsidRDefault="00511AA8"/>
    <w:p w14:paraId="00000002" w14:textId="77777777" w:rsidR="00511AA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idenff1zdjuh" w:colFirst="0" w:colLast="0"/>
      <w:bookmarkEnd w:id="0"/>
      <w:r>
        <w:rPr>
          <w:b/>
          <w:bCs/>
          <w:sz w:val="46"/>
          <w:szCs w:val="46"/>
        </w:rPr>
        <w:t>🧠 MCP Quiz (Model Context Protocol)</w:t>
      </w:r>
    </w:p>
    <w:p w14:paraId="00000003" w14:textId="77777777" w:rsidR="00511AA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o2y0qu1u4uee" w:colFirst="0" w:colLast="0"/>
      <w:bookmarkEnd w:id="1"/>
      <w:r>
        <w:rPr>
          <w:b/>
          <w:bCs/>
          <w:sz w:val="34"/>
          <w:szCs w:val="34"/>
        </w:rPr>
        <w:t>🔹 Section A: MCQs (1 Mark Each)</w:t>
      </w:r>
    </w:p>
    <w:p w14:paraId="00000004" w14:textId="77777777" w:rsidR="00511AA8" w:rsidRDefault="00000000">
      <w:pPr>
        <w:spacing w:before="240" w:after="240"/>
      </w:pPr>
      <w:r>
        <w:rPr>
          <w:b/>
          <w:bCs/>
        </w:rPr>
        <w:t>1. What is MCP primarily used for?</w:t>
      </w:r>
      <w:r>
        <w:rPr>
          <w:b/>
          <w:bCs/>
        </w:rPr>
        <w:br/>
      </w:r>
      <w:r>
        <w:t>A. Data visualization</w:t>
      </w:r>
      <w:r>
        <w:br/>
      </w:r>
      <w:r w:rsidRPr="008B2466">
        <w:rPr>
          <w:highlight w:val="yellow"/>
        </w:rPr>
        <w:t>B. Agent-to-tool communication</w:t>
      </w:r>
      <w:r>
        <w:br/>
        <w:t>C. Database management</w:t>
      </w:r>
      <w:r>
        <w:br/>
        <w:t>D. UI design</w:t>
      </w:r>
    </w:p>
    <w:p w14:paraId="00000005" w14:textId="77777777" w:rsidR="00511AA8" w:rsidRDefault="00000000">
      <w:r>
        <w:pict w14:anchorId="47665732">
          <v:rect id="_x0000_i1025" style="width:0;height:1.5pt" o:hralign="center" o:hrstd="t" o:hr="t" fillcolor="#a0a0a0" stroked="f"/>
        </w:pict>
      </w:r>
    </w:p>
    <w:p w14:paraId="00000006" w14:textId="77777777" w:rsidR="00511AA8" w:rsidRDefault="00000000">
      <w:pPr>
        <w:spacing w:before="240" w:after="240"/>
      </w:pPr>
      <w:r>
        <w:rPr>
          <w:b/>
          <w:bCs/>
        </w:rPr>
        <w:t>2. MCP stands for:</w:t>
      </w:r>
      <w:r>
        <w:rPr>
          <w:b/>
          <w:bCs/>
        </w:rPr>
        <w:br/>
      </w:r>
      <w:r>
        <w:t>A. Model Control Pipeline</w:t>
      </w:r>
      <w:r>
        <w:br/>
        <w:t>B. Machine Context Processing</w:t>
      </w:r>
      <w:r>
        <w:br/>
      </w:r>
      <w:r w:rsidRPr="008B2466">
        <w:rPr>
          <w:highlight w:val="yellow"/>
        </w:rPr>
        <w:t>C. Model Context Protocol</w:t>
      </w:r>
      <w:r>
        <w:br/>
        <w:t>D. Managed Compute Platform</w:t>
      </w:r>
    </w:p>
    <w:p w14:paraId="00000007" w14:textId="77777777" w:rsidR="00511AA8" w:rsidRDefault="00000000">
      <w:r>
        <w:pict w14:anchorId="1A887BEC">
          <v:rect id="_x0000_i1026" style="width:0;height:1.5pt" o:hralign="center" o:hrstd="t" o:hr="t" fillcolor="#a0a0a0" stroked="f"/>
        </w:pict>
      </w:r>
    </w:p>
    <w:p w14:paraId="00000008" w14:textId="77777777" w:rsidR="00511AA8" w:rsidRDefault="00000000">
      <w:pPr>
        <w:spacing w:before="240" w:after="240"/>
      </w:pPr>
      <w:r>
        <w:rPr>
          <w:b/>
          <w:bCs/>
        </w:rPr>
        <w:t>3. In MCP architecture, what is the role of an “Agent”?</w:t>
      </w:r>
      <w:r>
        <w:rPr>
          <w:b/>
          <w:bCs/>
        </w:rPr>
        <w:br/>
      </w:r>
      <w:r>
        <w:t>A. Stores data</w:t>
      </w:r>
      <w:r>
        <w:br/>
        <w:t>B. Executes database queries</w:t>
      </w:r>
      <w:r>
        <w:br/>
      </w:r>
      <w:r w:rsidRPr="008B2466">
        <w:rPr>
          <w:highlight w:val="yellow"/>
        </w:rPr>
        <w:t>C. Decides actions and interacts with tools</w:t>
      </w:r>
      <w:r>
        <w:br/>
        <w:t>D. Designs UI</w:t>
      </w:r>
    </w:p>
    <w:p w14:paraId="00000009" w14:textId="77777777" w:rsidR="00511AA8" w:rsidRDefault="00000000">
      <w:r>
        <w:pict w14:anchorId="37ED160A">
          <v:rect id="_x0000_i1027" style="width:0;height:1.5pt" o:hralign="center" o:hrstd="t" o:hr="t" fillcolor="#a0a0a0" stroked="f"/>
        </w:pict>
      </w:r>
    </w:p>
    <w:p w14:paraId="0000000A" w14:textId="77777777" w:rsidR="00511AA8" w:rsidRDefault="00000000">
      <w:pPr>
        <w:spacing w:before="240" w:after="240"/>
      </w:pPr>
      <w:r>
        <w:rPr>
          <w:b/>
          <w:bCs/>
        </w:rPr>
        <w:t>4. Which component actually performs tasks like API calls?</w:t>
      </w:r>
      <w:r>
        <w:rPr>
          <w:b/>
          <w:bCs/>
        </w:rPr>
        <w:br/>
      </w:r>
      <w:r>
        <w:t>A. Agent</w:t>
      </w:r>
      <w:r>
        <w:br/>
      </w:r>
      <w:r w:rsidRPr="008B2466">
        <w:rPr>
          <w:highlight w:val="yellow"/>
        </w:rPr>
        <w:t>B. Tool</w:t>
      </w:r>
      <w:r>
        <w:br/>
        <w:t>C. Context</w:t>
      </w:r>
      <w:r>
        <w:br/>
        <w:t>D. Connector</w:t>
      </w:r>
    </w:p>
    <w:p w14:paraId="0000000B" w14:textId="77777777" w:rsidR="00511AA8" w:rsidRDefault="00000000">
      <w:r>
        <w:pict w14:anchorId="6D865B14">
          <v:rect id="_x0000_i1028" style="width:0;height:1.5pt" o:hralign="center" o:hrstd="t" o:hr="t" fillcolor="#a0a0a0" stroked="f"/>
        </w:pict>
      </w:r>
    </w:p>
    <w:p w14:paraId="0000000C" w14:textId="77777777" w:rsidR="00511AA8" w:rsidRDefault="00000000">
      <w:pPr>
        <w:spacing w:before="240" w:after="240"/>
      </w:pPr>
      <w:r>
        <w:rPr>
          <w:b/>
          <w:bCs/>
        </w:rPr>
        <w:t>5. MCP helps in:</w:t>
      </w:r>
      <w:r>
        <w:rPr>
          <w:b/>
          <w:bCs/>
        </w:rPr>
        <w:br/>
      </w:r>
      <w:r>
        <w:t>A. Replacing APIs</w:t>
      </w:r>
      <w:r>
        <w:br/>
      </w:r>
      <w:r w:rsidRPr="008B2466">
        <w:rPr>
          <w:highlight w:val="yellow"/>
        </w:rPr>
        <w:t>B. Standardizing communication between AI and tools</w:t>
      </w:r>
      <w:r>
        <w:br/>
        <w:t>C. Removing cloud dependency</w:t>
      </w:r>
      <w:r>
        <w:br/>
        <w:t>D. Building databases</w:t>
      </w:r>
    </w:p>
    <w:p w14:paraId="0000000D" w14:textId="77777777" w:rsidR="00511AA8" w:rsidRDefault="00000000">
      <w:r>
        <w:lastRenderedPageBreak/>
        <w:pict w14:anchorId="2047347B">
          <v:rect id="_x0000_i1029" style="width:0;height:1.5pt" o:hralign="center" o:hrstd="t" o:hr="t" fillcolor="#a0a0a0" stroked="f"/>
        </w:pict>
      </w:r>
    </w:p>
    <w:p w14:paraId="0000000E" w14:textId="77777777" w:rsidR="00511AA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wmbaum7dltv" w:colFirst="0" w:colLast="0"/>
      <w:bookmarkEnd w:id="2"/>
      <w:r>
        <w:rPr>
          <w:b/>
          <w:bCs/>
          <w:sz w:val="34"/>
          <w:szCs w:val="34"/>
        </w:rPr>
        <w:t>🔹 Section B: True / False (1 Mark Each)</w:t>
      </w:r>
    </w:p>
    <w:p w14:paraId="0000000F" w14:textId="3E7E04F8" w:rsidR="00511AA8" w:rsidRDefault="00000000">
      <w:pPr>
        <w:spacing w:before="240" w:after="240"/>
        <w:rPr>
          <w:b/>
          <w:bCs/>
        </w:rPr>
      </w:pPr>
      <w:r>
        <w:rPr>
          <w:b/>
          <w:bCs/>
        </w:rPr>
        <w:t>6. MCP eliminates the need for tools.</w:t>
      </w:r>
      <w:r w:rsidR="008B2466">
        <w:rPr>
          <w:b/>
          <w:bCs/>
        </w:rPr>
        <w:t xml:space="preserve">  </w:t>
      </w:r>
      <w:r w:rsidR="008B2466" w:rsidRPr="008B2466">
        <w:rPr>
          <w:b/>
          <w:bCs/>
          <w:highlight w:val="yellow"/>
        </w:rPr>
        <w:t>FALSE</w:t>
      </w:r>
    </w:p>
    <w:p w14:paraId="00000010" w14:textId="64A0F22B" w:rsidR="00511AA8" w:rsidRDefault="00000000">
      <w:pPr>
        <w:spacing w:before="240" w:after="240"/>
        <w:rPr>
          <w:b/>
          <w:bCs/>
        </w:rPr>
      </w:pPr>
      <w:r>
        <w:rPr>
          <w:b/>
          <w:bCs/>
        </w:rPr>
        <w:t>7. Agents can call multiple tools using MCP.</w:t>
      </w:r>
      <w:r w:rsidR="008B2466">
        <w:rPr>
          <w:b/>
          <w:bCs/>
        </w:rPr>
        <w:t xml:space="preserve"> </w:t>
      </w:r>
      <w:r w:rsidR="008B2466" w:rsidRPr="008B2466">
        <w:rPr>
          <w:b/>
          <w:bCs/>
          <w:highlight w:val="yellow"/>
        </w:rPr>
        <w:t>TRUE</w:t>
      </w:r>
    </w:p>
    <w:p w14:paraId="00000011" w14:textId="34F34F72" w:rsidR="00511AA8" w:rsidRDefault="00000000">
      <w:pPr>
        <w:spacing w:before="240" w:after="240"/>
        <w:rPr>
          <w:b/>
          <w:bCs/>
        </w:rPr>
      </w:pPr>
      <w:r>
        <w:rPr>
          <w:b/>
          <w:bCs/>
        </w:rPr>
        <w:t>8. MCP only works with Python.</w:t>
      </w:r>
      <w:r w:rsidR="008B2466">
        <w:rPr>
          <w:b/>
          <w:bCs/>
        </w:rPr>
        <w:t xml:space="preserve"> </w:t>
      </w:r>
      <w:r w:rsidR="008B2466" w:rsidRPr="008B2466">
        <w:rPr>
          <w:b/>
          <w:bCs/>
          <w:highlight w:val="yellow"/>
        </w:rPr>
        <w:t>FALSE</w:t>
      </w:r>
    </w:p>
    <w:p w14:paraId="00000012" w14:textId="5062F0F6" w:rsidR="00511AA8" w:rsidRDefault="00000000">
      <w:pPr>
        <w:spacing w:before="240" w:after="240"/>
        <w:rPr>
          <w:b/>
          <w:bCs/>
        </w:rPr>
      </w:pPr>
      <w:r>
        <w:rPr>
          <w:b/>
          <w:bCs/>
        </w:rPr>
        <w:t>9. Context in MCP helps the agent make better decisions.</w:t>
      </w:r>
      <w:r w:rsidR="008B2466">
        <w:rPr>
          <w:b/>
          <w:bCs/>
        </w:rPr>
        <w:t xml:space="preserve"> </w:t>
      </w:r>
      <w:r w:rsidR="008B2466" w:rsidRPr="008B2466">
        <w:rPr>
          <w:b/>
          <w:bCs/>
          <w:highlight w:val="yellow"/>
        </w:rPr>
        <w:t>TRUE</w:t>
      </w:r>
    </w:p>
    <w:p w14:paraId="00000013" w14:textId="1517E2C2" w:rsidR="00511AA8" w:rsidRDefault="00000000">
      <w:pPr>
        <w:spacing w:before="240" w:after="240"/>
        <w:rPr>
          <w:b/>
          <w:bCs/>
        </w:rPr>
      </w:pPr>
      <w:r>
        <w:rPr>
          <w:b/>
          <w:bCs/>
        </w:rPr>
        <w:t>10. MCP architecture includes Agent, Tool, and Context.</w:t>
      </w:r>
      <w:r w:rsidR="008B2466">
        <w:rPr>
          <w:b/>
          <w:bCs/>
        </w:rPr>
        <w:t xml:space="preserve"> </w:t>
      </w:r>
      <w:r w:rsidR="008B2466" w:rsidRPr="008B2466">
        <w:rPr>
          <w:b/>
          <w:bCs/>
          <w:highlight w:val="yellow"/>
        </w:rPr>
        <w:t>TRUE</w:t>
      </w:r>
    </w:p>
    <w:p w14:paraId="00000014" w14:textId="77777777" w:rsidR="00511AA8" w:rsidRDefault="00000000">
      <w:r>
        <w:pict w14:anchorId="2AB82D98">
          <v:rect id="_x0000_i1030" style="width:0;height:1.5pt" o:hralign="center" o:hrstd="t" o:hr="t" fillcolor="#a0a0a0" stroked="f"/>
        </w:pict>
      </w:r>
    </w:p>
    <w:p w14:paraId="00000015" w14:textId="77777777" w:rsidR="00511AA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4gs6h8dzmyw3" w:colFirst="0" w:colLast="0"/>
      <w:bookmarkEnd w:id="3"/>
      <w:r>
        <w:rPr>
          <w:b/>
          <w:bCs/>
          <w:sz w:val="34"/>
          <w:szCs w:val="34"/>
        </w:rPr>
        <w:t>🔹 Section C: Short Answer (2 Marks Each)</w:t>
      </w:r>
    </w:p>
    <w:p w14:paraId="19D95965" w14:textId="77777777" w:rsidR="008B2466" w:rsidRDefault="00000000" w:rsidP="008B2466">
      <w:pPr>
        <w:spacing w:before="240" w:after="240"/>
        <w:rPr>
          <w:b/>
          <w:bCs/>
        </w:rPr>
      </w:pPr>
      <w:r>
        <w:rPr>
          <w:b/>
          <w:bCs/>
        </w:rPr>
        <w:t>11. Define Model Context Protocol (MCP).</w:t>
      </w:r>
    </w:p>
    <w:p w14:paraId="43E1CDA8" w14:textId="1D13BAC3" w:rsidR="008B2466" w:rsidRDefault="008B2466" w:rsidP="008B2466">
      <w:pPr>
        <w:spacing w:before="240" w:after="240"/>
        <w:rPr>
          <w:b/>
          <w:bCs/>
        </w:rPr>
      </w:pPr>
      <w:r w:rsidRPr="008B2466">
        <w:rPr>
          <w:b/>
          <w:bCs/>
        </w:rPr>
        <w:t xml:space="preserve">1. </w:t>
      </w:r>
      <w:r w:rsidRPr="008B2466">
        <w:rPr>
          <w:b/>
          <w:bCs/>
          <w:highlight w:val="yellow"/>
        </w:rPr>
        <w:t>MCP is a framework that standardizes how AI agents interact with tools using context.</w:t>
      </w:r>
    </w:p>
    <w:p w14:paraId="00000017" w14:textId="16496CA3" w:rsidR="00511AA8" w:rsidRDefault="00000000" w:rsidP="008B2466">
      <w:pPr>
        <w:spacing w:before="240" w:after="240"/>
      </w:pPr>
      <w:r>
        <w:pict w14:anchorId="3BC6C7EB">
          <v:rect id="_x0000_i1031" style="width:0;height:1.5pt" o:hralign="center" o:hrstd="t" o:hr="t" fillcolor="#a0a0a0" stroked="f"/>
        </w:pict>
      </w:r>
    </w:p>
    <w:p w14:paraId="00000018" w14:textId="77777777" w:rsidR="00511AA8" w:rsidRDefault="00000000">
      <w:pPr>
        <w:spacing w:before="240" w:after="240"/>
        <w:rPr>
          <w:b/>
          <w:bCs/>
        </w:rPr>
      </w:pPr>
      <w:r>
        <w:rPr>
          <w:b/>
          <w:bCs/>
        </w:rPr>
        <w:t>12. What is “context” in MCP?</w:t>
      </w:r>
    </w:p>
    <w:p w14:paraId="3F941FA0" w14:textId="73B3742A" w:rsidR="008B2466" w:rsidRDefault="008B2466">
      <w:pPr>
        <w:spacing w:before="240" w:after="240"/>
        <w:rPr>
          <w:b/>
          <w:bCs/>
        </w:rPr>
      </w:pPr>
      <w:r w:rsidRPr="00D272D8">
        <w:rPr>
          <w:b/>
          <w:bCs/>
          <w:highlight w:val="yellow"/>
        </w:rPr>
        <w:t>Context is the information (input, history, system data) used by the agent.</w:t>
      </w:r>
    </w:p>
    <w:p w14:paraId="00000019" w14:textId="77777777" w:rsidR="00511AA8" w:rsidRDefault="00000000">
      <w:r>
        <w:pict w14:anchorId="4E33D896">
          <v:rect id="_x0000_i1032" style="width:0;height:1.5pt" o:hralign="center" o:hrstd="t" o:hr="t" fillcolor="#a0a0a0" stroked="f"/>
        </w:pict>
      </w:r>
    </w:p>
    <w:p w14:paraId="0000001A" w14:textId="77777777" w:rsidR="00511AA8" w:rsidRDefault="00000000">
      <w:pPr>
        <w:spacing w:before="240" w:after="240"/>
        <w:rPr>
          <w:b/>
          <w:bCs/>
        </w:rPr>
      </w:pPr>
      <w:r>
        <w:rPr>
          <w:b/>
          <w:bCs/>
        </w:rPr>
        <w:t>13. Give two examples of MCP tools.</w:t>
      </w:r>
    </w:p>
    <w:p w14:paraId="6B05FF59" w14:textId="6B68059F" w:rsidR="00D272D8" w:rsidRDefault="00D272D8">
      <w:pPr>
        <w:spacing w:before="240" w:after="240"/>
        <w:rPr>
          <w:b/>
          <w:bCs/>
        </w:rPr>
      </w:pPr>
      <w:r w:rsidRPr="00D272D8">
        <w:rPr>
          <w:b/>
          <w:bCs/>
          <w:highlight w:val="yellow"/>
        </w:rPr>
        <w:t>Weather API tool, Database query tool</w:t>
      </w:r>
    </w:p>
    <w:p w14:paraId="0000001B" w14:textId="77777777" w:rsidR="00511AA8" w:rsidRDefault="00000000">
      <w:r>
        <w:pict w14:anchorId="61221182">
          <v:rect id="_x0000_i1033" style="width:0;height:1.5pt" o:hralign="center" o:hrstd="t" o:hr="t" fillcolor="#a0a0a0" stroked="f"/>
        </w:pict>
      </w:r>
    </w:p>
    <w:p w14:paraId="0000001C" w14:textId="77777777" w:rsidR="00511AA8" w:rsidRDefault="00000000">
      <w:pPr>
        <w:spacing w:before="240" w:after="240"/>
        <w:rPr>
          <w:b/>
          <w:bCs/>
        </w:rPr>
      </w:pPr>
      <w:r>
        <w:rPr>
          <w:b/>
          <w:bCs/>
        </w:rPr>
        <w:t>14. What is the difference between an Agent and a Tool in MCP?</w:t>
      </w:r>
    </w:p>
    <w:p w14:paraId="607125F2" w14:textId="7AFA7E81" w:rsidR="00D272D8" w:rsidRDefault="00D272D8">
      <w:pPr>
        <w:spacing w:before="240" w:after="240"/>
        <w:rPr>
          <w:b/>
          <w:bCs/>
        </w:rPr>
      </w:pPr>
      <w:r w:rsidRPr="00D272D8">
        <w:rPr>
          <w:b/>
          <w:bCs/>
          <w:highlight w:val="yellow"/>
        </w:rPr>
        <w:t>Agent decides actions; Tool executes tasks.</w:t>
      </w:r>
    </w:p>
    <w:p w14:paraId="0000001D" w14:textId="77777777" w:rsidR="00511AA8" w:rsidRDefault="00000000">
      <w:r>
        <w:pict w14:anchorId="0A2913C2">
          <v:rect id="_x0000_i1034" style="width:0;height:1.5pt" o:hralign="center" o:hrstd="t" o:hr="t" fillcolor="#a0a0a0" stroked="f"/>
        </w:pict>
      </w:r>
    </w:p>
    <w:p w14:paraId="39848E0D" w14:textId="77777777" w:rsidR="00D272D8" w:rsidRDefault="00000000" w:rsidP="00D272D8">
      <w:pPr>
        <w:spacing w:before="240" w:after="240"/>
        <w:rPr>
          <w:b/>
          <w:bCs/>
        </w:rPr>
      </w:pPr>
      <w:r>
        <w:rPr>
          <w:b/>
          <w:bCs/>
        </w:rPr>
        <w:t>15. Why are connectors important in MCP?</w:t>
      </w:r>
    </w:p>
    <w:p w14:paraId="1B0730BA" w14:textId="302AF715" w:rsidR="00D272D8" w:rsidRDefault="00D272D8" w:rsidP="00D272D8">
      <w:pPr>
        <w:spacing w:before="240" w:after="240"/>
        <w:rPr>
          <w:b/>
          <w:bCs/>
        </w:rPr>
      </w:pPr>
      <w:r w:rsidRPr="00D272D8">
        <w:rPr>
          <w:b/>
          <w:bCs/>
          <w:highlight w:val="yellow"/>
        </w:rPr>
        <w:t>Connectors enable communication between agents and tools</w:t>
      </w:r>
      <w:r w:rsidRPr="00D272D8">
        <w:rPr>
          <w:b/>
          <w:bCs/>
        </w:rPr>
        <w:t>.</w:t>
      </w:r>
    </w:p>
    <w:p w14:paraId="0000001F" w14:textId="6F9EC8A6" w:rsidR="00511AA8" w:rsidRDefault="00000000" w:rsidP="00D272D8">
      <w:pPr>
        <w:spacing w:before="240" w:after="240"/>
      </w:pPr>
      <w:r>
        <w:lastRenderedPageBreak/>
        <w:pict w14:anchorId="4BD519DB">
          <v:rect id="_x0000_i1035" style="width:0;height:1.5pt" o:hralign="center" o:hrstd="t" o:hr="t" fillcolor="#a0a0a0" stroked="f"/>
        </w:pict>
      </w:r>
    </w:p>
    <w:p w14:paraId="00000020" w14:textId="77777777" w:rsidR="00511AA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brmvhy98j4ss" w:colFirst="0" w:colLast="0"/>
      <w:bookmarkEnd w:id="4"/>
      <w:r>
        <w:rPr>
          <w:b/>
          <w:bCs/>
          <w:sz w:val="34"/>
          <w:szCs w:val="34"/>
        </w:rPr>
        <w:t>🔹 Section D: Scenario-Based Questions (3 Marks Each)</w:t>
      </w:r>
    </w:p>
    <w:p w14:paraId="00000021" w14:textId="77777777" w:rsidR="00511AA8" w:rsidRDefault="00000000">
      <w:pPr>
        <w:spacing w:before="240" w:after="240"/>
        <w:rPr>
          <w:i/>
          <w:iCs/>
        </w:rPr>
      </w:pPr>
      <w:r>
        <w:rPr>
          <w:b/>
          <w:bCs/>
        </w:rPr>
        <w:t>16. Scenario:</w:t>
      </w:r>
      <w:r>
        <w:rPr>
          <w:b/>
          <w:bCs/>
        </w:rPr>
        <w:br/>
      </w:r>
      <w:r>
        <w:t xml:space="preserve">An AI assistant receives a user query: </w:t>
      </w:r>
      <w:r>
        <w:rPr>
          <w:i/>
          <w:iCs/>
        </w:rPr>
        <w:t>“What is the weather in Delhi?”</w:t>
      </w:r>
    </w:p>
    <w:p w14:paraId="00000022" w14:textId="77777777" w:rsidR="00511AA8" w:rsidRDefault="00000000">
      <w:pPr>
        <w:numPr>
          <w:ilvl w:val="0"/>
          <w:numId w:val="1"/>
        </w:numPr>
        <w:spacing w:before="240"/>
      </w:pPr>
      <w:r>
        <w:t>Identify the role of the agent</w:t>
      </w:r>
    </w:p>
    <w:p w14:paraId="00000023" w14:textId="77777777" w:rsidR="00511AA8" w:rsidRDefault="00000000">
      <w:pPr>
        <w:numPr>
          <w:ilvl w:val="0"/>
          <w:numId w:val="1"/>
        </w:numPr>
      </w:pPr>
      <w:r>
        <w:t>Identify the tool used</w:t>
      </w:r>
    </w:p>
    <w:p w14:paraId="00000024" w14:textId="77777777" w:rsidR="00511AA8" w:rsidRDefault="00000000">
      <w:pPr>
        <w:numPr>
          <w:ilvl w:val="0"/>
          <w:numId w:val="1"/>
        </w:numPr>
        <w:spacing w:after="240"/>
      </w:pPr>
      <w:r>
        <w:t>Explain how MCP enables this interaction</w:t>
      </w:r>
    </w:p>
    <w:p w14:paraId="04966294" w14:textId="77777777" w:rsidR="00D272D8" w:rsidRPr="00D272D8" w:rsidRDefault="00D272D8" w:rsidP="00D272D8">
      <w:pPr>
        <w:spacing w:after="240"/>
        <w:rPr>
          <w:highlight w:val="yellow"/>
        </w:rPr>
      </w:pPr>
      <w:r w:rsidRPr="00D272D8">
        <w:rPr>
          <w:highlight w:val="yellow"/>
        </w:rPr>
        <w:t xml:space="preserve">Agent processes query, </w:t>
      </w:r>
    </w:p>
    <w:p w14:paraId="653B2CAC" w14:textId="77777777" w:rsidR="00D272D8" w:rsidRPr="00D272D8" w:rsidRDefault="00D272D8" w:rsidP="00D272D8">
      <w:pPr>
        <w:spacing w:after="240"/>
        <w:rPr>
          <w:highlight w:val="yellow"/>
        </w:rPr>
      </w:pPr>
      <w:r w:rsidRPr="00D272D8">
        <w:rPr>
          <w:highlight w:val="yellow"/>
        </w:rPr>
        <w:t>uses Weather API,</w:t>
      </w:r>
    </w:p>
    <w:p w14:paraId="258F48CA" w14:textId="18508CED" w:rsidR="00D272D8" w:rsidRDefault="00D272D8" w:rsidP="00D272D8">
      <w:pPr>
        <w:spacing w:after="240"/>
      </w:pPr>
      <w:r w:rsidRPr="00D272D8">
        <w:rPr>
          <w:highlight w:val="yellow"/>
        </w:rPr>
        <w:t xml:space="preserve"> MCP structures communication</w:t>
      </w:r>
      <w:r w:rsidRPr="00D272D8">
        <w:t>.</w:t>
      </w:r>
    </w:p>
    <w:p w14:paraId="00000025" w14:textId="77777777" w:rsidR="00511AA8" w:rsidRDefault="00000000">
      <w:r>
        <w:pict w14:anchorId="13C6AA0F">
          <v:rect id="_x0000_i1036" style="width:0;height:1.5pt" o:hralign="center" o:hrstd="t" o:hr="t" fillcolor="#a0a0a0" stroked="f"/>
        </w:pict>
      </w:r>
    </w:p>
    <w:p w14:paraId="00000026" w14:textId="77777777" w:rsidR="00511AA8" w:rsidRDefault="00000000">
      <w:pPr>
        <w:spacing w:before="240" w:after="240"/>
      </w:pPr>
      <w:r>
        <w:rPr>
          <w:b/>
          <w:bCs/>
        </w:rPr>
        <w:t>17. Scenario:</w:t>
      </w:r>
      <w:r>
        <w:rPr>
          <w:b/>
          <w:bCs/>
        </w:rPr>
        <w:br/>
      </w:r>
      <w:r>
        <w:t>A chatbot needs to fetch customer data from a database and then calculate a discount.</w:t>
      </w:r>
    </w:p>
    <w:p w14:paraId="00000027" w14:textId="77777777" w:rsidR="00511AA8" w:rsidRDefault="00000000">
      <w:pPr>
        <w:numPr>
          <w:ilvl w:val="0"/>
          <w:numId w:val="2"/>
        </w:numPr>
        <w:spacing w:before="240"/>
      </w:pPr>
      <w:r>
        <w:t>How many tools are involved?</w:t>
      </w:r>
    </w:p>
    <w:p w14:paraId="00000028" w14:textId="77777777" w:rsidR="00511AA8" w:rsidRDefault="00000000">
      <w:pPr>
        <w:numPr>
          <w:ilvl w:val="0"/>
          <w:numId w:val="2"/>
        </w:numPr>
        <w:spacing w:after="240"/>
      </w:pPr>
      <w:r>
        <w:t>What is the role of MCP here?</w:t>
      </w:r>
    </w:p>
    <w:p w14:paraId="367C03AA" w14:textId="282B3D04" w:rsidR="00D272D8" w:rsidRDefault="00D272D8" w:rsidP="00D272D8">
      <w:pPr>
        <w:spacing w:after="240"/>
      </w:pPr>
      <w:r w:rsidRPr="00D272D8">
        <w:rPr>
          <w:highlight w:val="yellow"/>
        </w:rPr>
        <w:t>Two tools (database + calculation), MCP manages flow.</w:t>
      </w:r>
    </w:p>
    <w:p w14:paraId="00000029" w14:textId="77777777" w:rsidR="00511AA8" w:rsidRDefault="00000000">
      <w:r>
        <w:pict w14:anchorId="164E0B6F">
          <v:rect id="_x0000_i1037" style="width:0;height:1.5pt" o:hralign="center" o:hrstd="t" o:hr="t" fillcolor="#a0a0a0" stroked="f"/>
        </w:pict>
      </w:r>
    </w:p>
    <w:p w14:paraId="0000002A" w14:textId="77777777" w:rsidR="00511AA8" w:rsidRDefault="00000000">
      <w:pPr>
        <w:spacing w:before="240" w:after="240"/>
      </w:pPr>
      <w:r>
        <w:rPr>
          <w:b/>
          <w:bCs/>
        </w:rPr>
        <w:t>18. Scenario:</w:t>
      </w:r>
      <w:r>
        <w:rPr>
          <w:b/>
          <w:bCs/>
        </w:rPr>
        <w:br/>
      </w:r>
      <w:r>
        <w:t>An agent fails to provide accurate output due to missing context.</w:t>
      </w:r>
    </w:p>
    <w:p w14:paraId="0000002B" w14:textId="77777777" w:rsidR="00511AA8" w:rsidRDefault="00000000">
      <w:pPr>
        <w:numPr>
          <w:ilvl w:val="0"/>
          <w:numId w:val="3"/>
        </w:numPr>
        <w:spacing w:before="240"/>
      </w:pPr>
      <w:r>
        <w:t>What went wrong?</w:t>
      </w:r>
    </w:p>
    <w:p w14:paraId="0000002C" w14:textId="77777777" w:rsidR="00511AA8" w:rsidRDefault="00000000">
      <w:pPr>
        <w:numPr>
          <w:ilvl w:val="0"/>
          <w:numId w:val="3"/>
        </w:numPr>
        <w:spacing w:after="240"/>
      </w:pPr>
      <w:r>
        <w:t>How can MCP fix this issue?</w:t>
      </w:r>
    </w:p>
    <w:p w14:paraId="39F45063" w14:textId="49F891A9" w:rsidR="00D272D8" w:rsidRDefault="00D272D8" w:rsidP="00D272D8">
      <w:pPr>
        <w:spacing w:after="240"/>
      </w:pPr>
      <w:r w:rsidRPr="00D272D8">
        <w:rPr>
          <w:highlight w:val="yellow"/>
        </w:rPr>
        <w:t>Missing context caused failure; MCP ensures proper context sharing</w:t>
      </w:r>
    </w:p>
    <w:p w14:paraId="0000002D" w14:textId="77777777" w:rsidR="00511AA8" w:rsidRDefault="00000000">
      <w:r>
        <w:pict w14:anchorId="7D0CF634">
          <v:rect id="_x0000_i1038" style="width:0;height:1.5pt" o:hralign="center" o:hrstd="t" o:hr="t" fillcolor="#a0a0a0" stroked="f"/>
        </w:pict>
      </w:r>
    </w:p>
    <w:p w14:paraId="0000002E" w14:textId="77777777" w:rsidR="00511AA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7vas2ql1zdz" w:colFirst="0" w:colLast="0"/>
      <w:bookmarkEnd w:id="5"/>
      <w:r>
        <w:rPr>
          <w:b/>
          <w:bCs/>
          <w:sz w:val="34"/>
          <w:szCs w:val="34"/>
        </w:rPr>
        <w:t>🔹 Section E: Advanced / Conceptual (5 Marks Each)</w:t>
      </w:r>
    </w:p>
    <w:p w14:paraId="0000002F" w14:textId="77777777" w:rsidR="00511AA8" w:rsidRDefault="00000000">
      <w:pPr>
        <w:spacing w:before="240" w:after="240"/>
        <w:rPr>
          <w:b/>
          <w:bCs/>
        </w:rPr>
      </w:pPr>
      <w:r>
        <w:rPr>
          <w:b/>
          <w:bCs/>
        </w:rPr>
        <w:t>19. Explain MCP architecture with its key components.</w:t>
      </w:r>
    </w:p>
    <w:p w14:paraId="6106219B" w14:textId="591E777C" w:rsidR="00D272D8" w:rsidRDefault="00D272D8">
      <w:pPr>
        <w:spacing w:before="240" w:after="240"/>
        <w:rPr>
          <w:b/>
          <w:bCs/>
        </w:rPr>
      </w:pPr>
      <w:r w:rsidRPr="00D272D8">
        <w:rPr>
          <w:b/>
          <w:bCs/>
          <w:highlight w:val="yellow"/>
        </w:rPr>
        <w:t>MCP includes Agent (decision), Tool (execution), Context (information), Connector (bridge)</w:t>
      </w:r>
    </w:p>
    <w:p w14:paraId="00000030" w14:textId="77777777" w:rsidR="00511AA8" w:rsidRDefault="00000000">
      <w:r>
        <w:lastRenderedPageBreak/>
        <w:pict w14:anchorId="53CF44EB">
          <v:rect id="_x0000_i1039" style="width:0;height:1.5pt" o:hralign="center" o:hrstd="t" o:hr="t" fillcolor="#a0a0a0" stroked="f"/>
        </w:pict>
      </w:r>
    </w:p>
    <w:p w14:paraId="00000031" w14:textId="77777777" w:rsidR="00511AA8" w:rsidRDefault="00000000">
      <w:pPr>
        <w:spacing w:before="240" w:after="240"/>
        <w:rPr>
          <w:b/>
          <w:bCs/>
        </w:rPr>
      </w:pPr>
      <w:r>
        <w:rPr>
          <w:b/>
          <w:bCs/>
        </w:rPr>
        <w:t>20. Describe how Agent–Tool communication works in MCP step by step.</w:t>
      </w:r>
    </w:p>
    <w:p w14:paraId="00000032" w14:textId="21D6BFD4" w:rsidR="00511AA8" w:rsidRDefault="00D272D8">
      <w:pPr>
        <w:spacing w:before="240" w:after="240"/>
        <w:rPr>
          <w:b/>
          <w:bCs/>
        </w:rPr>
      </w:pPr>
      <w:r w:rsidRPr="00D272D8">
        <w:rPr>
          <w:b/>
          <w:bCs/>
          <w:highlight w:val="yellow"/>
        </w:rPr>
        <w:t>Steps: Input → Context → Decision → Tool Call → Execution → Response → Output</w:t>
      </w:r>
    </w:p>
    <w:p w14:paraId="00000033" w14:textId="77777777" w:rsidR="00511AA8" w:rsidRDefault="00511AA8"/>
    <w:sectPr w:rsidR="00511A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21DC9C-8943-42FF-8F11-582DD129C9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644466C-53A5-4517-B324-919024DC0D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A131B"/>
    <w:multiLevelType w:val="multilevel"/>
    <w:tmpl w:val="580AD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587635"/>
    <w:multiLevelType w:val="multilevel"/>
    <w:tmpl w:val="0F48B8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4F384C"/>
    <w:multiLevelType w:val="multilevel"/>
    <w:tmpl w:val="D4EAD6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8110359">
    <w:abstractNumId w:val="1"/>
  </w:num>
  <w:num w:numId="2" w16cid:durableId="1059789711">
    <w:abstractNumId w:val="2"/>
  </w:num>
  <w:num w:numId="3" w16cid:durableId="981618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AA8"/>
    <w:rsid w:val="000F198B"/>
    <w:rsid w:val="00511AA8"/>
    <w:rsid w:val="008B2466"/>
    <w:rsid w:val="00D2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C7415"/>
  <w15:docId w15:val="{D1702CE1-C4C2-42CC-9EF1-7FC2F72C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Shivank Singh</dc:creator>
  <cp:lastModifiedBy>Shivank Singh</cp:lastModifiedBy>
  <cp:revision>2</cp:revision>
  <dcterms:created xsi:type="dcterms:W3CDTF">2026-03-28T10:30:00Z</dcterms:created>
  <dcterms:modified xsi:type="dcterms:W3CDTF">2026-03-28T10:30:00Z</dcterms:modified>
</cp:coreProperties>
</file>