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Project Title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Pr="00787A1C">
        <w:rPr>
          <w:rFonts w:ascii="Times New Roman" w:eastAsia="Times New Roman" w:hAnsi="Times New Roman" w:cs="Times New Roman"/>
          <w:i/>
          <w:iCs/>
          <w:sz w:val="24"/>
          <w:szCs w:val="24"/>
        </w:rPr>
        <w:t>CSE274 – Applied Machine Learning</w:t>
      </w: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Names of Students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Roll Numbers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Instructor Name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Department / University </w:t>
      </w:r>
    </w:p>
    <w:p w:rsidR="00787A1C" w:rsidRPr="00787A1C" w:rsidRDefault="00787A1C" w:rsidP="00787A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Submission Date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787A1C" w:rsidRPr="00787A1C" w:rsidRDefault="00787A1C" w:rsidP="00787A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Brief overview of the project (150–250 words) </w:t>
      </w:r>
    </w:p>
    <w:p w:rsidR="00787A1C" w:rsidRPr="00787A1C" w:rsidRDefault="00787A1C" w:rsidP="00787A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Problem statement </w:t>
      </w:r>
    </w:p>
    <w:p w:rsidR="00787A1C" w:rsidRPr="00787A1C" w:rsidRDefault="00787A1C" w:rsidP="00787A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Techniques used </w:t>
      </w:r>
    </w:p>
    <w:p w:rsidR="00787A1C" w:rsidRPr="00787A1C" w:rsidRDefault="00787A1C" w:rsidP="00787A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Key results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787A1C" w:rsidRPr="00787A1C" w:rsidRDefault="00787A1C" w:rsidP="00787A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Background of the problem </w:t>
      </w:r>
    </w:p>
    <w:p w:rsidR="00787A1C" w:rsidRPr="00787A1C" w:rsidRDefault="00787A1C" w:rsidP="00787A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Importance of the study </w:t>
      </w:r>
    </w:p>
    <w:p w:rsidR="00787A1C" w:rsidRPr="00787A1C" w:rsidRDefault="00787A1C" w:rsidP="00787A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Real-world relevance </w:t>
      </w:r>
    </w:p>
    <w:p w:rsidR="00787A1C" w:rsidRPr="00787A1C" w:rsidRDefault="00787A1C" w:rsidP="00787A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Objective of the project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4. Problem Statement</w:t>
      </w:r>
    </w:p>
    <w:p w:rsidR="00787A1C" w:rsidRPr="00787A1C" w:rsidRDefault="00787A1C" w:rsidP="00787A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Clearly define: </w:t>
      </w:r>
    </w:p>
    <w:p w:rsidR="00787A1C" w:rsidRPr="00787A1C" w:rsidRDefault="00787A1C" w:rsidP="00787A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What problem you are solving </w:t>
      </w:r>
    </w:p>
    <w:p w:rsidR="00787A1C" w:rsidRPr="00787A1C" w:rsidRDefault="00787A1C" w:rsidP="00787A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Type: Classification / Regression / Clustering </w:t>
      </w:r>
    </w:p>
    <w:p w:rsidR="00787A1C" w:rsidRPr="00787A1C" w:rsidRDefault="00787A1C" w:rsidP="00787A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787A1C" w:rsidRPr="00787A1C" w:rsidRDefault="00787A1C" w:rsidP="00787A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Disease prediction (Classification) </w:t>
      </w:r>
    </w:p>
    <w:p w:rsidR="00787A1C" w:rsidRPr="00787A1C" w:rsidRDefault="00787A1C" w:rsidP="00787A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House price prediction (Regression) </w:t>
      </w:r>
    </w:p>
    <w:p w:rsidR="00787A1C" w:rsidRPr="00787A1C" w:rsidRDefault="00787A1C" w:rsidP="00787A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Customer segmentation (Clustering)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5. Dataset Description</w:t>
      </w:r>
    </w:p>
    <w:p w:rsidR="00787A1C" w:rsidRPr="00787A1C" w:rsidRDefault="00787A1C" w:rsidP="00787A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>Dataset source (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/ UCI / etc.) </w:t>
      </w:r>
    </w:p>
    <w:p w:rsidR="00787A1C" w:rsidRPr="00787A1C" w:rsidRDefault="00787A1C" w:rsidP="00787A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Number of records and features </w:t>
      </w:r>
    </w:p>
    <w:p w:rsidR="00787A1C" w:rsidRPr="00787A1C" w:rsidRDefault="00787A1C" w:rsidP="00787A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Feature description (table format recommended) </w:t>
      </w:r>
    </w:p>
    <w:p w:rsidR="00787A1C" w:rsidRPr="00787A1C" w:rsidRDefault="00787A1C" w:rsidP="00787A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Target variable (if applicable)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268" w:rsidRDefault="00787A1C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Data Preprocessing </w:t>
      </w:r>
    </w:p>
    <w:p w:rsidR="00787A1C" w:rsidRPr="00787A1C" w:rsidRDefault="006F5268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</w:t>
      </w:r>
      <w:r w:rsidR="00787A1C" w:rsidRPr="00787A1C">
        <w:rPr>
          <w:rFonts w:ascii="Times New Roman" w:eastAsia="Times New Roman" w:hAnsi="Times New Roman" w:cs="Times New Roman"/>
          <w:sz w:val="24"/>
          <w:szCs w:val="24"/>
        </w:rPr>
        <w:t xml:space="preserve">Handling missing values </w:t>
      </w:r>
    </w:p>
    <w:p w:rsidR="00787A1C" w:rsidRPr="00787A1C" w:rsidRDefault="00787A1C" w:rsidP="00787A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Outlier detection &amp; treatment </w:t>
      </w:r>
    </w:p>
    <w:p w:rsidR="00787A1C" w:rsidRPr="00787A1C" w:rsidRDefault="00787A1C" w:rsidP="00787A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Encoding categorical variables </w:t>
      </w:r>
    </w:p>
    <w:p w:rsidR="00787A1C" w:rsidRPr="00787A1C" w:rsidRDefault="00787A1C" w:rsidP="00787A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Feature scaling / normalization </w:t>
      </w:r>
    </w:p>
    <w:p w:rsidR="00787A1C" w:rsidRPr="00787A1C" w:rsidRDefault="00787A1C" w:rsidP="00787A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Handling class imbalance (if classification) </w:t>
      </w:r>
    </w:p>
    <w:p w:rsidR="00787A1C" w:rsidRPr="00787A1C" w:rsidRDefault="00787A1C" w:rsidP="00787A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Data leakage prevention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268" w:rsidRDefault="00787A1C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Feature Engineering &amp; Dimensionality </w:t>
      </w:r>
    </w:p>
    <w:p w:rsidR="00787A1C" w:rsidRPr="00787A1C" w:rsidRDefault="00787A1C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Feature selection techniques: </w:t>
      </w:r>
    </w:p>
    <w:p w:rsidR="00787A1C" w:rsidRPr="00787A1C" w:rsidRDefault="00787A1C" w:rsidP="00787A1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Variance Threshold </w:t>
      </w:r>
    </w:p>
    <w:p w:rsidR="00787A1C" w:rsidRPr="00787A1C" w:rsidRDefault="00787A1C" w:rsidP="00787A1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Correlation-based removal </w:t>
      </w:r>
    </w:p>
    <w:p w:rsidR="00787A1C" w:rsidRPr="00787A1C" w:rsidRDefault="00787A1C" w:rsidP="00787A1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Forward / Backward selection </w:t>
      </w:r>
    </w:p>
    <w:p w:rsidR="00787A1C" w:rsidRPr="00787A1C" w:rsidRDefault="00787A1C" w:rsidP="00787A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Feature extraction </w:t>
      </w:r>
    </w:p>
    <w:p w:rsidR="00787A1C" w:rsidRPr="00787A1C" w:rsidRDefault="00787A1C" w:rsidP="00787A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PCA / LDA (if used) </w:t>
      </w:r>
    </w:p>
    <w:p w:rsidR="00787A1C" w:rsidRPr="00787A1C" w:rsidRDefault="00787A1C" w:rsidP="00787A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Explanation of selected features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8. Methodology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(Choose based on project type)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A. For Classification</w:t>
      </w:r>
    </w:p>
    <w:p w:rsidR="00787A1C" w:rsidRPr="00787A1C" w:rsidRDefault="00787A1C" w:rsidP="00787A1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Models used: </w:t>
      </w:r>
    </w:p>
    <w:p w:rsidR="00787A1C" w:rsidRPr="00787A1C" w:rsidRDefault="00787A1C" w:rsidP="00787A1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787A1C" w:rsidRPr="00787A1C" w:rsidRDefault="00787A1C" w:rsidP="00787A1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Naïve Bayes </w:t>
      </w:r>
    </w:p>
    <w:p w:rsidR="00787A1C" w:rsidRPr="00787A1C" w:rsidRDefault="00787A1C" w:rsidP="00787A1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KNN / SVM / Decision Tree 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B. For Regression</w:t>
      </w:r>
    </w:p>
    <w:p w:rsidR="00787A1C" w:rsidRPr="00787A1C" w:rsidRDefault="00787A1C" w:rsidP="00787A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Models used: </w:t>
      </w:r>
    </w:p>
    <w:p w:rsidR="00787A1C" w:rsidRPr="00787A1C" w:rsidRDefault="00787A1C" w:rsidP="00787A1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787A1C" w:rsidRPr="00787A1C" w:rsidRDefault="00787A1C" w:rsidP="00787A1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Multiple Regression </w:t>
      </w:r>
    </w:p>
    <w:p w:rsidR="00787A1C" w:rsidRPr="00787A1C" w:rsidRDefault="00787A1C" w:rsidP="00787A1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Polynomial / Regularized models 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C. For Clustering</w:t>
      </w:r>
    </w:p>
    <w:p w:rsidR="00787A1C" w:rsidRPr="00787A1C" w:rsidRDefault="00787A1C" w:rsidP="00787A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Algorithms used: </w:t>
      </w:r>
    </w:p>
    <w:p w:rsidR="00787A1C" w:rsidRPr="00787A1C" w:rsidRDefault="00787A1C" w:rsidP="00787A1C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K-Means </w:t>
      </w:r>
    </w:p>
    <w:p w:rsidR="00787A1C" w:rsidRPr="00787A1C" w:rsidRDefault="00787A1C" w:rsidP="00787A1C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Hierarchical Clustering </w:t>
      </w:r>
    </w:p>
    <w:p w:rsidR="00787A1C" w:rsidRPr="00787A1C" w:rsidRDefault="00787A1C" w:rsidP="00787A1C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DBSCAN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>👉 Include:</w:t>
      </w:r>
    </w:p>
    <w:p w:rsidR="00787A1C" w:rsidRPr="00787A1C" w:rsidRDefault="00787A1C" w:rsidP="00787A1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Reason for choosing each algorithm </w:t>
      </w:r>
    </w:p>
    <w:p w:rsidR="00787A1C" w:rsidRPr="00787A1C" w:rsidRDefault="00787A1C" w:rsidP="00787A1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Workflow diagram (recommended)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9. Implementation Details</w:t>
      </w:r>
    </w:p>
    <w:p w:rsidR="00787A1C" w:rsidRPr="00787A1C" w:rsidRDefault="00787A1C" w:rsidP="00787A1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Tools used: </w:t>
      </w:r>
    </w:p>
    <w:p w:rsidR="00787A1C" w:rsidRPr="00787A1C" w:rsidRDefault="00787A1C" w:rsidP="00787A1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Python,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787A1C" w:rsidRPr="00787A1C" w:rsidRDefault="00787A1C" w:rsidP="00787A1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Libraries: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-learn,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7A1C" w:rsidRPr="00787A1C" w:rsidRDefault="00787A1C" w:rsidP="00787A1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Parameter settings: </w:t>
      </w:r>
    </w:p>
    <w:p w:rsidR="00787A1C" w:rsidRPr="00787A1C" w:rsidRDefault="00787A1C" w:rsidP="00787A1C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787A1C" w:rsidRPr="00787A1C" w:rsidRDefault="00787A1C" w:rsidP="00787A1C">
      <w:pPr>
        <w:numPr>
          <w:ilvl w:val="2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K (clusters) </w:t>
      </w:r>
    </w:p>
    <w:p w:rsidR="00787A1C" w:rsidRPr="00787A1C" w:rsidRDefault="00787A1C" w:rsidP="00787A1C">
      <w:pPr>
        <w:numPr>
          <w:ilvl w:val="2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787A1C" w:rsidRPr="00787A1C" w:rsidRDefault="00787A1C" w:rsidP="00787A1C">
      <w:pPr>
        <w:numPr>
          <w:ilvl w:val="2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Depth of tree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Model Evaluation 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For Classification</w:t>
      </w:r>
    </w:p>
    <w:p w:rsidR="00787A1C" w:rsidRPr="00787A1C" w:rsidRDefault="00787A1C" w:rsidP="00787A1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:rsidR="00787A1C" w:rsidRPr="00787A1C" w:rsidRDefault="00787A1C" w:rsidP="00787A1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Accuracy, Precision, Recall, F1-score </w:t>
      </w:r>
    </w:p>
    <w:p w:rsidR="00787A1C" w:rsidRPr="00787A1C" w:rsidRDefault="00787A1C" w:rsidP="00787A1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ROC Curve, AUC 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For Regression</w:t>
      </w:r>
    </w:p>
    <w:p w:rsidR="00787A1C" w:rsidRPr="00787A1C" w:rsidRDefault="00787A1C" w:rsidP="00787A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MAE, MSE, RMSE </w:t>
      </w:r>
    </w:p>
    <w:p w:rsidR="00787A1C" w:rsidRPr="00787A1C" w:rsidRDefault="00787A1C" w:rsidP="00787A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R² Score </w:t>
      </w:r>
    </w:p>
    <w:p w:rsidR="00787A1C" w:rsidRPr="00787A1C" w:rsidRDefault="00787A1C" w:rsidP="00787A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Residual plots </w:t>
      </w:r>
    </w:p>
    <w:p w:rsidR="00787A1C" w:rsidRPr="00787A1C" w:rsidRDefault="00787A1C" w:rsidP="00787A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A1C">
        <w:rPr>
          <w:rFonts w:ascii="Times New Roman" w:eastAsia="Times New Roman" w:hAnsi="Times New Roman" w:cs="Times New Roman"/>
          <w:b/>
          <w:bCs/>
          <w:sz w:val="27"/>
          <w:szCs w:val="27"/>
        </w:rPr>
        <w:t>For Clustering</w:t>
      </w:r>
    </w:p>
    <w:p w:rsidR="00787A1C" w:rsidRPr="00787A1C" w:rsidRDefault="00787A1C" w:rsidP="00787A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Silhouette Score </w:t>
      </w:r>
    </w:p>
    <w:p w:rsidR="00787A1C" w:rsidRPr="00787A1C" w:rsidRDefault="00787A1C" w:rsidP="00787A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WCSS (Elbow Method) </w:t>
      </w:r>
    </w:p>
    <w:p w:rsidR="00787A1C" w:rsidRPr="00787A1C" w:rsidRDefault="00787A1C" w:rsidP="00787A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>Davies-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Bouldin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Results &amp; Visualization</w:t>
      </w:r>
    </w:p>
    <w:p w:rsidR="00787A1C" w:rsidRPr="00787A1C" w:rsidRDefault="00787A1C" w:rsidP="00787A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Graphs: </w:t>
      </w:r>
    </w:p>
    <w:p w:rsidR="00787A1C" w:rsidRPr="00787A1C" w:rsidRDefault="00787A1C" w:rsidP="00787A1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ROC Curve </w:t>
      </w:r>
    </w:p>
    <w:p w:rsidR="00787A1C" w:rsidRPr="00787A1C" w:rsidRDefault="00787A1C" w:rsidP="00787A1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Elbow Graph </w:t>
      </w:r>
    </w:p>
    <w:p w:rsidR="00787A1C" w:rsidRPr="00787A1C" w:rsidRDefault="00787A1C" w:rsidP="00787A1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Cluster plots </w:t>
      </w:r>
    </w:p>
    <w:p w:rsidR="00787A1C" w:rsidRPr="00787A1C" w:rsidRDefault="00787A1C" w:rsidP="00787A1C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Actual </w:t>
      </w:r>
      <w:proofErr w:type="spellStart"/>
      <w:r w:rsidRPr="00787A1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 Predicted plots </w:t>
      </w:r>
    </w:p>
    <w:p w:rsidR="00787A1C" w:rsidRPr="00787A1C" w:rsidRDefault="00787A1C" w:rsidP="00787A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Tables comparing models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</w:t>
      </w:r>
      <w:proofErr w:type="spellEnd"/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Tuning </w:t>
      </w:r>
    </w:p>
    <w:p w:rsidR="00787A1C" w:rsidRPr="00787A1C" w:rsidRDefault="00787A1C" w:rsidP="00787A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Grid Search / Random Search </w:t>
      </w:r>
    </w:p>
    <w:p w:rsidR="00787A1C" w:rsidRPr="00787A1C" w:rsidRDefault="00787A1C" w:rsidP="00787A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Cross-validation </w:t>
      </w:r>
    </w:p>
    <w:p w:rsidR="00787A1C" w:rsidRPr="00787A1C" w:rsidRDefault="00787A1C" w:rsidP="00787A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Best parameters found </w:t>
      </w:r>
    </w:p>
    <w:p w:rsidR="00787A1C" w:rsidRPr="00787A1C" w:rsidRDefault="00787A1C" w:rsidP="00787A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Performance improvement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13. Interpretation &amp; Insights</w:t>
      </w:r>
    </w:p>
    <w:p w:rsidR="00787A1C" w:rsidRPr="00787A1C" w:rsidRDefault="00787A1C" w:rsidP="00787A1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What did the model learn? </w:t>
      </w:r>
    </w:p>
    <w:p w:rsidR="00787A1C" w:rsidRPr="00787A1C" w:rsidRDefault="00787A1C" w:rsidP="00787A1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Key patterns or trends </w:t>
      </w:r>
    </w:p>
    <w:p w:rsidR="00787A1C" w:rsidRPr="00787A1C" w:rsidRDefault="00787A1C" w:rsidP="00787A1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Business/real-world insights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7A1C" w:rsidRPr="00787A1C" w:rsidRDefault="00787A1C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14. Conclusion</w:t>
      </w:r>
    </w:p>
    <w:p w:rsidR="00787A1C" w:rsidRPr="00787A1C" w:rsidRDefault="00787A1C" w:rsidP="00787A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Summary of findings </w:t>
      </w:r>
    </w:p>
    <w:p w:rsidR="00787A1C" w:rsidRPr="00787A1C" w:rsidRDefault="00787A1C" w:rsidP="00787A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Best performing model </w:t>
      </w:r>
    </w:p>
    <w:p w:rsidR="00787A1C" w:rsidRPr="00787A1C" w:rsidRDefault="00787A1C" w:rsidP="00787A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Limitations </w:t>
      </w:r>
    </w:p>
    <w:p w:rsidR="00787A1C" w:rsidRDefault="00787A1C" w:rsidP="00787A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Future scope </w:t>
      </w:r>
    </w:p>
    <w:p w:rsidR="006F5268" w:rsidRDefault="006F5268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Appendix </w:t>
      </w:r>
    </w:p>
    <w:p w:rsidR="006F5268" w:rsidRPr="00787A1C" w:rsidRDefault="006F5268" w:rsidP="006F5268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Code snippets </w:t>
      </w:r>
    </w:p>
    <w:p w:rsidR="006F5268" w:rsidRPr="00787A1C" w:rsidRDefault="006F5268" w:rsidP="006F526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Additional graphs </w:t>
      </w:r>
    </w:p>
    <w:p w:rsidR="006F5268" w:rsidRPr="00787A1C" w:rsidRDefault="006F5268" w:rsidP="006F526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Screenshots </w:t>
      </w:r>
    </w:p>
    <w:p w:rsidR="00787A1C" w:rsidRPr="00787A1C" w:rsidRDefault="006F5268" w:rsidP="00787A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16</w:t>
      </w:r>
      <w:r w:rsidR="00787A1C" w:rsidRPr="00787A1C">
        <w:rPr>
          <w:rFonts w:ascii="Times New Roman" w:eastAsia="Times New Roman" w:hAnsi="Times New Roman" w:cs="Times New Roman"/>
          <w:b/>
          <w:bCs/>
          <w:sz w:val="36"/>
          <w:szCs w:val="36"/>
        </w:rPr>
        <w:t>. References</w:t>
      </w:r>
    </w:p>
    <w:p w:rsidR="00787A1C" w:rsidRPr="00787A1C" w:rsidRDefault="00787A1C" w:rsidP="00787A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Dataset source </w:t>
      </w:r>
    </w:p>
    <w:p w:rsidR="00787A1C" w:rsidRPr="00787A1C" w:rsidRDefault="00787A1C" w:rsidP="00787A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Research papers / websites </w:t>
      </w:r>
    </w:p>
    <w:p w:rsidR="00787A1C" w:rsidRPr="00787A1C" w:rsidRDefault="00787A1C" w:rsidP="00787A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A1C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F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Font: Times New Roman </w:t>
      </w:r>
    </w:p>
    <w:p w:rsid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Heading 14</w:t>
      </w:r>
    </w:p>
    <w:p w:rsidR="00EB4F04" w:rsidRP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Subheadings 12 Bold</w:t>
      </w:r>
      <w:bookmarkStart w:id="0" w:name="_GoBack"/>
      <w:bookmarkEnd w:id="0"/>
    </w:p>
    <w:p w:rsidR="00EB4F04" w:rsidRP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F04">
        <w:rPr>
          <w:rFonts w:ascii="Times New Roman" w:eastAsia="Times New Roman" w:hAnsi="Times New Roman" w:cs="Times New Roman"/>
          <w:sz w:val="24"/>
          <w:szCs w:val="24"/>
        </w:rPr>
        <w:t xml:space="preserve">Size: 12 </w:t>
      </w:r>
    </w:p>
    <w:p w:rsidR="00EB4F04" w:rsidRP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F04">
        <w:rPr>
          <w:rFonts w:ascii="Times New Roman" w:eastAsia="Times New Roman" w:hAnsi="Times New Roman" w:cs="Times New Roman"/>
          <w:sz w:val="24"/>
          <w:szCs w:val="24"/>
        </w:rPr>
        <w:t xml:space="preserve">Line spacing: 1.5 </w:t>
      </w:r>
    </w:p>
    <w:p w:rsidR="00EB4F04" w:rsidRP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F04">
        <w:rPr>
          <w:rFonts w:ascii="Times New Roman" w:eastAsia="Times New Roman" w:hAnsi="Times New Roman" w:cs="Times New Roman"/>
          <w:sz w:val="24"/>
          <w:szCs w:val="24"/>
        </w:rPr>
        <w:t xml:space="preserve">Length: 10–15 pages </w:t>
      </w:r>
    </w:p>
    <w:p w:rsidR="00EB4F04" w:rsidRPr="00EB4F04" w:rsidRDefault="00EB4F04" w:rsidP="00EB4F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F04">
        <w:rPr>
          <w:rFonts w:ascii="Times New Roman" w:eastAsia="Times New Roman" w:hAnsi="Times New Roman" w:cs="Times New Roman"/>
          <w:sz w:val="24"/>
          <w:szCs w:val="24"/>
        </w:rPr>
        <w:t xml:space="preserve">Proper figure &amp; table captions </w:t>
      </w:r>
    </w:p>
    <w:p w:rsidR="00787A1C" w:rsidRPr="00787A1C" w:rsidRDefault="00787A1C" w:rsidP="0078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EAC" w:rsidRDefault="00025EAC" w:rsidP="00787A1C">
      <w:pPr>
        <w:spacing w:after="0"/>
      </w:pPr>
    </w:p>
    <w:sectPr w:rsidR="00025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D454F"/>
    <w:multiLevelType w:val="multilevel"/>
    <w:tmpl w:val="54A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53C6F"/>
    <w:multiLevelType w:val="multilevel"/>
    <w:tmpl w:val="455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213CD"/>
    <w:multiLevelType w:val="multilevel"/>
    <w:tmpl w:val="925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47F2F"/>
    <w:multiLevelType w:val="multilevel"/>
    <w:tmpl w:val="EEF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3414D"/>
    <w:multiLevelType w:val="multilevel"/>
    <w:tmpl w:val="D28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6B46BE"/>
    <w:multiLevelType w:val="multilevel"/>
    <w:tmpl w:val="631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C53CA"/>
    <w:multiLevelType w:val="multilevel"/>
    <w:tmpl w:val="841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2715F1"/>
    <w:multiLevelType w:val="multilevel"/>
    <w:tmpl w:val="D51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832404"/>
    <w:multiLevelType w:val="multilevel"/>
    <w:tmpl w:val="B87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3A6005"/>
    <w:multiLevelType w:val="multilevel"/>
    <w:tmpl w:val="FA1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695B90"/>
    <w:multiLevelType w:val="multilevel"/>
    <w:tmpl w:val="F9B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5F3106"/>
    <w:multiLevelType w:val="multilevel"/>
    <w:tmpl w:val="FB2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1E1FB2"/>
    <w:multiLevelType w:val="multilevel"/>
    <w:tmpl w:val="6C2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E17B1B"/>
    <w:multiLevelType w:val="multilevel"/>
    <w:tmpl w:val="1B8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240C9A"/>
    <w:multiLevelType w:val="multilevel"/>
    <w:tmpl w:val="356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3E039F"/>
    <w:multiLevelType w:val="multilevel"/>
    <w:tmpl w:val="2C2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4C5FDE"/>
    <w:multiLevelType w:val="multilevel"/>
    <w:tmpl w:val="097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D85770"/>
    <w:multiLevelType w:val="multilevel"/>
    <w:tmpl w:val="5F8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7F7FDC"/>
    <w:multiLevelType w:val="multilevel"/>
    <w:tmpl w:val="DD88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D028FD"/>
    <w:multiLevelType w:val="multilevel"/>
    <w:tmpl w:val="5EA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421C11"/>
    <w:multiLevelType w:val="multilevel"/>
    <w:tmpl w:val="D35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904DD2"/>
    <w:multiLevelType w:val="multilevel"/>
    <w:tmpl w:val="66F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6"/>
  </w:num>
  <w:num w:numId="5">
    <w:abstractNumId w:val="13"/>
  </w:num>
  <w:num w:numId="6">
    <w:abstractNumId w:val="18"/>
  </w:num>
  <w:num w:numId="7">
    <w:abstractNumId w:val="7"/>
  </w:num>
  <w:num w:numId="8">
    <w:abstractNumId w:val="16"/>
  </w:num>
  <w:num w:numId="9">
    <w:abstractNumId w:val="3"/>
  </w:num>
  <w:num w:numId="10">
    <w:abstractNumId w:val="17"/>
  </w:num>
  <w:num w:numId="11">
    <w:abstractNumId w:val="20"/>
  </w:num>
  <w:num w:numId="12">
    <w:abstractNumId w:val="19"/>
  </w:num>
  <w:num w:numId="13">
    <w:abstractNumId w:val="1"/>
  </w:num>
  <w:num w:numId="14">
    <w:abstractNumId w:val="12"/>
  </w:num>
  <w:num w:numId="15">
    <w:abstractNumId w:val="10"/>
  </w:num>
  <w:num w:numId="16">
    <w:abstractNumId w:val="15"/>
  </w:num>
  <w:num w:numId="17">
    <w:abstractNumId w:val="5"/>
  </w:num>
  <w:num w:numId="18">
    <w:abstractNumId w:val="2"/>
  </w:num>
  <w:num w:numId="19">
    <w:abstractNumId w:val="8"/>
  </w:num>
  <w:num w:numId="20">
    <w:abstractNumId w:val="4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A1C"/>
    <w:rsid w:val="00025EAC"/>
    <w:rsid w:val="0011033A"/>
    <w:rsid w:val="006F5268"/>
    <w:rsid w:val="00787A1C"/>
    <w:rsid w:val="00EB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7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7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A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7A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A1C"/>
    <w:rPr>
      <w:b/>
      <w:bCs/>
    </w:rPr>
  </w:style>
  <w:style w:type="character" w:styleId="Emphasis">
    <w:name w:val="Emphasis"/>
    <w:basedOn w:val="DefaultParagraphFont"/>
    <w:uiPriority w:val="20"/>
    <w:qFormat/>
    <w:rsid w:val="00787A1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8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7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7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A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7A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A1C"/>
    <w:rPr>
      <w:b/>
      <w:bCs/>
    </w:rPr>
  </w:style>
  <w:style w:type="character" w:styleId="Emphasis">
    <w:name w:val="Emphasis"/>
    <w:basedOn w:val="DefaultParagraphFont"/>
    <w:uiPriority w:val="20"/>
    <w:qFormat/>
    <w:rsid w:val="00787A1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8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2026-04-28T15:20:00Z</dcterms:created>
  <dcterms:modified xsi:type="dcterms:W3CDTF">2026-04-28T15:20:00Z</dcterms:modified>
</cp:coreProperties>
</file>