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82691" w14:textId="77777777" w:rsidR="00665132" w:rsidRDefault="00000000">
      <w:pPr>
        <w:spacing w:before="900"/>
      </w:pPr>
      <w:r>
        <w:rPr>
          <w:rFonts w:ascii="Montserrat" w:eastAsia="Montserrat" w:hAnsi="Montserrat" w:cs="Montserrat"/>
          <w:b/>
          <w:bCs/>
          <w:color w:val="04004D"/>
          <w:sz w:val="56"/>
          <w:szCs w:val="56"/>
        </w:rPr>
        <w:t>ENVICON</w:t>
      </w:r>
    </w:p>
    <w:p w14:paraId="09982692" w14:textId="77777777" w:rsidR="00665132" w:rsidRDefault="00000000">
      <w:pPr>
        <w:spacing w:after="260"/>
      </w:pPr>
      <w:r>
        <w:rPr>
          <w:rFonts w:ascii="Montserrat" w:eastAsia="Montserrat" w:hAnsi="Montserrat" w:cs="Montserrat"/>
          <w:color w:val="595959"/>
          <w:spacing w:val="60"/>
          <w:sz w:val="20"/>
          <w:szCs w:val="20"/>
        </w:rPr>
        <w:t>STRATEGIC SOLUTIONS</w:t>
      </w:r>
    </w:p>
    <w:p w14:paraId="09982693" w14:textId="77777777" w:rsidR="00665132" w:rsidRDefault="00665132">
      <w:pPr>
        <w:pBdr>
          <w:bottom w:val="single" w:sz="22" w:space="0" w:color="43D8EF"/>
        </w:pBdr>
        <w:spacing w:after="220"/>
      </w:pPr>
    </w:p>
    <w:p w14:paraId="09982694" w14:textId="77777777" w:rsidR="00665132" w:rsidRDefault="00000000">
      <w:pPr>
        <w:spacing w:before="160" w:after="120"/>
      </w:pPr>
      <w:r>
        <w:rPr>
          <w:rFonts w:ascii="Montserrat" w:eastAsia="Montserrat" w:hAnsi="Montserrat" w:cs="Montserrat"/>
          <w:b/>
          <w:bCs/>
          <w:color w:val="04004D"/>
          <w:sz w:val="40"/>
          <w:szCs w:val="40"/>
        </w:rPr>
        <w:t>Phase I Environmental Site Assessment</w:t>
      </w:r>
    </w:p>
    <w:p w14:paraId="09982695" w14:textId="77777777" w:rsidR="00665132" w:rsidRDefault="00000000">
      <w:pPr>
        <w:spacing w:after="500" w:line="276" w:lineRule="auto"/>
      </w:pPr>
      <w:r>
        <w:rPr>
          <w:b/>
          <w:bCs/>
          <w:color w:val="7A3E00"/>
          <w:sz w:val="26"/>
          <w:szCs w:val="26"/>
          <w:highlight w:val="yellow"/>
        </w:rPr>
        <w:t>{{Property Address}}</w:t>
      </w:r>
      <w:r>
        <w:rPr>
          <w:sz w:val="26"/>
          <w:szCs w:val="26"/>
        </w:rPr>
        <w:t xml:space="preserve">, </w:t>
      </w:r>
      <w:r>
        <w:rPr>
          <w:b/>
          <w:bCs/>
          <w:color w:val="7A3E00"/>
          <w:sz w:val="26"/>
          <w:szCs w:val="26"/>
          <w:highlight w:val="yellow"/>
        </w:rPr>
        <w:t>{{City}}</w:t>
      </w:r>
      <w:r>
        <w:rPr>
          <w:sz w:val="26"/>
          <w:szCs w:val="26"/>
        </w:rPr>
        <w:t xml:space="preserve">, </w:t>
      </w:r>
      <w:r>
        <w:rPr>
          <w:b/>
          <w:bCs/>
          <w:color w:val="7A3E00"/>
          <w:sz w:val="26"/>
          <w:szCs w:val="26"/>
          <w:highlight w:val="yellow"/>
        </w:rPr>
        <w:t>{{County}}</w:t>
      </w:r>
      <w:r>
        <w:rPr>
          <w:sz w:val="26"/>
          <w:szCs w:val="26"/>
        </w:rPr>
        <w:t xml:space="preserve"> County, </w:t>
      </w:r>
      <w:r>
        <w:rPr>
          <w:b/>
          <w:bCs/>
          <w:color w:val="7A3E00"/>
          <w:sz w:val="26"/>
          <w:szCs w:val="26"/>
          <w:highlight w:val="yellow"/>
        </w:rPr>
        <w:t>{{State}}</w:t>
      </w:r>
      <w:r>
        <w:rPr>
          <w:sz w:val="26"/>
          <w:szCs w:val="26"/>
        </w:rPr>
        <w:t xml:space="preserve"> </w:t>
      </w:r>
      <w:r>
        <w:rPr>
          <w:b/>
          <w:bCs/>
          <w:color w:val="7A3E00"/>
          <w:sz w:val="26"/>
          <w:szCs w:val="26"/>
          <w:highlight w:val="yellow"/>
        </w:rPr>
        <w:t>{{ZIP}}</w:t>
      </w:r>
    </w:p>
    <w:p w14:paraId="09982696" w14:textId="77777777" w:rsidR="00665132" w:rsidRDefault="00000000">
      <w:pPr>
        <w:spacing w:after="40" w:line="276" w:lineRule="auto"/>
      </w:pPr>
      <w:r>
        <w:rPr>
          <w:b/>
          <w:bCs/>
          <w:color w:val="04004D"/>
        </w:rPr>
        <w:t>Prepared for:</w:t>
      </w:r>
    </w:p>
    <w:p w14:paraId="09982697" w14:textId="77777777" w:rsidR="00665132" w:rsidRDefault="00000000">
      <w:pPr>
        <w:spacing w:after="20" w:line="276" w:lineRule="auto"/>
      </w:pPr>
      <w:r>
        <w:rPr>
          <w:b/>
          <w:bCs/>
          <w:color w:val="7A3E00"/>
          <w:highlight w:val="yellow"/>
        </w:rPr>
        <w:t>{{Client Name}}</w:t>
      </w:r>
    </w:p>
    <w:p w14:paraId="09982698" w14:textId="77777777" w:rsidR="00665132" w:rsidRDefault="00000000">
      <w:pPr>
        <w:spacing w:after="300" w:line="276" w:lineRule="auto"/>
        <w:rPr>
          <w:b/>
          <w:bCs/>
          <w:color w:val="7A3E00"/>
        </w:rPr>
      </w:pPr>
      <w:r>
        <w:rPr>
          <w:b/>
          <w:bCs/>
          <w:color w:val="7A3E00"/>
          <w:highlight w:val="yellow"/>
        </w:rPr>
        <w:t>{{Client Address}}</w:t>
      </w:r>
    </w:p>
    <w:p w14:paraId="2512C518" w14:textId="77777777" w:rsidR="00794DE2" w:rsidRDefault="00794DE2">
      <w:pPr>
        <w:spacing w:after="300" w:line="276" w:lineRule="auto"/>
        <w:rPr>
          <w:b/>
          <w:bCs/>
          <w:color w:val="7A3E00"/>
        </w:rPr>
      </w:pPr>
    </w:p>
    <w:p w14:paraId="4EDA08CD" w14:textId="77777777" w:rsidR="00794DE2" w:rsidRDefault="00794DE2">
      <w:pPr>
        <w:spacing w:after="300" w:line="276" w:lineRule="auto"/>
        <w:rPr>
          <w:b/>
          <w:bCs/>
          <w:color w:val="7A3E00"/>
        </w:rPr>
      </w:pPr>
    </w:p>
    <w:p w14:paraId="28D0DCB2" w14:textId="237A5118" w:rsidR="00794DE2" w:rsidRDefault="00794DE2">
      <w:pPr>
        <w:spacing w:after="300" w:line="276" w:lineRule="auto"/>
        <w:rPr>
          <w:b/>
          <w:bCs/>
          <w:color w:val="7A3E00"/>
        </w:rPr>
      </w:pPr>
    </w:p>
    <w:p w14:paraId="346782F9" w14:textId="77777777" w:rsidR="00794DE2" w:rsidRDefault="00794DE2">
      <w:pPr>
        <w:spacing w:after="300" w:line="276" w:lineRule="auto"/>
      </w:pPr>
    </w:p>
    <w:p w14:paraId="40985696" w14:textId="77777777" w:rsidR="00794DE2" w:rsidRDefault="00794DE2">
      <w:pPr>
        <w:spacing w:after="300" w:line="276" w:lineRule="auto"/>
      </w:pPr>
    </w:p>
    <w:p w14:paraId="4B855EEB" w14:textId="77777777" w:rsidR="00794DE2" w:rsidRDefault="00794DE2">
      <w:pPr>
        <w:spacing w:after="300" w:line="276" w:lineRule="auto"/>
      </w:pPr>
    </w:p>
    <w:p w14:paraId="0ED9B48C" w14:textId="77777777" w:rsidR="00794DE2" w:rsidRDefault="00794DE2">
      <w:pPr>
        <w:spacing w:after="300" w:line="276" w:lineRule="auto"/>
      </w:pPr>
    </w:p>
    <w:p w14:paraId="09982699" w14:textId="77777777" w:rsidR="00665132" w:rsidRDefault="00000000">
      <w:pPr>
        <w:spacing w:after="40" w:line="276" w:lineRule="auto"/>
        <w:rPr>
          <w:b/>
          <w:bCs/>
          <w:color w:val="04004D"/>
        </w:rPr>
      </w:pPr>
      <w:r>
        <w:rPr>
          <w:b/>
          <w:bCs/>
          <w:color w:val="04004D"/>
        </w:rPr>
        <w:t>Prepared by:</w:t>
      </w:r>
    </w:p>
    <w:p w14:paraId="75E764C3" w14:textId="10C49CCB" w:rsidR="00794DE2" w:rsidRDefault="00794DE2">
      <w:pPr>
        <w:spacing w:after="40" w:line="276" w:lineRule="auto"/>
      </w:pPr>
      <w:r>
        <w:rPr>
          <w:b/>
          <w:bCs/>
          <w:noProof/>
          <w:color w:val="7A3E00"/>
        </w:rPr>
        <w:drawing>
          <wp:inline distT="0" distB="0" distL="0" distR="0" wp14:anchorId="61BFDA0E" wp14:editId="221A6735">
            <wp:extent cx="2524125" cy="757238"/>
            <wp:effectExtent l="0" t="0" r="0" b="5080"/>
            <wp:docPr id="18710583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58398" name="Picture 18710583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92430" cy="777730"/>
                    </a:xfrm>
                    <a:prstGeom prst="rect">
                      <a:avLst/>
                    </a:prstGeom>
                  </pic:spPr>
                </pic:pic>
              </a:graphicData>
            </a:graphic>
          </wp:inline>
        </w:drawing>
      </w:r>
    </w:p>
    <w:p w14:paraId="0998269C" w14:textId="77777777" w:rsidR="00665132" w:rsidRDefault="00000000">
      <w:pPr>
        <w:spacing w:after="320" w:line="276" w:lineRule="auto"/>
      </w:pPr>
      <w:r>
        <w:t>(917) 764-2171   |   www.envicongroup.com</w:t>
      </w:r>
    </w:p>
    <w:p w14:paraId="0998269D" w14:textId="77777777" w:rsidR="00665132" w:rsidRDefault="00000000">
      <w:pPr>
        <w:spacing w:after="40" w:line="276" w:lineRule="auto"/>
      </w:pPr>
      <w:r>
        <w:rPr>
          <w:b/>
          <w:bCs/>
        </w:rPr>
        <w:t xml:space="preserve">Report </w:t>
      </w:r>
      <w:proofErr w:type="gramStart"/>
      <w:r>
        <w:rPr>
          <w:b/>
          <w:bCs/>
        </w:rPr>
        <w:t xml:space="preserve">Date: </w:t>
      </w:r>
      <w:r>
        <w:rPr>
          <w:b/>
          <w:bCs/>
          <w:color w:val="7A3E00"/>
          <w:highlight w:val="yellow"/>
        </w:rPr>
        <w:t>{{</w:t>
      </w:r>
      <w:proofErr w:type="gramEnd"/>
      <w:r>
        <w:rPr>
          <w:b/>
          <w:bCs/>
          <w:color w:val="7A3E00"/>
          <w:highlight w:val="yellow"/>
        </w:rPr>
        <w:t>Report Date</w:t>
      </w:r>
      <w:proofErr w:type="gramStart"/>
      <w:r>
        <w:rPr>
          <w:b/>
          <w:bCs/>
          <w:color w:val="7A3E00"/>
          <w:highlight w:val="yellow"/>
        </w:rPr>
        <w:t>}}</w:t>
      </w:r>
      <w:r>
        <w:rPr>
          <w:b/>
          <w:bCs/>
        </w:rPr>
        <w:t xml:space="preserve">   </w:t>
      </w:r>
      <w:proofErr w:type="gramEnd"/>
      <w:r>
        <w:rPr>
          <w:b/>
          <w:bCs/>
        </w:rPr>
        <w:t xml:space="preserve">    Project No</w:t>
      </w:r>
      <w:proofErr w:type="gramStart"/>
      <w:r>
        <w:rPr>
          <w:b/>
          <w:bCs/>
        </w:rPr>
        <w:t xml:space="preserve">.: </w:t>
      </w:r>
      <w:r>
        <w:rPr>
          <w:b/>
          <w:bCs/>
          <w:color w:val="7A3E00"/>
          <w:highlight w:val="yellow"/>
        </w:rPr>
        <w:t>{{</w:t>
      </w:r>
      <w:proofErr w:type="gramEnd"/>
      <w:r>
        <w:rPr>
          <w:b/>
          <w:bCs/>
          <w:color w:val="7A3E00"/>
          <w:highlight w:val="yellow"/>
        </w:rPr>
        <w:t>Project Number}}</w:t>
      </w:r>
    </w:p>
    <w:p w14:paraId="0998269E" w14:textId="77777777" w:rsidR="00665132" w:rsidRDefault="00000000">
      <w:pPr>
        <w:spacing w:line="276" w:lineRule="auto"/>
      </w:pPr>
      <w:r>
        <w:rPr>
          <w:b/>
          <w:bCs/>
          <w:color w:val="04004D"/>
        </w:rPr>
        <w:t>Privileged and Confidential</w:t>
      </w:r>
    </w:p>
    <w:p w14:paraId="0998269F" w14:textId="77777777" w:rsidR="00665132" w:rsidRDefault="00000000">
      <w:r>
        <w:br w:type="page"/>
      </w:r>
    </w:p>
    <w:p w14:paraId="099826A0" w14:textId="77777777" w:rsidR="00665132" w:rsidRDefault="00000000">
      <w:pPr>
        <w:pStyle w:val="Heading1"/>
        <w:spacing w:before="260" w:after="130"/>
      </w:pPr>
      <w:bookmarkStart w:id="0" w:name="_Toc235173478"/>
      <w:r>
        <w:lastRenderedPageBreak/>
        <w:t>Revision History</w:t>
      </w:r>
      <w:bookmarkEnd w:id="0"/>
    </w:p>
    <w:p w14:paraId="099826A1" w14:textId="77777777" w:rsidR="00665132" w:rsidRDefault="00665132">
      <w:pPr>
        <w:pBdr>
          <w:bottom w:val="single" w:sz="18" w:space="0" w:color="43D8EF"/>
        </w:pBdr>
        <w:spacing w:before="40" w:after="120"/>
      </w:pPr>
    </w:p>
    <w:tbl>
      <w:tblPr>
        <w:tblW w:w="9300" w:type="dxa"/>
        <w:tblBorders>
          <w:top w:val="single" w:sz="4" w:space="0" w:color="B7C0CC"/>
          <w:left w:val="single" w:sz="4" w:space="0" w:color="B7C0CC"/>
          <w:bottom w:val="single" w:sz="4" w:space="0" w:color="B7C0CC"/>
          <w:right w:val="single" w:sz="4" w:space="0" w:color="B7C0CC"/>
          <w:insideH w:val="single" w:sz="2" w:space="0" w:color="D5DBE3"/>
          <w:insideV w:val="single" w:sz="2" w:space="0" w:color="D5DBE3"/>
        </w:tblBorders>
        <w:tblCellMar>
          <w:left w:w="10" w:type="dxa"/>
          <w:right w:w="10" w:type="dxa"/>
        </w:tblCellMar>
        <w:tblLook w:val="04A0" w:firstRow="1" w:lastRow="0" w:firstColumn="1" w:lastColumn="0" w:noHBand="0" w:noVBand="1"/>
      </w:tblPr>
      <w:tblGrid>
        <w:gridCol w:w="850"/>
        <w:gridCol w:w="1650"/>
        <w:gridCol w:w="3150"/>
        <w:gridCol w:w="1800"/>
        <w:gridCol w:w="1850"/>
      </w:tblGrid>
      <w:tr w:rsidR="00665132" w14:paraId="099826A7" w14:textId="77777777">
        <w:tblPrEx>
          <w:tblCellMar>
            <w:top w:w="0" w:type="dxa"/>
            <w:bottom w:w="0" w:type="dxa"/>
          </w:tblCellMar>
        </w:tblPrEx>
        <w:trPr>
          <w:tblHeader/>
        </w:trPr>
        <w:tc>
          <w:tcPr>
            <w:tcW w:w="850" w:type="dxa"/>
            <w:shd w:val="clear" w:color="auto" w:fill="04004D"/>
            <w:tcMar>
              <w:top w:w="55" w:type="dxa"/>
              <w:left w:w="90" w:type="dxa"/>
              <w:bottom w:w="55" w:type="dxa"/>
              <w:right w:w="90" w:type="dxa"/>
            </w:tcMar>
          </w:tcPr>
          <w:p w14:paraId="099826A2" w14:textId="77777777" w:rsidR="00665132" w:rsidRDefault="00000000">
            <w:pPr>
              <w:spacing w:line="250" w:lineRule="auto"/>
            </w:pPr>
            <w:r>
              <w:rPr>
                <w:b/>
                <w:bCs/>
                <w:color w:val="FFFFFF"/>
                <w:sz w:val="19"/>
                <w:szCs w:val="19"/>
              </w:rPr>
              <w:t>Rev</w:t>
            </w:r>
          </w:p>
        </w:tc>
        <w:tc>
          <w:tcPr>
            <w:tcW w:w="1650" w:type="dxa"/>
            <w:shd w:val="clear" w:color="auto" w:fill="04004D"/>
            <w:tcMar>
              <w:top w:w="55" w:type="dxa"/>
              <w:left w:w="90" w:type="dxa"/>
              <w:bottom w:w="55" w:type="dxa"/>
              <w:right w:w="90" w:type="dxa"/>
            </w:tcMar>
          </w:tcPr>
          <w:p w14:paraId="099826A3" w14:textId="77777777" w:rsidR="00665132" w:rsidRDefault="00000000">
            <w:pPr>
              <w:spacing w:line="250" w:lineRule="auto"/>
            </w:pPr>
            <w:r>
              <w:rPr>
                <w:b/>
                <w:bCs/>
                <w:color w:val="FFFFFF"/>
                <w:sz w:val="19"/>
                <w:szCs w:val="19"/>
              </w:rPr>
              <w:t>Date</w:t>
            </w:r>
          </w:p>
        </w:tc>
        <w:tc>
          <w:tcPr>
            <w:tcW w:w="3150" w:type="dxa"/>
            <w:shd w:val="clear" w:color="auto" w:fill="04004D"/>
            <w:tcMar>
              <w:top w:w="55" w:type="dxa"/>
              <w:left w:w="90" w:type="dxa"/>
              <w:bottom w:w="55" w:type="dxa"/>
              <w:right w:w="90" w:type="dxa"/>
            </w:tcMar>
          </w:tcPr>
          <w:p w14:paraId="099826A4" w14:textId="77777777" w:rsidR="00665132" w:rsidRDefault="00000000">
            <w:pPr>
              <w:spacing w:line="250" w:lineRule="auto"/>
            </w:pPr>
            <w:r>
              <w:rPr>
                <w:b/>
                <w:bCs/>
                <w:color w:val="FFFFFF"/>
                <w:sz w:val="19"/>
                <w:szCs w:val="19"/>
              </w:rPr>
              <w:t>Description</w:t>
            </w:r>
          </w:p>
        </w:tc>
        <w:tc>
          <w:tcPr>
            <w:tcW w:w="1800" w:type="dxa"/>
            <w:shd w:val="clear" w:color="auto" w:fill="04004D"/>
            <w:tcMar>
              <w:top w:w="55" w:type="dxa"/>
              <w:left w:w="90" w:type="dxa"/>
              <w:bottom w:w="55" w:type="dxa"/>
              <w:right w:w="90" w:type="dxa"/>
            </w:tcMar>
          </w:tcPr>
          <w:p w14:paraId="099826A5" w14:textId="77777777" w:rsidR="00665132" w:rsidRDefault="00000000">
            <w:pPr>
              <w:spacing w:line="250" w:lineRule="auto"/>
            </w:pPr>
            <w:r>
              <w:rPr>
                <w:b/>
                <w:bCs/>
                <w:color w:val="FFFFFF"/>
                <w:sz w:val="19"/>
                <w:szCs w:val="19"/>
              </w:rPr>
              <w:t>Prepared by</w:t>
            </w:r>
          </w:p>
        </w:tc>
        <w:tc>
          <w:tcPr>
            <w:tcW w:w="1850" w:type="dxa"/>
            <w:shd w:val="clear" w:color="auto" w:fill="04004D"/>
            <w:tcMar>
              <w:top w:w="55" w:type="dxa"/>
              <w:left w:w="90" w:type="dxa"/>
              <w:bottom w:w="55" w:type="dxa"/>
              <w:right w:w="90" w:type="dxa"/>
            </w:tcMar>
          </w:tcPr>
          <w:p w14:paraId="099826A6" w14:textId="77777777" w:rsidR="00665132" w:rsidRDefault="00000000">
            <w:pPr>
              <w:spacing w:line="250" w:lineRule="auto"/>
            </w:pPr>
            <w:r>
              <w:rPr>
                <w:b/>
                <w:bCs/>
                <w:color w:val="FFFFFF"/>
                <w:sz w:val="19"/>
                <w:szCs w:val="19"/>
              </w:rPr>
              <w:t>Reviewed by</w:t>
            </w:r>
          </w:p>
        </w:tc>
      </w:tr>
      <w:tr w:rsidR="00665132" w14:paraId="099826AD" w14:textId="77777777">
        <w:tblPrEx>
          <w:tblCellMar>
            <w:top w:w="0" w:type="dxa"/>
            <w:bottom w:w="0" w:type="dxa"/>
          </w:tblCellMar>
        </w:tblPrEx>
        <w:tc>
          <w:tcPr>
            <w:tcW w:w="850" w:type="dxa"/>
            <w:shd w:val="clear" w:color="auto" w:fill="FFFFFF"/>
            <w:tcMar>
              <w:top w:w="55" w:type="dxa"/>
              <w:left w:w="90" w:type="dxa"/>
              <w:bottom w:w="55" w:type="dxa"/>
              <w:right w:w="90" w:type="dxa"/>
            </w:tcMar>
          </w:tcPr>
          <w:p w14:paraId="099826A8" w14:textId="77777777" w:rsidR="00665132" w:rsidRDefault="00000000">
            <w:pPr>
              <w:spacing w:line="250" w:lineRule="auto"/>
            </w:pPr>
            <w:r>
              <w:rPr>
                <w:sz w:val="19"/>
                <w:szCs w:val="19"/>
              </w:rPr>
              <w:t>0</w:t>
            </w:r>
          </w:p>
        </w:tc>
        <w:tc>
          <w:tcPr>
            <w:tcW w:w="1650" w:type="dxa"/>
            <w:shd w:val="clear" w:color="auto" w:fill="FFFFFF"/>
            <w:tcMar>
              <w:top w:w="55" w:type="dxa"/>
              <w:left w:w="90" w:type="dxa"/>
              <w:bottom w:w="55" w:type="dxa"/>
              <w:right w:w="90" w:type="dxa"/>
            </w:tcMar>
          </w:tcPr>
          <w:p w14:paraId="099826A9" w14:textId="77777777" w:rsidR="00665132" w:rsidRDefault="00000000">
            <w:pPr>
              <w:spacing w:line="250" w:lineRule="auto"/>
            </w:pPr>
            <w:r>
              <w:rPr>
                <w:b/>
                <w:bCs/>
                <w:color w:val="7A3E00"/>
                <w:highlight w:val="yellow"/>
              </w:rPr>
              <w:t>{{Report Date}}</w:t>
            </w:r>
          </w:p>
        </w:tc>
        <w:tc>
          <w:tcPr>
            <w:tcW w:w="3150" w:type="dxa"/>
            <w:shd w:val="clear" w:color="auto" w:fill="FFFFFF"/>
            <w:tcMar>
              <w:top w:w="55" w:type="dxa"/>
              <w:left w:w="90" w:type="dxa"/>
              <w:bottom w:w="55" w:type="dxa"/>
              <w:right w:w="90" w:type="dxa"/>
            </w:tcMar>
          </w:tcPr>
          <w:p w14:paraId="099826AA" w14:textId="77777777" w:rsidR="00665132" w:rsidRDefault="00000000">
            <w:pPr>
              <w:spacing w:line="250" w:lineRule="auto"/>
            </w:pPr>
            <w:r>
              <w:rPr>
                <w:sz w:val="19"/>
                <w:szCs w:val="19"/>
              </w:rPr>
              <w:t>Initial issue</w:t>
            </w:r>
          </w:p>
        </w:tc>
        <w:tc>
          <w:tcPr>
            <w:tcW w:w="1800" w:type="dxa"/>
            <w:shd w:val="clear" w:color="auto" w:fill="FFFFFF"/>
            <w:tcMar>
              <w:top w:w="55" w:type="dxa"/>
              <w:left w:w="90" w:type="dxa"/>
              <w:bottom w:w="55" w:type="dxa"/>
              <w:right w:w="90" w:type="dxa"/>
            </w:tcMar>
          </w:tcPr>
          <w:p w14:paraId="099826AB" w14:textId="77777777" w:rsidR="00665132" w:rsidRDefault="00000000">
            <w:pPr>
              <w:spacing w:line="250" w:lineRule="auto"/>
            </w:pPr>
            <w:r>
              <w:rPr>
                <w:b/>
                <w:bCs/>
                <w:color w:val="7A3E00"/>
                <w:highlight w:val="yellow"/>
              </w:rPr>
              <w:t>{{Assessor Name}}</w:t>
            </w:r>
          </w:p>
        </w:tc>
        <w:tc>
          <w:tcPr>
            <w:tcW w:w="1850" w:type="dxa"/>
            <w:shd w:val="clear" w:color="auto" w:fill="FFFFFF"/>
            <w:tcMar>
              <w:top w:w="55" w:type="dxa"/>
              <w:left w:w="90" w:type="dxa"/>
              <w:bottom w:w="55" w:type="dxa"/>
              <w:right w:w="90" w:type="dxa"/>
            </w:tcMar>
          </w:tcPr>
          <w:p w14:paraId="099826AC" w14:textId="77777777" w:rsidR="00665132" w:rsidRDefault="00000000">
            <w:pPr>
              <w:spacing w:line="250" w:lineRule="auto"/>
            </w:pPr>
            <w:r>
              <w:rPr>
                <w:b/>
                <w:bCs/>
                <w:color w:val="7A3E00"/>
                <w:highlight w:val="yellow"/>
              </w:rPr>
              <w:t>{{Reviewer Name}}</w:t>
            </w:r>
          </w:p>
        </w:tc>
      </w:tr>
      <w:tr w:rsidR="00665132" w14:paraId="099826B3" w14:textId="77777777">
        <w:tblPrEx>
          <w:tblCellMar>
            <w:top w:w="0" w:type="dxa"/>
            <w:bottom w:w="0" w:type="dxa"/>
          </w:tblCellMar>
        </w:tblPrEx>
        <w:tc>
          <w:tcPr>
            <w:tcW w:w="850" w:type="dxa"/>
            <w:shd w:val="clear" w:color="auto" w:fill="F1F4F8"/>
            <w:tcMar>
              <w:top w:w="55" w:type="dxa"/>
              <w:left w:w="90" w:type="dxa"/>
              <w:bottom w:w="55" w:type="dxa"/>
              <w:right w:w="90" w:type="dxa"/>
            </w:tcMar>
          </w:tcPr>
          <w:p w14:paraId="099826AE" w14:textId="77777777" w:rsidR="00665132" w:rsidRDefault="00000000">
            <w:pPr>
              <w:spacing w:line="250" w:lineRule="auto"/>
            </w:pPr>
            <w:r>
              <w:rPr>
                <w:b/>
                <w:bCs/>
                <w:color w:val="7A3E00"/>
                <w:highlight w:val="yellow"/>
              </w:rPr>
              <w:t>{{n}}</w:t>
            </w:r>
          </w:p>
        </w:tc>
        <w:tc>
          <w:tcPr>
            <w:tcW w:w="1650" w:type="dxa"/>
            <w:shd w:val="clear" w:color="auto" w:fill="F1F4F8"/>
            <w:tcMar>
              <w:top w:w="55" w:type="dxa"/>
              <w:left w:w="90" w:type="dxa"/>
              <w:bottom w:w="55" w:type="dxa"/>
              <w:right w:w="90" w:type="dxa"/>
            </w:tcMar>
          </w:tcPr>
          <w:p w14:paraId="099826AF" w14:textId="77777777" w:rsidR="00665132" w:rsidRDefault="00000000">
            <w:pPr>
              <w:spacing w:line="250" w:lineRule="auto"/>
            </w:pPr>
            <w:r>
              <w:rPr>
                <w:b/>
                <w:bCs/>
                <w:color w:val="7A3E00"/>
                <w:highlight w:val="yellow"/>
              </w:rPr>
              <w:t>{{date}}</w:t>
            </w:r>
          </w:p>
        </w:tc>
        <w:tc>
          <w:tcPr>
            <w:tcW w:w="3150" w:type="dxa"/>
            <w:shd w:val="clear" w:color="auto" w:fill="F1F4F8"/>
            <w:tcMar>
              <w:top w:w="55" w:type="dxa"/>
              <w:left w:w="90" w:type="dxa"/>
              <w:bottom w:w="55" w:type="dxa"/>
              <w:right w:w="90" w:type="dxa"/>
            </w:tcMar>
          </w:tcPr>
          <w:p w14:paraId="099826B0" w14:textId="77777777" w:rsidR="00665132" w:rsidRDefault="00000000">
            <w:pPr>
              <w:spacing w:line="250" w:lineRule="auto"/>
            </w:pPr>
            <w:r>
              <w:rPr>
                <w:b/>
                <w:bCs/>
                <w:color w:val="7A3E00"/>
                <w:highlight w:val="yellow"/>
              </w:rPr>
              <w:t>{{what changed}}</w:t>
            </w:r>
          </w:p>
        </w:tc>
        <w:tc>
          <w:tcPr>
            <w:tcW w:w="1800" w:type="dxa"/>
            <w:shd w:val="clear" w:color="auto" w:fill="F1F4F8"/>
            <w:tcMar>
              <w:top w:w="55" w:type="dxa"/>
              <w:left w:w="90" w:type="dxa"/>
              <w:bottom w:w="55" w:type="dxa"/>
              <w:right w:w="90" w:type="dxa"/>
            </w:tcMar>
          </w:tcPr>
          <w:p w14:paraId="099826B1" w14:textId="77777777" w:rsidR="00665132" w:rsidRDefault="00000000">
            <w:pPr>
              <w:spacing w:line="250" w:lineRule="auto"/>
            </w:pPr>
            <w:r>
              <w:rPr>
                <w:b/>
                <w:bCs/>
                <w:color w:val="7A3E00"/>
                <w:highlight w:val="yellow"/>
              </w:rPr>
              <w:t>{{name}}</w:t>
            </w:r>
          </w:p>
        </w:tc>
        <w:tc>
          <w:tcPr>
            <w:tcW w:w="1850" w:type="dxa"/>
            <w:shd w:val="clear" w:color="auto" w:fill="F1F4F8"/>
            <w:tcMar>
              <w:top w:w="55" w:type="dxa"/>
              <w:left w:w="90" w:type="dxa"/>
              <w:bottom w:w="55" w:type="dxa"/>
              <w:right w:w="90" w:type="dxa"/>
            </w:tcMar>
          </w:tcPr>
          <w:p w14:paraId="099826B2" w14:textId="77777777" w:rsidR="00665132" w:rsidRDefault="00000000">
            <w:pPr>
              <w:spacing w:line="250" w:lineRule="auto"/>
            </w:pPr>
            <w:r>
              <w:rPr>
                <w:b/>
                <w:bCs/>
                <w:color w:val="7A3E00"/>
                <w:highlight w:val="yellow"/>
              </w:rPr>
              <w:t>{{name}}</w:t>
            </w:r>
          </w:p>
        </w:tc>
      </w:tr>
    </w:tbl>
    <w:p w14:paraId="099826B4" w14:textId="77777777" w:rsidR="00665132" w:rsidRDefault="00665132">
      <w:pPr>
        <w:spacing w:after="80"/>
      </w:pPr>
    </w:p>
    <w:p w14:paraId="099826B5" w14:textId="77777777" w:rsidR="00665132" w:rsidRDefault="00000000">
      <w:pPr>
        <w:pBdr>
          <w:left w:val="single" w:sz="18" w:space="0" w:color="9BE03D"/>
        </w:pBdr>
        <w:shd w:val="clear" w:color="auto" w:fill="F3F8EC"/>
        <w:spacing w:after="100" w:line="264" w:lineRule="auto"/>
        <w:ind w:left="160"/>
      </w:pPr>
      <w:r>
        <w:rPr>
          <w:b/>
          <w:bCs/>
          <w:color w:val="4F7A0F"/>
          <w:sz w:val="18"/>
          <w:szCs w:val="18"/>
        </w:rPr>
        <w:t xml:space="preserve">» Writer note (delete before issue): </w:t>
      </w:r>
      <w:r>
        <w:rPr>
          <w:i/>
          <w:iCs/>
          <w:color w:val="2E2E2E"/>
          <w:sz w:val="18"/>
          <w:szCs w:val="18"/>
        </w:rPr>
        <w:t>Some clients want this page removed from the final PDF. Confirm with the project manager.</w:t>
      </w:r>
    </w:p>
    <w:p w14:paraId="099826B6" w14:textId="77777777" w:rsidR="00665132" w:rsidRDefault="00000000">
      <w:r>
        <w:br w:type="page"/>
      </w:r>
    </w:p>
    <w:p w14:paraId="099826B7" w14:textId="77777777" w:rsidR="00665132" w:rsidRDefault="00000000">
      <w:pPr>
        <w:pStyle w:val="Heading1"/>
        <w:spacing w:before="260" w:after="130"/>
      </w:pPr>
      <w:bookmarkStart w:id="1" w:name="_Toc235173479"/>
      <w:r>
        <w:lastRenderedPageBreak/>
        <w:t>List of Acronyms</w:t>
      </w:r>
      <w:bookmarkEnd w:id="1"/>
    </w:p>
    <w:p w14:paraId="099826B8" w14:textId="77777777" w:rsidR="00665132" w:rsidRDefault="00665132">
      <w:pPr>
        <w:pBdr>
          <w:bottom w:val="single" w:sz="18" w:space="0" w:color="43D8EF"/>
        </w:pBdr>
        <w:spacing w:before="40" w:after="120"/>
      </w:pPr>
    </w:p>
    <w:p w14:paraId="099826B9" w14:textId="77777777" w:rsidR="00665132" w:rsidRDefault="00000000">
      <w:pPr>
        <w:pBdr>
          <w:left w:val="single" w:sz="18" w:space="0" w:color="9BE03D"/>
        </w:pBdr>
        <w:shd w:val="clear" w:color="auto" w:fill="F3F8EC"/>
        <w:spacing w:after="100" w:line="264" w:lineRule="auto"/>
        <w:ind w:left="160"/>
      </w:pPr>
      <w:r>
        <w:rPr>
          <w:b/>
          <w:bCs/>
          <w:color w:val="4F7A0F"/>
          <w:sz w:val="18"/>
          <w:szCs w:val="18"/>
        </w:rPr>
        <w:t xml:space="preserve">» Writer note (delete before issue): </w:t>
      </w:r>
      <w:r>
        <w:rPr>
          <w:i/>
          <w:iCs/>
          <w:color w:val="2E2E2E"/>
          <w:sz w:val="18"/>
          <w:szCs w:val="18"/>
        </w:rPr>
        <w:t xml:space="preserve">Keep only the acronyms this report </w:t>
      </w:r>
      <w:proofErr w:type="gramStart"/>
      <w:r>
        <w:rPr>
          <w:i/>
          <w:iCs/>
          <w:color w:val="2E2E2E"/>
          <w:sz w:val="18"/>
          <w:szCs w:val="18"/>
        </w:rPr>
        <w:t>actually uses</w:t>
      </w:r>
      <w:proofErr w:type="gramEnd"/>
      <w:r>
        <w:rPr>
          <w:i/>
          <w:iCs/>
          <w:color w:val="2E2E2E"/>
          <w:sz w:val="18"/>
          <w:szCs w:val="18"/>
        </w:rPr>
        <w:t>. Delete the rest.</w:t>
      </w:r>
    </w:p>
    <w:tbl>
      <w:tblPr>
        <w:tblW w:w="9300" w:type="dxa"/>
        <w:tblBorders>
          <w:top w:val="single" w:sz="4" w:space="0" w:color="B7C0CC"/>
          <w:left w:val="single" w:sz="4" w:space="0" w:color="B7C0CC"/>
          <w:bottom w:val="single" w:sz="4" w:space="0" w:color="B7C0CC"/>
          <w:right w:val="single" w:sz="4" w:space="0" w:color="B7C0CC"/>
          <w:insideH w:val="single" w:sz="2" w:space="0" w:color="D5DBE3"/>
          <w:insideV w:val="single" w:sz="2" w:space="0" w:color="D5DBE3"/>
        </w:tblBorders>
        <w:tblCellMar>
          <w:left w:w="10" w:type="dxa"/>
          <w:right w:w="10" w:type="dxa"/>
        </w:tblCellMar>
        <w:tblLook w:val="04A0" w:firstRow="1" w:lastRow="0" w:firstColumn="1" w:lastColumn="0" w:noHBand="0" w:noVBand="1"/>
      </w:tblPr>
      <w:tblGrid>
        <w:gridCol w:w="2000"/>
        <w:gridCol w:w="7300"/>
      </w:tblGrid>
      <w:tr w:rsidR="00665132" w14:paraId="099826BC" w14:textId="77777777">
        <w:tblPrEx>
          <w:tblCellMar>
            <w:top w:w="0" w:type="dxa"/>
            <w:bottom w:w="0" w:type="dxa"/>
          </w:tblCellMar>
        </w:tblPrEx>
        <w:trPr>
          <w:tblHeader/>
        </w:trPr>
        <w:tc>
          <w:tcPr>
            <w:tcW w:w="2000" w:type="dxa"/>
            <w:shd w:val="clear" w:color="auto" w:fill="04004D"/>
            <w:tcMar>
              <w:top w:w="55" w:type="dxa"/>
              <w:left w:w="90" w:type="dxa"/>
              <w:bottom w:w="55" w:type="dxa"/>
              <w:right w:w="90" w:type="dxa"/>
            </w:tcMar>
          </w:tcPr>
          <w:p w14:paraId="099826BA" w14:textId="77777777" w:rsidR="00665132" w:rsidRDefault="00000000">
            <w:pPr>
              <w:spacing w:line="250" w:lineRule="auto"/>
            </w:pPr>
            <w:r>
              <w:rPr>
                <w:b/>
                <w:bCs/>
                <w:color w:val="FFFFFF"/>
                <w:sz w:val="19"/>
                <w:szCs w:val="19"/>
              </w:rPr>
              <w:t>Acronym</w:t>
            </w:r>
          </w:p>
        </w:tc>
        <w:tc>
          <w:tcPr>
            <w:tcW w:w="7300" w:type="dxa"/>
            <w:shd w:val="clear" w:color="auto" w:fill="04004D"/>
            <w:tcMar>
              <w:top w:w="55" w:type="dxa"/>
              <w:left w:w="90" w:type="dxa"/>
              <w:bottom w:w="55" w:type="dxa"/>
              <w:right w:w="90" w:type="dxa"/>
            </w:tcMar>
          </w:tcPr>
          <w:p w14:paraId="099826BB" w14:textId="77777777" w:rsidR="00665132" w:rsidRDefault="00000000">
            <w:pPr>
              <w:spacing w:line="250" w:lineRule="auto"/>
            </w:pPr>
            <w:r>
              <w:rPr>
                <w:b/>
                <w:bCs/>
                <w:color w:val="FFFFFF"/>
                <w:sz w:val="19"/>
                <w:szCs w:val="19"/>
              </w:rPr>
              <w:t>Definition</w:t>
            </w:r>
          </w:p>
        </w:tc>
      </w:tr>
      <w:tr w:rsidR="00665132" w14:paraId="099826BF" w14:textId="77777777">
        <w:tblPrEx>
          <w:tblCellMar>
            <w:top w:w="0" w:type="dxa"/>
            <w:bottom w:w="0" w:type="dxa"/>
          </w:tblCellMar>
        </w:tblPrEx>
        <w:tc>
          <w:tcPr>
            <w:tcW w:w="2000" w:type="dxa"/>
            <w:shd w:val="clear" w:color="auto" w:fill="FFFFFF"/>
            <w:tcMar>
              <w:top w:w="55" w:type="dxa"/>
              <w:left w:w="90" w:type="dxa"/>
              <w:bottom w:w="55" w:type="dxa"/>
              <w:right w:w="90" w:type="dxa"/>
            </w:tcMar>
          </w:tcPr>
          <w:p w14:paraId="099826BD" w14:textId="77777777" w:rsidR="00665132" w:rsidRDefault="00000000">
            <w:pPr>
              <w:spacing w:line="250" w:lineRule="auto"/>
            </w:pPr>
            <w:r>
              <w:rPr>
                <w:sz w:val="19"/>
                <w:szCs w:val="19"/>
              </w:rPr>
              <w:t>AAI</w:t>
            </w:r>
          </w:p>
        </w:tc>
        <w:tc>
          <w:tcPr>
            <w:tcW w:w="7300" w:type="dxa"/>
            <w:shd w:val="clear" w:color="auto" w:fill="FFFFFF"/>
            <w:tcMar>
              <w:top w:w="55" w:type="dxa"/>
              <w:left w:w="90" w:type="dxa"/>
              <w:bottom w:w="55" w:type="dxa"/>
              <w:right w:w="90" w:type="dxa"/>
            </w:tcMar>
          </w:tcPr>
          <w:p w14:paraId="099826BE" w14:textId="77777777" w:rsidR="00665132" w:rsidRDefault="00000000">
            <w:pPr>
              <w:spacing w:line="250" w:lineRule="auto"/>
            </w:pPr>
            <w:r>
              <w:rPr>
                <w:sz w:val="19"/>
                <w:szCs w:val="19"/>
              </w:rPr>
              <w:t>All Appropriate Inquiries</w:t>
            </w:r>
          </w:p>
        </w:tc>
      </w:tr>
      <w:tr w:rsidR="00665132" w14:paraId="099826C2" w14:textId="77777777">
        <w:tblPrEx>
          <w:tblCellMar>
            <w:top w:w="0" w:type="dxa"/>
            <w:bottom w:w="0" w:type="dxa"/>
          </w:tblCellMar>
        </w:tblPrEx>
        <w:tc>
          <w:tcPr>
            <w:tcW w:w="2000" w:type="dxa"/>
            <w:shd w:val="clear" w:color="auto" w:fill="F1F4F8"/>
            <w:tcMar>
              <w:top w:w="55" w:type="dxa"/>
              <w:left w:w="90" w:type="dxa"/>
              <w:bottom w:w="55" w:type="dxa"/>
              <w:right w:w="90" w:type="dxa"/>
            </w:tcMar>
          </w:tcPr>
          <w:p w14:paraId="099826C0" w14:textId="77777777" w:rsidR="00665132" w:rsidRDefault="00000000">
            <w:pPr>
              <w:spacing w:line="250" w:lineRule="auto"/>
            </w:pPr>
            <w:r>
              <w:rPr>
                <w:sz w:val="19"/>
                <w:szCs w:val="19"/>
              </w:rPr>
              <w:t>AST</w:t>
            </w:r>
          </w:p>
        </w:tc>
        <w:tc>
          <w:tcPr>
            <w:tcW w:w="7300" w:type="dxa"/>
            <w:shd w:val="clear" w:color="auto" w:fill="F1F4F8"/>
            <w:tcMar>
              <w:top w:w="55" w:type="dxa"/>
              <w:left w:w="90" w:type="dxa"/>
              <w:bottom w:w="55" w:type="dxa"/>
              <w:right w:w="90" w:type="dxa"/>
            </w:tcMar>
          </w:tcPr>
          <w:p w14:paraId="099826C1" w14:textId="77777777" w:rsidR="00665132" w:rsidRDefault="00000000">
            <w:pPr>
              <w:spacing w:line="250" w:lineRule="auto"/>
            </w:pPr>
            <w:r>
              <w:rPr>
                <w:sz w:val="19"/>
                <w:szCs w:val="19"/>
              </w:rPr>
              <w:t>Aboveground Storage Tank</w:t>
            </w:r>
          </w:p>
        </w:tc>
      </w:tr>
      <w:tr w:rsidR="00665132" w14:paraId="099826C5" w14:textId="77777777">
        <w:tblPrEx>
          <w:tblCellMar>
            <w:top w:w="0" w:type="dxa"/>
            <w:bottom w:w="0" w:type="dxa"/>
          </w:tblCellMar>
        </w:tblPrEx>
        <w:tc>
          <w:tcPr>
            <w:tcW w:w="2000" w:type="dxa"/>
            <w:shd w:val="clear" w:color="auto" w:fill="FFFFFF"/>
            <w:tcMar>
              <w:top w:w="55" w:type="dxa"/>
              <w:left w:w="90" w:type="dxa"/>
              <w:bottom w:w="55" w:type="dxa"/>
              <w:right w:w="90" w:type="dxa"/>
            </w:tcMar>
          </w:tcPr>
          <w:p w14:paraId="099826C3" w14:textId="77777777" w:rsidR="00665132" w:rsidRDefault="00000000">
            <w:pPr>
              <w:spacing w:line="250" w:lineRule="auto"/>
            </w:pPr>
            <w:r>
              <w:rPr>
                <w:sz w:val="19"/>
                <w:szCs w:val="19"/>
              </w:rPr>
              <w:t>ASTM</w:t>
            </w:r>
          </w:p>
        </w:tc>
        <w:tc>
          <w:tcPr>
            <w:tcW w:w="7300" w:type="dxa"/>
            <w:shd w:val="clear" w:color="auto" w:fill="FFFFFF"/>
            <w:tcMar>
              <w:top w:w="55" w:type="dxa"/>
              <w:left w:w="90" w:type="dxa"/>
              <w:bottom w:w="55" w:type="dxa"/>
              <w:right w:w="90" w:type="dxa"/>
            </w:tcMar>
          </w:tcPr>
          <w:p w14:paraId="099826C4" w14:textId="77777777" w:rsidR="00665132" w:rsidRDefault="00000000">
            <w:pPr>
              <w:spacing w:line="250" w:lineRule="auto"/>
            </w:pPr>
            <w:r>
              <w:rPr>
                <w:sz w:val="19"/>
                <w:szCs w:val="19"/>
              </w:rPr>
              <w:t>American Society for Testing and Materials</w:t>
            </w:r>
          </w:p>
        </w:tc>
      </w:tr>
      <w:tr w:rsidR="00665132" w14:paraId="099826C8" w14:textId="77777777">
        <w:tblPrEx>
          <w:tblCellMar>
            <w:top w:w="0" w:type="dxa"/>
            <w:bottom w:w="0" w:type="dxa"/>
          </w:tblCellMar>
        </w:tblPrEx>
        <w:tc>
          <w:tcPr>
            <w:tcW w:w="2000" w:type="dxa"/>
            <w:shd w:val="clear" w:color="auto" w:fill="F1F4F8"/>
            <w:tcMar>
              <w:top w:w="55" w:type="dxa"/>
              <w:left w:w="90" w:type="dxa"/>
              <w:bottom w:w="55" w:type="dxa"/>
              <w:right w:w="90" w:type="dxa"/>
            </w:tcMar>
          </w:tcPr>
          <w:p w14:paraId="099826C6" w14:textId="77777777" w:rsidR="00665132" w:rsidRDefault="00000000">
            <w:pPr>
              <w:spacing w:line="250" w:lineRule="auto"/>
            </w:pPr>
            <w:r>
              <w:rPr>
                <w:sz w:val="19"/>
                <w:szCs w:val="19"/>
              </w:rPr>
              <w:t>AUL</w:t>
            </w:r>
          </w:p>
        </w:tc>
        <w:tc>
          <w:tcPr>
            <w:tcW w:w="7300" w:type="dxa"/>
            <w:shd w:val="clear" w:color="auto" w:fill="F1F4F8"/>
            <w:tcMar>
              <w:top w:w="55" w:type="dxa"/>
              <w:left w:w="90" w:type="dxa"/>
              <w:bottom w:w="55" w:type="dxa"/>
              <w:right w:w="90" w:type="dxa"/>
            </w:tcMar>
          </w:tcPr>
          <w:p w14:paraId="099826C7" w14:textId="77777777" w:rsidR="00665132" w:rsidRDefault="00000000">
            <w:pPr>
              <w:spacing w:line="250" w:lineRule="auto"/>
            </w:pPr>
            <w:r>
              <w:rPr>
                <w:sz w:val="19"/>
                <w:szCs w:val="19"/>
              </w:rPr>
              <w:t>Activity and Use Limitation</w:t>
            </w:r>
          </w:p>
        </w:tc>
      </w:tr>
      <w:tr w:rsidR="00665132" w14:paraId="099826CB" w14:textId="77777777">
        <w:tblPrEx>
          <w:tblCellMar>
            <w:top w:w="0" w:type="dxa"/>
            <w:bottom w:w="0" w:type="dxa"/>
          </w:tblCellMar>
        </w:tblPrEx>
        <w:tc>
          <w:tcPr>
            <w:tcW w:w="2000" w:type="dxa"/>
            <w:shd w:val="clear" w:color="auto" w:fill="FFFFFF"/>
            <w:tcMar>
              <w:top w:w="55" w:type="dxa"/>
              <w:left w:w="90" w:type="dxa"/>
              <w:bottom w:w="55" w:type="dxa"/>
              <w:right w:w="90" w:type="dxa"/>
            </w:tcMar>
          </w:tcPr>
          <w:p w14:paraId="099826C9" w14:textId="77777777" w:rsidR="00665132" w:rsidRDefault="00000000">
            <w:pPr>
              <w:spacing w:line="250" w:lineRule="auto"/>
            </w:pPr>
            <w:r>
              <w:rPr>
                <w:sz w:val="19"/>
                <w:szCs w:val="19"/>
              </w:rPr>
              <w:t>BER</w:t>
            </w:r>
          </w:p>
        </w:tc>
        <w:tc>
          <w:tcPr>
            <w:tcW w:w="7300" w:type="dxa"/>
            <w:shd w:val="clear" w:color="auto" w:fill="FFFFFF"/>
            <w:tcMar>
              <w:top w:w="55" w:type="dxa"/>
              <w:left w:w="90" w:type="dxa"/>
              <w:bottom w:w="55" w:type="dxa"/>
              <w:right w:w="90" w:type="dxa"/>
            </w:tcMar>
          </w:tcPr>
          <w:p w14:paraId="099826CA" w14:textId="77777777" w:rsidR="00665132" w:rsidRDefault="00000000">
            <w:pPr>
              <w:spacing w:line="250" w:lineRule="auto"/>
            </w:pPr>
            <w:r>
              <w:rPr>
                <w:sz w:val="19"/>
                <w:szCs w:val="19"/>
              </w:rPr>
              <w:t>Business Environmental Risk</w:t>
            </w:r>
          </w:p>
        </w:tc>
      </w:tr>
      <w:tr w:rsidR="00665132" w14:paraId="099826CE" w14:textId="77777777">
        <w:tblPrEx>
          <w:tblCellMar>
            <w:top w:w="0" w:type="dxa"/>
            <w:bottom w:w="0" w:type="dxa"/>
          </w:tblCellMar>
        </w:tblPrEx>
        <w:tc>
          <w:tcPr>
            <w:tcW w:w="2000" w:type="dxa"/>
            <w:shd w:val="clear" w:color="auto" w:fill="F1F4F8"/>
            <w:tcMar>
              <w:top w:w="55" w:type="dxa"/>
              <w:left w:w="90" w:type="dxa"/>
              <w:bottom w:w="55" w:type="dxa"/>
              <w:right w:w="90" w:type="dxa"/>
            </w:tcMar>
          </w:tcPr>
          <w:p w14:paraId="099826CC" w14:textId="77777777" w:rsidR="00665132" w:rsidRDefault="00000000">
            <w:pPr>
              <w:spacing w:line="250" w:lineRule="auto"/>
            </w:pPr>
            <w:r>
              <w:rPr>
                <w:sz w:val="19"/>
                <w:szCs w:val="19"/>
              </w:rPr>
              <w:t>CERCLA</w:t>
            </w:r>
          </w:p>
        </w:tc>
        <w:tc>
          <w:tcPr>
            <w:tcW w:w="7300" w:type="dxa"/>
            <w:shd w:val="clear" w:color="auto" w:fill="F1F4F8"/>
            <w:tcMar>
              <w:top w:w="55" w:type="dxa"/>
              <w:left w:w="90" w:type="dxa"/>
              <w:bottom w:w="55" w:type="dxa"/>
              <w:right w:w="90" w:type="dxa"/>
            </w:tcMar>
          </w:tcPr>
          <w:p w14:paraId="099826CD" w14:textId="77777777" w:rsidR="00665132" w:rsidRDefault="00000000">
            <w:pPr>
              <w:spacing w:line="250" w:lineRule="auto"/>
            </w:pPr>
            <w:r>
              <w:rPr>
                <w:sz w:val="19"/>
                <w:szCs w:val="19"/>
              </w:rPr>
              <w:t>Comprehensive Environmental Response, Compensation and Liability Act</w:t>
            </w:r>
          </w:p>
        </w:tc>
      </w:tr>
      <w:tr w:rsidR="00665132" w14:paraId="099826D1" w14:textId="77777777">
        <w:tblPrEx>
          <w:tblCellMar>
            <w:top w:w="0" w:type="dxa"/>
            <w:bottom w:w="0" w:type="dxa"/>
          </w:tblCellMar>
        </w:tblPrEx>
        <w:tc>
          <w:tcPr>
            <w:tcW w:w="2000" w:type="dxa"/>
            <w:shd w:val="clear" w:color="auto" w:fill="FFFFFF"/>
            <w:tcMar>
              <w:top w:w="55" w:type="dxa"/>
              <w:left w:w="90" w:type="dxa"/>
              <w:bottom w:w="55" w:type="dxa"/>
              <w:right w:w="90" w:type="dxa"/>
            </w:tcMar>
          </w:tcPr>
          <w:p w14:paraId="099826CF" w14:textId="77777777" w:rsidR="00665132" w:rsidRDefault="00000000">
            <w:pPr>
              <w:spacing w:line="250" w:lineRule="auto"/>
            </w:pPr>
            <w:r>
              <w:rPr>
                <w:sz w:val="19"/>
                <w:szCs w:val="19"/>
              </w:rPr>
              <w:t>CFR</w:t>
            </w:r>
          </w:p>
        </w:tc>
        <w:tc>
          <w:tcPr>
            <w:tcW w:w="7300" w:type="dxa"/>
            <w:shd w:val="clear" w:color="auto" w:fill="FFFFFF"/>
            <w:tcMar>
              <w:top w:w="55" w:type="dxa"/>
              <w:left w:w="90" w:type="dxa"/>
              <w:bottom w:w="55" w:type="dxa"/>
              <w:right w:w="90" w:type="dxa"/>
            </w:tcMar>
          </w:tcPr>
          <w:p w14:paraId="099826D0" w14:textId="77777777" w:rsidR="00665132" w:rsidRDefault="00000000">
            <w:pPr>
              <w:spacing w:line="250" w:lineRule="auto"/>
            </w:pPr>
            <w:r>
              <w:rPr>
                <w:sz w:val="19"/>
                <w:szCs w:val="19"/>
              </w:rPr>
              <w:t>Code of Federal Regulations</w:t>
            </w:r>
          </w:p>
        </w:tc>
      </w:tr>
      <w:tr w:rsidR="00665132" w14:paraId="099826D4" w14:textId="77777777">
        <w:tblPrEx>
          <w:tblCellMar>
            <w:top w:w="0" w:type="dxa"/>
            <w:bottom w:w="0" w:type="dxa"/>
          </w:tblCellMar>
        </w:tblPrEx>
        <w:tc>
          <w:tcPr>
            <w:tcW w:w="2000" w:type="dxa"/>
            <w:shd w:val="clear" w:color="auto" w:fill="F1F4F8"/>
            <w:tcMar>
              <w:top w:w="55" w:type="dxa"/>
              <w:left w:w="90" w:type="dxa"/>
              <w:bottom w:w="55" w:type="dxa"/>
              <w:right w:w="90" w:type="dxa"/>
            </w:tcMar>
          </w:tcPr>
          <w:p w14:paraId="099826D2" w14:textId="77777777" w:rsidR="00665132" w:rsidRDefault="00000000">
            <w:pPr>
              <w:spacing w:line="250" w:lineRule="auto"/>
            </w:pPr>
            <w:r>
              <w:rPr>
                <w:sz w:val="19"/>
                <w:szCs w:val="19"/>
              </w:rPr>
              <w:t>CREC</w:t>
            </w:r>
          </w:p>
        </w:tc>
        <w:tc>
          <w:tcPr>
            <w:tcW w:w="7300" w:type="dxa"/>
            <w:shd w:val="clear" w:color="auto" w:fill="F1F4F8"/>
            <w:tcMar>
              <w:top w:w="55" w:type="dxa"/>
              <w:left w:w="90" w:type="dxa"/>
              <w:bottom w:w="55" w:type="dxa"/>
              <w:right w:w="90" w:type="dxa"/>
            </w:tcMar>
          </w:tcPr>
          <w:p w14:paraId="099826D3" w14:textId="77777777" w:rsidR="00665132" w:rsidRDefault="00000000">
            <w:pPr>
              <w:spacing w:line="250" w:lineRule="auto"/>
            </w:pPr>
            <w:r>
              <w:rPr>
                <w:sz w:val="19"/>
                <w:szCs w:val="19"/>
              </w:rPr>
              <w:t>Controlled Recognized Environmental Condition</w:t>
            </w:r>
          </w:p>
        </w:tc>
      </w:tr>
      <w:tr w:rsidR="00665132" w14:paraId="099826D7" w14:textId="77777777">
        <w:tblPrEx>
          <w:tblCellMar>
            <w:top w:w="0" w:type="dxa"/>
            <w:bottom w:w="0" w:type="dxa"/>
          </w:tblCellMar>
        </w:tblPrEx>
        <w:tc>
          <w:tcPr>
            <w:tcW w:w="2000" w:type="dxa"/>
            <w:shd w:val="clear" w:color="auto" w:fill="FFFFFF"/>
            <w:tcMar>
              <w:top w:w="55" w:type="dxa"/>
              <w:left w:w="90" w:type="dxa"/>
              <w:bottom w:w="55" w:type="dxa"/>
              <w:right w:w="90" w:type="dxa"/>
            </w:tcMar>
          </w:tcPr>
          <w:p w14:paraId="099826D5" w14:textId="77777777" w:rsidR="00665132" w:rsidRDefault="00000000">
            <w:pPr>
              <w:spacing w:line="250" w:lineRule="auto"/>
            </w:pPr>
            <w:proofErr w:type="spellStart"/>
            <w:r>
              <w:rPr>
                <w:sz w:val="19"/>
                <w:szCs w:val="19"/>
              </w:rPr>
              <w:t>cVOC</w:t>
            </w:r>
            <w:proofErr w:type="spellEnd"/>
          </w:p>
        </w:tc>
        <w:tc>
          <w:tcPr>
            <w:tcW w:w="7300" w:type="dxa"/>
            <w:shd w:val="clear" w:color="auto" w:fill="FFFFFF"/>
            <w:tcMar>
              <w:top w:w="55" w:type="dxa"/>
              <w:left w:w="90" w:type="dxa"/>
              <w:bottom w:w="55" w:type="dxa"/>
              <w:right w:w="90" w:type="dxa"/>
            </w:tcMar>
          </w:tcPr>
          <w:p w14:paraId="099826D6" w14:textId="77777777" w:rsidR="00665132" w:rsidRDefault="00000000">
            <w:pPr>
              <w:spacing w:line="250" w:lineRule="auto"/>
            </w:pPr>
            <w:r>
              <w:rPr>
                <w:sz w:val="19"/>
                <w:szCs w:val="19"/>
              </w:rPr>
              <w:t>Chlorinated Volatile Organic Compound</w:t>
            </w:r>
          </w:p>
        </w:tc>
      </w:tr>
      <w:tr w:rsidR="00665132" w14:paraId="099826DA" w14:textId="77777777">
        <w:tblPrEx>
          <w:tblCellMar>
            <w:top w:w="0" w:type="dxa"/>
            <w:bottom w:w="0" w:type="dxa"/>
          </w:tblCellMar>
        </w:tblPrEx>
        <w:tc>
          <w:tcPr>
            <w:tcW w:w="2000" w:type="dxa"/>
            <w:shd w:val="clear" w:color="auto" w:fill="F1F4F8"/>
            <w:tcMar>
              <w:top w:w="55" w:type="dxa"/>
              <w:left w:w="90" w:type="dxa"/>
              <w:bottom w:w="55" w:type="dxa"/>
              <w:right w:w="90" w:type="dxa"/>
            </w:tcMar>
          </w:tcPr>
          <w:p w14:paraId="099826D8" w14:textId="77777777" w:rsidR="00665132" w:rsidRDefault="00000000">
            <w:pPr>
              <w:spacing w:line="250" w:lineRule="auto"/>
            </w:pPr>
            <w:r>
              <w:rPr>
                <w:sz w:val="19"/>
                <w:szCs w:val="19"/>
              </w:rPr>
              <w:t>EDR</w:t>
            </w:r>
          </w:p>
        </w:tc>
        <w:tc>
          <w:tcPr>
            <w:tcW w:w="7300" w:type="dxa"/>
            <w:shd w:val="clear" w:color="auto" w:fill="F1F4F8"/>
            <w:tcMar>
              <w:top w:w="55" w:type="dxa"/>
              <w:left w:w="90" w:type="dxa"/>
              <w:bottom w:w="55" w:type="dxa"/>
              <w:right w:w="90" w:type="dxa"/>
            </w:tcMar>
          </w:tcPr>
          <w:p w14:paraId="099826D9" w14:textId="77777777" w:rsidR="00665132" w:rsidRDefault="00000000">
            <w:pPr>
              <w:spacing w:line="250" w:lineRule="auto"/>
            </w:pPr>
            <w:r>
              <w:rPr>
                <w:sz w:val="19"/>
                <w:szCs w:val="19"/>
              </w:rPr>
              <w:t>Environmental Data Resources, Inc.</w:t>
            </w:r>
          </w:p>
        </w:tc>
      </w:tr>
      <w:tr w:rsidR="00665132" w14:paraId="099826DD" w14:textId="77777777">
        <w:tblPrEx>
          <w:tblCellMar>
            <w:top w:w="0" w:type="dxa"/>
            <w:bottom w:w="0" w:type="dxa"/>
          </w:tblCellMar>
        </w:tblPrEx>
        <w:tc>
          <w:tcPr>
            <w:tcW w:w="2000" w:type="dxa"/>
            <w:shd w:val="clear" w:color="auto" w:fill="FFFFFF"/>
            <w:tcMar>
              <w:top w:w="55" w:type="dxa"/>
              <w:left w:w="90" w:type="dxa"/>
              <w:bottom w:w="55" w:type="dxa"/>
              <w:right w:w="90" w:type="dxa"/>
            </w:tcMar>
          </w:tcPr>
          <w:p w14:paraId="099826DB" w14:textId="77777777" w:rsidR="00665132" w:rsidRDefault="00000000">
            <w:pPr>
              <w:spacing w:line="250" w:lineRule="auto"/>
            </w:pPr>
            <w:r>
              <w:rPr>
                <w:sz w:val="19"/>
                <w:szCs w:val="19"/>
              </w:rPr>
              <w:t>EP</w:t>
            </w:r>
          </w:p>
        </w:tc>
        <w:tc>
          <w:tcPr>
            <w:tcW w:w="7300" w:type="dxa"/>
            <w:shd w:val="clear" w:color="auto" w:fill="FFFFFF"/>
            <w:tcMar>
              <w:top w:w="55" w:type="dxa"/>
              <w:left w:w="90" w:type="dxa"/>
              <w:bottom w:w="55" w:type="dxa"/>
              <w:right w:w="90" w:type="dxa"/>
            </w:tcMar>
          </w:tcPr>
          <w:p w14:paraId="099826DC" w14:textId="77777777" w:rsidR="00665132" w:rsidRDefault="00000000">
            <w:pPr>
              <w:spacing w:line="250" w:lineRule="auto"/>
            </w:pPr>
            <w:r>
              <w:rPr>
                <w:sz w:val="19"/>
                <w:szCs w:val="19"/>
              </w:rPr>
              <w:t>Environmental Professional</w:t>
            </w:r>
          </w:p>
        </w:tc>
      </w:tr>
      <w:tr w:rsidR="00665132" w14:paraId="099826E0" w14:textId="77777777">
        <w:tblPrEx>
          <w:tblCellMar>
            <w:top w:w="0" w:type="dxa"/>
            <w:bottom w:w="0" w:type="dxa"/>
          </w:tblCellMar>
        </w:tblPrEx>
        <w:tc>
          <w:tcPr>
            <w:tcW w:w="2000" w:type="dxa"/>
            <w:shd w:val="clear" w:color="auto" w:fill="F1F4F8"/>
            <w:tcMar>
              <w:top w:w="55" w:type="dxa"/>
              <w:left w:w="90" w:type="dxa"/>
              <w:bottom w:w="55" w:type="dxa"/>
              <w:right w:w="90" w:type="dxa"/>
            </w:tcMar>
          </w:tcPr>
          <w:p w14:paraId="099826DE" w14:textId="77777777" w:rsidR="00665132" w:rsidRDefault="00000000">
            <w:pPr>
              <w:spacing w:line="250" w:lineRule="auto"/>
            </w:pPr>
            <w:r>
              <w:rPr>
                <w:sz w:val="19"/>
                <w:szCs w:val="19"/>
              </w:rPr>
              <w:t>ERNS</w:t>
            </w:r>
          </w:p>
        </w:tc>
        <w:tc>
          <w:tcPr>
            <w:tcW w:w="7300" w:type="dxa"/>
            <w:shd w:val="clear" w:color="auto" w:fill="F1F4F8"/>
            <w:tcMar>
              <w:top w:w="55" w:type="dxa"/>
              <w:left w:w="90" w:type="dxa"/>
              <w:bottom w:w="55" w:type="dxa"/>
              <w:right w:w="90" w:type="dxa"/>
            </w:tcMar>
          </w:tcPr>
          <w:p w14:paraId="099826DF" w14:textId="77777777" w:rsidR="00665132" w:rsidRDefault="00000000">
            <w:pPr>
              <w:spacing w:line="250" w:lineRule="auto"/>
            </w:pPr>
            <w:r>
              <w:rPr>
                <w:sz w:val="19"/>
                <w:szCs w:val="19"/>
              </w:rPr>
              <w:t>Emergency Response Notification System</w:t>
            </w:r>
          </w:p>
        </w:tc>
      </w:tr>
      <w:tr w:rsidR="00665132" w14:paraId="099826E3" w14:textId="77777777">
        <w:tblPrEx>
          <w:tblCellMar>
            <w:top w:w="0" w:type="dxa"/>
            <w:bottom w:w="0" w:type="dxa"/>
          </w:tblCellMar>
        </w:tblPrEx>
        <w:tc>
          <w:tcPr>
            <w:tcW w:w="2000" w:type="dxa"/>
            <w:shd w:val="clear" w:color="auto" w:fill="FFFFFF"/>
            <w:tcMar>
              <w:top w:w="55" w:type="dxa"/>
              <w:left w:w="90" w:type="dxa"/>
              <w:bottom w:w="55" w:type="dxa"/>
              <w:right w:w="90" w:type="dxa"/>
            </w:tcMar>
          </w:tcPr>
          <w:p w14:paraId="099826E1" w14:textId="77777777" w:rsidR="00665132" w:rsidRDefault="00000000">
            <w:pPr>
              <w:spacing w:line="250" w:lineRule="auto"/>
            </w:pPr>
            <w:r>
              <w:rPr>
                <w:sz w:val="19"/>
                <w:szCs w:val="19"/>
              </w:rPr>
              <w:t>ESA</w:t>
            </w:r>
          </w:p>
        </w:tc>
        <w:tc>
          <w:tcPr>
            <w:tcW w:w="7300" w:type="dxa"/>
            <w:shd w:val="clear" w:color="auto" w:fill="FFFFFF"/>
            <w:tcMar>
              <w:top w:w="55" w:type="dxa"/>
              <w:left w:w="90" w:type="dxa"/>
              <w:bottom w:w="55" w:type="dxa"/>
              <w:right w:w="90" w:type="dxa"/>
            </w:tcMar>
          </w:tcPr>
          <w:p w14:paraId="099826E2" w14:textId="77777777" w:rsidR="00665132" w:rsidRDefault="00000000">
            <w:pPr>
              <w:spacing w:line="250" w:lineRule="auto"/>
            </w:pPr>
            <w:r>
              <w:rPr>
                <w:sz w:val="19"/>
                <w:szCs w:val="19"/>
              </w:rPr>
              <w:t>Environmental Site Assessment</w:t>
            </w:r>
          </w:p>
        </w:tc>
      </w:tr>
      <w:tr w:rsidR="00665132" w14:paraId="099826E6" w14:textId="77777777">
        <w:tblPrEx>
          <w:tblCellMar>
            <w:top w:w="0" w:type="dxa"/>
            <w:bottom w:w="0" w:type="dxa"/>
          </w:tblCellMar>
        </w:tblPrEx>
        <w:tc>
          <w:tcPr>
            <w:tcW w:w="2000" w:type="dxa"/>
            <w:shd w:val="clear" w:color="auto" w:fill="F1F4F8"/>
            <w:tcMar>
              <w:top w:w="55" w:type="dxa"/>
              <w:left w:w="90" w:type="dxa"/>
              <w:bottom w:w="55" w:type="dxa"/>
              <w:right w:w="90" w:type="dxa"/>
            </w:tcMar>
          </w:tcPr>
          <w:p w14:paraId="099826E4" w14:textId="77777777" w:rsidR="00665132" w:rsidRDefault="00000000">
            <w:pPr>
              <w:spacing w:line="250" w:lineRule="auto"/>
            </w:pPr>
            <w:r>
              <w:rPr>
                <w:sz w:val="19"/>
                <w:szCs w:val="19"/>
              </w:rPr>
              <w:t>FOIL</w:t>
            </w:r>
          </w:p>
        </w:tc>
        <w:tc>
          <w:tcPr>
            <w:tcW w:w="7300" w:type="dxa"/>
            <w:shd w:val="clear" w:color="auto" w:fill="F1F4F8"/>
            <w:tcMar>
              <w:top w:w="55" w:type="dxa"/>
              <w:left w:w="90" w:type="dxa"/>
              <w:bottom w:w="55" w:type="dxa"/>
              <w:right w:w="90" w:type="dxa"/>
            </w:tcMar>
          </w:tcPr>
          <w:p w14:paraId="099826E5" w14:textId="77777777" w:rsidR="00665132" w:rsidRDefault="00000000">
            <w:pPr>
              <w:spacing w:line="250" w:lineRule="auto"/>
            </w:pPr>
            <w:r>
              <w:rPr>
                <w:sz w:val="19"/>
                <w:szCs w:val="19"/>
              </w:rPr>
              <w:t>Freedom of Information Law</w:t>
            </w:r>
          </w:p>
        </w:tc>
      </w:tr>
      <w:tr w:rsidR="00665132" w14:paraId="099826E9" w14:textId="77777777">
        <w:tblPrEx>
          <w:tblCellMar>
            <w:top w:w="0" w:type="dxa"/>
            <w:bottom w:w="0" w:type="dxa"/>
          </w:tblCellMar>
        </w:tblPrEx>
        <w:tc>
          <w:tcPr>
            <w:tcW w:w="2000" w:type="dxa"/>
            <w:shd w:val="clear" w:color="auto" w:fill="FFFFFF"/>
            <w:tcMar>
              <w:top w:w="55" w:type="dxa"/>
              <w:left w:w="90" w:type="dxa"/>
              <w:bottom w:w="55" w:type="dxa"/>
              <w:right w:w="90" w:type="dxa"/>
            </w:tcMar>
          </w:tcPr>
          <w:p w14:paraId="099826E7" w14:textId="77777777" w:rsidR="00665132" w:rsidRDefault="00000000">
            <w:pPr>
              <w:spacing w:line="250" w:lineRule="auto"/>
            </w:pPr>
            <w:r>
              <w:rPr>
                <w:sz w:val="19"/>
                <w:szCs w:val="19"/>
              </w:rPr>
              <w:t>HREC</w:t>
            </w:r>
          </w:p>
        </w:tc>
        <w:tc>
          <w:tcPr>
            <w:tcW w:w="7300" w:type="dxa"/>
            <w:shd w:val="clear" w:color="auto" w:fill="FFFFFF"/>
            <w:tcMar>
              <w:top w:w="55" w:type="dxa"/>
              <w:left w:w="90" w:type="dxa"/>
              <w:bottom w:w="55" w:type="dxa"/>
              <w:right w:w="90" w:type="dxa"/>
            </w:tcMar>
          </w:tcPr>
          <w:p w14:paraId="099826E8" w14:textId="77777777" w:rsidR="00665132" w:rsidRDefault="00000000">
            <w:pPr>
              <w:spacing w:line="250" w:lineRule="auto"/>
            </w:pPr>
            <w:proofErr w:type="gramStart"/>
            <w:r>
              <w:rPr>
                <w:sz w:val="19"/>
                <w:szCs w:val="19"/>
              </w:rPr>
              <w:t>Historical</w:t>
            </w:r>
            <w:proofErr w:type="gramEnd"/>
            <w:r>
              <w:rPr>
                <w:sz w:val="19"/>
                <w:szCs w:val="19"/>
              </w:rPr>
              <w:t xml:space="preserve"> Recognized Environmental Condition</w:t>
            </w:r>
          </w:p>
        </w:tc>
      </w:tr>
      <w:tr w:rsidR="00665132" w14:paraId="099826EC" w14:textId="77777777">
        <w:tblPrEx>
          <w:tblCellMar>
            <w:top w:w="0" w:type="dxa"/>
            <w:bottom w:w="0" w:type="dxa"/>
          </w:tblCellMar>
        </w:tblPrEx>
        <w:tc>
          <w:tcPr>
            <w:tcW w:w="2000" w:type="dxa"/>
            <w:shd w:val="clear" w:color="auto" w:fill="F1F4F8"/>
            <w:tcMar>
              <w:top w:w="55" w:type="dxa"/>
              <w:left w:w="90" w:type="dxa"/>
              <w:bottom w:w="55" w:type="dxa"/>
              <w:right w:w="90" w:type="dxa"/>
            </w:tcMar>
          </w:tcPr>
          <w:p w14:paraId="099826EA" w14:textId="77777777" w:rsidR="00665132" w:rsidRDefault="00000000">
            <w:pPr>
              <w:spacing w:line="250" w:lineRule="auto"/>
            </w:pPr>
            <w:r>
              <w:rPr>
                <w:sz w:val="19"/>
                <w:szCs w:val="19"/>
              </w:rPr>
              <w:t>IC/EC</w:t>
            </w:r>
          </w:p>
        </w:tc>
        <w:tc>
          <w:tcPr>
            <w:tcW w:w="7300" w:type="dxa"/>
            <w:shd w:val="clear" w:color="auto" w:fill="F1F4F8"/>
            <w:tcMar>
              <w:top w:w="55" w:type="dxa"/>
              <w:left w:w="90" w:type="dxa"/>
              <w:bottom w:w="55" w:type="dxa"/>
              <w:right w:w="90" w:type="dxa"/>
            </w:tcMar>
          </w:tcPr>
          <w:p w14:paraId="099826EB" w14:textId="77777777" w:rsidR="00665132" w:rsidRDefault="00000000">
            <w:pPr>
              <w:spacing w:line="250" w:lineRule="auto"/>
            </w:pPr>
            <w:r>
              <w:rPr>
                <w:sz w:val="19"/>
                <w:szCs w:val="19"/>
              </w:rPr>
              <w:t>Institutional Control / Engineering Control</w:t>
            </w:r>
          </w:p>
        </w:tc>
      </w:tr>
      <w:tr w:rsidR="00665132" w14:paraId="099826EF" w14:textId="77777777">
        <w:tblPrEx>
          <w:tblCellMar>
            <w:top w:w="0" w:type="dxa"/>
            <w:bottom w:w="0" w:type="dxa"/>
          </w:tblCellMar>
        </w:tblPrEx>
        <w:tc>
          <w:tcPr>
            <w:tcW w:w="2000" w:type="dxa"/>
            <w:shd w:val="clear" w:color="auto" w:fill="FFFFFF"/>
            <w:tcMar>
              <w:top w:w="55" w:type="dxa"/>
              <w:left w:w="90" w:type="dxa"/>
              <w:bottom w:w="55" w:type="dxa"/>
              <w:right w:w="90" w:type="dxa"/>
            </w:tcMar>
          </w:tcPr>
          <w:p w14:paraId="099826ED" w14:textId="77777777" w:rsidR="00665132" w:rsidRDefault="00000000">
            <w:pPr>
              <w:spacing w:line="250" w:lineRule="auto"/>
            </w:pPr>
            <w:r>
              <w:rPr>
                <w:sz w:val="19"/>
                <w:szCs w:val="19"/>
              </w:rPr>
              <w:t>LBP</w:t>
            </w:r>
          </w:p>
        </w:tc>
        <w:tc>
          <w:tcPr>
            <w:tcW w:w="7300" w:type="dxa"/>
            <w:shd w:val="clear" w:color="auto" w:fill="FFFFFF"/>
            <w:tcMar>
              <w:top w:w="55" w:type="dxa"/>
              <w:left w:w="90" w:type="dxa"/>
              <w:bottom w:w="55" w:type="dxa"/>
              <w:right w:w="90" w:type="dxa"/>
            </w:tcMar>
          </w:tcPr>
          <w:p w14:paraId="099826EE" w14:textId="77777777" w:rsidR="00665132" w:rsidRDefault="00000000">
            <w:pPr>
              <w:spacing w:line="250" w:lineRule="auto"/>
            </w:pPr>
            <w:r>
              <w:rPr>
                <w:sz w:val="19"/>
                <w:szCs w:val="19"/>
              </w:rPr>
              <w:t>Lead-Based Paint</w:t>
            </w:r>
          </w:p>
        </w:tc>
      </w:tr>
      <w:tr w:rsidR="00665132" w14:paraId="099826F2" w14:textId="77777777">
        <w:tblPrEx>
          <w:tblCellMar>
            <w:top w:w="0" w:type="dxa"/>
            <w:bottom w:w="0" w:type="dxa"/>
          </w:tblCellMar>
        </w:tblPrEx>
        <w:tc>
          <w:tcPr>
            <w:tcW w:w="2000" w:type="dxa"/>
            <w:shd w:val="clear" w:color="auto" w:fill="F1F4F8"/>
            <w:tcMar>
              <w:top w:w="55" w:type="dxa"/>
              <w:left w:w="90" w:type="dxa"/>
              <w:bottom w:w="55" w:type="dxa"/>
              <w:right w:w="90" w:type="dxa"/>
            </w:tcMar>
          </w:tcPr>
          <w:p w14:paraId="099826F0" w14:textId="77777777" w:rsidR="00665132" w:rsidRDefault="00000000">
            <w:pPr>
              <w:spacing w:line="250" w:lineRule="auto"/>
            </w:pPr>
            <w:r>
              <w:rPr>
                <w:sz w:val="19"/>
                <w:szCs w:val="19"/>
              </w:rPr>
              <w:t>LTANKS</w:t>
            </w:r>
          </w:p>
        </w:tc>
        <w:tc>
          <w:tcPr>
            <w:tcW w:w="7300" w:type="dxa"/>
            <w:shd w:val="clear" w:color="auto" w:fill="F1F4F8"/>
            <w:tcMar>
              <w:top w:w="55" w:type="dxa"/>
              <w:left w:w="90" w:type="dxa"/>
              <w:bottom w:w="55" w:type="dxa"/>
              <w:right w:w="90" w:type="dxa"/>
            </w:tcMar>
          </w:tcPr>
          <w:p w14:paraId="099826F1" w14:textId="77777777" w:rsidR="00665132" w:rsidRDefault="00000000">
            <w:pPr>
              <w:spacing w:line="250" w:lineRule="auto"/>
            </w:pPr>
            <w:r>
              <w:rPr>
                <w:sz w:val="19"/>
                <w:szCs w:val="19"/>
              </w:rPr>
              <w:t>Leaking Storage Tanks</w:t>
            </w:r>
          </w:p>
        </w:tc>
      </w:tr>
      <w:tr w:rsidR="00665132" w14:paraId="099826F5" w14:textId="77777777">
        <w:tblPrEx>
          <w:tblCellMar>
            <w:top w:w="0" w:type="dxa"/>
            <w:bottom w:w="0" w:type="dxa"/>
          </w:tblCellMar>
        </w:tblPrEx>
        <w:tc>
          <w:tcPr>
            <w:tcW w:w="2000" w:type="dxa"/>
            <w:shd w:val="clear" w:color="auto" w:fill="FFFFFF"/>
            <w:tcMar>
              <w:top w:w="55" w:type="dxa"/>
              <w:left w:w="90" w:type="dxa"/>
              <w:bottom w:w="55" w:type="dxa"/>
              <w:right w:w="90" w:type="dxa"/>
            </w:tcMar>
          </w:tcPr>
          <w:p w14:paraId="099826F3" w14:textId="77777777" w:rsidR="00665132" w:rsidRDefault="00000000">
            <w:pPr>
              <w:spacing w:line="250" w:lineRule="auto"/>
            </w:pPr>
            <w:r>
              <w:rPr>
                <w:sz w:val="19"/>
                <w:szCs w:val="19"/>
              </w:rPr>
              <w:t>NPL</w:t>
            </w:r>
          </w:p>
        </w:tc>
        <w:tc>
          <w:tcPr>
            <w:tcW w:w="7300" w:type="dxa"/>
            <w:shd w:val="clear" w:color="auto" w:fill="FFFFFF"/>
            <w:tcMar>
              <w:top w:w="55" w:type="dxa"/>
              <w:left w:w="90" w:type="dxa"/>
              <w:bottom w:w="55" w:type="dxa"/>
              <w:right w:w="90" w:type="dxa"/>
            </w:tcMar>
          </w:tcPr>
          <w:p w14:paraId="099826F4" w14:textId="77777777" w:rsidR="00665132" w:rsidRDefault="00000000">
            <w:pPr>
              <w:spacing w:line="250" w:lineRule="auto"/>
            </w:pPr>
            <w:r>
              <w:rPr>
                <w:sz w:val="19"/>
                <w:szCs w:val="19"/>
              </w:rPr>
              <w:t>National Priorities List</w:t>
            </w:r>
          </w:p>
        </w:tc>
      </w:tr>
      <w:tr w:rsidR="00665132" w14:paraId="099826F8" w14:textId="77777777">
        <w:tblPrEx>
          <w:tblCellMar>
            <w:top w:w="0" w:type="dxa"/>
            <w:bottom w:w="0" w:type="dxa"/>
          </w:tblCellMar>
        </w:tblPrEx>
        <w:tc>
          <w:tcPr>
            <w:tcW w:w="2000" w:type="dxa"/>
            <w:shd w:val="clear" w:color="auto" w:fill="F1F4F8"/>
            <w:tcMar>
              <w:top w:w="55" w:type="dxa"/>
              <w:left w:w="90" w:type="dxa"/>
              <w:bottom w:w="55" w:type="dxa"/>
              <w:right w:w="90" w:type="dxa"/>
            </w:tcMar>
          </w:tcPr>
          <w:p w14:paraId="099826F6" w14:textId="77777777" w:rsidR="00665132" w:rsidRDefault="00000000">
            <w:pPr>
              <w:spacing w:line="250" w:lineRule="auto"/>
            </w:pPr>
            <w:r>
              <w:rPr>
                <w:sz w:val="19"/>
                <w:szCs w:val="19"/>
              </w:rPr>
              <w:t>NYSDEC</w:t>
            </w:r>
          </w:p>
        </w:tc>
        <w:tc>
          <w:tcPr>
            <w:tcW w:w="7300" w:type="dxa"/>
            <w:shd w:val="clear" w:color="auto" w:fill="F1F4F8"/>
            <w:tcMar>
              <w:top w:w="55" w:type="dxa"/>
              <w:left w:w="90" w:type="dxa"/>
              <w:bottom w:w="55" w:type="dxa"/>
              <w:right w:w="90" w:type="dxa"/>
            </w:tcMar>
          </w:tcPr>
          <w:p w14:paraId="099826F7" w14:textId="77777777" w:rsidR="00665132" w:rsidRDefault="00000000">
            <w:pPr>
              <w:spacing w:line="250" w:lineRule="auto"/>
            </w:pPr>
            <w:r>
              <w:rPr>
                <w:sz w:val="19"/>
                <w:szCs w:val="19"/>
              </w:rPr>
              <w:t>New York State Department of Environmental Conservation</w:t>
            </w:r>
          </w:p>
        </w:tc>
      </w:tr>
      <w:tr w:rsidR="00665132" w14:paraId="099826FB" w14:textId="77777777">
        <w:tblPrEx>
          <w:tblCellMar>
            <w:top w:w="0" w:type="dxa"/>
            <w:bottom w:w="0" w:type="dxa"/>
          </w:tblCellMar>
        </w:tblPrEx>
        <w:tc>
          <w:tcPr>
            <w:tcW w:w="2000" w:type="dxa"/>
            <w:shd w:val="clear" w:color="auto" w:fill="FFFFFF"/>
            <w:tcMar>
              <w:top w:w="55" w:type="dxa"/>
              <w:left w:w="90" w:type="dxa"/>
              <w:bottom w:w="55" w:type="dxa"/>
              <w:right w:w="90" w:type="dxa"/>
            </w:tcMar>
          </w:tcPr>
          <w:p w14:paraId="099826F9" w14:textId="77777777" w:rsidR="00665132" w:rsidRDefault="00000000">
            <w:pPr>
              <w:spacing w:line="250" w:lineRule="auto"/>
            </w:pPr>
            <w:r>
              <w:rPr>
                <w:sz w:val="19"/>
                <w:szCs w:val="19"/>
              </w:rPr>
              <w:t>PBS</w:t>
            </w:r>
          </w:p>
        </w:tc>
        <w:tc>
          <w:tcPr>
            <w:tcW w:w="7300" w:type="dxa"/>
            <w:shd w:val="clear" w:color="auto" w:fill="FFFFFF"/>
            <w:tcMar>
              <w:top w:w="55" w:type="dxa"/>
              <w:left w:w="90" w:type="dxa"/>
              <w:bottom w:w="55" w:type="dxa"/>
              <w:right w:w="90" w:type="dxa"/>
            </w:tcMar>
          </w:tcPr>
          <w:p w14:paraId="099826FA" w14:textId="77777777" w:rsidR="00665132" w:rsidRDefault="00000000">
            <w:pPr>
              <w:spacing w:line="250" w:lineRule="auto"/>
            </w:pPr>
            <w:r>
              <w:rPr>
                <w:sz w:val="19"/>
                <w:szCs w:val="19"/>
              </w:rPr>
              <w:t>Petroleum Bulk Storage</w:t>
            </w:r>
          </w:p>
        </w:tc>
      </w:tr>
      <w:tr w:rsidR="00665132" w14:paraId="099826FE" w14:textId="77777777">
        <w:tblPrEx>
          <w:tblCellMar>
            <w:top w:w="0" w:type="dxa"/>
            <w:bottom w:w="0" w:type="dxa"/>
          </w:tblCellMar>
        </w:tblPrEx>
        <w:tc>
          <w:tcPr>
            <w:tcW w:w="2000" w:type="dxa"/>
            <w:shd w:val="clear" w:color="auto" w:fill="F1F4F8"/>
            <w:tcMar>
              <w:top w:w="55" w:type="dxa"/>
              <w:left w:w="90" w:type="dxa"/>
              <w:bottom w:w="55" w:type="dxa"/>
              <w:right w:w="90" w:type="dxa"/>
            </w:tcMar>
          </w:tcPr>
          <w:p w14:paraId="099826FC" w14:textId="77777777" w:rsidR="00665132" w:rsidRDefault="00000000">
            <w:pPr>
              <w:spacing w:line="250" w:lineRule="auto"/>
            </w:pPr>
            <w:r>
              <w:rPr>
                <w:sz w:val="19"/>
                <w:szCs w:val="19"/>
              </w:rPr>
              <w:t>PCB</w:t>
            </w:r>
          </w:p>
        </w:tc>
        <w:tc>
          <w:tcPr>
            <w:tcW w:w="7300" w:type="dxa"/>
            <w:shd w:val="clear" w:color="auto" w:fill="F1F4F8"/>
            <w:tcMar>
              <w:top w:w="55" w:type="dxa"/>
              <w:left w:w="90" w:type="dxa"/>
              <w:bottom w:w="55" w:type="dxa"/>
              <w:right w:w="90" w:type="dxa"/>
            </w:tcMar>
          </w:tcPr>
          <w:p w14:paraId="099826FD" w14:textId="77777777" w:rsidR="00665132" w:rsidRDefault="00000000">
            <w:pPr>
              <w:spacing w:line="250" w:lineRule="auto"/>
            </w:pPr>
            <w:r>
              <w:rPr>
                <w:sz w:val="19"/>
                <w:szCs w:val="19"/>
              </w:rPr>
              <w:t>Polychlorinated Biphenyl</w:t>
            </w:r>
          </w:p>
        </w:tc>
      </w:tr>
      <w:tr w:rsidR="00665132" w14:paraId="09982701" w14:textId="77777777">
        <w:tblPrEx>
          <w:tblCellMar>
            <w:top w:w="0" w:type="dxa"/>
            <w:bottom w:w="0" w:type="dxa"/>
          </w:tblCellMar>
        </w:tblPrEx>
        <w:tc>
          <w:tcPr>
            <w:tcW w:w="2000" w:type="dxa"/>
            <w:shd w:val="clear" w:color="auto" w:fill="FFFFFF"/>
            <w:tcMar>
              <w:top w:w="55" w:type="dxa"/>
              <w:left w:w="90" w:type="dxa"/>
              <w:bottom w:w="55" w:type="dxa"/>
              <w:right w:w="90" w:type="dxa"/>
            </w:tcMar>
          </w:tcPr>
          <w:p w14:paraId="099826FF" w14:textId="77777777" w:rsidR="00665132" w:rsidRDefault="00000000">
            <w:pPr>
              <w:spacing w:line="250" w:lineRule="auto"/>
            </w:pPr>
            <w:r>
              <w:rPr>
                <w:sz w:val="19"/>
                <w:szCs w:val="19"/>
              </w:rPr>
              <w:t>RCRA</w:t>
            </w:r>
          </w:p>
        </w:tc>
        <w:tc>
          <w:tcPr>
            <w:tcW w:w="7300" w:type="dxa"/>
            <w:shd w:val="clear" w:color="auto" w:fill="FFFFFF"/>
            <w:tcMar>
              <w:top w:w="55" w:type="dxa"/>
              <w:left w:w="90" w:type="dxa"/>
              <w:bottom w:w="55" w:type="dxa"/>
              <w:right w:w="90" w:type="dxa"/>
            </w:tcMar>
          </w:tcPr>
          <w:p w14:paraId="09982700" w14:textId="77777777" w:rsidR="00665132" w:rsidRDefault="00000000">
            <w:pPr>
              <w:spacing w:line="250" w:lineRule="auto"/>
            </w:pPr>
            <w:r>
              <w:rPr>
                <w:sz w:val="19"/>
                <w:szCs w:val="19"/>
              </w:rPr>
              <w:t>Resource Conservation and Recovery Act</w:t>
            </w:r>
          </w:p>
        </w:tc>
      </w:tr>
      <w:tr w:rsidR="00665132" w14:paraId="09982704" w14:textId="77777777">
        <w:tblPrEx>
          <w:tblCellMar>
            <w:top w:w="0" w:type="dxa"/>
            <w:bottom w:w="0" w:type="dxa"/>
          </w:tblCellMar>
        </w:tblPrEx>
        <w:tc>
          <w:tcPr>
            <w:tcW w:w="2000" w:type="dxa"/>
            <w:shd w:val="clear" w:color="auto" w:fill="F1F4F8"/>
            <w:tcMar>
              <w:top w:w="55" w:type="dxa"/>
              <w:left w:w="90" w:type="dxa"/>
              <w:bottom w:w="55" w:type="dxa"/>
              <w:right w:w="90" w:type="dxa"/>
            </w:tcMar>
          </w:tcPr>
          <w:p w14:paraId="09982702" w14:textId="77777777" w:rsidR="00665132" w:rsidRDefault="00000000">
            <w:pPr>
              <w:spacing w:line="250" w:lineRule="auto"/>
            </w:pPr>
            <w:r>
              <w:rPr>
                <w:sz w:val="19"/>
                <w:szCs w:val="19"/>
              </w:rPr>
              <w:t>REC</w:t>
            </w:r>
          </w:p>
        </w:tc>
        <w:tc>
          <w:tcPr>
            <w:tcW w:w="7300" w:type="dxa"/>
            <w:shd w:val="clear" w:color="auto" w:fill="F1F4F8"/>
            <w:tcMar>
              <w:top w:w="55" w:type="dxa"/>
              <w:left w:w="90" w:type="dxa"/>
              <w:bottom w:w="55" w:type="dxa"/>
              <w:right w:w="90" w:type="dxa"/>
            </w:tcMar>
          </w:tcPr>
          <w:p w14:paraId="09982703" w14:textId="77777777" w:rsidR="00665132" w:rsidRDefault="00000000">
            <w:pPr>
              <w:spacing w:line="250" w:lineRule="auto"/>
            </w:pPr>
            <w:r>
              <w:rPr>
                <w:sz w:val="19"/>
                <w:szCs w:val="19"/>
              </w:rPr>
              <w:t>Recognized Environmental Condition</w:t>
            </w:r>
          </w:p>
        </w:tc>
      </w:tr>
      <w:tr w:rsidR="00665132" w14:paraId="09982707" w14:textId="77777777">
        <w:tblPrEx>
          <w:tblCellMar>
            <w:top w:w="0" w:type="dxa"/>
            <w:bottom w:w="0" w:type="dxa"/>
          </w:tblCellMar>
        </w:tblPrEx>
        <w:tc>
          <w:tcPr>
            <w:tcW w:w="2000" w:type="dxa"/>
            <w:shd w:val="clear" w:color="auto" w:fill="FFFFFF"/>
            <w:tcMar>
              <w:top w:w="55" w:type="dxa"/>
              <w:left w:w="90" w:type="dxa"/>
              <w:bottom w:w="55" w:type="dxa"/>
              <w:right w:w="90" w:type="dxa"/>
            </w:tcMar>
          </w:tcPr>
          <w:p w14:paraId="09982705" w14:textId="77777777" w:rsidR="00665132" w:rsidRDefault="00000000">
            <w:pPr>
              <w:spacing w:line="250" w:lineRule="auto"/>
            </w:pPr>
            <w:r>
              <w:rPr>
                <w:sz w:val="19"/>
                <w:szCs w:val="19"/>
              </w:rPr>
              <w:t>SEMS</w:t>
            </w:r>
          </w:p>
        </w:tc>
        <w:tc>
          <w:tcPr>
            <w:tcW w:w="7300" w:type="dxa"/>
            <w:shd w:val="clear" w:color="auto" w:fill="FFFFFF"/>
            <w:tcMar>
              <w:top w:w="55" w:type="dxa"/>
              <w:left w:w="90" w:type="dxa"/>
              <w:bottom w:w="55" w:type="dxa"/>
              <w:right w:w="90" w:type="dxa"/>
            </w:tcMar>
          </w:tcPr>
          <w:p w14:paraId="09982706" w14:textId="77777777" w:rsidR="00665132" w:rsidRDefault="00000000">
            <w:pPr>
              <w:spacing w:line="250" w:lineRule="auto"/>
            </w:pPr>
            <w:r>
              <w:rPr>
                <w:sz w:val="19"/>
                <w:szCs w:val="19"/>
              </w:rPr>
              <w:t>Superfund Enterprise Management System</w:t>
            </w:r>
          </w:p>
        </w:tc>
      </w:tr>
      <w:tr w:rsidR="00665132" w14:paraId="0998270A" w14:textId="77777777">
        <w:tblPrEx>
          <w:tblCellMar>
            <w:top w:w="0" w:type="dxa"/>
            <w:bottom w:w="0" w:type="dxa"/>
          </w:tblCellMar>
        </w:tblPrEx>
        <w:tc>
          <w:tcPr>
            <w:tcW w:w="2000" w:type="dxa"/>
            <w:shd w:val="clear" w:color="auto" w:fill="F1F4F8"/>
            <w:tcMar>
              <w:top w:w="55" w:type="dxa"/>
              <w:left w:w="90" w:type="dxa"/>
              <w:bottom w:w="55" w:type="dxa"/>
              <w:right w:w="90" w:type="dxa"/>
            </w:tcMar>
          </w:tcPr>
          <w:p w14:paraId="09982708" w14:textId="77777777" w:rsidR="00665132" w:rsidRDefault="00000000">
            <w:pPr>
              <w:spacing w:line="250" w:lineRule="auto"/>
            </w:pPr>
            <w:r>
              <w:rPr>
                <w:sz w:val="19"/>
                <w:szCs w:val="19"/>
              </w:rPr>
              <w:t>SHWS</w:t>
            </w:r>
          </w:p>
        </w:tc>
        <w:tc>
          <w:tcPr>
            <w:tcW w:w="7300" w:type="dxa"/>
            <w:shd w:val="clear" w:color="auto" w:fill="F1F4F8"/>
            <w:tcMar>
              <w:top w:w="55" w:type="dxa"/>
              <w:left w:w="90" w:type="dxa"/>
              <w:bottom w:w="55" w:type="dxa"/>
              <w:right w:w="90" w:type="dxa"/>
            </w:tcMar>
          </w:tcPr>
          <w:p w14:paraId="09982709" w14:textId="77777777" w:rsidR="00665132" w:rsidRDefault="00000000">
            <w:pPr>
              <w:spacing w:line="250" w:lineRule="auto"/>
            </w:pPr>
            <w:r>
              <w:rPr>
                <w:sz w:val="19"/>
                <w:szCs w:val="19"/>
              </w:rPr>
              <w:t>State Hazardous Waste Sites</w:t>
            </w:r>
          </w:p>
        </w:tc>
      </w:tr>
      <w:tr w:rsidR="00665132" w14:paraId="0998270D" w14:textId="77777777">
        <w:tblPrEx>
          <w:tblCellMar>
            <w:top w:w="0" w:type="dxa"/>
            <w:bottom w:w="0" w:type="dxa"/>
          </w:tblCellMar>
        </w:tblPrEx>
        <w:tc>
          <w:tcPr>
            <w:tcW w:w="2000" w:type="dxa"/>
            <w:shd w:val="clear" w:color="auto" w:fill="FFFFFF"/>
            <w:tcMar>
              <w:top w:w="55" w:type="dxa"/>
              <w:left w:w="90" w:type="dxa"/>
              <w:bottom w:w="55" w:type="dxa"/>
              <w:right w:w="90" w:type="dxa"/>
            </w:tcMar>
          </w:tcPr>
          <w:p w14:paraId="0998270B" w14:textId="77777777" w:rsidR="00665132" w:rsidRDefault="00000000">
            <w:pPr>
              <w:spacing w:line="250" w:lineRule="auto"/>
            </w:pPr>
            <w:r>
              <w:rPr>
                <w:sz w:val="19"/>
                <w:szCs w:val="19"/>
              </w:rPr>
              <w:t>SVOC</w:t>
            </w:r>
          </w:p>
        </w:tc>
        <w:tc>
          <w:tcPr>
            <w:tcW w:w="7300" w:type="dxa"/>
            <w:shd w:val="clear" w:color="auto" w:fill="FFFFFF"/>
            <w:tcMar>
              <w:top w:w="55" w:type="dxa"/>
              <w:left w:w="90" w:type="dxa"/>
              <w:bottom w:w="55" w:type="dxa"/>
              <w:right w:w="90" w:type="dxa"/>
            </w:tcMar>
          </w:tcPr>
          <w:p w14:paraId="0998270C" w14:textId="77777777" w:rsidR="00665132" w:rsidRDefault="00000000">
            <w:pPr>
              <w:spacing w:line="250" w:lineRule="auto"/>
            </w:pPr>
            <w:r>
              <w:rPr>
                <w:sz w:val="19"/>
                <w:szCs w:val="19"/>
              </w:rPr>
              <w:t>Semi-Volatile Organic Compound</w:t>
            </w:r>
          </w:p>
        </w:tc>
      </w:tr>
      <w:tr w:rsidR="00665132" w14:paraId="09982710" w14:textId="77777777">
        <w:tblPrEx>
          <w:tblCellMar>
            <w:top w:w="0" w:type="dxa"/>
            <w:bottom w:w="0" w:type="dxa"/>
          </w:tblCellMar>
        </w:tblPrEx>
        <w:tc>
          <w:tcPr>
            <w:tcW w:w="2000" w:type="dxa"/>
            <w:shd w:val="clear" w:color="auto" w:fill="F1F4F8"/>
            <w:tcMar>
              <w:top w:w="55" w:type="dxa"/>
              <w:left w:w="90" w:type="dxa"/>
              <w:bottom w:w="55" w:type="dxa"/>
              <w:right w:w="90" w:type="dxa"/>
            </w:tcMar>
          </w:tcPr>
          <w:p w14:paraId="0998270E" w14:textId="77777777" w:rsidR="00665132" w:rsidRDefault="00000000">
            <w:pPr>
              <w:spacing w:line="250" w:lineRule="auto"/>
            </w:pPr>
            <w:r>
              <w:rPr>
                <w:sz w:val="19"/>
                <w:szCs w:val="19"/>
              </w:rPr>
              <w:t>TCE</w:t>
            </w:r>
          </w:p>
        </w:tc>
        <w:tc>
          <w:tcPr>
            <w:tcW w:w="7300" w:type="dxa"/>
            <w:shd w:val="clear" w:color="auto" w:fill="F1F4F8"/>
            <w:tcMar>
              <w:top w:w="55" w:type="dxa"/>
              <w:left w:w="90" w:type="dxa"/>
              <w:bottom w:w="55" w:type="dxa"/>
              <w:right w:w="90" w:type="dxa"/>
            </w:tcMar>
          </w:tcPr>
          <w:p w14:paraId="0998270F" w14:textId="77777777" w:rsidR="00665132" w:rsidRDefault="00000000">
            <w:pPr>
              <w:spacing w:line="250" w:lineRule="auto"/>
            </w:pPr>
            <w:r>
              <w:rPr>
                <w:sz w:val="19"/>
                <w:szCs w:val="19"/>
              </w:rPr>
              <w:t>Trichloroethylene</w:t>
            </w:r>
          </w:p>
        </w:tc>
      </w:tr>
      <w:tr w:rsidR="00665132" w14:paraId="09982713" w14:textId="77777777">
        <w:tblPrEx>
          <w:tblCellMar>
            <w:top w:w="0" w:type="dxa"/>
            <w:bottom w:w="0" w:type="dxa"/>
          </w:tblCellMar>
        </w:tblPrEx>
        <w:tc>
          <w:tcPr>
            <w:tcW w:w="2000" w:type="dxa"/>
            <w:shd w:val="clear" w:color="auto" w:fill="FFFFFF"/>
            <w:tcMar>
              <w:top w:w="55" w:type="dxa"/>
              <w:left w:w="90" w:type="dxa"/>
              <w:bottom w:w="55" w:type="dxa"/>
              <w:right w:w="90" w:type="dxa"/>
            </w:tcMar>
          </w:tcPr>
          <w:p w14:paraId="09982711" w14:textId="77777777" w:rsidR="00665132" w:rsidRDefault="00000000">
            <w:pPr>
              <w:spacing w:line="250" w:lineRule="auto"/>
            </w:pPr>
            <w:r>
              <w:rPr>
                <w:sz w:val="19"/>
                <w:szCs w:val="19"/>
              </w:rPr>
              <w:t>USEPA</w:t>
            </w:r>
          </w:p>
        </w:tc>
        <w:tc>
          <w:tcPr>
            <w:tcW w:w="7300" w:type="dxa"/>
            <w:shd w:val="clear" w:color="auto" w:fill="FFFFFF"/>
            <w:tcMar>
              <w:top w:w="55" w:type="dxa"/>
              <w:left w:w="90" w:type="dxa"/>
              <w:bottom w:w="55" w:type="dxa"/>
              <w:right w:w="90" w:type="dxa"/>
            </w:tcMar>
          </w:tcPr>
          <w:p w14:paraId="09982712" w14:textId="77777777" w:rsidR="00665132" w:rsidRDefault="00000000">
            <w:pPr>
              <w:spacing w:line="250" w:lineRule="auto"/>
            </w:pPr>
            <w:r>
              <w:rPr>
                <w:sz w:val="19"/>
                <w:szCs w:val="19"/>
              </w:rPr>
              <w:t>United States Environmental Protection Agency</w:t>
            </w:r>
          </w:p>
        </w:tc>
      </w:tr>
      <w:tr w:rsidR="00665132" w14:paraId="09982716" w14:textId="77777777">
        <w:tblPrEx>
          <w:tblCellMar>
            <w:top w:w="0" w:type="dxa"/>
            <w:bottom w:w="0" w:type="dxa"/>
          </w:tblCellMar>
        </w:tblPrEx>
        <w:tc>
          <w:tcPr>
            <w:tcW w:w="2000" w:type="dxa"/>
            <w:shd w:val="clear" w:color="auto" w:fill="F1F4F8"/>
            <w:tcMar>
              <w:top w:w="55" w:type="dxa"/>
              <w:left w:w="90" w:type="dxa"/>
              <w:bottom w:w="55" w:type="dxa"/>
              <w:right w:w="90" w:type="dxa"/>
            </w:tcMar>
          </w:tcPr>
          <w:p w14:paraId="09982714" w14:textId="77777777" w:rsidR="00665132" w:rsidRDefault="00000000">
            <w:pPr>
              <w:spacing w:line="250" w:lineRule="auto"/>
            </w:pPr>
            <w:r>
              <w:rPr>
                <w:sz w:val="19"/>
                <w:szCs w:val="19"/>
              </w:rPr>
              <w:t>USGS</w:t>
            </w:r>
          </w:p>
        </w:tc>
        <w:tc>
          <w:tcPr>
            <w:tcW w:w="7300" w:type="dxa"/>
            <w:shd w:val="clear" w:color="auto" w:fill="F1F4F8"/>
            <w:tcMar>
              <w:top w:w="55" w:type="dxa"/>
              <w:left w:w="90" w:type="dxa"/>
              <w:bottom w:w="55" w:type="dxa"/>
              <w:right w:w="90" w:type="dxa"/>
            </w:tcMar>
          </w:tcPr>
          <w:p w14:paraId="09982715" w14:textId="77777777" w:rsidR="00665132" w:rsidRDefault="00000000">
            <w:pPr>
              <w:spacing w:line="250" w:lineRule="auto"/>
            </w:pPr>
            <w:r>
              <w:rPr>
                <w:sz w:val="19"/>
                <w:szCs w:val="19"/>
              </w:rPr>
              <w:t>United States Geological Survey</w:t>
            </w:r>
          </w:p>
        </w:tc>
      </w:tr>
      <w:tr w:rsidR="00665132" w14:paraId="09982719" w14:textId="77777777">
        <w:tblPrEx>
          <w:tblCellMar>
            <w:top w:w="0" w:type="dxa"/>
            <w:bottom w:w="0" w:type="dxa"/>
          </w:tblCellMar>
        </w:tblPrEx>
        <w:tc>
          <w:tcPr>
            <w:tcW w:w="2000" w:type="dxa"/>
            <w:shd w:val="clear" w:color="auto" w:fill="FFFFFF"/>
            <w:tcMar>
              <w:top w:w="55" w:type="dxa"/>
              <w:left w:w="90" w:type="dxa"/>
              <w:bottom w:w="55" w:type="dxa"/>
              <w:right w:w="90" w:type="dxa"/>
            </w:tcMar>
          </w:tcPr>
          <w:p w14:paraId="09982717" w14:textId="77777777" w:rsidR="00665132" w:rsidRDefault="00000000">
            <w:pPr>
              <w:spacing w:line="250" w:lineRule="auto"/>
            </w:pPr>
            <w:r>
              <w:rPr>
                <w:sz w:val="19"/>
                <w:szCs w:val="19"/>
              </w:rPr>
              <w:lastRenderedPageBreak/>
              <w:t>UST</w:t>
            </w:r>
          </w:p>
        </w:tc>
        <w:tc>
          <w:tcPr>
            <w:tcW w:w="7300" w:type="dxa"/>
            <w:shd w:val="clear" w:color="auto" w:fill="FFFFFF"/>
            <w:tcMar>
              <w:top w:w="55" w:type="dxa"/>
              <w:left w:w="90" w:type="dxa"/>
              <w:bottom w:w="55" w:type="dxa"/>
              <w:right w:w="90" w:type="dxa"/>
            </w:tcMar>
          </w:tcPr>
          <w:p w14:paraId="09982718" w14:textId="77777777" w:rsidR="00665132" w:rsidRDefault="00000000">
            <w:pPr>
              <w:spacing w:line="250" w:lineRule="auto"/>
            </w:pPr>
            <w:r>
              <w:rPr>
                <w:sz w:val="19"/>
                <w:szCs w:val="19"/>
              </w:rPr>
              <w:t>Underground Storage Tank</w:t>
            </w:r>
          </w:p>
        </w:tc>
      </w:tr>
      <w:tr w:rsidR="00665132" w14:paraId="0998271C" w14:textId="77777777">
        <w:tblPrEx>
          <w:tblCellMar>
            <w:top w:w="0" w:type="dxa"/>
            <w:bottom w:w="0" w:type="dxa"/>
          </w:tblCellMar>
        </w:tblPrEx>
        <w:tc>
          <w:tcPr>
            <w:tcW w:w="2000" w:type="dxa"/>
            <w:shd w:val="clear" w:color="auto" w:fill="F1F4F8"/>
            <w:tcMar>
              <w:top w:w="55" w:type="dxa"/>
              <w:left w:w="90" w:type="dxa"/>
              <w:bottom w:w="55" w:type="dxa"/>
              <w:right w:w="90" w:type="dxa"/>
            </w:tcMar>
          </w:tcPr>
          <w:p w14:paraId="0998271A" w14:textId="77777777" w:rsidR="00665132" w:rsidRDefault="00000000">
            <w:pPr>
              <w:spacing w:line="250" w:lineRule="auto"/>
            </w:pPr>
            <w:r>
              <w:rPr>
                <w:sz w:val="19"/>
                <w:szCs w:val="19"/>
              </w:rPr>
              <w:t>VCP</w:t>
            </w:r>
          </w:p>
        </w:tc>
        <w:tc>
          <w:tcPr>
            <w:tcW w:w="7300" w:type="dxa"/>
            <w:shd w:val="clear" w:color="auto" w:fill="F1F4F8"/>
            <w:tcMar>
              <w:top w:w="55" w:type="dxa"/>
              <w:left w:w="90" w:type="dxa"/>
              <w:bottom w:w="55" w:type="dxa"/>
              <w:right w:w="90" w:type="dxa"/>
            </w:tcMar>
          </w:tcPr>
          <w:p w14:paraId="0998271B" w14:textId="77777777" w:rsidR="00665132" w:rsidRDefault="00000000">
            <w:pPr>
              <w:spacing w:line="250" w:lineRule="auto"/>
            </w:pPr>
            <w:r>
              <w:rPr>
                <w:sz w:val="19"/>
                <w:szCs w:val="19"/>
              </w:rPr>
              <w:t>Voluntary Cleanup Program</w:t>
            </w:r>
          </w:p>
        </w:tc>
      </w:tr>
    </w:tbl>
    <w:p w14:paraId="0998271D" w14:textId="77777777" w:rsidR="00665132" w:rsidRDefault="00000000">
      <w:r>
        <w:br w:type="page"/>
      </w:r>
    </w:p>
    <w:p w14:paraId="0998271E" w14:textId="77777777" w:rsidR="00665132" w:rsidRDefault="00000000">
      <w:pPr>
        <w:pStyle w:val="Heading1"/>
        <w:spacing w:before="260" w:after="130"/>
      </w:pPr>
      <w:bookmarkStart w:id="2" w:name="_Toc235173480"/>
      <w:r>
        <w:lastRenderedPageBreak/>
        <w:t>Table of Contents</w:t>
      </w:r>
      <w:bookmarkEnd w:id="2"/>
    </w:p>
    <w:p w14:paraId="0998271F" w14:textId="77777777" w:rsidR="00665132" w:rsidRDefault="00665132">
      <w:pPr>
        <w:pBdr>
          <w:bottom w:val="single" w:sz="18" w:space="0" w:color="43D8EF"/>
        </w:pBdr>
        <w:spacing w:before="40" w:after="120"/>
      </w:pPr>
    </w:p>
    <w:p w14:paraId="09982720" w14:textId="77777777" w:rsidR="00665132" w:rsidRDefault="00000000">
      <w:pPr>
        <w:spacing w:after="120"/>
      </w:pPr>
      <w:r>
        <w:rPr>
          <w:i/>
          <w:iCs/>
          <w:color w:val="595959"/>
          <w:sz w:val="18"/>
          <w:szCs w:val="18"/>
        </w:rPr>
        <w:t>In Word, right-click this table and choose Update Field to populate page numbers.</w:t>
      </w:r>
    </w:p>
    <w:sdt>
      <w:sdtPr>
        <w:alias w:val="Contents"/>
        <w:id w:val="1639763123"/>
      </w:sdtPr>
      <w:sdtContent>
        <w:p w14:paraId="24C3DBF4" w14:textId="799F8EC8" w:rsidR="00794DE2" w:rsidRDefault="00000000">
          <w:pPr>
            <w:pStyle w:val="TOC1"/>
            <w:tabs>
              <w:tab w:val="right" w:leader="dot" w:pos="9870"/>
            </w:tabs>
            <w:rPr>
              <w:noProof/>
            </w:rPr>
          </w:pPr>
          <w:r>
            <w:fldChar w:fldCharType="begin"/>
          </w:r>
          <w:r>
            <w:instrText>TOC \h \o "1-2"</w:instrText>
          </w:r>
          <w:r>
            <w:fldChar w:fldCharType="separate"/>
          </w:r>
          <w:hyperlink w:anchor="_Toc235173478" w:history="1">
            <w:r w:rsidR="00794DE2" w:rsidRPr="00007F39">
              <w:rPr>
                <w:rStyle w:val="Hyperlink"/>
                <w:noProof/>
              </w:rPr>
              <w:t>Revision History</w:t>
            </w:r>
            <w:r w:rsidR="00794DE2">
              <w:rPr>
                <w:noProof/>
              </w:rPr>
              <w:tab/>
            </w:r>
            <w:r w:rsidR="00794DE2">
              <w:rPr>
                <w:noProof/>
              </w:rPr>
              <w:fldChar w:fldCharType="begin"/>
            </w:r>
            <w:r w:rsidR="00794DE2">
              <w:rPr>
                <w:noProof/>
              </w:rPr>
              <w:instrText xml:space="preserve"> PAGEREF _Toc235173478 \h </w:instrText>
            </w:r>
            <w:r w:rsidR="00794DE2">
              <w:rPr>
                <w:noProof/>
              </w:rPr>
            </w:r>
            <w:r w:rsidR="00794DE2">
              <w:rPr>
                <w:noProof/>
              </w:rPr>
              <w:fldChar w:fldCharType="separate"/>
            </w:r>
            <w:r w:rsidR="00794DE2">
              <w:rPr>
                <w:noProof/>
              </w:rPr>
              <w:t>1</w:t>
            </w:r>
            <w:r w:rsidR="00794DE2">
              <w:rPr>
                <w:noProof/>
              </w:rPr>
              <w:fldChar w:fldCharType="end"/>
            </w:r>
          </w:hyperlink>
        </w:p>
        <w:p w14:paraId="08D9E8B3" w14:textId="1551EFB5" w:rsidR="00794DE2" w:rsidRDefault="00794DE2">
          <w:pPr>
            <w:pStyle w:val="TOC1"/>
            <w:tabs>
              <w:tab w:val="right" w:leader="dot" w:pos="9870"/>
            </w:tabs>
            <w:rPr>
              <w:noProof/>
            </w:rPr>
          </w:pPr>
          <w:hyperlink w:anchor="_Toc235173479" w:history="1">
            <w:r w:rsidRPr="00007F39">
              <w:rPr>
                <w:rStyle w:val="Hyperlink"/>
                <w:noProof/>
              </w:rPr>
              <w:t>List of Acronyms</w:t>
            </w:r>
            <w:r>
              <w:rPr>
                <w:noProof/>
              </w:rPr>
              <w:tab/>
            </w:r>
            <w:r>
              <w:rPr>
                <w:noProof/>
              </w:rPr>
              <w:fldChar w:fldCharType="begin"/>
            </w:r>
            <w:r>
              <w:rPr>
                <w:noProof/>
              </w:rPr>
              <w:instrText xml:space="preserve"> PAGEREF _Toc235173479 \h </w:instrText>
            </w:r>
            <w:r>
              <w:rPr>
                <w:noProof/>
              </w:rPr>
            </w:r>
            <w:r>
              <w:rPr>
                <w:noProof/>
              </w:rPr>
              <w:fldChar w:fldCharType="separate"/>
            </w:r>
            <w:r>
              <w:rPr>
                <w:noProof/>
              </w:rPr>
              <w:t>1</w:t>
            </w:r>
            <w:r>
              <w:rPr>
                <w:noProof/>
              </w:rPr>
              <w:fldChar w:fldCharType="end"/>
            </w:r>
          </w:hyperlink>
        </w:p>
        <w:p w14:paraId="2AC0D253" w14:textId="707B5683" w:rsidR="00794DE2" w:rsidRDefault="00794DE2">
          <w:pPr>
            <w:pStyle w:val="TOC1"/>
            <w:tabs>
              <w:tab w:val="right" w:leader="dot" w:pos="9870"/>
            </w:tabs>
            <w:rPr>
              <w:noProof/>
            </w:rPr>
          </w:pPr>
          <w:hyperlink w:anchor="_Toc235173480" w:history="1">
            <w:r w:rsidRPr="00007F39">
              <w:rPr>
                <w:rStyle w:val="Hyperlink"/>
                <w:noProof/>
              </w:rPr>
              <w:t>Table of Contents</w:t>
            </w:r>
            <w:r>
              <w:rPr>
                <w:noProof/>
              </w:rPr>
              <w:tab/>
            </w:r>
            <w:r>
              <w:rPr>
                <w:noProof/>
              </w:rPr>
              <w:fldChar w:fldCharType="begin"/>
            </w:r>
            <w:r>
              <w:rPr>
                <w:noProof/>
              </w:rPr>
              <w:instrText xml:space="preserve"> PAGEREF _Toc235173480 \h </w:instrText>
            </w:r>
            <w:r>
              <w:rPr>
                <w:noProof/>
              </w:rPr>
            </w:r>
            <w:r>
              <w:rPr>
                <w:noProof/>
              </w:rPr>
              <w:fldChar w:fldCharType="separate"/>
            </w:r>
            <w:r>
              <w:rPr>
                <w:noProof/>
              </w:rPr>
              <w:t>1</w:t>
            </w:r>
            <w:r>
              <w:rPr>
                <w:noProof/>
              </w:rPr>
              <w:fldChar w:fldCharType="end"/>
            </w:r>
          </w:hyperlink>
        </w:p>
        <w:p w14:paraId="425195F1" w14:textId="56C785EC" w:rsidR="00794DE2" w:rsidRDefault="00794DE2">
          <w:pPr>
            <w:pStyle w:val="TOC1"/>
            <w:tabs>
              <w:tab w:val="right" w:leader="dot" w:pos="9870"/>
            </w:tabs>
            <w:rPr>
              <w:noProof/>
            </w:rPr>
          </w:pPr>
          <w:hyperlink w:anchor="_Toc235173481" w:history="1">
            <w:r w:rsidRPr="00007F39">
              <w:rPr>
                <w:rStyle w:val="Hyperlink"/>
                <w:noProof/>
              </w:rPr>
              <w:t>Executive Summary</w:t>
            </w:r>
            <w:r>
              <w:rPr>
                <w:noProof/>
              </w:rPr>
              <w:tab/>
            </w:r>
            <w:r>
              <w:rPr>
                <w:noProof/>
              </w:rPr>
              <w:fldChar w:fldCharType="begin"/>
            </w:r>
            <w:r>
              <w:rPr>
                <w:noProof/>
              </w:rPr>
              <w:instrText xml:space="preserve"> PAGEREF _Toc235173481 \h </w:instrText>
            </w:r>
            <w:r>
              <w:rPr>
                <w:noProof/>
              </w:rPr>
            </w:r>
            <w:r>
              <w:rPr>
                <w:noProof/>
              </w:rPr>
              <w:fldChar w:fldCharType="separate"/>
            </w:r>
            <w:r>
              <w:rPr>
                <w:noProof/>
              </w:rPr>
              <w:t>1</w:t>
            </w:r>
            <w:r>
              <w:rPr>
                <w:noProof/>
              </w:rPr>
              <w:fldChar w:fldCharType="end"/>
            </w:r>
          </w:hyperlink>
        </w:p>
        <w:p w14:paraId="4EF20595" w14:textId="529473F0" w:rsidR="00794DE2" w:rsidRDefault="00794DE2">
          <w:pPr>
            <w:pStyle w:val="TOC1"/>
            <w:tabs>
              <w:tab w:val="right" w:leader="dot" w:pos="9870"/>
            </w:tabs>
            <w:rPr>
              <w:noProof/>
            </w:rPr>
          </w:pPr>
          <w:hyperlink w:anchor="_Toc235173482" w:history="1">
            <w:r w:rsidRPr="00007F39">
              <w:rPr>
                <w:rStyle w:val="Hyperlink"/>
                <w:noProof/>
              </w:rPr>
              <w:t>1.0 Introduction</w:t>
            </w:r>
            <w:r>
              <w:rPr>
                <w:noProof/>
              </w:rPr>
              <w:tab/>
            </w:r>
            <w:r>
              <w:rPr>
                <w:noProof/>
              </w:rPr>
              <w:fldChar w:fldCharType="begin"/>
            </w:r>
            <w:r>
              <w:rPr>
                <w:noProof/>
              </w:rPr>
              <w:instrText xml:space="preserve"> PAGEREF _Toc235173482 \h </w:instrText>
            </w:r>
            <w:r>
              <w:rPr>
                <w:noProof/>
              </w:rPr>
            </w:r>
            <w:r>
              <w:rPr>
                <w:noProof/>
              </w:rPr>
              <w:fldChar w:fldCharType="separate"/>
            </w:r>
            <w:r>
              <w:rPr>
                <w:noProof/>
              </w:rPr>
              <w:t>1</w:t>
            </w:r>
            <w:r>
              <w:rPr>
                <w:noProof/>
              </w:rPr>
              <w:fldChar w:fldCharType="end"/>
            </w:r>
          </w:hyperlink>
        </w:p>
        <w:p w14:paraId="35CD0676" w14:textId="7A22153C" w:rsidR="00794DE2" w:rsidRDefault="00794DE2">
          <w:pPr>
            <w:pStyle w:val="TOC2"/>
            <w:tabs>
              <w:tab w:val="right" w:leader="dot" w:pos="9870"/>
            </w:tabs>
            <w:rPr>
              <w:noProof/>
            </w:rPr>
          </w:pPr>
          <w:hyperlink w:anchor="_Toc235173483" w:history="1">
            <w:r w:rsidRPr="00007F39">
              <w:rPr>
                <w:rStyle w:val="Hyperlink"/>
                <w:noProof/>
              </w:rPr>
              <w:t>1.1 Purpose</w:t>
            </w:r>
            <w:r>
              <w:rPr>
                <w:noProof/>
              </w:rPr>
              <w:tab/>
            </w:r>
            <w:r>
              <w:rPr>
                <w:noProof/>
              </w:rPr>
              <w:fldChar w:fldCharType="begin"/>
            </w:r>
            <w:r>
              <w:rPr>
                <w:noProof/>
              </w:rPr>
              <w:instrText xml:space="preserve"> PAGEREF _Toc235173483 \h </w:instrText>
            </w:r>
            <w:r>
              <w:rPr>
                <w:noProof/>
              </w:rPr>
            </w:r>
            <w:r>
              <w:rPr>
                <w:noProof/>
              </w:rPr>
              <w:fldChar w:fldCharType="separate"/>
            </w:r>
            <w:r>
              <w:rPr>
                <w:noProof/>
              </w:rPr>
              <w:t>1</w:t>
            </w:r>
            <w:r>
              <w:rPr>
                <w:noProof/>
              </w:rPr>
              <w:fldChar w:fldCharType="end"/>
            </w:r>
          </w:hyperlink>
        </w:p>
        <w:p w14:paraId="157DB4D6" w14:textId="6CAE8F71" w:rsidR="00794DE2" w:rsidRDefault="00794DE2">
          <w:pPr>
            <w:pStyle w:val="TOC2"/>
            <w:tabs>
              <w:tab w:val="right" w:leader="dot" w:pos="9870"/>
            </w:tabs>
            <w:rPr>
              <w:noProof/>
            </w:rPr>
          </w:pPr>
          <w:hyperlink w:anchor="_Toc235173484" w:history="1">
            <w:r w:rsidRPr="00007F39">
              <w:rPr>
                <w:rStyle w:val="Hyperlink"/>
                <w:noProof/>
              </w:rPr>
              <w:t>1.2 Scope of Services</w:t>
            </w:r>
            <w:r>
              <w:rPr>
                <w:noProof/>
              </w:rPr>
              <w:tab/>
            </w:r>
            <w:r>
              <w:rPr>
                <w:noProof/>
              </w:rPr>
              <w:fldChar w:fldCharType="begin"/>
            </w:r>
            <w:r>
              <w:rPr>
                <w:noProof/>
              </w:rPr>
              <w:instrText xml:space="preserve"> PAGEREF _Toc235173484 \h </w:instrText>
            </w:r>
            <w:r>
              <w:rPr>
                <w:noProof/>
              </w:rPr>
            </w:r>
            <w:r>
              <w:rPr>
                <w:noProof/>
              </w:rPr>
              <w:fldChar w:fldCharType="separate"/>
            </w:r>
            <w:r>
              <w:rPr>
                <w:noProof/>
              </w:rPr>
              <w:t>1</w:t>
            </w:r>
            <w:r>
              <w:rPr>
                <w:noProof/>
              </w:rPr>
              <w:fldChar w:fldCharType="end"/>
            </w:r>
          </w:hyperlink>
        </w:p>
        <w:p w14:paraId="128F32A9" w14:textId="479C7CC7" w:rsidR="00794DE2" w:rsidRDefault="00794DE2">
          <w:pPr>
            <w:pStyle w:val="TOC2"/>
            <w:tabs>
              <w:tab w:val="right" w:leader="dot" w:pos="9870"/>
            </w:tabs>
            <w:rPr>
              <w:noProof/>
            </w:rPr>
          </w:pPr>
          <w:hyperlink w:anchor="_Toc235173485" w:history="1">
            <w:r w:rsidRPr="00007F39">
              <w:rPr>
                <w:rStyle w:val="Hyperlink"/>
                <w:noProof/>
              </w:rPr>
              <w:t>1.3 Significant Assumptions</w:t>
            </w:r>
            <w:r>
              <w:rPr>
                <w:noProof/>
              </w:rPr>
              <w:tab/>
            </w:r>
            <w:r>
              <w:rPr>
                <w:noProof/>
              </w:rPr>
              <w:fldChar w:fldCharType="begin"/>
            </w:r>
            <w:r>
              <w:rPr>
                <w:noProof/>
              </w:rPr>
              <w:instrText xml:space="preserve"> PAGEREF _Toc235173485 \h </w:instrText>
            </w:r>
            <w:r>
              <w:rPr>
                <w:noProof/>
              </w:rPr>
            </w:r>
            <w:r>
              <w:rPr>
                <w:noProof/>
              </w:rPr>
              <w:fldChar w:fldCharType="separate"/>
            </w:r>
            <w:r>
              <w:rPr>
                <w:noProof/>
              </w:rPr>
              <w:t>1</w:t>
            </w:r>
            <w:r>
              <w:rPr>
                <w:noProof/>
              </w:rPr>
              <w:fldChar w:fldCharType="end"/>
            </w:r>
          </w:hyperlink>
        </w:p>
        <w:p w14:paraId="1A974AB9" w14:textId="1483C207" w:rsidR="00794DE2" w:rsidRDefault="00794DE2">
          <w:pPr>
            <w:pStyle w:val="TOC2"/>
            <w:tabs>
              <w:tab w:val="right" w:leader="dot" w:pos="9870"/>
            </w:tabs>
            <w:rPr>
              <w:noProof/>
            </w:rPr>
          </w:pPr>
          <w:hyperlink w:anchor="_Toc235173486" w:history="1">
            <w:r w:rsidRPr="00007F39">
              <w:rPr>
                <w:rStyle w:val="Hyperlink"/>
                <w:noProof/>
              </w:rPr>
              <w:t>1.4 Limitations and Exceptions</w:t>
            </w:r>
            <w:r>
              <w:rPr>
                <w:noProof/>
              </w:rPr>
              <w:tab/>
            </w:r>
            <w:r>
              <w:rPr>
                <w:noProof/>
              </w:rPr>
              <w:fldChar w:fldCharType="begin"/>
            </w:r>
            <w:r>
              <w:rPr>
                <w:noProof/>
              </w:rPr>
              <w:instrText xml:space="preserve"> PAGEREF _Toc235173486 \h </w:instrText>
            </w:r>
            <w:r>
              <w:rPr>
                <w:noProof/>
              </w:rPr>
            </w:r>
            <w:r>
              <w:rPr>
                <w:noProof/>
              </w:rPr>
              <w:fldChar w:fldCharType="separate"/>
            </w:r>
            <w:r>
              <w:rPr>
                <w:noProof/>
              </w:rPr>
              <w:t>1</w:t>
            </w:r>
            <w:r>
              <w:rPr>
                <w:noProof/>
              </w:rPr>
              <w:fldChar w:fldCharType="end"/>
            </w:r>
          </w:hyperlink>
        </w:p>
        <w:p w14:paraId="391A6011" w14:textId="19286444" w:rsidR="00794DE2" w:rsidRDefault="00794DE2">
          <w:pPr>
            <w:pStyle w:val="TOC2"/>
            <w:tabs>
              <w:tab w:val="right" w:leader="dot" w:pos="9870"/>
            </w:tabs>
            <w:rPr>
              <w:noProof/>
            </w:rPr>
          </w:pPr>
          <w:hyperlink w:anchor="_Toc235173487" w:history="1">
            <w:r w:rsidRPr="00007F39">
              <w:rPr>
                <w:rStyle w:val="Hyperlink"/>
                <w:noProof/>
              </w:rPr>
              <w:t>1.5 Special Terms and Conditions</w:t>
            </w:r>
            <w:r>
              <w:rPr>
                <w:noProof/>
              </w:rPr>
              <w:tab/>
            </w:r>
            <w:r>
              <w:rPr>
                <w:noProof/>
              </w:rPr>
              <w:fldChar w:fldCharType="begin"/>
            </w:r>
            <w:r>
              <w:rPr>
                <w:noProof/>
              </w:rPr>
              <w:instrText xml:space="preserve"> PAGEREF _Toc235173487 \h </w:instrText>
            </w:r>
            <w:r>
              <w:rPr>
                <w:noProof/>
              </w:rPr>
            </w:r>
            <w:r>
              <w:rPr>
                <w:noProof/>
              </w:rPr>
              <w:fldChar w:fldCharType="separate"/>
            </w:r>
            <w:r>
              <w:rPr>
                <w:noProof/>
              </w:rPr>
              <w:t>1</w:t>
            </w:r>
            <w:r>
              <w:rPr>
                <w:noProof/>
              </w:rPr>
              <w:fldChar w:fldCharType="end"/>
            </w:r>
          </w:hyperlink>
        </w:p>
        <w:p w14:paraId="43E4433E" w14:textId="0A6A647C" w:rsidR="00794DE2" w:rsidRDefault="00794DE2">
          <w:pPr>
            <w:pStyle w:val="TOC2"/>
            <w:tabs>
              <w:tab w:val="right" w:leader="dot" w:pos="9870"/>
            </w:tabs>
            <w:rPr>
              <w:noProof/>
            </w:rPr>
          </w:pPr>
          <w:hyperlink w:anchor="_Toc235173488" w:history="1">
            <w:r w:rsidRPr="00007F39">
              <w:rPr>
                <w:rStyle w:val="Hyperlink"/>
                <w:noProof/>
              </w:rPr>
              <w:t>1.6 User Reliance</w:t>
            </w:r>
            <w:r>
              <w:rPr>
                <w:noProof/>
              </w:rPr>
              <w:tab/>
            </w:r>
            <w:r>
              <w:rPr>
                <w:noProof/>
              </w:rPr>
              <w:fldChar w:fldCharType="begin"/>
            </w:r>
            <w:r>
              <w:rPr>
                <w:noProof/>
              </w:rPr>
              <w:instrText xml:space="preserve"> PAGEREF _Toc235173488 \h </w:instrText>
            </w:r>
            <w:r>
              <w:rPr>
                <w:noProof/>
              </w:rPr>
            </w:r>
            <w:r>
              <w:rPr>
                <w:noProof/>
              </w:rPr>
              <w:fldChar w:fldCharType="separate"/>
            </w:r>
            <w:r>
              <w:rPr>
                <w:noProof/>
              </w:rPr>
              <w:t>1</w:t>
            </w:r>
            <w:r>
              <w:rPr>
                <w:noProof/>
              </w:rPr>
              <w:fldChar w:fldCharType="end"/>
            </w:r>
          </w:hyperlink>
        </w:p>
        <w:p w14:paraId="26F47DE9" w14:textId="7098C631" w:rsidR="00794DE2" w:rsidRDefault="00794DE2">
          <w:pPr>
            <w:pStyle w:val="TOC1"/>
            <w:tabs>
              <w:tab w:val="right" w:leader="dot" w:pos="9870"/>
            </w:tabs>
            <w:rPr>
              <w:noProof/>
            </w:rPr>
          </w:pPr>
          <w:hyperlink w:anchor="_Toc235173489" w:history="1">
            <w:r w:rsidRPr="00007F39">
              <w:rPr>
                <w:rStyle w:val="Hyperlink"/>
                <w:noProof/>
              </w:rPr>
              <w:t>2.0 Site Description</w:t>
            </w:r>
            <w:r>
              <w:rPr>
                <w:noProof/>
              </w:rPr>
              <w:tab/>
            </w:r>
            <w:r>
              <w:rPr>
                <w:noProof/>
              </w:rPr>
              <w:fldChar w:fldCharType="begin"/>
            </w:r>
            <w:r>
              <w:rPr>
                <w:noProof/>
              </w:rPr>
              <w:instrText xml:space="preserve"> PAGEREF _Toc235173489 \h </w:instrText>
            </w:r>
            <w:r>
              <w:rPr>
                <w:noProof/>
              </w:rPr>
            </w:r>
            <w:r>
              <w:rPr>
                <w:noProof/>
              </w:rPr>
              <w:fldChar w:fldCharType="separate"/>
            </w:r>
            <w:r>
              <w:rPr>
                <w:noProof/>
              </w:rPr>
              <w:t>1</w:t>
            </w:r>
            <w:r>
              <w:rPr>
                <w:noProof/>
              </w:rPr>
              <w:fldChar w:fldCharType="end"/>
            </w:r>
          </w:hyperlink>
        </w:p>
        <w:p w14:paraId="0C8F2C10" w14:textId="62016D5A" w:rsidR="00794DE2" w:rsidRDefault="00794DE2">
          <w:pPr>
            <w:pStyle w:val="TOC2"/>
            <w:tabs>
              <w:tab w:val="right" w:leader="dot" w:pos="9870"/>
            </w:tabs>
            <w:rPr>
              <w:noProof/>
            </w:rPr>
          </w:pPr>
          <w:hyperlink w:anchor="_Toc235173490" w:history="1">
            <w:r w:rsidRPr="00007F39">
              <w:rPr>
                <w:rStyle w:val="Hyperlink"/>
                <w:noProof/>
              </w:rPr>
              <w:t>2.1 Location and Legal Description</w:t>
            </w:r>
            <w:r>
              <w:rPr>
                <w:noProof/>
              </w:rPr>
              <w:tab/>
            </w:r>
            <w:r>
              <w:rPr>
                <w:noProof/>
              </w:rPr>
              <w:fldChar w:fldCharType="begin"/>
            </w:r>
            <w:r>
              <w:rPr>
                <w:noProof/>
              </w:rPr>
              <w:instrText xml:space="preserve"> PAGEREF _Toc235173490 \h </w:instrText>
            </w:r>
            <w:r>
              <w:rPr>
                <w:noProof/>
              </w:rPr>
            </w:r>
            <w:r>
              <w:rPr>
                <w:noProof/>
              </w:rPr>
              <w:fldChar w:fldCharType="separate"/>
            </w:r>
            <w:r>
              <w:rPr>
                <w:noProof/>
              </w:rPr>
              <w:t>1</w:t>
            </w:r>
            <w:r>
              <w:rPr>
                <w:noProof/>
              </w:rPr>
              <w:fldChar w:fldCharType="end"/>
            </w:r>
          </w:hyperlink>
        </w:p>
        <w:p w14:paraId="6B9A222C" w14:textId="311F4028" w:rsidR="00794DE2" w:rsidRDefault="00794DE2">
          <w:pPr>
            <w:pStyle w:val="TOC2"/>
            <w:tabs>
              <w:tab w:val="right" w:leader="dot" w:pos="9870"/>
            </w:tabs>
            <w:rPr>
              <w:noProof/>
            </w:rPr>
          </w:pPr>
          <w:hyperlink w:anchor="_Toc235173491" w:history="1">
            <w:r w:rsidRPr="00007F39">
              <w:rPr>
                <w:rStyle w:val="Hyperlink"/>
                <w:noProof/>
              </w:rPr>
              <w:t>2.2 Site and Vicinity Characteristics</w:t>
            </w:r>
            <w:r>
              <w:rPr>
                <w:noProof/>
              </w:rPr>
              <w:tab/>
            </w:r>
            <w:r>
              <w:rPr>
                <w:noProof/>
              </w:rPr>
              <w:fldChar w:fldCharType="begin"/>
            </w:r>
            <w:r>
              <w:rPr>
                <w:noProof/>
              </w:rPr>
              <w:instrText xml:space="preserve"> PAGEREF _Toc235173491 \h </w:instrText>
            </w:r>
            <w:r>
              <w:rPr>
                <w:noProof/>
              </w:rPr>
            </w:r>
            <w:r>
              <w:rPr>
                <w:noProof/>
              </w:rPr>
              <w:fldChar w:fldCharType="separate"/>
            </w:r>
            <w:r>
              <w:rPr>
                <w:noProof/>
              </w:rPr>
              <w:t>1</w:t>
            </w:r>
            <w:r>
              <w:rPr>
                <w:noProof/>
              </w:rPr>
              <w:fldChar w:fldCharType="end"/>
            </w:r>
          </w:hyperlink>
        </w:p>
        <w:p w14:paraId="131DF350" w14:textId="1F909469" w:rsidR="00794DE2" w:rsidRDefault="00794DE2">
          <w:pPr>
            <w:pStyle w:val="TOC2"/>
            <w:tabs>
              <w:tab w:val="right" w:leader="dot" w:pos="9870"/>
            </w:tabs>
            <w:rPr>
              <w:noProof/>
            </w:rPr>
          </w:pPr>
          <w:hyperlink w:anchor="_Toc235173492" w:history="1">
            <w:r w:rsidRPr="00007F39">
              <w:rPr>
                <w:rStyle w:val="Hyperlink"/>
                <w:noProof/>
              </w:rPr>
              <w:t>2.3 Structures, Roads, and Improvements</w:t>
            </w:r>
            <w:r>
              <w:rPr>
                <w:noProof/>
              </w:rPr>
              <w:tab/>
            </w:r>
            <w:r>
              <w:rPr>
                <w:noProof/>
              </w:rPr>
              <w:fldChar w:fldCharType="begin"/>
            </w:r>
            <w:r>
              <w:rPr>
                <w:noProof/>
              </w:rPr>
              <w:instrText xml:space="preserve"> PAGEREF _Toc235173492 \h </w:instrText>
            </w:r>
            <w:r>
              <w:rPr>
                <w:noProof/>
              </w:rPr>
            </w:r>
            <w:r>
              <w:rPr>
                <w:noProof/>
              </w:rPr>
              <w:fldChar w:fldCharType="separate"/>
            </w:r>
            <w:r>
              <w:rPr>
                <w:noProof/>
              </w:rPr>
              <w:t>1</w:t>
            </w:r>
            <w:r>
              <w:rPr>
                <w:noProof/>
              </w:rPr>
              <w:fldChar w:fldCharType="end"/>
            </w:r>
          </w:hyperlink>
        </w:p>
        <w:p w14:paraId="7F0C0B51" w14:textId="235B7727" w:rsidR="00794DE2" w:rsidRDefault="00794DE2">
          <w:pPr>
            <w:pStyle w:val="TOC2"/>
            <w:tabs>
              <w:tab w:val="right" w:leader="dot" w:pos="9870"/>
            </w:tabs>
            <w:rPr>
              <w:noProof/>
            </w:rPr>
          </w:pPr>
          <w:hyperlink w:anchor="_Toc235173493" w:history="1">
            <w:r w:rsidRPr="00007F39">
              <w:rPr>
                <w:rStyle w:val="Hyperlink"/>
                <w:noProof/>
              </w:rPr>
              <w:t>2.4 Geologic, Hydrogeologic, and Topographic Conditions</w:t>
            </w:r>
            <w:r>
              <w:rPr>
                <w:noProof/>
              </w:rPr>
              <w:tab/>
            </w:r>
            <w:r>
              <w:rPr>
                <w:noProof/>
              </w:rPr>
              <w:fldChar w:fldCharType="begin"/>
            </w:r>
            <w:r>
              <w:rPr>
                <w:noProof/>
              </w:rPr>
              <w:instrText xml:space="preserve"> PAGEREF _Toc235173493 \h </w:instrText>
            </w:r>
            <w:r>
              <w:rPr>
                <w:noProof/>
              </w:rPr>
            </w:r>
            <w:r>
              <w:rPr>
                <w:noProof/>
              </w:rPr>
              <w:fldChar w:fldCharType="separate"/>
            </w:r>
            <w:r>
              <w:rPr>
                <w:noProof/>
              </w:rPr>
              <w:t>1</w:t>
            </w:r>
            <w:r>
              <w:rPr>
                <w:noProof/>
              </w:rPr>
              <w:fldChar w:fldCharType="end"/>
            </w:r>
          </w:hyperlink>
        </w:p>
        <w:p w14:paraId="0C1B18AB" w14:textId="4862893F" w:rsidR="00794DE2" w:rsidRDefault="00794DE2">
          <w:pPr>
            <w:pStyle w:val="TOC2"/>
            <w:tabs>
              <w:tab w:val="right" w:leader="dot" w:pos="9870"/>
            </w:tabs>
            <w:rPr>
              <w:noProof/>
            </w:rPr>
          </w:pPr>
          <w:hyperlink w:anchor="_Toc235173494" w:history="1">
            <w:r w:rsidRPr="00007F39">
              <w:rPr>
                <w:rStyle w:val="Hyperlink"/>
                <w:noProof/>
              </w:rPr>
              <w:t>2.5 Current and Historic Uses</w:t>
            </w:r>
            <w:r>
              <w:rPr>
                <w:noProof/>
              </w:rPr>
              <w:tab/>
            </w:r>
            <w:r>
              <w:rPr>
                <w:noProof/>
              </w:rPr>
              <w:fldChar w:fldCharType="begin"/>
            </w:r>
            <w:r>
              <w:rPr>
                <w:noProof/>
              </w:rPr>
              <w:instrText xml:space="preserve"> PAGEREF _Toc235173494 \h </w:instrText>
            </w:r>
            <w:r>
              <w:rPr>
                <w:noProof/>
              </w:rPr>
            </w:r>
            <w:r>
              <w:rPr>
                <w:noProof/>
              </w:rPr>
              <w:fldChar w:fldCharType="separate"/>
            </w:r>
            <w:r>
              <w:rPr>
                <w:noProof/>
              </w:rPr>
              <w:t>1</w:t>
            </w:r>
            <w:r>
              <w:rPr>
                <w:noProof/>
              </w:rPr>
              <w:fldChar w:fldCharType="end"/>
            </w:r>
          </w:hyperlink>
        </w:p>
        <w:p w14:paraId="068DFD84" w14:textId="0BAC30A9" w:rsidR="00794DE2" w:rsidRDefault="00794DE2">
          <w:pPr>
            <w:pStyle w:val="TOC2"/>
            <w:tabs>
              <w:tab w:val="right" w:leader="dot" w:pos="9870"/>
            </w:tabs>
            <w:rPr>
              <w:noProof/>
            </w:rPr>
          </w:pPr>
          <w:hyperlink w:anchor="_Toc235173495" w:history="1">
            <w:r w:rsidRPr="00007F39">
              <w:rPr>
                <w:rStyle w:val="Hyperlink"/>
                <w:noProof/>
              </w:rPr>
              <w:t>2.6 Current Uses of Adjacent Properties</w:t>
            </w:r>
            <w:r>
              <w:rPr>
                <w:noProof/>
              </w:rPr>
              <w:tab/>
            </w:r>
            <w:r>
              <w:rPr>
                <w:noProof/>
              </w:rPr>
              <w:fldChar w:fldCharType="begin"/>
            </w:r>
            <w:r>
              <w:rPr>
                <w:noProof/>
              </w:rPr>
              <w:instrText xml:space="preserve"> PAGEREF _Toc235173495 \h </w:instrText>
            </w:r>
            <w:r>
              <w:rPr>
                <w:noProof/>
              </w:rPr>
            </w:r>
            <w:r>
              <w:rPr>
                <w:noProof/>
              </w:rPr>
              <w:fldChar w:fldCharType="separate"/>
            </w:r>
            <w:r>
              <w:rPr>
                <w:noProof/>
              </w:rPr>
              <w:t>1</w:t>
            </w:r>
            <w:r>
              <w:rPr>
                <w:noProof/>
              </w:rPr>
              <w:fldChar w:fldCharType="end"/>
            </w:r>
          </w:hyperlink>
        </w:p>
        <w:p w14:paraId="10435692" w14:textId="383EC6C5" w:rsidR="00794DE2" w:rsidRDefault="00794DE2">
          <w:pPr>
            <w:pStyle w:val="TOC1"/>
            <w:tabs>
              <w:tab w:val="right" w:leader="dot" w:pos="9870"/>
            </w:tabs>
            <w:rPr>
              <w:noProof/>
            </w:rPr>
          </w:pPr>
          <w:hyperlink w:anchor="_Toc235173496" w:history="1">
            <w:r w:rsidRPr="00007F39">
              <w:rPr>
                <w:rStyle w:val="Hyperlink"/>
                <w:noProof/>
              </w:rPr>
              <w:t>3.0 User Provided Information</w:t>
            </w:r>
            <w:r>
              <w:rPr>
                <w:noProof/>
              </w:rPr>
              <w:tab/>
            </w:r>
            <w:r>
              <w:rPr>
                <w:noProof/>
              </w:rPr>
              <w:fldChar w:fldCharType="begin"/>
            </w:r>
            <w:r>
              <w:rPr>
                <w:noProof/>
              </w:rPr>
              <w:instrText xml:space="preserve"> PAGEREF _Toc235173496 \h </w:instrText>
            </w:r>
            <w:r>
              <w:rPr>
                <w:noProof/>
              </w:rPr>
            </w:r>
            <w:r>
              <w:rPr>
                <w:noProof/>
              </w:rPr>
              <w:fldChar w:fldCharType="separate"/>
            </w:r>
            <w:r>
              <w:rPr>
                <w:noProof/>
              </w:rPr>
              <w:t>1</w:t>
            </w:r>
            <w:r>
              <w:rPr>
                <w:noProof/>
              </w:rPr>
              <w:fldChar w:fldCharType="end"/>
            </w:r>
          </w:hyperlink>
        </w:p>
        <w:p w14:paraId="025CD990" w14:textId="7BE2052E" w:rsidR="00794DE2" w:rsidRDefault="00794DE2">
          <w:pPr>
            <w:pStyle w:val="TOC2"/>
            <w:tabs>
              <w:tab w:val="right" w:leader="dot" w:pos="9870"/>
            </w:tabs>
            <w:rPr>
              <w:noProof/>
            </w:rPr>
          </w:pPr>
          <w:hyperlink w:anchor="_Toc235173497" w:history="1">
            <w:r w:rsidRPr="00007F39">
              <w:rPr>
                <w:rStyle w:val="Hyperlink"/>
                <w:noProof/>
              </w:rPr>
              <w:t>3.1 Reason for the Phase I</w:t>
            </w:r>
            <w:r>
              <w:rPr>
                <w:noProof/>
              </w:rPr>
              <w:tab/>
            </w:r>
            <w:r>
              <w:rPr>
                <w:noProof/>
              </w:rPr>
              <w:fldChar w:fldCharType="begin"/>
            </w:r>
            <w:r>
              <w:rPr>
                <w:noProof/>
              </w:rPr>
              <w:instrText xml:space="preserve"> PAGEREF _Toc235173497 \h </w:instrText>
            </w:r>
            <w:r>
              <w:rPr>
                <w:noProof/>
              </w:rPr>
            </w:r>
            <w:r>
              <w:rPr>
                <w:noProof/>
              </w:rPr>
              <w:fldChar w:fldCharType="separate"/>
            </w:r>
            <w:r>
              <w:rPr>
                <w:noProof/>
              </w:rPr>
              <w:t>1</w:t>
            </w:r>
            <w:r>
              <w:rPr>
                <w:noProof/>
              </w:rPr>
              <w:fldChar w:fldCharType="end"/>
            </w:r>
          </w:hyperlink>
        </w:p>
        <w:p w14:paraId="3F131778" w14:textId="3F83051F" w:rsidR="00794DE2" w:rsidRDefault="00794DE2">
          <w:pPr>
            <w:pStyle w:val="TOC2"/>
            <w:tabs>
              <w:tab w:val="right" w:leader="dot" w:pos="9870"/>
            </w:tabs>
            <w:rPr>
              <w:noProof/>
            </w:rPr>
          </w:pPr>
          <w:hyperlink w:anchor="_Toc235173498" w:history="1">
            <w:r w:rsidRPr="00007F39">
              <w:rPr>
                <w:rStyle w:val="Hyperlink"/>
                <w:noProof/>
              </w:rPr>
              <w:t>3.2 Title Records and Environmental Liens</w:t>
            </w:r>
            <w:r>
              <w:rPr>
                <w:noProof/>
              </w:rPr>
              <w:tab/>
            </w:r>
            <w:r>
              <w:rPr>
                <w:noProof/>
              </w:rPr>
              <w:fldChar w:fldCharType="begin"/>
            </w:r>
            <w:r>
              <w:rPr>
                <w:noProof/>
              </w:rPr>
              <w:instrText xml:space="preserve"> PAGEREF _Toc235173498 \h </w:instrText>
            </w:r>
            <w:r>
              <w:rPr>
                <w:noProof/>
              </w:rPr>
            </w:r>
            <w:r>
              <w:rPr>
                <w:noProof/>
              </w:rPr>
              <w:fldChar w:fldCharType="separate"/>
            </w:r>
            <w:r>
              <w:rPr>
                <w:noProof/>
              </w:rPr>
              <w:t>1</w:t>
            </w:r>
            <w:r>
              <w:rPr>
                <w:noProof/>
              </w:rPr>
              <w:fldChar w:fldCharType="end"/>
            </w:r>
          </w:hyperlink>
        </w:p>
        <w:p w14:paraId="5A782C3D" w14:textId="5C2C2EBF" w:rsidR="00794DE2" w:rsidRDefault="00794DE2">
          <w:pPr>
            <w:pStyle w:val="TOC2"/>
            <w:tabs>
              <w:tab w:val="right" w:leader="dot" w:pos="9870"/>
            </w:tabs>
            <w:rPr>
              <w:noProof/>
            </w:rPr>
          </w:pPr>
          <w:hyperlink w:anchor="_Toc235173499" w:history="1">
            <w:r w:rsidRPr="00007F39">
              <w:rPr>
                <w:rStyle w:val="Hyperlink"/>
                <w:noProof/>
              </w:rPr>
              <w:t>3.3 Activity and Use Limitations</w:t>
            </w:r>
            <w:r>
              <w:rPr>
                <w:noProof/>
              </w:rPr>
              <w:tab/>
            </w:r>
            <w:r>
              <w:rPr>
                <w:noProof/>
              </w:rPr>
              <w:fldChar w:fldCharType="begin"/>
            </w:r>
            <w:r>
              <w:rPr>
                <w:noProof/>
              </w:rPr>
              <w:instrText xml:space="preserve"> PAGEREF _Toc235173499 \h </w:instrText>
            </w:r>
            <w:r>
              <w:rPr>
                <w:noProof/>
              </w:rPr>
            </w:r>
            <w:r>
              <w:rPr>
                <w:noProof/>
              </w:rPr>
              <w:fldChar w:fldCharType="separate"/>
            </w:r>
            <w:r>
              <w:rPr>
                <w:noProof/>
              </w:rPr>
              <w:t>1</w:t>
            </w:r>
            <w:r>
              <w:rPr>
                <w:noProof/>
              </w:rPr>
              <w:fldChar w:fldCharType="end"/>
            </w:r>
          </w:hyperlink>
        </w:p>
        <w:p w14:paraId="4F46023E" w14:textId="71A2A024" w:rsidR="00794DE2" w:rsidRDefault="00794DE2">
          <w:pPr>
            <w:pStyle w:val="TOC2"/>
            <w:tabs>
              <w:tab w:val="right" w:leader="dot" w:pos="9870"/>
            </w:tabs>
            <w:rPr>
              <w:noProof/>
            </w:rPr>
          </w:pPr>
          <w:hyperlink w:anchor="_Toc235173500" w:history="1">
            <w:r w:rsidRPr="00007F39">
              <w:rPr>
                <w:rStyle w:val="Hyperlink"/>
                <w:noProof/>
              </w:rPr>
              <w:t>3.4 Specialized Knowledge</w:t>
            </w:r>
            <w:r>
              <w:rPr>
                <w:noProof/>
              </w:rPr>
              <w:tab/>
            </w:r>
            <w:r>
              <w:rPr>
                <w:noProof/>
              </w:rPr>
              <w:fldChar w:fldCharType="begin"/>
            </w:r>
            <w:r>
              <w:rPr>
                <w:noProof/>
              </w:rPr>
              <w:instrText xml:space="preserve"> PAGEREF _Toc235173500 \h </w:instrText>
            </w:r>
            <w:r>
              <w:rPr>
                <w:noProof/>
              </w:rPr>
            </w:r>
            <w:r>
              <w:rPr>
                <w:noProof/>
              </w:rPr>
              <w:fldChar w:fldCharType="separate"/>
            </w:r>
            <w:r>
              <w:rPr>
                <w:noProof/>
              </w:rPr>
              <w:t>1</w:t>
            </w:r>
            <w:r>
              <w:rPr>
                <w:noProof/>
              </w:rPr>
              <w:fldChar w:fldCharType="end"/>
            </w:r>
          </w:hyperlink>
        </w:p>
        <w:p w14:paraId="4BD0D572" w14:textId="54DBC998" w:rsidR="00794DE2" w:rsidRDefault="00794DE2">
          <w:pPr>
            <w:pStyle w:val="TOC2"/>
            <w:tabs>
              <w:tab w:val="right" w:leader="dot" w:pos="9870"/>
            </w:tabs>
            <w:rPr>
              <w:noProof/>
            </w:rPr>
          </w:pPr>
          <w:hyperlink w:anchor="_Toc235173501" w:history="1">
            <w:r w:rsidRPr="00007F39">
              <w:rPr>
                <w:rStyle w:val="Hyperlink"/>
                <w:noProof/>
              </w:rPr>
              <w:t>3.5 Valuation Reduction</w:t>
            </w:r>
            <w:r>
              <w:rPr>
                <w:noProof/>
              </w:rPr>
              <w:tab/>
            </w:r>
            <w:r>
              <w:rPr>
                <w:noProof/>
              </w:rPr>
              <w:fldChar w:fldCharType="begin"/>
            </w:r>
            <w:r>
              <w:rPr>
                <w:noProof/>
              </w:rPr>
              <w:instrText xml:space="preserve"> PAGEREF _Toc235173501 \h </w:instrText>
            </w:r>
            <w:r>
              <w:rPr>
                <w:noProof/>
              </w:rPr>
            </w:r>
            <w:r>
              <w:rPr>
                <w:noProof/>
              </w:rPr>
              <w:fldChar w:fldCharType="separate"/>
            </w:r>
            <w:r>
              <w:rPr>
                <w:noProof/>
              </w:rPr>
              <w:t>1</w:t>
            </w:r>
            <w:r>
              <w:rPr>
                <w:noProof/>
              </w:rPr>
              <w:fldChar w:fldCharType="end"/>
            </w:r>
          </w:hyperlink>
        </w:p>
        <w:p w14:paraId="259956D9" w14:textId="1D99EB14" w:rsidR="00794DE2" w:rsidRDefault="00794DE2">
          <w:pPr>
            <w:pStyle w:val="TOC2"/>
            <w:tabs>
              <w:tab w:val="right" w:leader="dot" w:pos="9870"/>
            </w:tabs>
            <w:rPr>
              <w:noProof/>
            </w:rPr>
          </w:pPr>
          <w:hyperlink w:anchor="_Toc235173502" w:history="1">
            <w:r w:rsidRPr="00007F39">
              <w:rPr>
                <w:rStyle w:val="Hyperlink"/>
                <w:noProof/>
              </w:rPr>
              <w:t>3.6 Commonly Known or Reasonably Ascertainable Information</w:t>
            </w:r>
            <w:r>
              <w:rPr>
                <w:noProof/>
              </w:rPr>
              <w:tab/>
            </w:r>
            <w:r>
              <w:rPr>
                <w:noProof/>
              </w:rPr>
              <w:fldChar w:fldCharType="begin"/>
            </w:r>
            <w:r>
              <w:rPr>
                <w:noProof/>
              </w:rPr>
              <w:instrText xml:space="preserve"> PAGEREF _Toc235173502 \h </w:instrText>
            </w:r>
            <w:r>
              <w:rPr>
                <w:noProof/>
              </w:rPr>
            </w:r>
            <w:r>
              <w:rPr>
                <w:noProof/>
              </w:rPr>
              <w:fldChar w:fldCharType="separate"/>
            </w:r>
            <w:r>
              <w:rPr>
                <w:noProof/>
              </w:rPr>
              <w:t>1</w:t>
            </w:r>
            <w:r>
              <w:rPr>
                <w:noProof/>
              </w:rPr>
              <w:fldChar w:fldCharType="end"/>
            </w:r>
          </w:hyperlink>
        </w:p>
        <w:p w14:paraId="06A593E9" w14:textId="7B92C152" w:rsidR="00794DE2" w:rsidRDefault="00794DE2">
          <w:pPr>
            <w:pStyle w:val="TOC2"/>
            <w:tabs>
              <w:tab w:val="right" w:leader="dot" w:pos="9870"/>
            </w:tabs>
            <w:rPr>
              <w:noProof/>
            </w:rPr>
          </w:pPr>
          <w:hyperlink w:anchor="_Toc235173503" w:history="1">
            <w:r w:rsidRPr="00007F39">
              <w:rPr>
                <w:rStyle w:val="Hyperlink"/>
                <w:noProof/>
              </w:rPr>
              <w:t>3.7 Degree of Obviousness</w:t>
            </w:r>
            <w:r>
              <w:rPr>
                <w:noProof/>
              </w:rPr>
              <w:tab/>
            </w:r>
            <w:r>
              <w:rPr>
                <w:noProof/>
              </w:rPr>
              <w:fldChar w:fldCharType="begin"/>
            </w:r>
            <w:r>
              <w:rPr>
                <w:noProof/>
              </w:rPr>
              <w:instrText xml:space="preserve"> PAGEREF _Toc235173503 \h </w:instrText>
            </w:r>
            <w:r>
              <w:rPr>
                <w:noProof/>
              </w:rPr>
            </w:r>
            <w:r>
              <w:rPr>
                <w:noProof/>
              </w:rPr>
              <w:fldChar w:fldCharType="separate"/>
            </w:r>
            <w:r>
              <w:rPr>
                <w:noProof/>
              </w:rPr>
              <w:t>1</w:t>
            </w:r>
            <w:r>
              <w:rPr>
                <w:noProof/>
              </w:rPr>
              <w:fldChar w:fldCharType="end"/>
            </w:r>
          </w:hyperlink>
        </w:p>
        <w:p w14:paraId="1927F34A" w14:textId="0E82378B" w:rsidR="00794DE2" w:rsidRDefault="00794DE2">
          <w:pPr>
            <w:pStyle w:val="TOC2"/>
            <w:tabs>
              <w:tab w:val="right" w:leader="dot" w:pos="9870"/>
            </w:tabs>
            <w:rPr>
              <w:noProof/>
            </w:rPr>
          </w:pPr>
          <w:hyperlink w:anchor="_Toc235173504" w:history="1">
            <w:r w:rsidRPr="00007F39">
              <w:rPr>
                <w:rStyle w:val="Hyperlink"/>
                <w:noProof/>
              </w:rPr>
              <w:t>3.8 User Questionnaire</w:t>
            </w:r>
            <w:r>
              <w:rPr>
                <w:noProof/>
              </w:rPr>
              <w:tab/>
            </w:r>
            <w:r>
              <w:rPr>
                <w:noProof/>
              </w:rPr>
              <w:fldChar w:fldCharType="begin"/>
            </w:r>
            <w:r>
              <w:rPr>
                <w:noProof/>
              </w:rPr>
              <w:instrText xml:space="preserve"> PAGEREF _Toc235173504 \h </w:instrText>
            </w:r>
            <w:r>
              <w:rPr>
                <w:noProof/>
              </w:rPr>
            </w:r>
            <w:r>
              <w:rPr>
                <w:noProof/>
              </w:rPr>
              <w:fldChar w:fldCharType="separate"/>
            </w:r>
            <w:r>
              <w:rPr>
                <w:noProof/>
              </w:rPr>
              <w:t>1</w:t>
            </w:r>
            <w:r>
              <w:rPr>
                <w:noProof/>
              </w:rPr>
              <w:fldChar w:fldCharType="end"/>
            </w:r>
          </w:hyperlink>
        </w:p>
        <w:p w14:paraId="2CAD26B7" w14:textId="00EBF481" w:rsidR="00794DE2" w:rsidRDefault="00794DE2">
          <w:pPr>
            <w:pStyle w:val="TOC2"/>
            <w:tabs>
              <w:tab w:val="right" w:leader="dot" w:pos="9870"/>
            </w:tabs>
            <w:rPr>
              <w:noProof/>
            </w:rPr>
          </w:pPr>
          <w:hyperlink w:anchor="_Toc235173505" w:history="1">
            <w:r w:rsidRPr="00007F39">
              <w:rPr>
                <w:rStyle w:val="Hyperlink"/>
                <w:noProof/>
              </w:rPr>
              <w:t>3.9 Previous Reports</w:t>
            </w:r>
            <w:r>
              <w:rPr>
                <w:noProof/>
              </w:rPr>
              <w:tab/>
            </w:r>
            <w:r>
              <w:rPr>
                <w:noProof/>
              </w:rPr>
              <w:fldChar w:fldCharType="begin"/>
            </w:r>
            <w:r>
              <w:rPr>
                <w:noProof/>
              </w:rPr>
              <w:instrText xml:space="preserve"> PAGEREF _Toc235173505 \h </w:instrText>
            </w:r>
            <w:r>
              <w:rPr>
                <w:noProof/>
              </w:rPr>
            </w:r>
            <w:r>
              <w:rPr>
                <w:noProof/>
              </w:rPr>
              <w:fldChar w:fldCharType="separate"/>
            </w:r>
            <w:r>
              <w:rPr>
                <w:noProof/>
              </w:rPr>
              <w:t>1</w:t>
            </w:r>
            <w:r>
              <w:rPr>
                <w:noProof/>
              </w:rPr>
              <w:fldChar w:fldCharType="end"/>
            </w:r>
          </w:hyperlink>
        </w:p>
        <w:p w14:paraId="09B3033D" w14:textId="2D50CE6E" w:rsidR="00794DE2" w:rsidRDefault="00794DE2">
          <w:pPr>
            <w:pStyle w:val="TOC1"/>
            <w:tabs>
              <w:tab w:val="right" w:leader="dot" w:pos="9870"/>
            </w:tabs>
            <w:rPr>
              <w:noProof/>
            </w:rPr>
          </w:pPr>
          <w:hyperlink w:anchor="_Toc235173506" w:history="1">
            <w:r w:rsidRPr="00007F39">
              <w:rPr>
                <w:rStyle w:val="Hyperlink"/>
                <w:noProof/>
              </w:rPr>
              <w:t>4.0 Site Reconnaissance</w:t>
            </w:r>
            <w:r>
              <w:rPr>
                <w:noProof/>
              </w:rPr>
              <w:tab/>
            </w:r>
            <w:r>
              <w:rPr>
                <w:noProof/>
              </w:rPr>
              <w:fldChar w:fldCharType="begin"/>
            </w:r>
            <w:r>
              <w:rPr>
                <w:noProof/>
              </w:rPr>
              <w:instrText xml:space="preserve"> PAGEREF _Toc235173506 \h </w:instrText>
            </w:r>
            <w:r>
              <w:rPr>
                <w:noProof/>
              </w:rPr>
            </w:r>
            <w:r>
              <w:rPr>
                <w:noProof/>
              </w:rPr>
              <w:fldChar w:fldCharType="separate"/>
            </w:r>
            <w:r>
              <w:rPr>
                <w:noProof/>
              </w:rPr>
              <w:t>1</w:t>
            </w:r>
            <w:r>
              <w:rPr>
                <w:noProof/>
              </w:rPr>
              <w:fldChar w:fldCharType="end"/>
            </w:r>
          </w:hyperlink>
        </w:p>
        <w:p w14:paraId="338FFCF3" w14:textId="3B3608F6" w:rsidR="00794DE2" w:rsidRDefault="00794DE2">
          <w:pPr>
            <w:pStyle w:val="TOC2"/>
            <w:tabs>
              <w:tab w:val="right" w:leader="dot" w:pos="9870"/>
            </w:tabs>
            <w:rPr>
              <w:noProof/>
            </w:rPr>
          </w:pPr>
          <w:hyperlink w:anchor="_Toc235173507" w:history="1">
            <w:r w:rsidRPr="00007F39">
              <w:rPr>
                <w:rStyle w:val="Hyperlink"/>
                <w:noProof/>
              </w:rPr>
              <w:t>4.1 Methodology and Limiting Conditions</w:t>
            </w:r>
            <w:r>
              <w:rPr>
                <w:noProof/>
              </w:rPr>
              <w:tab/>
            </w:r>
            <w:r>
              <w:rPr>
                <w:noProof/>
              </w:rPr>
              <w:fldChar w:fldCharType="begin"/>
            </w:r>
            <w:r>
              <w:rPr>
                <w:noProof/>
              </w:rPr>
              <w:instrText xml:space="preserve"> PAGEREF _Toc235173507 \h </w:instrText>
            </w:r>
            <w:r>
              <w:rPr>
                <w:noProof/>
              </w:rPr>
            </w:r>
            <w:r>
              <w:rPr>
                <w:noProof/>
              </w:rPr>
              <w:fldChar w:fldCharType="separate"/>
            </w:r>
            <w:r>
              <w:rPr>
                <w:noProof/>
              </w:rPr>
              <w:t>1</w:t>
            </w:r>
            <w:r>
              <w:rPr>
                <w:noProof/>
              </w:rPr>
              <w:fldChar w:fldCharType="end"/>
            </w:r>
          </w:hyperlink>
        </w:p>
        <w:p w14:paraId="35E7BC30" w14:textId="33442CB9" w:rsidR="00794DE2" w:rsidRDefault="00794DE2">
          <w:pPr>
            <w:pStyle w:val="TOC2"/>
            <w:tabs>
              <w:tab w:val="right" w:leader="dot" w:pos="9870"/>
            </w:tabs>
            <w:rPr>
              <w:noProof/>
            </w:rPr>
          </w:pPr>
          <w:hyperlink w:anchor="_Toc235173508" w:history="1">
            <w:r w:rsidRPr="00007F39">
              <w:rPr>
                <w:rStyle w:val="Hyperlink"/>
                <w:noProof/>
              </w:rPr>
              <w:t>4.2 General Description</w:t>
            </w:r>
            <w:r>
              <w:rPr>
                <w:noProof/>
              </w:rPr>
              <w:tab/>
            </w:r>
            <w:r>
              <w:rPr>
                <w:noProof/>
              </w:rPr>
              <w:fldChar w:fldCharType="begin"/>
            </w:r>
            <w:r>
              <w:rPr>
                <w:noProof/>
              </w:rPr>
              <w:instrText xml:space="preserve"> PAGEREF _Toc235173508 \h </w:instrText>
            </w:r>
            <w:r>
              <w:rPr>
                <w:noProof/>
              </w:rPr>
            </w:r>
            <w:r>
              <w:rPr>
                <w:noProof/>
              </w:rPr>
              <w:fldChar w:fldCharType="separate"/>
            </w:r>
            <w:r>
              <w:rPr>
                <w:noProof/>
              </w:rPr>
              <w:t>1</w:t>
            </w:r>
            <w:r>
              <w:rPr>
                <w:noProof/>
              </w:rPr>
              <w:fldChar w:fldCharType="end"/>
            </w:r>
          </w:hyperlink>
        </w:p>
        <w:p w14:paraId="162B42F9" w14:textId="68DCC2CE" w:rsidR="00794DE2" w:rsidRDefault="00794DE2">
          <w:pPr>
            <w:pStyle w:val="TOC2"/>
            <w:tabs>
              <w:tab w:val="right" w:leader="dot" w:pos="9870"/>
            </w:tabs>
            <w:rPr>
              <w:noProof/>
            </w:rPr>
          </w:pPr>
          <w:hyperlink w:anchor="_Toc235173509" w:history="1">
            <w:r w:rsidRPr="00007F39">
              <w:rPr>
                <w:rStyle w:val="Hyperlink"/>
                <w:noProof/>
              </w:rPr>
              <w:t>4.3 Interior Observations</w:t>
            </w:r>
            <w:r>
              <w:rPr>
                <w:noProof/>
              </w:rPr>
              <w:tab/>
            </w:r>
            <w:r>
              <w:rPr>
                <w:noProof/>
              </w:rPr>
              <w:fldChar w:fldCharType="begin"/>
            </w:r>
            <w:r>
              <w:rPr>
                <w:noProof/>
              </w:rPr>
              <w:instrText xml:space="preserve"> PAGEREF _Toc235173509 \h </w:instrText>
            </w:r>
            <w:r>
              <w:rPr>
                <w:noProof/>
              </w:rPr>
            </w:r>
            <w:r>
              <w:rPr>
                <w:noProof/>
              </w:rPr>
              <w:fldChar w:fldCharType="separate"/>
            </w:r>
            <w:r>
              <w:rPr>
                <w:noProof/>
              </w:rPr>
              <w:t>1</w:t>
            </w:r>
            <w:r>
              <w:rPr>
                <w:noProof/>
              </w:rPr>
              <w:fldChar w:fldCharType="end"/>
            </w:r>
          </w:hyperlink>
        </w:p>
        <w:p w14:paraId="14B51384" w14:textId="06E3DD25" w:rsidR="00794DE2" w:rsidRDefault="00794DE2">
          <w:pPr>
            <w:pStyle w:val="TOC2"/>
            <w:tabs>
              <w:tab w:val="right" w:leader="dot" w:pos="9870"/>
            </w:tabs>
            <w:rPr>
              <w:noProof/>
            </w:rPr>
          </w:pPr>
          <w:hyperlink w:anchor="_Toc235173510" w:history="1">
            <w:r w:rsidRPr="00007F39">
              <w:rPr>
                <w:rStyle w:val="Hyperlink"/>
                <w:noProof/>
              </w:rPr>
              <w:t>4.4 Exterior Observations</w:t>
            </w:r>
            <w:r>
              <w:rPr>
                <w:noProof/>
              </w:rPr>
              <w:tab/>
            </w:r>
            <w:r>
              <w:rPr>
                <w:noProof/>
              </w:rPr>
              <w:fldChar w:fldCharType="begin"/>
            </w:r>
            <w:r>
              <w:rPr>
                <w:noProof/>
              </w:rPr>
              <w:instrText xml:space="preserve"> PAGEREF _Toc235173510 \h </w:instrText>
            </w:r>
            <w:r>
              <w:rPr>
                <w:noProof/>
              </w:rPr>
            </w:r>
            <w:r>
              <w:rPr>
                <w:noProof/>
              </w:rPr>
              <w:fldChar w:fldCharType="separate"/>
            </w:r>
            <w:r>
              <w:rPr>
                <w:noProof/>
              </w:rPr>
              <w:t>1</w:t>
            </w:r>
            <w:r>
              <w:rPr>
                <w:noProof/>
              </w:rPr>
              <w:fldChar w:fldCharType="end"/>
            </w:r>
          </w:hyperlink>
        </w:p>
        <w:p w14:paraId="01BA6641" w14:textId="296FB291" w:rsidR="00794DE2" w:rsidRDefault="00794DE2">
          <w:pPr>
            <w:pStyle w:val="TOC2"/>
            <w:tabs>
              <w:tab w:val="right" w:leader="dot" w:pos="9870"/>
            </w:tabs>
            <w:rPr>
              <w:noProof/>
            </w:rPr>
          </w:pPr>
          <w:hyperlink w:anchor="_Toc235173511" w:history="1">
            <w:r w:rsidRPr="00007F39">
              <w:rPr>
                <w:rStyle w:val="Hyperlink"/>
                <w:noProof/>
              </w:rPr>
              <w:t>4.5 Adjacent-Property Observations</w:t>
            </w:r>
            <w:r>
              <w:rPr>
                <w:noProof/>
              </w:rPr>
              <w:tab/>
            </w:r>
            <w:r>
              <w:rPr>
                <w:noProof/>
              </w:rPr>
              <w:fldChar w:fldCharType="begin"/>
            </w:r>
            <w:r>
              <w:rPr>
                <w:noProof/>
              </w:rPr>
              <w:instrText xml:space="preserve"> PAGEREF _Toc235173511 \h </w:instrText>
            </w:r>
            <w:r>
              <w:rPr>
                <w:noProof/>
              </w:rPr>
            </w:r>
            <w:r>
              <w:rPr>
                <w:noProof/>
              </w:rPr>
              <w:fldChar w:fldCharType="separate"/>
            </w:r>
            <w:r>
              <w:rPr>
                <w:noProof/>
              </w:rPr>
              <w:t>1</w:t>
            </w:r>
            <w:r>
              <w:rPr>
                <w:noProof/>
              </w:rPr>
              <w:fldChar w:fldCharType="end"/>
            </w:r>
          </w:hyperlink>
        </w:p>
        <w:p w14:paraId="66F18109" w14:textId="61FF4B14" w:rsidR="00794DE2" w:rsidRDefault="00794DE2">
          <w:pPr>
            <w:pStyle w:val="TOC1"/>
            <w:tabs>
              <w:tab w:val="right" w:leader="dot" w:pos="9870"/>
            </w:tabs>
            <w:rPr>
              <w:noProof/>
            </w:rPr>
          </w:pPr>
          <w:hyperlink w:anchor="_Toc235173512" w:history="1">
            <w:r w:rsidRPr="00007F39">
              <w:rPr>
                <w:rStyle w:val="Hyperlink"/>
                <w:noProof/>
              </w:rPr>
              <w:t>5.0 Records Review</w:t>
            </w:r>
            <w:r>
              <w:rPr>
                <w:noProof/>
              </w:rPr>
              <w:tab/>
            </w:r>
            <w:r>
              <w:rPr>
                <w:noProof/>
              </w:rPr>
              <w:fldChar w:fldCharType="begin"/>
            </w:r>
            <w:r>
              <w:rPr>
                <w:noProof/>
              </w:rPr>
              <w:instrText xml:space="preserve"> PAGEREF _Toc235173512 \h </w:instrText>
            </w:r>
            <w:r>
              <w:rPr>
                <w:noProof/>
              </w:rPr>
            </w:r>
            <w:r>
              <w:rPr>
                <w:noProof/>
              </w:rPr>
              <w:fldChar w:fldCharType="separate"/>
            </w:r>
            <w:r>
              <w:rPr>
                <w:noProof/>
              </w:rPr>
              <w:t>1</w:t>
            </w:r>
            <w:r>
              <w:rPr>
                <w:noProof/>
              </w:rPr>
              <w:fldChar w:fldCharType="end"/>
            </w:r>
          </w:hyperlink>
        </w:p>
        <w:p w14:paraId="59F023AA" w14:textId="2B52500D" w:rsidR="00794DE2" w:rsidRDefault="00794DE2">
          <w:pPr>
            <w:pStyle w:val="TOC2"/>
            <w:tabs>
              <w:tab w:val="right" w:leader="dot" w:pos="9870"/>
            </w:tabs>
            <w:rPr>
              <w:noProof/>
            </w:rPr>
          </w:pPr>
          <w:hyperlink w:anchor="_Toc235173513" w:history="1">
            <w:r w:rsidRPr="00007F39">
              <w:rPr>
                <w:rStyle w:val="Hyperlink"/>
                <w:noProof/>
              </w:rPr>
              <w:t>5.1 Physical Setting Sources</w:t>
            </w:r>
            <w:r>
              <w:rPr>
                <w:noProof/>
              </w:rPr>
              <w:tab/>
            </w:r>
            <w:r>
              <w:rPr>
                <w:noProof/>
              </w:rPr>
              <w:fldChar w:fldCharType="begin"/>
            </w:r>
            <w:r>
              <w:rPr>
                <w:noProof/>
              </w:rPr>
              <w:instrText xml:space="preserve"> PAGEREF _Toc235173513 \h </w:instrText>
            </w:r>
            <w:r>
              <w:rPr>
                <w:noProof/>
              </w:rPr>
            </w:r>
            <w:r>
              <w:rPr>
                <w:noProof/>
              </w:rPr>
              <w:fldChar w:fldCharType="separate"/>
            </w:r>
            <w:r>
              <w:rPr>
                <w:noProof/>
              </w:rPr>
              <w:t>1</w:t>
            </w:r>
            <w:r>
              <w:rPr>
                <w:noProof/>
              </w:rPr>
              <w:fldChar w:fldCharType="end"/>
            </w:r>
          </w:hyperlink>
        </w:p>
        <w:p w14:paraId="6C952917" w14:textId="1778F4A5" w:rsidR="00794DE2" w:rsidRDefault="00794DE2">
          <w:pPr>
            <w:pStyle w:val="TOC2"/>
            <w:tabs>
              <w:tab w:val="right" w:leader="dot" w:pos="9870"/>
            </w:tabs>
            <w:rPr>
              <w:noProof/>
            </w:rPr>
          </w:pPr>
          <w:hyperlink w:anchor="_Toc235173514" w:history="1">
            <w:r w:rsidRPr="00007F39">
              <w:rPr>
                <w:rStyle w:val="Hyperlink"/>
                <w:noProof/>
              </w:rPr>
              <w:t>5.2 Historical Use Information</w:t>
            </w:r>
            <w:r>
              <w:rPr>
                <w:noProof/>
              </w:rPr>
              <w:tab/>
            </w:r>
            <w:r>
              <w:rPr>
                <w:noProof/>
              </w:rPr>
              <w:fldChar w:fldCharType="begin"/>
            </w:r>
            <w:r>
              <w:rPr>
                <w:noProof/>
              </w:rPr>
              <w:instrText xml:space="preserve"> PAGEREF _Toc235173514 \h </w:instrText>
            </w:r>
            <w:r>
              <w:rPr>
                <w:noProof/>
              </w:rPr>
            </w:r>
            <w:r>
              <w:rPr>
                <w:noProof/>
              </w:rPr>
              <w:fldChar w:fldCharType="separate"/>
            </w:r>
            <w:r>
              <w:rPr>
                <w:noProof/>
              </w:rPr>
              <w:t>1</w:t>
            </w:r>
            <w:r>
              <w:rPr>
                <w:noProof/>
              </w:rPr>
              <w:fldChar w:fldCharType="end"/>
            </w:r>
          </w:hyperlink>
        </w:p>
        <w:p w14:paraId="31564C9F" w14:textId="50771412" w:rsidR="00794DE2" w:rsidRDefault="00794DE2">
          <w:pPr>
            <w:pStyle w:val="TOC2"/>
            <w:tabs>
              <w:tab w:val="right" w:leader="dot" w:pos="9870"/>
            </w:tabs>
            <w:rPr>
              <w:noProof/>
            </w:rPr>
          </w:pPr>
          <w:hyperlink w:anchor="_Toc235173515" w:history="1">
            <w:r w:rsidRPr="00007F39">
              <w:rPr>
                <w:rStyle w:val="Hyperlink"/>
                <w:noProof/>
              </w:rPr>
              <w:t>5.3 Standard Federal, State, Tribal, and Local Records</w:t>
            </w:r>
            <w:r>
              <w:rPr>
                <w:noProof/>
              </w:rPr>
              <w:tab/>
            </w:r>
            <w:r>
              <w:rPr>
                <w:noProof/>
              </w:rPr>
              <w:fldChar w:fldCharType="begin"/>
            </w:r>
            <w:r>
              <w:rPr>
                <w:noProof/>
              </w:rPr>
              <w:instrText xml:space="preserve"> PAGEREF _Toc235173515 \h </w:instrText>
            </w:r>
            <w:r>
              <w:rPr>
                <w:noProof/>
              </w:rPr>
            </w:r>
            <w:r>
              <w:rPr>
                <w:noProof/>
              </w:rPr>
              <w:fldChar w:fldCharType="separate"/>
            </w:r>
            <w:r>
              <w:rPr>
                <w:noProof/>
              </w:rPr>
              <w:t>1</w:t>
            </w:r>
            <w:r>
              <w:rPr>
                <w:noProof/>
              </w:rPr>
              <w:fldChar w:fldCharType="end"/>
            </w:r>
          </w:hyperlink>
        </w:p>
        <w:p w14:paraId="56C62D94" w14:textId="4324DB64" w:rsidR="00794DE2" w:rsidRDefault="00794DE2">
          <w:pPr>
            <w:pStyle w:val="TOC2"/>
            <w:tabs>
              <w:tab w:val="right" w:leader="dot" w:pos="9870"/>
            </w:tabs>
            <w:rPr>
              <w:noProof/>
            </w:rPr>
          </w:pPr>
          <w:hyperlink w:anchor="_Toc235173516" w:history="1">
            <w:r w:rsidRPr="00007F39">
              <w:rPr>
                <w:rStyle w:val="Hyperlink"/>
                <w:noProof/>
              </w:rPr>
              <w:t>5.4 Regulatory Agency File Review</w:t>
            </w:r>
            <w:r>
              <w:rPr>
                <w:noProof/>
              </w:rPr>
              <w:tab/>
            </w:r>
            <w:r>
              <w:rPr>
                <w:noProof/>
              </w:rPr>
              <w:fldChar w:fldCharType="begin"/>
            </w:r>
            <w:r>
              <w:rPr>
                <w:noProof/>
              </w:rPr>
              <w:instrText xml:space="preserve"> PAGEREF _Toc235173516 \h </w:instrText>
            </w:r>
            <w:r>
              <w:rPr>
                <w:noProof/>
              </w:rPr>
            </w:r>
            <w:r>
              <w:rPr>
                <w:noProof/>
              </w:rPr>
              <w:fldChar w:fldCharType="separate"/>
            </w:r>
            <w:r>
              <w:rPr>
                <w:noProof/>
              </w:rPr>
              <w:t>1</w:t>
            </w:r>
            <w:r>
              <w:rPr>
                <w:noProof/>
              </w:rPr>
              <w:fldChar w:fldCharType="end"/>
            </w:r>
          </w:hyperlink>
        </w:p>
        <w:p w14:paraId="0BCF5AFD" w14:textId="6922C4D4" w:rsidR="00794DE2" w:rsidRDefault="00794DE2">
          <w:pPr>
            <w:pStyle w:val="TOC2"/>
            <w:tabs>
              <w:tab w:val="right" w:leader="dot" w:pos="9870"/>
            </w:tabs>
            <w:rPr>
              <w:noProof/>
            </w:rPr>
          </w:pPr>
          <w:hyperlink w:anchor="_Toc235173517" w:history="1">
            <w:r w:rsidRPr="00007F39">
              <w:rPr>
                <w:rStyle w:val="Hyperlink"/>
                <w:noProof/>
              </w:rPr>
              <w:t>5.5 Additional Record Sources</w:t>
            </w:r>
            <w:r>
              <w:rPr>
                <w:noProof/>
              </w:rPr>
              <w:tab/>
            </w:r>
            <w:r>
              <w:rPr>
                <w:noProof/>
              </w:rPr>
              <w:fldChar w:fldCharType="begin"/>
            </w:r>
            <w:r>
              <w:rPr>
                <w:noProof/>
              </w:rPr>
              <w:instrText xml:space="preserve"> PAGEREF _Toc235173517 \h </w:instrText>
            </w:r>
            <w:r>
              <w:rPr>
                <w:noProof/>
              </w:rPr>
            </w:r>
            <w:r>
              <w:rPr>
                <w:noProof/>
              </w:rPr>
              <w:fldChar w:fldCharType="separate"/>
            </w:r>
            <w:r>
              <w:rPr>
                <w:noProof/>
              </w:rPr>
              <w:t>1</w:t>
            </w:r>
            <w:r>
              <w:rPr>
                <w:noProof/>
              </w:rPr>
              <w:fldChar w:fldCharType="end"/>
            </w:r>
          </w:hyperlink>
        </w:p>
        <w:p w14:paraId="2CE255AE" w14:textId="0F0A53E3" w:rsidR="00794DE2" w:rsidRDefault="00794DE2">
          <w:pPr>
            <w:pStyle w:val="TOC2"/>
            <w:tabs>
              <w:tab w:val="right" w:leader="dot" w:pos="9870"/>
            </w:tabs>
            <w:rPr>
              <w:noProof/>
            </w:rPr>
          </w:pPr>
          <w:hyperlink w:anchor="_Toc235173518" w:history="1">
            <w:r w:rsidRPr="00007F39">
              <w:rPr>
                <w:rStyle w:val="Hyperlink"/>
                <w:noProof/>
              </w:rPr>
              <w:t>5.6 Orphan Sites</w:t>
            </w:r>
            <w:r>
              <w:rPr>
                <w:noProof/>
              </w:rPr>
              <w:tab/>
            </w:r>
            <w:r>
              <w:rPr>
                <w:noProof/>
              </w:rPr>
              <w:fldChar w:fldCharType="begin"/>
            </w:r>
            <w:r>
              <w:rPr>
                <w:noProof/>
              </w:rPr>
              <w:instrText xml:space="preserve"> PAGEREF _Toc235173518 \h </w:instrText>
            </w:r>
            <w:r>
              <w:rPr>
                <w:noProof/>
              </w:rPr>
            </w:r>
            <w:r>
              <w:rPr>
                <w:noProof/>
              </w:rPr>
              <w:fldChar w:fldCharType="separate"/>
            </w:r>
            <w:r>
              <w:rPr>
                <w:noProof/>
              </w:rPr>
              <w:t>1</w:t>
            </w:r>
            <w:r>
              <w:rPr>
                <w:noProof/>
              </w:rPr>
              <w:fldChar w:fldCharType="end"/>
            </w:r>
          </w:hyperlink>
        </w:p>
        <w:p w14:paraId="01FDCFC7" w14:textId="4559995C" w:rsidR="00794DE2" w:rsidRDefault="00794DE2">
          <w:pPr>
            <w:pStyle w:val="TOC2"/>
            <w:tabs>
              <w:tab w:val="right" w:leader="dot" w:pos="9870"/>
            </w:tabs>
            <w:rPr>
              <w:noProof/>
            </w:rPr>
          </w:pPr>
          <w:hyperlink w:anchor="_Toc235173519" w:history="1">
            <w:r w:rsidRPr="00007F39">
              <w:rPr>
                <w:rStyle w:val="Hyperlink"/>
                <w:noProof/>
              </w:rPr>
              <w:t>5.7 Data Failure</w:t>
            </w:r>
            <w:r>
              <w:rPr>
                <w:noProof/>
              </w:rPr>
              <w:tab/>
            </w:r>
            <w:r>
              <w:rPr>
                <w:noProof/>
              </w:rPr>
              <w:fldChar w:fldCharType="begin"/>
            </w:r>
            <w:r>
              <w:rPr>
                <w:noProof/>
              </w:rPr>
              <w:instrText xml:space="preserve"> PAGEREF _Toc235173519 \h </w:instrText>
            </w:r>
            <w:r>
              <w:rPr>
                <w:noProof/>
              </w:rPr>
            </w:r>
            <w:r>
              <w:rPr>
                <w:noProof/>
              </w:rPr>
              <w:fldChar w:fldCharType="separate"/>
            </w:r>
            <w:r>
              <w:rPr>
                <w:noProof/>
              </w:rPr>
              <w:t>1</w:t>
            </w:r>
            <w:r>
              <w:rPr>
                <w:noProof/>
              </w:rPr>
              <w:fldChar w:fldCharType="end"/>
            </w:r>
          </w:hyperlink>
        </w:p>
        <w:p w14:paraId="0118B76D" w14:textId="2AB6D7D2" w:rsidR="00794DE2" w:rsidRDefault="00794DE2">
          <w:pPr>
            <w:pStyle w:val="TOC1"/>
            <w:tabs>
              <w:tab w:val="right" w:leader="dot" w:pos="9870"/>
            </w:tabs>
            <w:rPr>
              <w:noProof/>
            </w:rPr>
          </w:pPr>
          <w:hyperlink w:anchor="_Toc235173520" w:history="1">
            <w:r w:rsidRPr="00007F39">
              <w:rPr>
                <w:rStyle w:val="Hyperlink"/>
                <w:noProof/>
              </w:rPr>
              <w:t>6.0 Interviews</w:t>
            </w:r>
            <w:r>
              <w:rPr>
                <w:noProof/>
              </w:rPr>
              <w:tab/>
            </w:r>
            <w:r>
              <w:rPr>
                <w:noProof/>
              </w:rPr>
              <w:fldChar w:fldCharType="begin"/>
            </w:r>
            <w:r>
              <w:rPr>
                <w:noProof/>
              </w:rPr>
              <w:instrText xml:space="preserve"> PAGEREF _Toc235173520 \h </w:instrText>
            </w:r>
            <w:r>
              <w:rPr>
                <w:noProof/>
              </w:rPr>
            </w:r>
            <w:r>
              <w:rPr>
                <w:noProof/>
              </w:rPr>
              <w:fldChar w:fldCharType="separate"/>
            </w:r>
            <w:r>
              <w:rPr>
                <w:noProof/>
              </w:rPr>
              <w:t>1</w:t>
            </w:r>
            <w:r>
              <w:rPr>
                <w:noProof/>
              </w:rPr>
              <w:fldChar w:fldCharType="end"/>
            </w:r>
          </w:hyperlink>
        </w:p>
        <w:p w14:paraId="2C417192" w14:textId="7B28F91C" w:rsidR="00794DE2" w:rsidRDefault="00794DE2">
          <w:pPr>
            <w:pStyle w:val="TOC2"/>
            <w:tabs>
              <w:tab w:val="right" w:leader="dot" w:pos="9870"/>
            </w:tabs>
            <w:rPr>
              <w:noProof/>
            </w:rPr>
          </w:pPr>
          <w:hyperlink w:anchor="_Toc235173521" w:history="1">
            <w:r w:rsidRPr="00007F39">
              <w:rPr>
                <w:rStyle w:val="Hyperlink"/>
                <w:noProof/>
              </w:rPr>
              <w:t>6.1 Owner / Owner Representative</w:t>
            </w:r>
            <w:r>
              <w:rPr>
                <w:noProof/>
              </w:rPr>
              <w:tab/>
            </w:r>
            <w:r>
              <w:rPr>
                <w:noProof/>
              </w:rPr>
              <w:fldChar w:fldCharType="begin"/>
            </w:r>
            <w:r>
              <w:rPr>
                <w:noProof/>
              </w:rPr>
              <w:instrText xml:space="preserve"> PAGEREF _Toc235173521 \h </w:instrText>
            </w:r>
            <w:r>
              <w:rPr>
                <w:noProof/>
              </w:rPr>
            </w:r>
            <w:r>
              <w:rPr>
                <w:noProof/>
              </w:rPr>
              <w:fldChar w:fldCharType="separate"/>
            </w:r>
            <w:r>
              <w:rPr>
                <w:noProof/>
              </w:rPr>
              <w:t>1</w:t>
            </w:r>
            <w:r>
              <w:rPr>
                <w:noProof/>
              </w:rPr>
              <w:fldChar w:fldCharType="end"/>
            </w:r>
          </w:hyperlink>
        </w:p>
        <w:p w14:paraId="65AEB583" w14:textId="359938B6" w:rsidR="00794DE2" w:rsidRDefault="00794DE2">
          <w:pPr>
            <w:pStyle w:val="TOC2"/>
            <w:tabs>
              <w:tab w:val="right" w:leader="dot" w:pos="9870"/>
            </w:tabs>
            <w:rPr>
              <w:noProof/>
            </w:rPr>
          </w:pPr>
          <w:hyperlink w:anchor="_Toc235173522" w:history="1">
            <w:r w:rsidRPr="00007F39">
              <w:rPr>
                <w:rStyle w:val="Hyperlink"/>
                <w:noProof/>
              </w:rPr>
              <w:t>6.2 Occupants</w:t>
            </w:r>
            <w:r>
              <w:rPr>
                <w:noProof/>
              </w:rPr>
              <w:tab/>
            </w:r>
            <w:r>
              <w:rPr>
                <w:noProof/>
              </w:rPr>
              <w:fldChar w:fldCharType="begin"/>
            </w:r>
            <w:r>
              <w:rPr>
                <w:noProof/>
              </w:rPr>
              <w:instrText xml:space="preserve"> PAGEREF _Toc235173522 \h </w:instrText>
            </w:r>
            <w:r>
              <w:rPr>
                <w:noProof/>
              </w:rPr>
            </w:r>
            <w:r>
              <w:rPr>
                <w:noProof/>
              </w:rPr>
              <w:fldChar w:fldCharType="separate"/>
            </w:r>
            <w:r>
              <w:rPr>
                <w:noProof/>
              </w:rPr>
              <w:t>1</w:t>
            </w:r>
            <w:r>
              <w:rPr>
                <w:noProof/>
              </w:rPr>
              <w:fldChar w:fldCharType="end"/>
            </w:r>
          </w:hyperlink>
        </w:p>
        <w:p w14:paraId="7A765A96" w14:textId="691502E6" w:rsidR="00794DE2" w:rsidRDefault="00794DE2">
          <w:pPr>
            <w:pStyle w:val="TOC2"/>
            <w:tabs>
              <w:tab w:val="right" w:leader="dot" w:pos="9870"/>
            </w:tabs>
            <w:rPr>
              <w:noProof/>
            </w:rPr>
          </w:pPr>
          <w:hyperlink w:anchor="_Toc235173523" w:history="1">
            <w:r w:rsidRPr="00007F39">
              <w:rPr>
                <w:rStyle w:val="Hyperlink"/>
                <w:noProof/>
              </w:rPr>
              <w:t>6.3 Local Government Officials</w:t>
            </w:r>
            <w:r>
              <w:rPr>
                <w:noProof/>
              </w:rPr>
              <w:tab/>
            </w:r>
            <w:r>
              <w:rPr>
                <w:noProof/>
              </w:rPr>
              <w:fldChar w:fldCharType="begin"/>
            </w:r>
            <w:r>
              <w:rPr>
                <w:noProof/>
              </w:rPr>
              <w:instrText xml:space="preserve"> PAGEREF _Toc235173523 \h </w:instrText>
            </w:r>
            <w:r>
              <w:rPr>
                <w:noProof/>
              </w:rPr>
            </w:r>
            <w:r>
              <w:rPr>
                <w:noProof/>
              </w:rPr>
              <w:fldChar w:fldCharType="separate"/>
            </w:r>
            <w:r>
              <w:rPr>
                <w:noProof/>
              </w:rPr>
              <w:t>1</w:t>
            </w:r>
            <w:r>
              <w:rPr>
                <w:noProof/>
              </w:rPr>
              <w:fldChar w:fldCharType="end"/>
            </w:r>
          </w:hyperlink>
        </w:p>
        <w:p w14:paraId="297E158B" w14:textId="0544DC9B" w:rsidR="00794DE2" w:rsidRDefault="00794DE2">
          <w:pPr>
            <w:pStyle w:val="TOC2"/>
            <w:tabs>
              <w:tab w:val="right" w:leader="dot" w:pos="9870"/>
            </w:tabs>
            <w:rPr>
              <w:noProof/>
            </w:rPr>
          </w:pPr>
          <w:hyperlink w:anchor="_Toc235173524" w:history="1">
            <w:r w:rsidRPr="00007F39">
              <w:rPr>
                <w:rStyle w:val="Hyperlink"/>
                <w:noProof/>
              </w:rPr>
              <w:t>6.4 Others</w:t>
            </w:r>
            <w:r>
              <w:rPr>
                <w:noProof/>
              </w:rPr>
              <w:tab/>
            </w:r>
            <w:r>
              <w:rPr>
                <w:noProof/>
              </w:rPr>
              <w:fldChar w:fldCharType="begin"/>
            </w:r>
            <w:r>
              <w:rPr>
                <w:noProof/>
              </w:rPr>
              <w:instrText xml:space="preserve"> PAGEREF _Toc235173524 \h </w:instrText>
            </w:r>
            <w:r>
              <w:rPr>
                <w:noProof/>
              </w:rPr>
            </w:r>
            <w:r>
              <w:rPr>
                <w:noProof/>
              </w:rPr>
              <w:fldChar w:fldCharType="separate"/>
            </w:r>
            <w:r>
              <w:rPr>
                <w:noProof/>
              </w:rPr>
              <w:t>1</w:t>
            </w:r>
            <w:r>
              <w:rPr>
                <w:noProof/>
              </w:rPr>
              <w:fldChar w:fldCharType="end"/>
            </w:r>
          </w:hyperlink>
        </w:p>
        <w:p w14:paraId="650D4272" w14:textId="6A5B8042" w:rsidR="00794DE2" w:rsidRDefault="00794DE2">
          <w:pPr>
            <w:pStyle w:val="TOC1"/>
            <w:tabs>
              <w:tab w:val="right" w:leader="dot" w:pos="9870"/>
            </w:tabs>
            <w:rPr>
              <w:noProof/>
            </w:rPr>
          </w:pPr>
          <w:hyperlink w:anchor="_Toc235173525" w:history="1">
            <w:r w:rsidRPr="00007F39">
              <w:rPr>
                <w:rStyle w:val="Hyperlink"/>
                <w:noProof/>
              </w:rPr>
              <w:t>7.0 Non-Scope Considerations and Business Environmental Risks</w:t>
            </w:r>
            <w:r>
              <w:rPr>
                <w:noProof/>
              </w:rPr>
              <w:tab/>
            </w:r>
            <w:r>
              <w:rPr>
                <w:noProof/>
              </w:rPr>
              <w:fldChar w:fldCharType="begin"/>
            </w:r>
            <w:r>
              <w:rPr>
                <w:noProof/>
              </w:rPr>
              <w:instrText xml:space="preserve"> PAGEREF _Toc235173525 \h </w:instrText>
            </w:r>
            <w:r>
              <w:rPr>
                <w:noProof/>
              </w:rPr>
            </w:r>
            <w:r>
              <w:rPr>
                <w:noProof/>
              </w:rPr>
              <w:fldChar w:fldCharType="separate"/>
            </w:r>
            <w:r>
              <w:rPr>
                <w:noProof/>
              </w:rPr>
              <w:t>1</w:t>
            </w:r>
            <w:r>
              <w:rPr>
                <w:noProof/>
              </w:rPr>
              <w:fldChar w:fldCharType="end"/>
            </w:r>
          </w:hyperlink>
        </w:p>
        <w:p w14:paraId="48BAFE28" w14:textId="6491AD0A" w:rsidR="00794DE2" w:rsidRDefault="00794DE2">
          <w:pPr>
            <w:pStyle w:val="TOC1"/>
            <w:tabs>
              <w:tab w:val="right" w:leader="dot" w:pos="9870"/>
            </w:tabs>
            <w:rPr>
              <w:noProof/>
            </w:rPr>
          </w:pPr>
          <w:hyperlink w:anchor="_Toc235173526" w:history="1">
            <w:r w:rsidRPr="00007F39">
              <w:rPr>
                <w:rStyle w:val="Hyperlink"/>
                <w:noProof/>
              </w:rPr>
              <w:t>8.0 Findings, Opinions, Data Gaps, and Conclusions</w:t>
            </w:r>
            <w:r>
              <w:rPr>
                <w:noProof/>
              </w:rPr>
              <w:tab/>
            </w:r>
            <w:r>
              <w:rPr>
                <w:noProof/>
              </w:rPr>
              <w:fldChar w:fldCharType="begin"/>
            </w:r>
            <w:r>
              <w:rPr>
                <w:noProof/>
              </w:rPr>
              <w:instrText xml:space="preserve"> PAGEREF _Toc235173526 \h </w:instrText>
            </w:r>
            <w:r>
              <w:rPr>
                <w:noProof/>
              </w:rPr>
            </w:r>
            <w:r>
              <w:rPr>
                <w:noProof/>
              </w:rPr>
              <w:fldChar w:fldCharType="separate"/>
            </w:r>
            <w:r>
              <w:rPr>
                <w:noProof/>
              </w:rPr>
              <w:t>1</w:t>
            </w:r>
            <w:r>
              <w:rPr>
                <w:noProof/>
              </w:rPr>
              <w:fldChar w:fldCharType="end"/>
            </w:r>
          </w:hyperlink>
        </w:p>
        <w:p w14:paraId="48B53034" w14:textId="2B1D2A29" w:rsidR="00794DE2" w:rsidRDefault="00794DE2">
          <w:pPr>
            <w:pStyle w:val="TOC2"/>
            <w:tabs>
              <w:tab w:val="right" w:leader="dot" w:pos="9870"/>
            </w:tabs>
            <w:rPr>
              <w:noProof/>
            </w:rPr>
          </w:pPr>
          <w:hyperlink w:anchor="_Toc235173527" w:history="1">
            <w:r w:rsidRPr="00007F39">
              <w:rPr>
                <w:rStyle w:val="Hyperlink"/>
                <w:noProof/>
              </w:rPr>
              <w:t>8.1 Findings</w:t>
            </w:r>
            <w:r>
              <w:rPr>
                <w:noProof/>
              </w:rPr>
              <w:tab/>
            </w:r>
            <w:r>
              <w:rPr>
                <w:noProof/>
              </w:rPr>
              <w:fldChar w:fldCharType="begin"/>
            </w:r>
            <w:r>
              <w:rPr>
                <w:noProof/>
              </w:rPr>
              <w:instrText xml:space="preserve"> PAGEREF _Toc235173527 \h </w:instrText>
            </w:r>
            <w:r>
              <w:rPr>
                <w:noProof/>
              </w:rPr>
            </w:r>
            <w:r>
              <w:rPr>
                <w:noProof/>
              </w:rPr>
              <w:fldChar w:fldCharType="separate"/>
            </w:r>
            <w:r>
              <w:rPr>
                <w:noProof/>
              </w:rPr>
              <w:t>1</w:t>
            </w:r>
            <w:r>
              <w:rPr>
                <w:noProof/>
              </w:rPr>
              <w:fldChar w:fldCharType="end"/>
            </w:r>
          </w:hyperlink>
        </w:p>
        <w:p w14:paraId="6A071567" w14:textId="764470A9" w:rsidR="00794DE2" w:rsidRDefault="00794DE2">
          <w:pPr>
            <w:pStyle w:val="TOC2"/>
            <w:tabs>
              <w:tab w:val="right" w:leader="dot" w:pos="9870"/>
            </w:tabs>
            <w:rPr>
              <w:noProof/>
            </w:rPr>
          </w:pPr>
          <w:hyperlink w:anchor="_Toc235173528" w:history="1">
            <w:r w:rsidRPr="00007F39">
              <w:rPr>
                <w:rStyle w:val="Hyperlink"/>
                <w:noProof/>
              </w:rPr>
              <w:t>8.2 Opinions</w:t>
            </w:r>
            <w:r>
              <w:rPr>
                <w:noProof/>
              </w:rPr>
              <w:tab/>
            </w:r>
            <w:r>
              <w:rPr>
                <w:noProof/>
              </w:rPr>
              <w:fldChar w:fldCharType="begin"/>
            </w:r>
            <w:r>
              <w:rPr>
                <w:noProof/>
              </w:rPr>
              <w:instrText xml:space="preserve"> PAGEREF _Toc235173528 \h </w:instrText>
            </w:r>
            <w:r>
              <w:rPr>
                <w:noProof/>
              </w:rPr>
            </w:r>
            <w:r>
              <w:rPr>
                <w:noProof/>
              </w:rPr>
              <w:fldChar w:fldCharType="separate"/>
            </w:r>
            <w:r>
              <w:rPr>
                <w:noProof/>
              </w:rPr>
              <w:t>1</w:t>
            </w:r>
            <w:r>
              <w:rPr>
                <w:noProof/>
              </w:rPr>
              <w:fldChar w:fldCharType="end"/>
            </w:r>
          </w:hyperlink>
        </w:p>
        <w:p w14:paraId="2CCCFA71" w14:textId="1B5D8FDD" w:rsidR="00794DE2" w:rsidRDefault="00794DE2">
          <w:pPr>
            <w:pStyle w:val="TOC2"/>
            <w:tabs>
              <w:tab w:val="right" w:leader="dot" w:pos="9870"/>
            </w:tabs>
            <w:rPr>
              <w:noProof/>
            </w:rPr>
          </w:pPr>
          <w:hyperlink w:anchor="_Toc235173529" w:history="1">
            <w:r w:rsidRPr="00007F39">
              <w:rPr>
                <w:rStyle w:val="Hyperlink"/>
                <w:noProof/>
              </w:rPr>
              <w:t>8.3 Data Gaps</w:t>
            </w:r>
            <w:r>
              <w:rPr>
                <w:noProof/>
              </w:rPr>
              <w:tab/>
            </w:r>
            <w:r>
              <w:rPr>
                <w:noProof/>
              </w:rPr>
              <w:fldChar w:fldCharType="begin"/>
            </w:r>
            <w:r>
              <w:rPr>
                <w:noProof/>
              </w:rPr>
              <w:instrText xml:space="preserve"> PAGEREF _Toc235173529 \h </w:instrText>
            </w:r>
            <w:r>
              <w:rPr>
                <w:noProof/>
              </w:rPr>
            </w:r>
            <w:r>
              <w:rPr>
                <w:noProof/>
              </w:rPr>
              <w:fldChar w:fldCharType="separate"/>
            </w:r>
            <w:r>
              <w:rPr>
                <w:noProof/>
              </w:rPr>
              <w:t>1</w:t>
            </w:r>
            <w:r>
              <w:rPr>
                <w:noProof/>
              </w:rPr>
              <w:fldChar w:fldCharType="end"/>
            </w:r>
          </w:hyperlink>
        </w:p>
        <w:p w14:paraId="4EB09BB7" w14:textId="0C74E99F" w:rsidR="00794DE2" w:rsidRDefault="00794DE2">
          <w:pPr>
            <w:pStyle w:val="TOC2"/>
            <w:tabs>
              <w:tab w:val="right" w:leader="dot" w:pos="9870"/>
            </w:tabs>
            <w:rPr>
              <w:noProof/>
            </w:rPr>
          </w:pPr>
          <w:hyperlink w:anchor="_Toc235173530" w:history="1">
            <w:r w:rsidRPr="00007F39">
              <w:rPr>
                <w:rStyle w:val="Hyperlink"/>
                <w:noProof/>
              </w:rPr>
              <w:t>8.4 Conclusions</w:t>
            </w:r>
            <w:r>
              <w:rPr>
                <w:noProof/>
              </w:rPr>
              <w:tab/>
            </w:r>
            <w:r>
              <w:rPr>
                <w:noProof/>
              </w:rPr>
              <w:fldChar w:fldCharType="begin"/>
            </w:r>
            <w:r>
              <w:rPr>
                <w:noProof/>
              </w:rPr>
              <w:instrText xml:space="preserve"> PAGEREF _Toc235173530 \h </w:instrText>
            </w:r>
            <w:r>
              <w:rPr>
                <w:noProof/>
              </w:rPr>
            </w:r>
            <w:r>
              <w:rPr>
                <w:noProof/>
              </w:rPr>
              <w:fldChar w:fldCharType="separate"/>
            </w:r>
            <w:r>
              <w:rPr>
                <w:noProof/>
              </w:rPr>
              <w:t>1</w:t>
            </w:r>
            <w:r>
              <w:rPr>
                <w:noProof/>
              </w:rPr>
              <w:fldChar w:fldCharType="end"/>
            </w:r>
          </w:hyperlink>
        </w:p>
        <w:p w14:paraId="68528D13" w14:textId="52856E36" w:rsidR="00794DE2" w:rsidRDefault="00794DE2">
          <w:pPr>
            <w:pStyle w:val="TOC1"/>
            <w:tabs>
              <w:tab w:val="right" w:leader="dot" w:pos="9870"/>
            </w:tabs>
            <w:rPr>
              <w:noProof/>
            </w:rPr>
          </w:pPr>
          <w:hyperlink w:anchor="_Toc235173531" w:history="1">
            <w:r w:rsidRPr="00007F39">
              <w:rPr>
                <w:rStyle w:val="Hyperlink"/>
                <w:noProof/>
              </w:rPr>
              <w:t>9.0 Recommendations</w:t>
            </w:r>
            <w:r>
              <w:rPr>
                <w:noProof/>
              </w:rPr>
              <w:tab/>
            </w:r>
            <w:r>
              <w:rPr>
                <w:noProof/>
              </w:rPr>
              <w:fldChar w:fldCharType="begin"/>
            </w:r>
            <w:r>
              <w:rPr>
                <w:noProof/>
              </w:rPr>
              <w:instrText xml:space="preserve"> PAGEREF _Toc235173531 \h </w:instrText>
            </w:r>
            <w:r>
              <w:rPr>
                <w:noProof/>
              </w:rPr>
            </w:r>
            <w:r>
              <w:rPr>
                <w:noProof/>
              </w:rPr>
              <w:fldChar w:fldCharType="separate"/>
            </w:r>
            <w:r>
              <w:rPr>
                <w:noProof/>
              </w:rPr>
              <w:t>1</w:t>
            </w:r>
            <w:r>
              <w:rPr>
                <w:noProof/>
              </w:rPr>
              <w:fldChar w:fldCharType="end"/>
            </w:r>
          </w:hyperlink>
        </w:p>
        <w:p w14:paraId="41FB0AB0" w14:textId="6C624635" w:rsidR="00794DE2" w:rsidRDefault="00794DE2">
          <w:pPr>
            <w:pStyle w:val="TOC1"/>
            <w:tabs>
              <w:tab w:val="right" w:leader="dot" w:pos="9870"/>
            </w:tabs>
            <w:rPr>
              <w:noProof/>
            </w:rPr>
          </w:pPr>
          <w:hyperlink w:anchor="_Toc235173532" w:history="1">
            <w:r w:rsidRPr="00007F39">
              <w:rPr>
                <w:rStyle w:val="Hyperlink"/>
                <w:noProof/>
              </w:rPr>
              <w:t>10.0 Deviations</w:t>
            </w:r>
            <w:r>
              <w:rPr>
                <w:noProof/>
              </w:rPr>
              <w:tab/>
            </w:r>
            <w:r>
              <w:rPr>
                <w:noProof/>
              </w:rPr>
              <w:fldChar w:fldCharType="begin"/>
            </w:r>
            <w:r>
              <w:rPr>
                <w:noProof/>
              </w:rPr>
              <w:instrText xml:space="preserve"> PAGEREF _Toc235173532 \h </w:instrText>
            </w:r>
            <w:r>
              <w:rPr>
                <w:noProof/>
              </w:rPr>
            </w:r>
            <w:r>
              <w:rPr>
                <w:noProof/>
              </w:rPr>
              <w:fldChar w:fldCharType="separate"/>
            </w:r>
            <w:r>
              <w:rPr>
                <w:noProof/>
              </w:rPr>
              <w:t>1</w:t>
            </w:r>
            <w:r>
              <w:rPr>
                <w:noProof/>
              </w:rPr>
              <w:fldChar w:fldCharType="end"/>
            </w:r>
          </w:hyperlink>
        </w:p>
        <w:p w14:paraId="56D5D448" w14:textId="6D76A756" w:rsidR="00794DE2" w:rsidRDefault="00794DE2">
          <w:pPr>
            <w:pStyle w:val="TOC1"/>
            <w:tabs>
              <w:tab w:val="right" w:leader="dot" w:pos="9870"/>
            </w:tabs>
            <w:rPr>
              <w:noProof/>
            </w:rPr>
          </w:pPr>
          <w:hyperlink w:anchor="_Toc235173533" w:history="1">
            <w:r w:rsidRPr="00007F39">
              <w:rPr>
                <w:rStyle w:val="Hyperlink"/>
                <w:noProof/>
              </w:rPr>
              <w:t>11.0 Qualifications and Declaration of Environmental Professionals</w:t>
            </w:r>
            <w:r>
              <w:rPr>
                <w:noProof/>
              </w:rPr>
              <w:tab/>
            </w:r>
            <w:r>
              <w:rPr>
                <w:noProof/>
              </w:rPr>
              <w:fldChar w:fldCharType="begin"/>
            </w:r>
            <w:r>
              <w:rPr>
                <w:noProof/>
              </w:rPr>
              <w:instrText xml:space="preserve"> PAGEREF _Toc235173533 \h </w:instrText>
            </w:r>
            <w:r>
              <w:rPr>
                <w:noProof/>
              </w:rPr>
            </w:r>
            <w:r>
              <w:rPr>
                <w:noProof/>
              </w:rPr>
              <w:fldChar w:fldCharType="separate"/>
            </w:r>
            <w:r>
              <w:rPr>
                <w:noProof/>
              </w:rPr>
              <w:t>1</w:t>
            </w:r>
            <w:r>
              <w:rPr>
                <w:noProof/>
              </w:rPr>
              <w:fldChar w:fldCharType="end"/>
            </w:r>
          </w:hyperlink>
        </w:p>
        <w:p w14:paraId="643DBFE5" w14:textId="6D137AF5" w:rsidR="00794DE2" w:rsidRDefault="00794DE2">
          <w:pPr>
            <w:pStyle w:val="TOC1"/>
            <w:tabs>
              <w:tab w:val="right" w:leader="dot" w:pos="9870"/>
            </w:tabs>
            <w:rPr>
              <w:noProof/>
            </w:rPr>
          </w:pPr>
          <w:hyperlink w:anchor="_Toc235173534" w:history="1">
            <w:r w:rsidRPr="00007F39">
              <w:rPr>
                <w:rStyle w:val="Hyperlink"/>
                <w:noProof/>
              </w:rPr>
              <w:t>12.0 References</w:t>
            </w:r>
            <w:r>
              <w:rPr>
                <w:noProof/>
              </w:rPr>
              <w:tab/>
            </w:r>
            <w:r>
              <w:rPr>
                <w:noProof/>
              </w:rPr>
              <w:fldChar w:fldCharType="begin"/>
            </w:r>
            <w:r>
              <w:rPr>
                <w:noProof/>
              </w:rPr>
              <w:instrText xml:space="preserve"> PAGEREF _Toc235173534 \h </w:instrText>
            </w:r>
            <w:r>
              <w:rPr>
                <w:noProof/>
              </w:rPr>
            </w:r>
            <w:r>
              <w:rPr>
                <w:noProof/>
              </w:rPr>
              <w:fldChar w:fldCharType="separate"/>
            </w:r>
            <w:r>
              <w:rPr>
                <w:noProof/>
              </w:rPr>
              <w:t>1</w:t>
            </w:r>
            <w:r>
              <w:rPr>
                <w:noProof/>
              </w:rPr>
              <w:fldChar w:fldCharType="end"/>
            </w:r>
          </w:hyperlink>
        </w:p>
        <w:p w14:paraId="2FF7AA0E" w14:textId="678B94EE" w:rsidR="00794DE2" w:rsidRDefault="00794DE2">
          <w:pPr>
            <w:pStyle w:val="TOC1"/>
            <w:tabs>
              <w:tab w:val="right" w:leader="dot" w:pos="9870"/>
            </w:tabs>
            <w:rPr>
              <w:noProof/>
            </w:rPr>
          </w:pPr>
          <w:hyperlink w:anchor="_Toc235173535" w:history="1">
            <w:r w:rsidRPr="00007F39">
              <w:rPr>
                <w:rStyle w:val="Hyperlink"/>
                <w:noProof/>
              </w:rPr>
              <w:t>Signature Page</w:t>
            </w:r>
            <w:r>
              <w:rPr>
                <w:noProof/>
              </w:rPr>
              <w:tab/>
            </w:r>
            <w:r>
              <w:rPr>
                <w:noProof/>
              </w:rPr>
              <w:fldChar w:fldCharType="begin"/>
            </w:r>
            <w:r>
              <w:rPr>
                <w:noProof/>
              </w:rPr>
              <w:instrText xml:space="preserve"> PAGEREF _Toc235173535 \h </w:instrText>
            </w:r>
            <w:r>
              <w:rPr>
                <w:noProof/>
              </w:rPr>
            </w:r>
            <w:r>
              <w:rPr>
                <w:noProof/>
              </w:rPr>
              <w:fldChar w:fldCharType="separate"/>
            </w:r>
            <w:r>
              <w:rPr>
                <w:noProof/>
              </w:rPr>
              <w:t>1</w:t>
            </w:r>
            <w:r>
              <w:rPr>
                <w:noProof/>
              </w:rPr>
              <w:fldChar w:fldCharType="end"/>
            </w:r>
          </w:hyperlink>
        </w:p>
        <w:p w14:paraId="4B43AA36" w14:textId="7969E73F" w:rsidR="00794DE2" w:rsidRDefault="00794DE2">
          <w:pPr>
            <w:pStyle w:val="TOC1"/>
            <w:tabs>
              <w:tab w:val="right" w:leader="dot" w:pos="9870"/>
            </w:tabs>
            <w:rPr>
              <w:noProof/>
            </w:rPr>
          </w:pPr>
          <w:hyperlink w:anchor="_Toc235173536" w:history="1">
            <w:r w:rsidRPr="00007F39">
              <w:rPr>
                <w:rStyle w:val="Hyperlink"/>
                <w:noProof/>
              </w:rPr>
              <w:t>Appendices</w:t>
            </w:r>
            <w:r>
              <w:rPr>
                <w:noProof/>
              </w:rPr>
              <w:tab/>
            </w:r>
            <w:r>
              <w:rPr>
                <w:noProof/>
              </w:rPr>
              <w:fldChar w:fldCharType="begin"/>
            </w:r>
            <w:r>
              <w:rPr>
                <w:noProof/>
              </w:rPr>
              <w:instrText xml:space="preserve"> PAGEREF _Toc235173536 \h </w:instrText>
            </w:r>
            <w:r>
              <w:rPr>
                <w:noProof/>
              </w:rPr>
            </w:r>
            <w:r>
              <w:rPr>
                <w:noProof/>
              </w:rPr>
              <w:fldChar w:fldCharType="separate"/>
            </w:r>
            <w:r>
              <w:rPr>
                <w:noProof/>
              </w:rPr>
              <w:t>1</w:t>
            </w:r>
            <w:r>
              <w:rPr>
                <w:noProof/>
              </w:rPr>
              <w:fldChar w:fldCharType="end"/>
            </w:r>
          </w:hyperlink>
        </w:p>
        <w:p w14:paraId="09982722" w14:textId="7DE5AC42" w:rsidR="00665132" w:rsidRDefault="00000000">
          <w:r>
            <w:fldChar w:fldCharType="end"/>
          </w:r>
        </w:p>
      </w:sdtContent>
    </w:sdt>
    <w:p w14:paraId="09982723" w14:textId="77777777" w:rsidR="00665132" w:rsidRDefault="00000000">
      <w:r>
        <w:br w:type="page"/>
      </w:r>
    </w:p>
    <w:p w14:paraId="09982724" w14:textId="77777777" w:rsidR="00665132" w:rsidRDefault="00000000">
      <w:pPr>
        <w:pStyle w:val="Heading1"/>
        <w:spacing w:before="260" w:after="130"/>
      </w:pPr>
      <w:bookmarkStart w:id="3" w:name="_Toc235173481"/>
      <w:r>
        <w:lastRenderedPageBreak/>
        <w:t>Executive Summary</w:t>
      </w:r>
      <w:bookmarkEnd w:id="3"/>
    </w:p>
    <w:p w14:paraId="09982725" w14:textId="77777777" w:rsidR="00665132" w:rsidRDefault="00665132">
      <w:pPr>
        <w:pBdr>
          <w:bottom w:val="single" w:sz="18" w:space="0" w:color="43D8EF"/>
        </w:pBdr>
        <w:spacing w:before="40" w:after="120"/>
      </w:pPr>
    </w:p>
    <w:p w14:paraId="09982726" w14:textId="77777777" w:rsidR="00665132" w:rsidRDefault="00000000">
      <w:pPr>
        <w:spacing w:after="140" w:line="276" w:lineRule="auto"/>
      </w:pPr>
      <w:proofErr w:type="spellStart"/>
      <w:r>
        <w:t>Envicon</w:t>
      </w:r>
      <w:proofErr w:type="spellEnd"/>
      <w:r>
        <w:t xml:space="preserve"> Strategic Solutions LLC performed this Phase I Environmental Site Assessment in conformance with the scope and limitations of ASTM E1527-21 and the USEPA All Appropriate Inquiries Final Rule, 40 CFR Part 312, for </w:t>
      </w:r>
      <w:r>
        <w:rPr>
          <w:b/>
          <w:bCs/>
          <w:color w:val="7A3E00"/>
          <w:highlight w:val="yellow"/>
        </w:rPr>
        <w:t>{{Client Name}}</w:t>
      </w:r>
      <w:r>
        <w:t xml:space="preserve">. The Subject Property is an approximately </w:t>
      </w:r>
      <w:r>
        <w:rPr>
          <w:b/>
          <w:bCs/>
          <w:color w:val="7A3E00"/>
          <w:highlight w:val="yellow"/>
        </w:rPr>
        <w:t>{{Site Area}}</w:t>
      </w:r>
      <w:r>
        <w:t xml:space="preserve"> parcel located at </w:t>
      </w:r>
      <w:r>
        <w:rPr>
          <w:b/>
          <w:bCs/>
          <w:color w:val="7A3E00"/>
          <w:highlight w:val="yellow"/>
        </w:rPr>
        <w:t>{{Property Address}}</w:t>
      </w:r>
      <w:r>
        <w:t xml:space="preserve"> in </w:t>
      </w:r>
      <w:r>
        <w:rPr>
          <w:b/>
          <w:bCs/>
          <w:color w:val="7A3E00"/>
          <w:highlight w:val="yellow"/>
        </w:rPr>
        <w:t>{{City}}</w:t>
      </w:r>
      <w:r>
        <w:t xml:space="preserve">, </w:t>
      </w:r>
      <w:r>
        <w:rPr>
          <w:b/>
          <w:bCs/>
          <w:color w:val="7A3E00"/>
          <w:highlight w:val="yellow"/>
        </w:rPr>
        <w:t>{{County}}</w:t>
      </w:r>
      <w:r>
        <w:t xml:space="preserve"> County, </w:t>
      </w:r>
      <w:r>
        <w:rPr>
          <w:b/>
          <w:bCs/>
          <w:color w:val="7A3E00"/>
          <w:highlight w:val="yellow"/>
        </w:rPr>
        <w:t>{{State}}</w:t>
      </w:r>
      <w:r>
        <w:t xml:space="preserve">. The property is currently </w:t>
      </w:r>
      <w:r>
        <w:rPr>
          <w:b/>
          <w:bCs/>
          <w:color w:val="7A3E00"/>
          <w:highlight w:val="yellow"/>
        </w:rPr>
        <w:t>{{Current Use}}</w:t>
      </w:r>
      <w:r>
        <w:t>.</w:t>
      </w:r>
    </w:p>
    <w:p w14:paraId="09982727" w14:textId="77777777" w:rsidR="00665132" w:rsidRDefault="00000000">
      <w:pPr>
        <w:spacing w:after="140" w:line="276" w:lineRule="auto"/>
      </w:pPr>
      <w:proofErr w:type="spellStart"/>
      <w:r>
        <w:t>Envicon</w:t>
      </w:r>
      <w:proofErr w:type="spellEnd"/>
      <w:r>
        <w:t xml:space="preserve"> conducted the site reconnaissance on </w:t>
      </w:r>
      <w:r>
        <w:rPr>
          <w:b/>
          <w:bCs/>
          <w:color w:val="7A3E00"/>
          <w:highlight w:val="yellow"/>
        </w:rPr>
        <w:t>{{Site Visit Date}}</w:t>
      </w:r>
      <w:r>
        <w:t>. This assessment has revealed the following recognized environmental conditions in connection with the Subject Property:</w:t>
      </w:r>
    </w:p>
    <w:p w14:paraId="09982728" w14:textId="77777777" w:rsidR="00665132" w:rsidRDefault="00000000">
      <w:pPr>
        <w:pStyle w:val="Heading3"/>
        <w:spacing w:before="150" w:after="70"/>
      </w:pPr>
      <w:r>
        <w:t>Recognized Environmental Conditions (RECs)</w:t>
      </w:r>
    </w:p>
    <w:p w14:paraId="09982729" w14:textId="77777777" w:rsidR="00665132" w:rsidRDefault="00000000">
      <w:pPr>
        <w:pStyle w:val="ListParagraph"/>
        <w:numPr>
          <w:ilvl w:val="0"/>
          <w:numId w:val="2"/>
        </w:numPr>
        <w:spacing w:after="60" w:line="264" w:lineRule="auto"/>
      </w:pPr>
      <w:r>
        <w:t xml:space="preserve">REC 1. </w:t>
      </w:r>
      <w:r>
        <w:rPr>
          <w:b/>
          <w:bCs/>
          <w:color w:val="7A3E00"/>
          <w:highlight w:val="yellow"/>
        </w:rPr>
        <w:t>{{REC 1 description}}</w:t>
      </w:r>
    </w:p>
    <w:p w14:paraId="0998272A" w14:textId="77777777" w:rsidR="00665132" w:rsidRDefault="00000000">
      <w:pPr>
        <w:pStyle w:val="ListParagraph"/>
        <w:numPr>
          <w:ilvl w:val="0"/>
          <w:numId w:val="2"/>
        </w:numPr>
        <w:spacing w:after="60" w:line="264" w:lineRule="auto"/>
      </w:pPr>
      <w:r>
        <w:t xml:space="preserve">REC 2. </w:t>
      </w:r>
      <w:r>
        <w:rPr>
          <w:b/>
          <w:bCs/>
          <w:color w:val="7A3E00"/>
          <w:highlight w:val="yellow"/>
        </w:rPr>
        <w:t>{{REC 2 description}}</w:t>
      </w:r>
    </w:p>
    <w:p w14:paraId="0998272B" w14:textId="77777777" w:rsidR="00665132" w:rsidRDefault="00000000">
      <w:pPr>
        <w:pBdr>
          <w:left w:val="single" w:sz="18" w:space="0" w:color="9BE03D"/>
        </w:pBdr>
        <w:shd w:val="clear" w:color="auto" w:fill="F3F8EC"/>
        <w:spacing w:after="100" w:line="264" w:lineRule="auto"/>
        <w:ind w:left="160"/>
      </w:pPr>
      <w:r>
        <w:rPr>
          <w:b/>
          <w:bCs/>
          <w:color w:val="4F7A0F"/>
          <w:sz w:val="18"/>
          <w:szCs w:val="18"/>
        </w:rPr>
        <w:t xml:space="preserve">» Writer note (delete before issue): </w:t>
      </w:r>
      <w:r>
        <w:rPr>
          <w:i/>
          <w:iCs/>
          <w:color w:val="2E2E2E"/>
          <w:sz w:val="18"/>
          <w:szCs w:val="18"/>
        </w:rPr>
        <w:t>Number and word each REC here exactly as in Section 8 and the REC figures. If none, replace this list with: "This assessment has revealed no RECs, CRECs, or HRECs in connection with the Subject Property."</w:t>
      </w:r>
    </w:p>
    <w:p w14:paraId="0998272C" w14:textId="77777777" w:rsidR="00665132" w:rsidRDefault="00000000">
      <w:pPr>
        <w:pStyle w:val="Heading3"/>
        <w:spacing w:before="150" w:after="70"/>
      </w:pPr>
      <w:r>
        <w:t>Controlled RECs (CRECs) and Historical RECs (HRECs)</w:t>
      </w:r>
    </w:p>
    <w:p w14:paraId="0998272D" w14:textId="77777777" w:rsidR="00665132" w:rsidRDefault="00000000">
      <w:pPr>
        <w:spacing w:after="140" w:line="276" w:lineRule="auto"/>
      </w:pPr>
      <w:r>
        <w:rPr>
          <w:b/>
          <w:bCs/>
          <w:color w:val="7A3E00"/>
          <w:highlight w:val="yellow"/>
        </w:rPr>
        <w:t xml:space="preserve">{{List CRECs and HRECs if any; </w:t>
      </w:r>
      <w:proofErr w:type="gramStart"/>
      <w:r>
        <w:rPr>
          <w:b/>
          <w:bCs/>
          <w:color w:val="7A3E00"/>
          <w:highlight w:val="yellow"/>
        </w:rPr>
        <w:t>otherwise</w:t>
      </w:r>
      <w:proofErr w:type="gramEnd"/>
      <w:r>
        <w:rPr>
          <w:b/>
          <w:bCs/>
          <w:color w:val="7A3E00"/>
          <w:highlight w:val="yellow"/>
        </w:rPr>
        <w:t xml:space="preserve"> state none}}</w:t>
      </w:r>
    </w:p>
    <w:p w14:paraId="0998272E" w14:textId="77777777" w:rsidR="00665132" w:rsidRDefault="00000000">
      <w:pPr>
        <w:pStyle w:val="Heading3"/>
        <w:spacing w:before="150" w:after="70"/>
      </w:pPr>
      <w:r>
        <w:t>Recommendation</w:t>
      </w:r>
    </w:p>
    <w:p w14:paraId="0998272F" w14:textId="77777777" w:rsidR="00665132" w:rsidRDefault="00000000">
      <w:pPr>
        <w:spacing w:after="140" w:line="276" w:lineRule="auto"/>
      </w:pPr>
      <w:r>
        <w:t xml:space="preserve">Based on this Phase I </w:t>
      </w:r>
      <w:proofErr w:type="gramStart"/>
      <w:r>
        <w:t xml:space="preserve">ESA, </w:t>
      </w:r>
      <w:r>
        <w:rPr>
          <w:b/>
          <w:bCs/>
          <w:color w:val="7A3E00"/>
          <w:highlight w:val="yellow"/>
        </w:rPr>
        <w:t>{{</w:t>
      </w:r>
      <w:proofErr w:type="spellStart"/>
      <w:proofErr w:type="gramEnd"/>
      <w:r>
        <w:rPr>
          <w:b/>
          <w:bCs/>
          <w:color w:val="7A3E00"/>
          <w:highlight w:val="yellow"/>
        </w:rPr>
        <w:t>Envicon</w:t>
      </w:r>
      <w:proofErr w:type="spellEnd"/>
      <w:r>
        <w:rPr>
          <w:b/>
          <w:bCs/>
          <w:color w:val="7A3E00"/>
          <w:highlight w:val="yellow"/>
        </w:rPr>
        <w:t xml:space="preserve"> recommends a Phase II ESA to evaluate the RECs identified above / no further environmental investigation is warranted at this </w:t>
      </w:r>
      <w:proofErr w:type="gramStart"/>
      <w:r>
        <w:rPr>
          <w:b/>
          <w:bCs/>
          <w:color w:val="7A3E00"/>
          <w:highlight w:val="yellow"/>
        </w:rPr>
        <w:t>time}}</w:t>
      </w:r>
      <w:r>
        <w:t>.</w:t>
      </w:r>
      <w:proofErr w:type="gramEnd"/>
      <w:r>
        <w:t xml:space="preserve"> </w:t>
      </w:r>
      <w:r>
        <w:rPr>
          <w:b/>
          <w:bCs/>
          <w:color w:val="7A3E00"/>
          <w:highlight w:val="yellow"/>
        </w:rPr>
        <w:t>{{One-line basis for the recommendation}}</w:t>
      </w:r>
      <w:r>
        <w:t>.</w:t>
      </w:r>
    </w:p>
    <w:p w14:paraId="09982730" w14:textId="77777777" w:rsidR="00665132" w:rsidRDefault="00000000">
      <w:r>
        <w:br w:type="page"/>
      </w:r>
    </w:p>
    <w:p w14:paraId="09982731" w14:textId="77777777" w:rsidR="00665132" w:rsidRDefault="00000000">
      <w:pPr>
        <w:pStyle w:val="Heading1"/>
        <w:spacing w:before="260" w:after="130"/>
      </w:pPr>
      <w:bookmarkStart w:id="4" w:name="_Toc235173482"/>
      <w:r>
        <w:lastRenderedPageBreak/>
        <w:t>1.0 Introduction</w:t>
      </w:r>
      <w:bookmarkEnd w:id="4"/>
    </w:p>
    <w:p w14:paraId="09982732" w14:textId="77777777" w:rsidR="00665132" w:rsidRDefault="00665132">
      <w:pPr>
        <w:pBdr>
          <w:bottom w:val="single" w:sz="18" w:space="0" w:color="43D8EF"/>
        </w:pBdr>
        <w:spacing w:before="40" w:after="120"/>
      </w:pPr>
    </w:p>
    <w:p w14:paraId="09982733" w14:textId="77777777" w:rsidR="00665132" w:rsidRDefault="00000000">
      <w:pPr>
        <w:pStyle w:val="Heading2"/>
        <w:spacing w:before="200" w:after="90"/>
      </w:pPr>
      <w:bookmarkStart w:id="5" w:name="_Toc235173483"/>
      <w:r>
        <w:t>1.1 Purpose</w:t>
      </w:r>
      <w:bookmarkEnd w:id="5"/>
    </w:p>
    <w:p w14:paraId="09982734" w14:textId="77777777" w:rsidR="00665132" w:rsidRDefault="00000000">
      <w:pPr>
        <w:spacing w:after="140" w:line="276" w:lineRule="auto"/>
      </w:pPr>
      <w:r>
        <w:t xml:space="preserve">The purpose of this Phase I ESA is to identify, to the extent feasible, recognized environmental conditions in connection with the Subject Property through All Appropriate Inquiry as defined in 42 U.S.C. 9601(35)(B). The assessment supports </w:t>
      </w:r>
      <w:r>
        <w:rPr>
          <w:b/>
          <w:bCs/>
          <w:color w:val="7A3E00"/>
          <w:highlight w:val="yellow"/>
        </w:rPr>
        <w:t>{{Client Name}}</w:t>
      </w:r>
      <w:r>
        <w:t>’s effort to qualify for the innocent landowner, contiguous property owner, or bona fide prospective purchaser limitations on CERCLA liability.</w:t>
      </w:r>
    </w:p>
    <w:p w14:paraId="09982735" w14:textId="77777777" w:rsidR="00665132" w:rsidRDefault="00000000">
      <w:pPr>
        <w:spacing w:after="140" w:line="276" w:lineRule="auto"/>
      </w:pPr>
      <w:r>
        <w:t>The standard definitions used throughout this report are:</w:t>
      </w:r>
    </w:p>
    <w:p w14:paraId="09982736" w14:textId="77777777" w:rsidR="00665132" w:rsidRDefault="00000000">
      <w:pPr>
        <w:spacing w:after="140" w:line="276" w:lineRule="auto"/>
      </w:pPr>
      <w:r>
        <w:rPr>
          <w:b/>
          <w:bCs/>
        </w:rPr>
        <w:t xml:space="preserve">Recognized Environmental Condition (REC): </w:t>
      </w:r>
      <w:r>
        <w:t>the presence or likely presence of any hazardous substances or petroleum products in, on, or at a property (1) due to a release to the environment, (2) under conditions indicative of a release to the environment, or (3) under conditions that pose a material threat of a future release to the environment.</w:t>
      </w:r>
    </w:p>
    <w:p w14:paraId="09982737" w14:textId="77777777" w:rsidR="00665132" w:rsidRDefault="00000000">
      <w:pPr>
        <w:spacing w:after="140" w:line="276" w:lineRule="auto"/>
      </w:pPr>
      <w:r>
        <w:rPr>
          <w:b/>
          <w:bCs/>
        </w:rPr>
        <w:t xml:space="preserve">Controlled Recognized Environmental Condition (CREC): </w:t>
      </w:r>
      <w:r>
        <w:t>a REC resulting from a past release that has been addressed to the satisfaction of the applicable regulatory authority, with hazardous substances or petroleum products allowed to remain in place subject to the implementation of required controls, such as activity and use limitations.</w:t>
      </w:r>
    </w:p>
    <w:p w14:paraId="09982738" w14:textId="77777777" w:rsidR="00665132" w:rsidRDefault="00000000">
      <w:pPr>
        <w:spacing w:after="140" w:line="276" w:lineRule="auto"/>
      </w:pPr>
      <w:r>
        <w:rPr>
          <w:b/>
          <w:bCs/>
        </w:rPr>
        <w:t xml:space="preserve">Historical Recognized Environmental Condition (HREC): </w:t>
      </w:r>
      <w:r>
        <w:t>a past release that has been addressed to the satisfaction of the applicable regulatory authority and meets unrestricted use criteria, without the property being subject to any required controls.</w:t>
      </w:r>
    </w:p>
    <w:p w14:paraId="09982739" w14:textId="77777777" w:rsidR="00665132" w:rsidRDefault="00000000">
      <w:pPr>
        <w:spacing w:after="140" w:line="276" w:lineRule="auto"/>
      </w:pPr>
      <w:r>
        <w:rPr>
          <w:b/>
          <w:bCs/>
        </w:rPr>
        <w:t xml:space="preserve">de minimis condition: </w:t>
      </w:r>
      <w:r>
        <w:t>a condition that generally does not present a threat to human health or the environment and that would not be the subject of an enforcement action if brought to the attention of the appropriate regulatory agencies. A de minimis condition is not a REC.</w:t>
      </w:r>
    </w:p>
    <w:p w14:paraId="0998273A" w14:textId="77777777" w:rsidR="00665132" w:rsidRDefault="00000000">
      <w:pPr>
        <w:pStyle w:val="Heading2"/>
        <w:spacing w:before="200" w:after="90"/>
      </w:pPr>
      <w:bookmarkStart w:id="6" w:name="_Toc235173484"/>
      <w:r>
        <w:t>1.2 Scope of Services</w:t>
      </w:r>
      <w:bookmarkEnd w:id="6"/>
    </w:p>
    <w:p w14:paraId="0998273B" w14:textId="77777777" w:rsidR="00665132" w:rsidRDefault="00000000">
      <w:pPr>
        <w:spacing w:after="140" w:line="276" w:lineRule="auto"/>
      </w:pPr>
      <w:r>
        <w:t>The scope of this Phase I ESA is consistent with ASTM E1527-21 and 40 CFR Part 312 and included: a review of User-provided information; a site reconnaissance of the Subject Property with observation of adjacent properties from the boundaries and public rights-of-way; a review of standard historical sources, including aerial photographs, Sanborn maps, city directories, and USGS topographic maps; a review of standard federal, state, tribal, and local environmental records within the ASTM search distances; a review of physical setting sources; interviews with persons knowledgeable about the Subject Property; and preparation of this report.</w:t>
      </w:r>
    </w:p>
    <w:p w14:paraId="0998273C" w14:textId="77777777" w:rsidR="00665132" w:rsidRDefault="00000000">
      <w:pPr>
        <w:spacing w:after="140" w:line="276" w:lineRule="auto"/>
      </w:pPr>
      <w:proofErr w:type="spellStart"/>
      <w:r>
        <w:t>Envicon</w:t>
      </w:r>
      <w:proofErr w:type="spellEnd"/>
      <w:r>
        <w:t xml:space="preserve"> was retained by </w:t>
      </w:r>
      <w:r>
        <w:rPr>
          <w:b/>
          <w:bCs/>
          <w:color w:val="7A3E00"/>
          <w:highlight w:val="yellow"/>
        </w:rPr>
        <w:t>{{Client Name}}</w:t>
      </w:r>
      <w:r>
        <w:t xml:space="preserve"> per the Notice to Proceed dated </w:t>
      </w:r>
      <w:r>
        <w:rPr>
          <w:b/>
          <w:bCs/>
          <w:color w:val="7A3E00"/>
          <w:highlight w:val="yellow"/>
        </w:rPr>
        <w:t>{{Notice to Proceed Date}}</w:t>
      </w:r>
      <w:r>
        <w:t xml:space="preserve">. The reason for this assessment is </w:t>
      </w:r>
      <w:r>
        <w:rPr>
          <w:b/>
          <w:bCs/>
          <w:color w:val="7A3E00"/>
          <w:highlight w:val="yellow"/>
        </w:rPr>
        <w:t>{{Reason for Assessment}}</w:t>
      </w:r>
      <w:r>
        <w:t>.</w:t>
      </w:r>
    </w:p>
    <w:p w14:paraId="0998273D" w14:textId="77777777" w:rsidR="00665132" w:rsidRDefault="00000000">
      <w:pPr>
        <w:pStyle w:val="Heading2"/>
        <w:spacing w:before="200" w:after="90"/>
      </w:pPr>
      <w:bookmarkStart w:id="7" w:name="_Toc235173485"/>
      <w:r>
        <w:t>1.3 Significant Assumptions</w:t>
      </w:r>
      <w:bookmarkEnd w:id="7"/>
    </w:p>
    <w:p w14:paraId="0998273E" w14:textId="77777777" w:rsidR="00665132" w:rsidRDefault="00000000">
      <w:pPr>
        <w:spacing w:after="140" w:line="276" w:lineRule="auto"/>
      </w:pPr>
      <w:r>
        <w:lastRenderedPageBreak/>
        <w:t xml:space="preserve">This report is prepared with </w:t>
      </w:r>
      <w:r>
        <w:rPr>
          <w:b/>
          <w:bCs/>
          <w:color w:val="7A3E00"/>
          <w:highlight w:val="yellow"/>
        </w:rPr>
        <w:t xml:space="preserve">{{no significant assumptions / the following </w:t>
      </w:r>
      <w:proofErr w:type="gramStart"/>
      <w:r>
        <w:rPr>
          <w:b/>
          <w:bCs/>
          <w:color w:val="7A3E00"/>
          <w:highlight w:val="yellow"/>
        </w:rPr>
        <w:t>assumptions}}</w:t>
      </w:r>
      <w:r>
        <w:t>.</w:t>
      </w:r>
      <w:proofErr w:type="gramEnd"/>
      <w:r>
        <w:t xml:space="preserve"> </w:t>
      </w:r>
      <w:proofErr w:type="gramStart"/>
      <w:r>
        <w:rPr>
          <w:b/>
          <w:bCs/>
          <w:color w:val="7A3E00"/>
          <w:highlight w:val="yellow"/>
        </w:rPr>
        <w:t>{{If</w:t>
      </w:r>
      <w:proofErr w:type="gramEnd"/>
      <w:r>
        <w:rPr>
          <w:b/>
          <w:bCs/>
          <w:color w:val="7A3E00"/>
          <w:highlight w:val="yellow"/>
        </w:rPr>
        <w:t xml:space="preserve"> any, list them here}}</w:t>
      </w:r>
    </w:p>
    <w:p w14:paraId="0998273F" w14:textId="77777777" w:rsidR="00665132" w:rsidRDefault="00000000">
      <w:pPr>
        <w:pStyle w:val="Heading2"/>
        <w:spacing w:before="200" w:after="90"/>
      </w:pPr>
      <w:bookmarkStart w:id="8" w:name="_Toc235173486"/>
      <w:r>
        <w:t>1.4 Limitations and Exceptions</w:t>
      </w:r>
      <w:bookmarkEnd w:id="8"/>
    </w:p>
    <w:p w14:paraId="09982740" w14:textId="77777777" w:rsidR="00665132" w:rsidRDefault="00000000">
      <w:pPr>
        <w:spacing w:after="140" w:line="276" w:lineRule="auto"/>
      </w:pPr>
      <w:proofErr w:type="spellStart"/>
      <w:r>
        <w:t>Envicon</w:t>
      </w:r>
      <w:proofErr w:type="spellEnd"/>
      <w:r>
        <w:t xml:space="preserve"> provides its services in accordance with generally accepted practices in the environmental consulting field. No other representation, express or implied, is made. A Phase I ESA reduces but does not eliminate uncertainty regarding the potential for </w:t>
      </w:r>
      <w:proofErr w:type="spellStart"/>
      <w:r>
        <w:t>RECs.</w:t>
      </w:r>
      <w:proofErr w:type="spellEnd"/>
      <w:r>
        <w:t xml:space="preserve"> </w:t>
      </w:r>
      <w:proofErr w:type="spellStart"/>
      <w:r>
        <w:t>Envicon</w:t>
      </w:r>
      <w:proofErr w:type="spellEnd"/>
      <w:r>
        <w:t xml:space="preserve"> cannot certify that the Subject Property is free of environmental impairment without subsurface investigation and laboratory analysis.</w:t>
      </w:r>
    </w:p>
    <w:p w14:paraId="09982741" w14:textId="77777777" w:rsidR="00665132" w:rsidRDefault="00000000">
      <w:pPr>
        <w:pStyle w:val="Heading2"/>
        <w:spacing w:before="200" w:after="90"/>
      </w:pPr>
      <w:bookmarkStart w:id="9" w:name="_Toc235173487"/>
      <w:r>
        <w:t>1.5 Special Terms and Conditions</w:t>
      </w:r>
      <w:bookmarkEnd w:id="9"/>
    </w:p>
    <w:p w14:paraId="09982742" w14:textId="77777777" w:rsidR="00665132" w:rsidRDefault="00000000">
      <w:pPr>
        <w:spacing w:after="140" w:line="276" w:lineRule="auto"/>
      </w:pPr>
      <w:r>
        <w:rPr>
          <w:b/>
          <w:bCs/>
          <w:color w:val="7A3E00"/>
          <w:highlight w:val="yellow"/>
        </w:rPr>
        <w:t>{{State any client-specific terms agreed for this project, or "</w:t>
      </w:r>
      <w:proofErr w:type="gramStart"/>
      <w:r>
        <w:rPr>
          <w:b/>
          <w:bCs/>
          <w:color w:val="7A3E00"/>
          <w:highlight w:val="yellow"/>
        </w:rPr>
        <w:t>None"}}</w:t>
      </w:r>
      <w:proofErr w:type="gramEnd"/>
    </w:p>
    <w:p w14:paraId="09982743" w14:textId="77777777" w:rsidR="00665132" w:rsidRDefault="00000000">
      <w:pPr>
        <w:pStyle w:val="Heading2"/>
        <w:spacing w:before="200" w:after="90"/>
      </w:pPr>
      <w:bookmarkStart w:id="10" w:name="_Toc235173488"/>
      <w:r>
        <w:t>1.6 User Reliance</w:t>
      </w:r>
      <w:bookmarkEnd w:id="10"/>
    </w:p>
    <w:p w14:paraId="09982744" w14:textId="77777777" w:rsidR="00665132" w:rsidRDefault="00000000">
      <w:pPr>
        <w:spacing w:after="140" w:line="276" w:lineRule="auto"/>
      </w:pPr>
      <w:r>
        <w:t xml:space="preserve">This report was prepared for the exclusive use of </w:t>
      </w:r>
      <w:r>
        <w:rPr>
          <w:b/>
          <w:bCs/>
          <w:color w:val="7A3E00"/>
          <w:highlight w:val="yellow"/>
        </w:rPr>
        <w:t>{{Client Name}}</w:t>
      </w:r>
      <w:r>
        <w:t xml:space="preserve"> and may not be relied upon by any other party without the prior written consent of </w:t>
      </w:r>
      <w:proofErr w:type="spellStart"/>
      <w:r>
        <w:t>Envicon</w:t>
      </w:r>
      <w:proofErr w:type="spellEnd"/>
      <w:r>
        <w:t>.</w:t>
      </w:r>
    </w:p>
    <w:p w14:paraId="09982745" w14:textId="77777777" w:rsidR="00665132" w:rsidRDefault="00000000">
      <w:r>
        <w:br w:type="page"/>
      </w:r>
    </w:p>
    <w:p w14:paraId="09982746" w14:textId="77777777" w:rsidR="00665132" w:rsidRDefault="00000000">
      <w:pPr>
        <w:pStyle w:val="Heading1"/>
        <w:spacing w:before="260" w:after="130"/>
      </w:pPr>
      <w:bookmarkStart w:id="11" w:name="_Toc235173489"/>
      <w:r>
        <w:lastRenderedPageBreak/>
        <w:t>2.0 Site Description</w:t>
      </w:r>
      <w:bookmarkEnd w:id="11"/>
    </w:p>
    <w:p w14:paraId="09982747" w14:textId="77777777" w:rsidR="00665132" w:rsidRDefault="00665132">
      <w:pPr>
        <w:pBdr>
          <w:bottom w:val="single" w:sz="18" w:space="0" w:color="43D8EF"/>
        </w:pBdr>
        <w:spacing w:before="40" w:after="120"/>
      </w:pPr>
    </w:p>
    <w:p w14:paraId="09982748" w14:textId="77777777" w:rsidR="00665132" w:rsidRDefault="00000000">
      <w:pPr>
        <w:pStyle w:val="Heading2"/>
        <w:spacing w:before="200" w:after="90"/>
      </w:pPr>
      <w:bookmarkStart w:id="12" w:name="_Toc235173490"/>
      <w:r>
        <w:t>2.1 Location and Legal Description</w:t>
      </w:r>
      <w:bookmarkEnd w:id="12"/>
    </w:p>
    <w:p w14:paraId="09982749" w14:textId="77777777" w:rsidR="00665132" w:rsidRDefault="00000000">
      <w:pPr>
        <w:spacing w:after="140" w:line="276" w:lineRule="auto"/>
      </w:pPr>
      <w:r>
        <w:t xml:space="preserve">The Subject Property is an approximately </w:t>
      </w:r>
      <w:r>
        <w:rPr>
          <w:b/>
          <w:bCs/>
          <w:color w:val="7A3E00"/>
          <w:highlight w:val="yellow"/>
        </w:rPr>
        <w:t>{{Site Area}}</w:t>
      </w:r>
      <w:r>
        <w:t xml:space="preserve"> parcel located at </w:t>
      </w:r>
      <w:r>
        <w:rPr>
          <w:b/>
          <w:bCs/>
          <w:color w:val="7A3E00"/>
          <w:highlight w:val="yellow"/>
        </w:rPr>
        <w:t>{{Property Address}}</w:t>
      </w:r>
      <w:r>
        <w:t xml:space="preserve"> in </w:t>
      </w:r>
      <w:r>
        <w:rPr>
          <w:b/>
          <w:bCs/>
          <w:color w:val="7A3E00"/>
          <w:highlight w:val="yellow"/>
        </w:rPr>
        <w:t>{{City}}</w:t>
      </w:r>
      <w:r>
        <w:t xml:space="preserve">, </w:t>
      </w:r>
      <w:r>
        <w:rPr>
          <w:b/>
          <w:bCs/>
          <w:color w:val="7A3E00"/>
          <w:highlight w:val="yellow"/>
        </w:rPr>
        <w:t>{{County}}</w:t>
      </w:r>
      <w:r>
        <w:t xml:space="preserve"> County, </w:t>
      </w:r>
      <w:r>
        <w:rPr>
          <w:b/>
          <w:bCs/>
          <w:color w:val="7A3E00"/>
          <w:highlight w:val="yellow"/>
        </w:rPr>
        <w:t>{{State}}</w:t>
      </w:r>
      <w:r>
        <w:t xml:space="preserve">. It is identified as tax parcel </w:t>
      </w:r>
      <w:r>
        <w:rPr>
          <w:b/>
          <w:bCs/>
          <w:color w:val="7A3E00"/>
          <w:highlight w:val="yellow"/>
        </w:rPr>
        <w:t>{{Tax ID}}</w:t>
      </w:r>
      <w:r>
        <w:t xml:space="preserve"> and is owned by </w:t>
      </w:r>
      <w:r>
        <w:rPr>
          <w:b/>
          <w:bCs/>
          <w:color w:val="7A3E00"/>
          <w:highlight w:val="yellow"/>
        </w:rPr>
        <w:t>{{Owner}}</w:t>
      </w:r>
      <w:r>
        <w:t xml:space="preserve">. Coordinates are approximately </w:t>
      </w:r>
      <w:r>
        <w:rPr>
          <w:b/>
          <w:bCs/>
          <w:color w:val="7A3E00"/>
          <w:highlight w:val="yellow"/>
        </w:rPr>
        <w:t>{{Latitude}}</w:t>
      </w:r>
      <w:r>
        <w:t xml:space="preserve">, </w:t>
      </w:r>
      <w:r>
        <w:rPr>
          <w:b/>
          <w:bCs/>
          <w:color w:val="7A3E00"/>
          <w:highlight w:val="yellow"/>
        </w:rPr>
        <w:t>{{Longitude}}</w:t>
      </w:r>
      <w:r>
        <w:t>.</w:t>
      </w:r>
    </w:p>
    <w:p w14:paraId="0998274A" w14:textId="77777777" w:rsidR="00665132" w:rsidRDefault="00000000">
      <w:pPr>
        <w:pBdr>
          <w:left w:val="single" w:sz="18" w:space="0" w:color="9BE03D"/>
        </w:pBdr>
        <w:shd w:val="clear" w:color="auto" w:fill="F3F8EC"/>
        <w:spacing w:after="100" w:line="264" w:lineRule="auto"/>
        <w:ind w:left="160"/>
      </w:pPr>
      <w:r>
        <w:rPr>
          <w:b/>
          <w:bCs/>
          <w:color w:val="4F7A0F"/>
          <w:sz w:val="18"/>
          <w:szCs w:val="18"/>
        </w:rPr>
        <w:t xml:space="preserve">» Writer note (delete before issue): </w:t>
      </w:r>
      <w:r>
        <w:rPr>
          <w:i/>
          <w:iCs/>
          <w:color w:val="2E2E2E"/>
          <w:sz w:val="18"/>
          <w:szCs w:val="18"/>
        </w:rPr>
        <w:t>For a multi-parcel property, add a parcel table with address, tax ID, zoning, size, and development for each parcel.</w:t>
      </w:r>
    </w:p>
    <w:p w14:paraId="0998274B" w14:textId="77777777" w:rsidR="00665132" w:rsidRDefault="00000000">
      <w:pPr>
        <w:pStyle w:val="Heading2"/>
        <w:spacing w:before="200" w:after="90"/>
      </w:pPr>
      <w:bookmarkStart w:id="13" w:name="_Toc235173491"/>
      <w:r>
        <w:t>2.2 Site and Vicinity Characteristics</w:t>
      </w:r>
      <w:bookmarkEnd w:id="13"/>
    </w:p>
    <w:p w14:paraId="0998274C" w14:textId="77777777" w:rsidR="00665132" w:rsidRDefault="00000000">
      <w:pPr>
        <w:spacing w:after="140" w:line="276" w:lineRule="auto"/>
      </w:pPr>
      <w:r>
        <w:rPr>
          <w:b/>
          <w:bCs/>
          <w:color w:val="7A3E00"/>
          <w:highlight w:val="yellow"/>
        </w:rPr>
        <w:t xml:space="preserve">{{Describe the property setting and the surrounding area (industrial, commercial, residential </w:t>
      </w:r>
      <w:proofErr w:type="gramStart"/>
      <w:r>
        <w:rPr>
          <w:b/>
          <w:bCs/>
          <w:color w:val="7A3E00"/>
          <w:highlight w:val="yellow"/>
        </w:rPr>
        <w:t>mix)}}</w:t>
      </w:r>
      <w:proofErr w:type="gramEnd"/>
    </w:p>
    <w:p w14:paraId="0998274D" w14:textId="77777777" w:rsidR="00665132" w:rsidRDefault="00000000">
      <w:pPr>
        <w:pStyle w:val="Heading2"/>
        <w:spacing w:before="200" w:after="90"/>
      </w:pPr>
      <w:bookmarkStart w:id="14" w:name="_Toc235173492"/>
      <w:r>
        <w:t>2.3 Structures, Roads, and Improvements</w:t>
      </w:r>
      <w:bookmarkEnd w:id="14"/>
    </w:p>
    <w:p w14:paraId="0998274E" w14:textId="77777777" w:rsidR="00665132" w:rsidRDefault="00000000">
      <w:pPr>
        <w:spacing w:after="140" w:line="276" w:lineRule="auto"/>
      </w:pPr>
      <w:r>
        <w:rPr>
          <w:b/>
          <w:bCs/>
          <w:color w:val="7A3E00"/>
          <w:highlight w:val="yellow"/>
        </w:rPr>
        <w:t>{{Describe buildings (age, construction, size), paving, rail, and other improvements}}</w:t>
      </w:r>
    </w:p>
    <w:p w14:paraId="0998274F" w14:textId="77777777" w:rsidR="00665132" w:rsidRDefault="00000000">
      <w:pPr>
        <w:pStyle w:val="Heading2"/>
        <w:spacing w:before="200" w:after="90"/>
      </w:pPr>
      <w:bookmarkStart w:id="15" w:name="_Toc235173493"/>
      <w:r>
        <w:t>2.4 Geologic, Hydrogeologic, and Topographic Conditions</w:t>
      </w:r>
      <w:bookmarkEnd w:id="15"/>
    </w:p>
    <w:p w14:paraId="09982750" w14:textId="77777777" w:rsidR="00665132" w:rsidRDefault="00000000">
      <w:pPr>
        <w:spacing w:after="140" w:line="276" w:lineRule="auto"/>
      </w:pPr>
      <w:r>
        <w:t xml:space="preserve">Bedrock beneath the Subject Property is </w:t>
      </w:r>
      <w:r>
        <w:rPr>
          <w:b/>
          <w:bCs/>
          <w:color w:val="7A3E00"/>
          <w:highlight w:val="yellow"/>
        </w:rPr>
        <w:t xml:space="preserve">{{bedrock </w:t>
      </w:r>
      <w:proofErr w:type="gramStart"/>
      <w:r>
        <w:rPr>
          <w:b/>
          <w:bCs/>
          <w:color w:val="7A3E00"/>
          <w:highlight w:val="yellow"/>
        </w:rPr>
        <w:t>description}}</w:t>
      </w:r>
      <w:r>
        <w:t>.</w:t>
      </w:r>
      <w:proofErr w:type="gramEnd"/>
      <w:r>
        <w:t xml:space="preserve"> Surficial deposits are mapped as </w:t>
      </w:r>
      <w:r>
        <w:rPr>
          <w:b/>
          <w:bCs/>
          <w:color w:val="7A3E00"/>
          <w:highlight w:val="yellow"/>
        </w:rPr>
        <w:t>{{surficial deposit type}}</w:t>
      </w:r>
      <w:r>
        <w:t xml:space="preserve">. Based on surface topography, the inferred groundwater flow direction is toward </w:t>
      </w:r>
      <w:r>
        <w:rPr>
          <w:b/>
          <w:bCs/>
          <w:color w:val="7A3E00"/>
          <w:highlight w:val="yellow"/>
        </w:rPr>
        <w:t xml:space="preserve">{{Groundwater Flow </w:t>
      </w:r>
      <w:proofErr w:type="gramStart"/>
      <w:r>
        <w:rPr>
          <w:b/>
          <w:bCs/>
          <w:color w:val="7A3E00"/>
          <w:highlight w:val="yellow"/>
        </w:rPr>
        <w:t>Direction}}</w:t>
      </w:r>
      <w:r>
        <w:t>.</w:t>
      </w:r>
      <w:proofErr w:type="gramEnd"/>
    </w:p>
    <w:p w14:paraId="09982751" w14:textId="77777777" w:rsidR="00665132" w:rsidRDefault="00000000">
      <w:pPr>
        <w:pStyle w:val="Heading2"/>
        <w:spacing w:before="200" w:after="90"/>
      </w:pPr>
      <w:bookmarkStart w:id="16" w:name="_Toc235173494"/>
      <w:r>
        <w:t>2.5 Current and Historic Uses</w:t>
      </w:r>
      <w:bookmarkEnd w:id="16"/>
    </w:p>
    <w:p w14:paraId="09982752" w14:textId="77777777" w:rsidR="00665132" w:rsidRDefault="00000000">
      <w:pPr>
        <w:spacing w:after="140" w:line="276" w:lineRule="auto"/>
      </w:pPr>
      <w:r>
        <w:t xml:space="preserve">The Subject Property is currently </w:t>
      </w:r>
      <w:r>
        <w:rPr>
          <w:b/>
          <w:bCs/>
          <w:color w:val="7A3E00"/>
          <w:highlight w:val="yellow"/>
        </w:rPr>
        <w:t>{{Current Use}}</w:t>
      </w:r>
      <w:r>
        <w:t xml:space="preserve">. Historically, the property was used for </w:t>
      </w:r>
      <w:r>
        <w:rPr>
          <w:b/>
          <w:bCs/>
          <w:color w:val="7A3E00"/>
          <w:highlight w:val="yellow"/>
        </w:rPr>
        <w:t>{{Historical Use}}</w:t>
      </w:r>
      <w:r>
        <w:t>.</w:t>
      </w:r>
    </w:p>
    <w:p w14:paraId="09982753" w14:textId="77777777" w:rsidR="00665132" w:rsidRDefault="00000000">
      <w:pPr>
        <w:pStyle w:val="Heading2"/>
        <w:spacing w:before="200" w:after="90"/>
      </w:pPr>
      <w:bookmarkStart w:id="17" w:name="_Toc235173495"/>
      <w:r>
        <w:t>2.6 Current Uses of Adjacent Properties</w:t>
      </w:r>
      <w:bookmarkEnd w:id="17"/>
    </w:p>
    <w:tbl>
      <w:tblPr>
        <w:tblW w:w="9300" w:type="dxa"/>
        <w:tblBorders>
          <w:top w:val="single" w:sz="4" w:space="0" w:color="B7C0CC"/>
          <w:left w:val="single" w:sz="4" w:space="0" w:color="B7C0CC"/>
          <w:bottom w:val="single" w:sz="4" w:space="0" w:color="B7C0CC"/>
          <w:right w:val="single" w:sz="4" w:space="0" w:color="B7C0CC"/>
          <w:insideH w:val="single" w:sz="2" w:space="0" w:color="D5DBE3"/>
          <w:insideV w:val="single" w:sz="2" w:space="0" w:color="D5DBE3"/>
        </w:tblBorders>
        <w:tblCellMar>
          <w:left w:w="10" w:type="dxa"/>
          <w:right w:w="10" w:type="dxa"/>
        </w:tblCellMar>
        <w:tblLook w:val="04A0" w:firstRow="1" w:lastRow="0" w:firstColumn="1" w:lastColumn="0" w:noHBand="0" w:noVBand="1"/>
      </w:tblPr>
      <w:tblGrid>
        <w:gridCol w:w="1900"/>
        <w:gridCol w:w="4100"/>
        <w:gridCol w:w="3300"/>
      </w:tblGrid>
      <w:tr w:rsidR="00665132" w14:paraId="09982757" w14:textId="77777777">
        <w:tblPrEx>
          <w:tblCellMar>
            <w:top w:w="0" w:type="dxa"/>
            <w:bottom w:w="0" w:type="dxa"/>
          </w:tblCellMar>
        </w:tblPrEx>
        <w:trPr>
          <w:tblHeader/>
        </w:trPr>
        <w:tc>
          <w:tcPr>
            <w:tcW w:w="1900" w:type="dxa"/>
            <w:shd w:val="clear" w:color="auto" w:fill="04004D"/>
            <w:tcMar>
              <w:top w:w="55" w:type="dxa"/>
              <w:left w:w="90" w:type="dxa"/>
              <w:bottom w:w="55" w:type="dxa"/>
              <w:right w:w="90" w:type="dxa"/>
            </w:tcMar>
          </w:tcPr>
          <w:p w14:paraId="09982754" w14:textId="77777777" w:rsidR="00665132" w:rsidRDefault="00000000">
            <w:pPr>
              <w:spacing w:line="250" w:lineRule="auto"/>
            </w:pPr>
            <w:r>
              <w:rPr>
                <w:b/>
                <w:bCs/>
                <w:color w:val="FFFFFF"/>
                <w:sz w:val="19"/>
                <w:szCs w:val="19"/>
              </w:rPr>
              <w:t>Direction</w:t>
            </w:r>
          </w:p>
        </w:tc>
        <w:tc>
          <w:tcPr>
            <w:tcW w:w="4100" w:type="dxa"/>
            <w:shd w:val="clear" w:color="auto" w:fill="04004D"/>
            <w:tcMar>
              <w:top w:w="55" w:type="dxa"/>
              <w:left w:w="90" w:type="dxa"/>
              <w:bottom w:w="55" w:type="dxa"/>
              <w:right w:w="90" w:type="dxa"/>
            </w:tcMar>
          </w:tcPr>
          <w:p w14:paraId="09982755" w14:textId="77777777" w:rsidR="00665132" w:rsidRDefault="00000000">
            <w:pPr>
              <w:spacing w:line="250" w:lineRule="auto"/>
            </w:pPr>
            <w:r>
              <w:rPr>
                <w:b/>
                <w:bCs/>
                <w:color w:val="FFFFFF"/>
                <w:sz w:val="19"/>
                <w:szCs w:val="19"/>
              </w:rPr>
              <w:t>Current use</w:t>
            </w:r>
          </w:p>
        </w:tc>
        <w:tc>
          <w:tcPr>
            <w:tcW w:w="3300" w:type="dxa"/>
            <w:shd w:val="clear" w:color="auto" w:fill="04004D"/>
            <w:tcMar>
              <w:top w:w="55" w:type="dxa"/>
              <w:left w:w="90" w:type="dxa"/>
              <w:bottom w:w="55" w:type="dxa"/>
              <w:right w:w="90" w:type="dxa"/>
            </w:tcMar>
          </w:tcPr>
          <w:p w14:paraId="09982756" w14:textId="77777777" w:rsidR="00665132" w:rsidRDefault="00000000">
            <w:pPr>
              <w:spacing w:line="250" w:lineRule="auto"/>
            </w:pPr>
            <w:r>
              <w:rPr>
                <w:b/>
                <w:bCs/>
                <w:color w:val="FFFFFF"/>
                <w:sz w:val="19"/>
                <w:szCs w:val="19"/>
              </w:rPr>
              <w:t>Owner / occupant</w:t>
            </w:r>
          </w:p>
        </w:tc>
      </w:tr>
      <w:tr w:rsidR="00665132" w14:paraId="0998275B" w14:textId="77777777">
        <w:tblPrEx>
          <w:tblCellMar>
            <w:top w:w="0" w:type="dxa"/>
            <w:bottom w:w="0" w:type="dxa"/>
          </w:tblCellMar>
        </w:tblPrEx>
        <w:tc>
          <w:tcPr>
            <w:tcW w:w="1900" w:type="dxa"/>
            <w:shd w:val="clear" w:color="auto" w:fill="FFFFFF"/>
            <w:tcMar>
              <w:top w:w="55" w:type="dxa"/>
              <w:left w:w="90" w:type="dxa"/>
              <w:bottom w:w="55" w:type="dxa"/>
              <w:right w:w="90" w:type="dxa"/>
            </w:tcMar>
          </w:tcPr>
          <w:p w14:paraId="09982758" w14:textId="77777777" w:rsidR="00665132" w:rsidRDefault="00000000">
            <w:pPr>
              <w:spacing w:line="250" w:lineRule="auto"/>
            </w:pPr>
            <w:r>
              <w:rPr>
                <w:sz w:val="19"/>
                <w:szCs w:val="19"/>
              </w:rPr>
              <w:t>North</w:t>
            </w:r>
          </w:p>
        </w:tc>
        <w:tc>
          <w:tcPr>
            <w:tcW w:w="4100" w:type="dxa"/>
            <w:shd w:val="clear" w:color="auto" w:fill="FFFFFF"/>
            <w:tcMar>
              <w:top w:w="55" w:type="dxa"/>
              <w:left w:w="90" w:type="dxa"/>
              <w:bottom w:w="55" w:type="dxa"/>
              <w:right w:w="90" w:type="dxa"/>
            </w:tcMar>
          </w:tcPr>
          <w:p w14:paraId="09982759" w14:textId="77777777" w:rsidR="00665132" w:rsidRDefault="00000000">
            <w:pPr>
              <w:spacing w:line="250" w:lineRule="auto"/>
            </w:pPr>
            <w:r>
              <w:rPr>
                <w:b/>
                <w:bCs/>
                <w:color w:val="7A3E00"/>
                <w:highlight w:val="yellow"/>
              </w:rPr>
              <w:t>{{use}}</w:t>
            </w:r>
          </w:p>
        </w:tc>
        <w:tc>
          <w:tcPr>
            <w:tcW w:w="3300" w:type="dxa"/>
            <w:shd w:val="clear" w:color="auto" w:fill="FFFFFF"/>
            <w:tcMar>
              <w:top w:w="55" w:type="dxa"/>
              <w:left w:w="90" w:type="dxa"/>
              <w:bottom w:w="55" w:type="dxa"/>
              <w:right w:w="90" w:type="dxa"/>
            </w:tcMar>
          </w:tcPr>
          <w:p w14:paraId="0998275A" w14:textId="77777777" w:rsidR="00665132" w:rsidRDefault="00000000">
            <w:pPr>
              <w:spacing w:line="250" w:lineRule="auto"/>
            </w:pPr>
            <w:r>
              <w:rPr>
                <w:b/>
                <w:bCs/>
                <w:color w:val="7A3E00"/>
                <w:highlight w:val="yellow"/>
              </w:rPr>
              <w:t>{{name}}</w:t>
            </w:r>
          </w:p>
        </w:tc>
      </w:tr>
      <w:tr w:rsidR="00665132" w14:paraId="0998275F" w14:textId="77777777">
        <w:tblPrEx>
          <w:tblCellMar>
            <w:top w:w="0" w:type="dxa"/>
            <w:bottom w:w="0" w:type="dxa"/>
          </w:tblCellMar>
        </w:tblPrEx>
        <w:tc>
          <w:tcPr>
            <w:tcW w:w="1900" w:type="dxa"/>
            <w:shd w:val="clear" w:color="auto" w:fill="F1F4F8"/>
            <w:tcMar>
              <w:top w:w="55" w:type="dxa"/>
              <w:left w:w="90" w:type="dxa"/>
              <w:bottom w:w="55" w:type="dxa"/>
              <w:right w:w="90" w:type="dxa"/>
            </w:tcMar>
          </w:tcPr>
          <w:p w14:paraId="0998275C" w14:textId="77777777" w:rsidR="00665132" w:rsidRDefault="00000000">
            <w:pPr>
              <w:spacing w:line="250" w:lineRule="auto"/>
            </w:pPr>
            <w:r>
              <w:rPr>
                <w:sz w:val="19"/>
                <w:szCs w:val="19"/>
              </w:rPr>
              <w:t>Northeast</w:t>
            </w:r>
          </w:p>
        </w:tc>
        <w:tc>
          <w:tcPr>
            <w:tcW w:w="4100" w:type="dxa"/>
            <w:shd w:val="clear" w:color="auto" w:fill="F1F4F8"/>
            <w:tcMar>
              <w:top w:w="55" w:type="dxa"/>
              <w:left w:w="90" w:type="dxa"/>
              <w:bottom w:w="55" w:type="dxa"/>
              <w:right w:w="90" w:type="dxa"/>
            </w:tcMar>
          </w:tcPr>
          <w:p w14:paraId="0998275D" w14:textId="77777777" w:rsidR="00665132" w:rsidRDefault="00000000">
            <w:pPr>
              <w:spacing w:line="250" w:lineRule="auto"/>
            </w:pPr>
            <w:r>
              <w:rPr>
                <w:b/>
                <w:bCs/>
                <w:color w:val="7A3E00"/>
                <w:highlight w:val="yellow"/>
              </w:rPr>
              <w:t>{{use}}</w:t>
            </w:r>
          </w:p>
        </w:tc>
        <w:tc>
          <w:tcPr>
            <w:tcW w:w="3300" w:type="dxa"/>
            <w:shd w:val="clear" w:color="auto" w:fill="F1F4F8"/>
            <w:tcMar>
              <w:top w:w="55" w:type="dxa"/>
              <w:left w:w="90" w:type="dxa"/>
              <w:bottom w:w="55" w:type="dxa"/>
              <w:right w:w="90" w:type="dxa"/>
            </w:tcMar>
          </w:tcPr>
          <w:p w14:paraId="0998275E" w14:textId="77777777" w:rsidR="00665132" w:rsidRDefault="00000000">
            <w:pPr>
              <w:spacing w:line="250" w:lineRule="auto"/>
            </w:pPr>
            <w:r>
              <w:rPr>
                <w:b/>
                <w:bCs/>
                <w:color w:val="7A3E00"/>
                <w:highlight w:val="yellow"/>
              </w:rPr>
              <w:t>{{name}}</w:t>
            </w:r>
          </w:p>
        </w:tc>
      </w:tr>
      <w:tr w:rsidR="00665132" w14:paraId="09982763" w14:textId="77777777">
        <w:tblPrEx>
          <w:tblCellMar>
            <w:top w:w="0" w:type="dxa"/>
            <w:bottom w:w="0" w:type="dxa"/>
          </w:tblCellMar>
        </w:tblPrEx>
        <w:tc>
          <w:tcPr>
            <w:tcW w:w="1900" w:type="dxa"/>
            <w:shd w:val="clear" w:color="auto" w:fill="FFFFFF"/>
            <w:tcMar>
              <w:top w:w="55" w:type="dxa"/>
              <w:left w:w="90" w:type="dxa"/>
              <w:bottom w:w="55" w:type="dxa"/>
              <w:right w:w="90" w:type="dxa"/>
            </w:tcMar>
          </w:tcPr>
          <w:p w14:paraId="09982760" w14:textId="77777777" w:rsidR="00665132" w:rsidRDefault="00000000">
            <w:pPr>
              <w:spacing w:line="250" w:lineRule="auto"/>
            </w:pPr>
            <w:r>
              <w:rPr>
                <w:sz w:val="19"/>
                <w:szCs w:val="19"/>
              </w:rPr>
              <w:t>East</w:t>
            </w:r>
          </w:p>
        </w:tc>
        <w:tc>
          <w:tcPr>
            <w:tcW w:w="4100" w:type="dxa"/>
            <w:shd w:val="clear" w:color="auto" w:fill="FFFFFF"/>
            <w:tcMar>
              <w:top w:w="55" w:type="dxa"/>
              <w:left w:w="90" w:type="dxa"/>
              <w:bottom w:w="55" w:type="dxa"/>
              <w:right w:w="90" w:type="dxa"/>
            </w:tcMar>
          </w:tcPr>
          <w:p w14:paraId="09982761" w14:textId="77777777" w:rsidR="00665132" w:rsidRDefault="00000000">
            <w:pPr>
              <w:spacing w:line="250" w:lineRule="auto"/>
            </w:pPr>
            <w:r>
              <w:rPr>
                <w:b/>
                <w:bCs/>
                <w:color w:val="7A3E00"/>
                <w:highlight w:val="yellow"/>
              </w:rPr>
              <w:t>{{use}}</w:t>
            </w:r>
          </w:p>
        </w:tc>
        <w:tc>
          <w:tcPr>
            <w:tcW w:w="3300" w:type="dxa"/>
            <w:shd w:val="clear" w:color="auto" w:fill="FFFFFF"/>
            <w:tcMar>
              <w:top w:w="55" w:type="dxa"/>
              <w:left w:w="90" w:type="dxa"/>
              <w:bottom w:w="55" w:type="dxa"/>
              <w:right w:w="90" w:type="dxa"/>
            </w:tcMar>
          </w:tcPr>
          <w:p w14:paraId="09982762" w14:textId="77777777" w:rsidR="00665132" w:rsidRDefault="00000000">
            <w:pPr>
              <w:spacing w:line="250" w:lineRule="auto"/>
            </w:pPr>
            <w:r>
              <w:rPr>
                <w:b/>
                <w:bCs/>
                <w:color w:val="7A3E00"/>
                <w:highlight w:val="yellow"/>
              </w:rPr>
              <w:t>{{name}}</w:t>
            </w:r>
          </w:p>
        </w:tc>
      </w:tr>
      <w:tr w:rsidR="00665132" w14:paraId="09982767" w14:textId="77777777">
        <w:tblPrEx>
          <w:tblCellMar>
            <w:top w:w="0" w:type="dxa"/>
            <w:bottom w:w="0" w:type="dxa"/>
          </w:tblCellMar>
        </w:tblPrEx>
        <w:tc>
          <w:tcPr>
            <w:tcW w:w="1900" w:type="dxa"/>
            <w:shd w:val="clear" w:color="auto" w:fill="F1F4F8"/>
            <w:tcMar>
              <w:top w:w="55" w:type="dxa"/>
              <w:left w:w="90" w:type="dxa"/>
              <w:bottom w:w="55" w:type="dxa"/>
              <w:right w:w="90" w:type="dxa"/>
            </w:tcMar>
          </w:tcPr>
          <w:p w14:paraId="09982764" w14:textId="77777777" w:rsidR="00665132" w:rsidRDefault="00000000">
            <w:pPr>
              <w:spacing w:line="250" w:lineRule="auto"/>
            </w:pPr>
            <w:r>
              <w:rPr>
                <w:sz w:val="19"/>
                <w:szCs w:val="19"/>
              </w:rPr>
              <w:t>Southeast</w:t>
            </w:r>
          </w:p>
        </w:tc>
        <w:tc>
          <w:tcPr>
            <w:tcW w:w="4100" w:type="dxa"/>
            <w:shd w:val="clear" w:color="auto" w:fill="F1F4F8"/>
            <w:tcMar>
              <w:top w:w="55" w:type="dxa"/>
              <w:left w:w="90" w:type="dxa"/>
              <w:bottom w:w="55" w:type="dxa"/>
              <w:right w:w="90" w:type="dxa"/>
            </w:tcMar>
          </w:tcPr>
          <w:p w14:paraId="09982765" w14:textId="77777777" w:rsidR="00665132" w:rsidRDefault="00000000">
            <w:pPr>
              <w:spacing w:line="250" w:lineRule="auto"/>
            </w:pPr>
            <w:r>
              <w:rPr>
                <w:b/>
                <w:bCs/>
                <w:color w:val="7A3E00"/>
                <w:highlight w:val="yellow"/>
              </w:rPr>
              <w:t>{{use}}</w:t>
            </w:r>
          </w:p>
        </w:tc>
        <w:tc>
          <w:tcPr>
            <w:tcW w:w="3300" w:type="dxa"/>
            <w:shd w:val="clear" w:color="auto" w:fill="F1F4F8"/>
            <w:tcMar>
              <w:top w:w="55" w:type="dxa"/>
              <w:left w:w="90" w:type="dxa"/>
              <w:bottom w:w="55" w:type="dxa"/>
              <w:right w:w="90" w:type="dxa"/>
            </w:tcMar>
          </w:tcPr>
          <w:p w14:paraId="09982766" w14:textId="77777777" w:rsidR="00665132" w:rsidRDefault="00000000">
            <w:pPr>
              <w:spacing w:line="250" w:lineRule="auto"/>
            </w:pPr>
            <w:r>
              <w:rPr>
                <w:b/>
                <w:bCs/>
                <w:color w:val="7A3E00"/>
                <w:highlight w:val="yellow"/>
              </w:rPr>
              <w:t>{{name}}</w:t>
            </w:r>
          </w:p>
        </w:tc>
      </w:tr>
      <w:tr w:rsidR="00665132" w14:paraId="0998276B" w14:textId="77777777">
        <w:tblPrEx>
          <w:tblCellMar>
            <w:top w:w="0" w:type="dxa"/>
            <w:bottom w:w="0" w:type="dxa"/>
          </w:tblCellMar>
        </w:tblPrEx>
        <w:tc>
          <w:tcPr>
            <w:tcW w:w="1900" w:type="dxa"/>
            <w:shd w:val="clear" w:color="auto" w:fill="FFFFFF"/>
            <w:tcMar>
              <w:top w:w="55" w:type="dxa"/>
              <w:left w:w="90" w:type="dxa"/>
              <w:bottom w:w="55" w:type="dxa"/>
              <w:right w:w="90" w:type="dxa"/>
            </w:tcMar>
          </w:tcPr>
          <w:p w14:paraId="09982768" w14:textId="77777777" w:rsidR="00665132" w:rsidRDefault="00000000">
            <w:pPr>
              <w:spacing w:line="250" w:lineRule="auto"/>
            </w:pPr>
            <w:r>
              <w:rPr>
                <w:sz w:val="19"/>
                <w:szCs w:val="19"/>
              </w:rPr>
              <w:t>South</w:t>
            </w:r>
          </w:p>
        </w:tc>
        <w:tc>
          <w:tcPr>
            <w:tcW w:w="4100" w:type="dxa"/>
            <w:shd w:val="clear" w:color="auto" w:fill="FFFFFF"/>
            <w:tcMar>
              <w:top w:w="55" w:type="dxa"/>
              <w:left w:w="90" w:type="dxa"/>
              <w:bottom w:w="55" w:type="dxa"/>
              <w:right w:w="90" w:type="dxa"/>
            </w:tcMar>
          </w:tcPr>
          <w:p w14:paraId="09982769" w14:textId="77777777" w:rsidR="00665132" w:rsidRDefault="00000000">
            <w:pPr>
              <w:spacing w:line="250" w:lineRule="auto"/>
            </w:pPr>
            <w:r>
              <w:rPr>
                <w:b/>
                <w:bCs/>
                <w:color w:val="7A3E00"/>
                <w:highlight w:val="yellow"/>
              </w:rPr>
              <w:t>{{use}}</w:t>
            </w:r>
          </w:p>
        </w:tc>
        <w:tc>
          <w:tcPr>
            <w:tcW w:w="3300" w:type="dxa"/>
            <w:shd w:val="clear" w:color="auto" w:fill="FFFFFF"/>
            <w:tcMar>
              <w:top w:w="55" w:type="dxa"/>
              <w:left w:w="90" w:type="dxa"/>
              <w:bottom w:w="55" w:type="dxa"/>
              <w:right w:w="90" w:type="dxa"/>
            </w:tcMar>
          </w:tcPr>
          <w:p w14:paraId="0998276A" w14:textId="77777777" w:rsidR="00665132" w:rsidRDefault="00000000">
            <w:pPr>
              <w:spacing w:line="250" w:lineRule="auto"/>
            </w:pPr>
            <w:r>
              <w:rPr>
                <w:b/>
                <w:bCs/>
                <w:color w:val="7A3E00"/>
                <w:highlight w:val="yellow"/>
              </w:rPr>
              <w:t>{{name}}</w:t>
            </w:r>
          </w:p>
        </w:tc>
      </w:tr>
      <w:tr w:rsidR="00665132" w14:paraId="0998276F" w14:textId="77777777">
        <w:tblPrEx>
          <w:tblCellMar>
            <w:top w:w="0" w:type="dxa"/>
            <w:bottom w:w="0" w:type="dxa"/>
          </w:tblCellMar>
        </w:tblPrEx>
        <w:tc>
          <w:tcPr>
            <w:tcW w:w="1900" w:type="dxa"/>
            <w:shd w:val="clear" w:color="auto" w:fill="F1F4F8"/>
            <w:tcMar>
              <w:top w:w="55" w:type="dxa"/>
              <w:left w:w="90" w:type="dxa"/>
              <w:bottom w:w="55" w:type="dxa"/>
              <w:right w:w="90" w:type="dxa"/>
            </w:tcMar>
          </w:tcPr>
          <w:p w14:paraId="0998276C" w14:textId="77777777" w:rsidR="00665132" w:rsidRDefault="00000000">
            <w:pPr>
              <w:spacing w:line="250" w:lineRule="auto"/>
            </w:pPr>
            <w:r>
              <w:rPr>
                <w:sz w:val="19"/>
                <w:szCs w:val="19"/>
              </w:rPr>
              <w:t>Southwest</w:t>
            </w:r>
          </w:p>
        </w:tc>
        <w:tc>
          <w:tcPr>
            <w:tcW w:w="4100" w:type="dxa"/>
            <w:shd w:val="clear" w:color="auto" w:fill="F1F4F8"/>
            <w:tcMar>
              <w:top w:w="55" w:type="dxa"/>
              <w:left w:w="90" w:type="dxa"/>
              <w:bottom w:w="55" w:type="dxa"/>
              <w:right w:w="90" w:type="dxa"/>
            </w:tcMar>
          </w:tcPr>
          <w:p w14:paraId="0998276D" w14:textId="77777777" w:rsidR="00665132" w:rsidRDefault="00000000">
            <w:pPr>
              <w:spacing w:line="250" w:lineRule="auto"/>
            </w:pPr>
            <w:r>
              <w:rPr>
                <w:b/>
                <w:bCs/>
                <w:color w:val="7A3E00"/>
                <w:highlight w:val="yellow"/>
              </w:rPr>
              <w:t>{{use}}</w:t>
            </w:r>
          </w:p>
        </w:tc>
        <w:tc>
          <w:tcPr>
            <w:tcW w:w="3300" w:type="dxa"/>
            <w:shd w:val="clear" w:color="auto" w:fill="F1F4F8"/>
            <w:tcMar>
              <w:top w:w="55" w:type="dxa"/>
              <w:left w:w="90" w:type="dxa"/>
              <w:bottom w:w="55" w:type="dxa"/>
              <w:right w:w="90" w:type="dxa"/>
            </w:tcMar>
          </w:tcPr>
          <w:p w14:paraId="0998276E" w14:textId="77777777" w:rsidR="00665132" w:rsidRDefault="00000000">
            <w:pPr>
              <w:spacing w:line="250" w:lineRule="auto"/>
            </w:pPr>
            <w:r>
              <w:rPr>
                <w:b/>
                <w:bCs/>
                <w:color w:val="7A3E00"/>
                <w:highlight w:val="yellow"/>
              </w:rPr>
              <w:t>{{name}}</w:t>
            </w:r>
          </w:p>
        </w:tc>
      </w:tr>
      <w:tr w:rsidR="00665132" w14:paraId="09982773" w14:textId="77777777">
        <w:tblPrEx>
          <w:tblCellMar>
            <w:top w:w="0" w:type="dxa"/>
            <w:bottom w:w="0" w:type="dxa"/>
          </w:tblCellMar>
        </w:tblPrEx>
        <w:tc>
          <w:tcPr>
            <w:tcW w:w="1900" w:type="dxa"/>
            <w:shd w:val="clear" w:color="auto" w:fill="FFFFFF"/>
            <w:tcMar>
              <w:top w:w="55" w:type="dxa"/>
              <w:left w:w="90" w:type="dxa"/>
              <w:bottom w:w="55" w:type="dxa"/>
              <w:right w:w="90" w:type="dxa"/>
            </w:tcMar>
          </w:tcPr>
          <w:p w14:paraId="09982770" w14:textId="77777777" w:rsidR="00665132" w:rsidRDefault="00000000">
            <w:pPr>
              <w:spacing w:line="250" w:lineRule="auto"/>
            </w:pPr>
            <w:r>
              <w:rPr>
                <w:sz w:val="19"/>
                <w:szCs w:val="19"/>
              </w:rPr>
              <w:t>West</w:t>
            </w:r>
          </w:p>
        </w:tc>
        <w:tc>
          <w:tcPr>
            <w:tcW w:w="4100" w:type="dxa"/>
            <w:shd w:val="clear" w:color="auto" w:fill="FFFFFF"/>
            <w:tcMar>
              <w:top w:w="55" w:type="dxa"/>
              <w:left w:w="90" w:type="dxa"/>
              <w:bottom w:w="55" w:type="dxa"/>
              <w:right w:w="90" w:type="dxa"/>
            </w:tcMar>
          </w:tcPr>
          <w:p w14:paraId="09982771" w14:textId="77777777" w:rsidR="00665132" w:rsidRDefault="00000000">
            <w:pPr>
              <w:spacing w:line="250" w:lineRule="auto"/>
            </w:pPr>
            <w:r>
              <w:rPr>
                <w:b/>
                <w:bCs/>
                <w:color w:val="7A3E00"/>
                <w:highlight w:val="yellow"/>
              </w:rPr>
              <w:t>{{use}}</w:t>
            </w:r>
          </w:p>
        </w:tc>
        <w:tc>
          <w:tcPr>
            <w:tcW w:w="3300" w:type="dxa"/>
            <w:shd w:val="clear" w:color="auto" w:fill="FFFFFF"/>
            <w:tcMar>
              <w:top w:w="55" w:type="dxa"/>
              <w:left w:w="90" w:type="dxa"/>
              <w:bottom w:w="55" w:type="dxa"/>
              <w:right w:w="90" w:type="dxa"/>
            </w:tcMar>
          </w:tcPr>
          <w:p w14:paraId="09982772" w14:textId="77777777" w:rsidR="00665132" w:rsidRDefault="00000000">
            <w:pPr>
              <w:spacing w:line="250" w:lineRule="auto"/>
            </w:pPr>
            <w:r>
              <w:rPr>
                <w:b/>
                <w:bCs/>
                <w:color w:val="7A3E00"/>
                <w:highlight w:val="yellow"/>
              </w:rPr>
              <w:t>{{name}}</w:t>
            </w:r>
          </w:p>
        </w:tc>
      </w:tr>
      <w:tr w:rsidR="00665132" w14:paraId="09982777" w14:textId="77777777">
        <w:tblPrEx>
          <w:tblCellMar>
            <w:top w:w="0" w:type="dxa"/>
            <w:bottom w:w="0" w:type="dxa"/>
          </w:tblCellMar>
        </w:tblPrEx>
        <w:tc>
          <w:tcPr>
            <w:tcW w:w="1900" w:type="dxa"/>
            <w:shd w:val="clear" w:color="auto" w:fill="F1F4F8"/>
            <w:tcMar>
              <w:top w:w="55" w:type="dxa"/>
              <w:left w:w="90" w:type="dxa"/>
              <w:bottom w:w="55" w:type="dxa"/>
              <w:right w:w="90" w:type="dxa"/>
            </w:tcMar>
          </w:tcPr>
          <w:p w14:paraId="09982774" w14:textId="77777777" w:rsidR="00665132" w:rsidRDefault="00000000">
            <w:pPr>
              <w:spacing w:line="250" w:lineRule="auto"/>
            </w:pPr>
            <w:r>
              <w:rPr>
                <w:sz w:val="19"/>
                <w:szCs w:val="19"/>
              </w:rPr>
              <w:t>Northwest</w:t>
            </w:r>
          </w:p>
        </w:tc>
        <w:tc>
          <w:tcPr>
            <w:tcW w:w="4100" w:type="dxa"/>
            <w:shd w:val="clear" w:color="auto" w:fill="F1F4F8"/>
            <w:tcMar>
              <w:top w:w="55" w:type="dxa"/>
              <w:left w:w="90" w:type="dxa"/>
              <w:bottom w:w="55" w:type="dxa"/>
              <w:right w:w="90" w:type="dxa"/>
            </w:tcMar>
          </w:tcPr>
          <w:p w14:paraId="09982775" w14:textId="77777777" w:rsidR="00665132" w:rsidRDefault="00000000">
            <w:pPr>
              <w:spacing w:line="250" w:lineRule="auto"/>
            </w:pPr>
            <w:r>
              <w:rPr>
                <w:b/>
                <w:bCs/>
                <w:color w:val="7A3E00"/>
                <w:highlight w:val="yellow"/>
              </w:rPr>
              <w:t>{{use}}</w:t>
            </w:r>
          </w:p>
        </w:tc>
        <w:tc>
          <w:tcPr>
            <w:tcW w:w="3300" w:type="dxa"/>
            <w:shd w:val="clear" w:color="auto" w:fill="F1F4F8"/>
            <w:tcMar>
              <w:top w:w="55" w:type="dxa"/>
              <w:left w:w="90" w:type="dxa"/>
              <w:bottom w:w="55" w:type="dxa"/>
              <w:right w:w="90" w:type="dxa"/>
            </w:tcMar>
          </w:tcPr>
          <w:p w14:paraId="09982776" w14:textId="77777777" w:rsidR="00665132" w:rsidRDefault="00000000">
            <w:pPr>
              <w:spacing w:line="250" w:lineRule="auto"/>
            </w:pPr>
            <w:r>
              <w:rPr>
                <w:b/>
                <w:bCs/>
                <w:color w:val="7A3E00"/>
                <w:highlight w:val="yellow"/>
              </w:rPr>
              <w:t>{{name}}</w:t>
            </w:r>
          </w:p>
        </w:tc>
      </w:tr>
    </w:tbl>
    <w:p w14:paraId="09982778" w14:textId="77777777" w:rsidR="00665132" w:rsidRDefault="00000000">
      <w:pPr>
        <w:pBdr>
          <w:left w:val="single" w:sz="18" w:space="0" w:color="9BE03D"/>
        </w:pBdr>
        <w:shd w:val="clear" w:color="auto" w:fill="F3F8EC"/>
        <w:spacing w:after="100" w:line="264" w:lineRule="auto"/>
        <w:ind w:left="160"/>
      </w:pPr>
      <w:r>
        <w:rPr>
          <w:b/>
          <w:bCs/>
          <w:color w:val="4F7A0F"/>
          <w:sz w:val="18"/>
          <w:szCs w:val="18"/>
        </w:rPr>
        <w:t xml:space="preserve">» Writer note (delete before issue): </w:t>
      </w:r>
      <w:r>
        <w:rPr>
          <w:i/>
          <w:iCs/>
          <w:color w:val="2E2E2E"/>
          <w:sz w:val="18"/>
          <w:szCs w:val="18"/>
        </w:rPr>
        <w:t>Reference Project Location Map (Figure 1) and Site Plan (Figure 2) in Appendix A.</w:t>
      </w:r>
    </w:p>
    <w:p w14:paraId="09982779" w14:textId="77777777" w:rsidR="00665132" w:rsidRDefault="00000000">
      <w:r>
        <w:br w:type="page"/>
      </w:r>
    </w:p>
    <w:p w14:paraId="0998277A" w14:textId="77777777" w:rsidR="00665132" w:rsidRDefault="00000000">
      <w:pPr>
        <w:pStyle w:val="Heading1"/>
        <w:spacing w:before="260" w:after="130"/>
      </w:pPr>
      <w:bookmarkStart w:id="18" w:name="_Toc235173496"/>
      <w:r>
        <w:lastRenderedPageBreak/>
        <w:t>3.0 User Provided Information</w:t>
      </w:r>
      <w:bookmarkEnd w:id="18"/>
    </w:p>
    <w:p w14:paraId="0998277B" w14:textId="77777777" w:rsidR="00665132" w:rsidRDefault="00665132">
      <w:pPr>
        <w:pBdr>
          <w:bottom w:val="single" w:sz="18" w:space="0" w:color="43D8EF"/>
        </w:pBdr>
        <w:spacing w:before="40" w:after="120"/>
      </w:pPr>
    </w:p>
    <w:p w14:paraId="0998277C" w14:textId="77777777" w:rsidR="00665132" w:rsidRDefault="00000000">
      <w:pPr>
        <w:pBdr>
          <w:left w:val="single" w:sz="18" w:space="0" w:color="9BE03D"/>
        </w:pBdr>
        <w:shd w:val="clear" w:color="auto" w:fill="F3F8EC"/>
        <w:spacing w:after="100" w:line="264" w:lineRule="auto"/>
        <w:ind w:left="160"/>
      </w:pPr>
      <w:r>
        <w:rPr>
          <w:b/>
          <w:bCs/>
          <w:color w:val="4F7A0F"/>
          <w:sz w:val="18"/>
          <w:szCs w:val="18"/>
        </w:rPr>
        <w:t xml:space="preserve">» Writer note (delete before issue): </w:t>
      </w:r>
      <w:r>
        <w:rPr>
          <w:i/>
          <w:iCs/>
          <w:color w:val="2E2E2E"/>
          <w:sz w:val="18"/>
          <w:szCs w:val="18"/>
        </w:rPr>
        <w:t xml:space="preserve">The User controls these items, not </w:t>
      </w:r>
      <w:proofErr w:type="spellStart"/>
      <w:r>
        <w:rPr>
          <w:i/>
          <w:iCs/>
          <w:color w:val="2E2E2E"/>
          <w:sz w:val="18"/>
          <w:szCs w:val="18"/>
        </w:rPr>
        <w:t>Envicon</w:t>
      </w:r>
      <w:proofErr w:type="spellEnd"/>
      <w:r>
        <w:rPr>
          <w:i/>
          <w:iCs/>
          <w:color w:val="2E2E2E"/>
          <w:sz w:val="18"/>
          <w:szCs w:val="18"/>
        </w:rPr>
        <w:t xml:space="preserve">. If the User did not complete the questionnaire or </w:t>
      </w:r>
      <w:proofErr w:type="gramStart"/>
      <w:r>
        <w:rPr>
          <w:i/>
          <w:iCs/>
          <w:color w:val="2E2E2E"/>
          <w:sz w:val="18"/>
          <w:szCs w:val="18"/>
        </w:rPr>
        <w:t>provide</w:t>
      </w:r>
      <w:proofErr w:type="gramEnd"/>
      <w:r>
        <w:rPr>
          <w:i/>
          <w:iCs/>
          <w:color w:val="2E2E2E"/>
          <w:sz w:val="18"/>
          <w:szCs w:val="18"/>
        </w:rPr>
        <w:t xml:space="preserve"> title records, say so plainly and carry the effect to Data Gaps (Section 8.3).</w:t>
      </w:r>
    </w:p>
    <w:p w14:paraId="0998277D" w14:textId="77777777" w:rsidR="00665132" w:rsidRDefault="00000000">
      <w:pPr>
        <w:pStyle w:val="Heading2"/>
        <w:spacing w:before="200" w:after="90"/>
      </w:pPr>
      <w:bookmarkStart w:id="19" w:name="_Toc235173497"/>
      <w:r>
        <w:t xml:space="preserve">3.1 Reason for </w:t>
      </w:r>
      <w:proofErr w:type="gramStart"/>
      <w:r>
        <w:t>the Phase</w:t>
      </w:r>
      <w:proofErr w:type="gramEnd"/>
      <w:r>
        <w:t xml:space="preserve"> I</w:t>
      </w:r>
      <w:bookmarkEnd w:id="19"/>
    </w:p>
    <w:p w14:paraId="0998277E" w14:textId="77777777" w:rsidR="00665132" w:rsidRDefault="00000000">
      <w:pPr>
        <w:spacing w:after="140" w:line="276" w:lineRule="auto"/>
      </w:pPr>
      <w:r>
        <w:rPr>
          <w:b/>
          <w:bCs/>
          <w:color w:val="7A3E00"/>
          <w:highlight w:val="yellow"/>
        </w:rPr>
        <w:t xml:space="preserve">{{State why the client ordered </w:t>
      </w:r>
      <w:proofErr w:type="gramStart"/>
      <w:r>
        <w:rPr>
          <w:b/>
          <w:bCs/>
          <w:color w:val="7A3E00"/>
          <w:highlight w:val="yellow"/>
        </w:rPr>
        <w:t>the Phase</w:t>
      </w:r>
      <w:proofErr w:type="gramEnd"/>
      <w:r>
        <w:rPr>
          <w:b/>
          <w:bCs/>
          <w:color w:val="7A3E00"/>
          <w:highlight w:val="yellow"/>
        </w:rPr>
        <w:t xml:space="preserve"> I (transaction, refinancing, redevelopment, update of a prior </w:t>
      </w:r>
      <w:proofErr w:type="gramStart"/>
      <w:r>
        <w:rPr>
          <w:b/>
          <w:bCs/>
          <w:color w:val="7A3E00"/>
          <w:highlight w:val="yellow"/>
        </w:rPr>
        <w:t>report)}}</w:t>
      </w:r>
      <w:proofErr w:type="gramEnd"/>
    </w:p>
    <w:p w14:paraId="0998277F" w14:textId="77777777" w:rsidR="00665132" w:rsidRDefault="00000000">
      <w:pPr>
        <w:pStyle w:val="Heading2"/>
        <w:spacing w:before="200" w:after="90"/>
      </w:pPr>
      <w:bookmarkStart w:id="20" w:name="_Toc235173498"/>
      <w:r>
        <w:t>3.2 Title Records and Environmental Liens</w:t>
      </w:r>
      <w:bookmarkEnd w:id="20"/>
    </w:p>
    <w:p w14:paraId="09982780" w14:textId="77777777" w:rsidR="00665132" w:rsidRDefault="00000000">
      <w:pPr>
        <w:spacing w:after="140" w:line="276" w:lineRule="auto"/>
      </w:pPr>
      <w:proofErr w:type="spellStart"/>
      <w:r>
        <w:t>Envicon</w:t>
      </w:r>
      <w:proofErr w:type="spellEnd"/>
      <w:r>
        <w:t xml:space="preserve"> reviewed </w:t>
      </w:r>
      <w:r>
        <w:rPr>
          <w:b/>
          <w:bCs/>
          <w:color w:val="7A3E00"/>
          <w:highlight w:val="yellow"/>
        </w:rPr>
        <w:t>{{Title Company}}</w:t>
      </w:r>
      <w:r>
        <w:t xml:space="preserve"> Policy No. </w:t>
      </w:r>
      <w:r>
        <w:rPr>
          <w:b/>
          <w:bCs/>
          <w:color w:val="7A3E00"/>
          <w:highlight w:val="yellow"/>
        </w:rPr>
        <w:t>{{Policy No.}}</w:t>
      </w:r>
      <w:r>
        <w:t xml:space="preserve">. Based on this </w:t>
      </w:r>
      <w:proofErr w:type="gramStart"/>
      <w:r>
        <w:t xml:space="preserve">review, </w:t>
      </w:r>
      <w:r>
        <w:rPr>
          <w:b/>
          <w:bCs/>
          <w:color w:val="7A3E00"/>
          <w:highlight w:val="yellow"/>
        </w:rPr>
        <w:t>{{</w:t>
      </w:r>
      <w:proofErr w:type="gramEnd"/>
      <w:r>
        <w:rPr>
          <w:b/>
          <w:bCs/>
          <w:color w:val="7A3E00"/>
          <w:highlight w:val="yellow"/>
        </w:rPr>
        <w:t xml:space="preserve">no environmental </w:t>
      </w:r>
      <w:proofErr w:type="gramStart"/>
      <w:r>
        <w:rPr>
          <w:b/>
          <w:bCs/>
          <w:color w:val="7A3E00"/>
          <w:highlight w:val="yellow"/>
        </w:rPr>
        <w:t>liens</w:t>
      </w:r>
      <w:proofErr w:type="gramEnd"/>
      <w:r>
        <w:rPr>
          <w:b/>
          <w:bCs/>
          <w:color w:val="7A3E00"/>
          <w:highlight w:val="yellow"/>
        </w:rPr>
        <w:t xml:space="preserve"> or AULs were identified / the following were </w:t>
      </w:r>
      <w:proofErr w:type="gramStart"/>
      <w:r>
        <w:rPr>
          <w:b/>
          <w:bCs/>
          <w:color w:val="7A3E00"/>
          <w:highlight w:val="yellow"/>
        </w:rPr>
        <w:t>identified}}</w:t>
      </w:r>
      <w:r>
        <w:t>.</w:t>
      </w:r>
      <w:proofErr w:type="gramEnd"/>
    </w:p>
    <w:p w14:paraId="09982781" w14:textId="77777777" w:rsidR="00665132" w:rsidRDefault="00000000">
      <w:pPr>
        <w:pStyle w:val="Heading2"/>
        <w:spacing w:before="200" w:after="90"/>
      </w:pPr>
      <w:bookmarkStart w:id="21" w:name="_Toc235173499"/>
      <w:r>
        <w:t>3.3 Activity and Use Limitations</w:t>
      </w:r>
      <w:bookmarkEnd w:id="21"/>
    </w:p>
    <w:p w14:paraId="09982782" w14:textId="77777777" w:rsidR="00665132" w:rsidRDefault="00000000">
      <w:pPr>
        <w:spacing w:after="140" w:line="276" w:lineRule="auto"/>
      </w:pPr>
      <w:r>
        <w:rPr>
          <w:b/>
          <w:bCs/>
          <w:color w:val="7A3E00"/>
          <w:highlight w:val="yellow"/>
        </w:rPr>
        <w:t>{{State whether any AULs are recorded against the Subject Property}}</w:t>
      </w:r>
    </w:p>
    <w:p w14:paraId="09982783" w14:textId="77777777" w:rsidR="00665132" w:rsidRDefault="00000000">
      <w:pPr>
        <w:pStyle w:val="Heading2"/>
        <w:spacing w:before="200" w:after="90"/>
      </w:pPr>
      <w:bookmarkStart w:id="22" w:name="_Toc235173500"/>
      <w:r>
        <w:t>3.4 Specialized Knowledge</w:t>
      </w:r>
      <w:bookmarkEnd w:id="22"/>
    </w:p>
    <w:p w14:paraId="09982784" w14:textId="77777777" w:rsidR="00665132" w:rsidRDefault="00000000">
      <w:pPr>
        <w:spacing w:after="140" w:line="276" w:lineRule="auto"/>
      </w:pPr>
      <w:r>
        <w:rPr>
          <w:b/>
          <w:bCs/>
          <w:color w:val="7A3E00"/>
          <w:highlight w:val="yellow"/>
        </w:rPr>
        <w:t xml:space="preserve">{{Record any specialized knowledge the User provided, or "None </w:t>
      </w:r>
      <w:proofErr w:type="gramStart"/>
      <w:r>
        <w:rPr>
          <w:b/>
          <w:bCs/>
          <w:color w:val="7A3E00"/>
          <w:highlight w:val="yellow"/>
        </w:rPr>
        <w:t>reported"}}</w:t>
      </w:r>
      <w:proofErr w:type="gramEnd"/>
    </w:p>
    <w:p w14:paraId="09982785" w14:textId="77777777" w:rsidR="00665132" w:rsidRDefault="00000000">
      <w:pPr>
        <w:pStyle w:val="Heading2"/>
        <w:spacing w:before="200" w:after="90"/>
      </w:pPr>
      <w:bookmarkStart w:id="23" w:name="_Toc235173501"/>
      <w:r>
        <w:t>3.5 Valuation Reduction</w:t>
      </w:r>
      <w:bookmarkEnd w:id="23"/>
    </w:p>
    <w:p w14:paraId="09982786" w14:textId="77777777" w:rsidR="00665132" w:rsidRDefault="00000000">
      <w:pPr>
        <w:spacing w:after="140" w:line="276" w:lineRule="auto"/>
      </w:pPr>
      <w:r>
        <w:rPr>
          <w:b/>
          <w:bCs/>
          <w:color w:val="7A3E00"/>
          <w:highlight w:val="yellow"/>
        </w:rPr>
        <w:t xml:space="preserve">{{State the relationship of purchase price to fair market value, or "Not </w:t>
      </w:r>
      <w:proofErr w:type="gramStart"/>
      <w:r>
        <w:rPr>
          <w:b/>
          <w:bCs/>
          <w:color w:val="7A3E00"/>
          <w:highlight w:val="yellow"/>
        </w:rPr>
        <w:t>applicable"}}</w:t>
      </w:r>
      <w:proofErr w:type="gramEnd"/>
    </w:p>
    <w:p w14:paraId="09982787" w14:textId="77777777" w:rsidR="00665132" w:rsidRDefault="00000000">
      <w:pPr>
        <w:pStyle w:val="Heading2"/>
        <w:spacing w:before="200" w:after="90"/>
      </w:pPr>
      <w:bookmarkStart w:id="24" w:name="_Toc235173502"/>
      <w:r>
        <w:t>3.6 Commonly Known or Reasonably Ascertainable Information</w:t>
      </w:r>
      <w:bookmarkEnd w:id="24"/>
    </w:p>
    <w:p w14:paraId="09982788" w14:textId="77777777" w:rsidR="00665132" w:rsidRDefault="00000000">
      <w:pPr>
        <w:spacing w:after="140" w:line="276" w:lineRule="auto"/>
      </w:pPr>
      <w:r>
        <w:rPr>
          <w:b/>
          <w:bCs/>
          <w:color w:val="7A3E00"/>
          <w:highlight w:val="yellow"/>
        </w:rPr>
        <w:t>{{Record any commonly known information the User provided}}</w:t>
      </w:r>
    </w:p>
    <w:p w14:paraId="09982789" w14:textId="77777777" w:rsidR="00665132" w:rsidRDefault="00000000">
      <w:pPr>
        <w:pStyle w:val="Heading2"/>
        <w:spacing w:before="200" w:after="90"/>
      </w:pPr>
      <w:bookmarkStart w:id="25" w:name="_Toc235173503"/>
      <w:r>
        <w:t>3.7 Degree of Obviousness</w:t>
      </w:r>
      <w:bookmarkEnd w:id="25"/>
    </w:p>
    <w:p w14:paraId="0998278A" w14:textId="77777777" w:rsidR="00665132" w:rsidRDefault="00000000">
      <w:pPr>
        <w:spacing w:after="140" w:line="276" w:lineRule="auto"/>
      </w:pPr>
      <w:r>
        <w:rPr>
          <w:b/>
          <w:bCs/>
          <w:color w:val="7A3E00"/>
          <w:highlight w:val="yellow"/>
        </w:rPr>
        <w:t>{{Record the User response on the obviousness of contamination}}</w:t>
      </w:r>
    </w:p>
    <w:p w14:paraId="0998278B" w14:textId="77777777" w:rsidR="00665132" w:rsidRDefault="00000000">
      <w:pPr>
        <w:pStyle w:val="Heading2"/>
        <w:spacing w:before="200" w:after="90"/>
      </w:pPr>
      <w:bookmarkStart w:id="26" w:name="_Toc235173504"/>
      <w:r>
        <w:t>3.8 User Questionnaire</w:t>
      </w:r>
      <w:bookmarkEnd w:id="26"/>
    </w:p>
    <w:p w14:paraId="0998278C" w14:textId="77777777" w:rsidR="00665132" w:rsidRDefault="00000000">
      <w:pPr>
        <w:spacing w:after="140" w:line="276" w:lineRule="auto"/>
      </w:pPr>
      <w:r>
        <w:t xml:space="preserve">A User Questionnaire was </w:t>
      </w:r>
      <w:r>
        <w:rPr>
          <w:b/>
          <w:bCs/>
          <w:color w:val="7A3E00"/>
          <w:highlight w:val="yellow"/>
        </w:rPr>
        <w:t>{{completed by / not completed by}}</w:t>
      </w:r>
      <w:r>
        <w:t xml:space="preserve"> </w:t>
      </w:r>
      <w:r>
        <w:rPr>
          <w:b/>
          <w:bCs/>
          <w:color w:val="7A3E00"/>
          <w:highlight w:val="yellow"/>
        </w:rPr>
        <w:t xml:space="preserve">{{Questionnaire </w:t>
      </w:r>
      <w:proofErr w:type="gramStart"/>
      <w:r>
        <w:rPr>
          <w:b/>
          <w:bCs/>
          <w:color w:val="7A3E00"/>
          <w:highlight w:val="yellow"/>
        </w:rPr>
        <w:t>Respondent}}</w:t>
      </w:r>
      <w:r>
        <w:t>.</w:t>
      </w:r>
      <w:proofErr w:type="gramEnd"/>
      <w:r>
        <w:t xml:space="preserve"> The </w:t>
      </w:r>
      <w:proofErr w:type="gramStart"/>
      <w:r>
        <w:t>completed</w:t>
      </w:r>
      <w:proofErr w:type="gramEnd"/>
      <w:r>
        <w:t xml:space="preserve"> questionnaire is included in Appendix C.</w:t>
      </w:r>
    </w:p>
    <w:p w14:paraId="0998278D" w14:textId="77777777" w:rsidR="00665132" w:rsidRDefault="00000000">
      <w:pPr>
        <w:pStyle w:val="Heading2"/>
        <w:spacing w:before="200" w:after="90"/>
      </w:pPr>
      <w:bookmarkStart w:id="27" w:name="_Toc235173505"/>
      <w:r>
        <w:t>3.9 Previous Reports</w:t>
      </w:r>
      <w:bookmarkEnd w:id="27"/>
    </w:p>
    <w:tbl>
      <w:tblPr>
        <w:tblW w:w="9300" w:type="dxa"/>
        <w:tblBorders>
          <w:top w:val="single" w:sz="4" w:space="0" w:color="B7C0CC"/>
          <w:left w:val="single" w:sz="4" w:space="0" w:color="B7C0CC"/>
          <w:bottom w:val="single" w:sz="4" w:space="0" w:color="B7C0CC"/>
          <w:right w:val="single" w:sz="4" w:space="0" w:color="B7C0CC"/>
          <w:insideH w:val="single" w:sz="2" w:space="0" w:color="D5DBE3"/>
          <w:insideV w:val="single" w:sz="2" w:space="0" w:color="D5DBE3"/>
        </w:tblBorders>
        <w:tblCellMar>
          <w:left w:w="10" w:type="dxa"/>
          <w:right w:w="10" w:type="dxa"/>
        </w:tblCellMar>
        <w:tblLook w:val="04A0" w:firstRow="1" w:lastRow="0" w:firstColumn="1" w:lastColumn="0" w:noHBand="0" w:noVBand="1"/>
      </w:tblPr>
      <w:tblGrid>
        <w:gridCol w:w="2400"/>
        <w:gridCol w:w="1200"/>
        <w:gridCol w:w="1900"/>
        <w:gridCol w:w="3800"/>
      </w:tblGrid>
      <w:tr w:rsidR="00665132" w14:paraId="09982792" w14:textId="77777777">
        <w:tblPrEx>
          <w:tblCellMar>
            <w:top w:w="0" w:type="dxa"/>
            <w:bottom w:w="0" w:type="dxa"/>
          </w:tblCellMar>
        </w:tblPrEx>
        <w:trPr>
          <w:tblHeader/>
        </w:trPr>
        <w:tc>
          <w:tcPr>
            <w:tcW w:w="2400" w:type="dxa"/>
            <w:shd w:val="clear" w:color="auto" w:fill="04004D"/>
            <w:tcMar>
              <w:top w:w="55" w:type="dxa"/>
              <w:left w:w="90" w:type="dxa"/>
              <w:bottom w:w="55" w:type="dxa"/>
              <w:right w:w="90" w:type="dxa"/>
            </w:tcMar>
          </w:tcPr>
          <w:p w14:paraId="0998278E" w14:textId="77777777" w:rsidR="00665132" w:rsidRDefault="00000000">
            <w:pPr>
              <w:spacing w:line="250" w:lineRule="auto"/>
            </w:pPr>
            <w:r>
              <w:rPr>
                <w:b/>
                <w:bCs/>
                <w:color w:val="FFFFFF"/>
                <w:sz w:val="19"/>
                <w:szCs w:val="19"/>
              </w:rPr>
              <w:t>Report title</w:t>
            </w:r>
          </w:p>
        </w:tc>
        <w:tc>
          <w:tcPr>
            <w:tcW w:w="1200" w:type="dxa"/>
            <w:shd w:val="clear" w:color="auto" w:fill="04004D"/>
            <w:tcMar>
              <w:top w:w="55" w:type="dxa"/>
              <w:left w:w="90" w:type="dxa"/>
              <w:bottom w:w="55" w:type="dxa"/>
              <w:right w:w="90" w:type="dxa"/>
            </w:tcMar>
          </w:tcPr>
          <w:p w14:paraId="0998278F" w14:textId="77777777" w:rsidR="00665132" w:rsidRDefault="00000000">
            <w:pPr>
              <w:spacing w:line="250" w:lineRule="auto"/>
            </w:pPr>
            <w:r>
              <w:rPr>
                <w:b/>
                <w:bCs/>
                <w:color w:val="FFFFFF"/>
                <w:sz w:val="19"/>
                <w:szCs w:val="19"/>
              </w:rPr>
              <w:t>Date</w:t>
            </w:r>
          </w:p>
        </w:tc>
        <w:tc>
          <w:tcPr>
            <w:tcW w:w="1900" w:type="dxa"/>
            <w:shd w:val="clear" w:color="auto" w:fill="04004D"/>
            <w:tcMar>
              <w:top w:w="55" w:type="dxa"/>
              <w:left w:w="90" w:type="dxa"/>
              <w:bottom w:w="55" w:type="dxa"/>
              <w:right w:w="90" w:type="dxa"/>
            </w:tcMar>
          </w:tcPr>
          <w:p w14:paraId="09982790" w14:textId="77777777" w:rsidR="00665132" w:rsidRDefault="00000000">
            <w:pPr>
              <w:spacing w:line="250" w:lineRule="auto"/>
            </w:pPr>
            <w:r>
              <w:rPr>
                <w:b/>
                <w:bCs/>
                <w:color w:val="FFFFFF"/>
                <w:sz w:val="19"/>
                <w:szCs w:val="19"/>
              </w:rPr>
              <w:t>Author</w:t>
            </w:r>
          </w:p>
        </w:tc>
        <w:tc>
          <w:tcPr>
            <w:tcW w:w="3800" w:type="dxa"/>
            <w:shd w:val="clear" w:color="auto" w:fill="04004D"/>
            <w:tcMar>
              <w:top w:w="55" w:type="dxa"/>
              <w:left w:w="90" w:type="dxa"/>
              <w:bottom w:w="55" w:type="dxa"/>
              <w:right w:w="90" w:type="dxa"/>
            </w:tcMar>
          </w:tcPr>
          <w:p w14:paraId="09982791" w14:textId="77777777" w:rsidR="00665132" w:rsidRDefault="00000000">
            <w:pPr>
              <w:spacing w:line="250" w:lineRule="auto"/>
            </w:pPr>
            <w:r>
              <w:rPr>
                <w:b/>
                <w:bCs/>
                <w:color w:val="FFFFFF"/>
                <w:sz w:val="19"/>
                <w:szCs w:val="19"/>
              </w:rPr>
              <w:t xml:space="preserve">Findings </w:t>
            </w:r>
            <w:proofErr w:type="gramStart"/>
            <w:r>
              <w:rPr>
                <w:b/>
                <w:bCs/>
                <w:color w:val="FFFFFF"/>
                <w:sz w:val="19"/>
                <w:szCs w:val="19"/>
              </w:rPr>
              <w:t>relative</w:t>
            </w:r>
            <w:proofErr w:type="gramEnd"/>
            <w:r>
              <w:rPr>
                <w:b/>
                <w:bCs/>
                <w:color w:val="FFFFFF"/>
                <w:sz w:val="19"/>
                <w:szCs w:val="19"/>
              </w:rPr>
              <w:t xml:space="preserve"> to the Subject Property</w:t>
            </w:r>
          </w:p>
        </w:tc>
      </w:tr>
      <w:tr w:rsidR="00665132" w14:paraId="09982797" w14:textId="77777777">
        <w:tblPrEx>
          <w:tblCellMar>
            <w:top w:w="0" w:type="dxa"/>
            <w:bottom w:w="0" w:type="dxa"/>
          </w:tblCellMar>
        </w:tblPrEx>
        <w:tc>
          <w:tcPr>
            <w:tcW w:w="2400" w:type="dxa"/>
            <w:shd w:val="clear" w:color="auto" w:fill="FFFFFF"/>
            <w:tcMar>
              <w:top w:w="55" w:type="dxa"/>
              <w:left w:w="90" w:type="dxa"/>
              <w:bottom w:w="55" w:type="dxa"/>
              <w:right w:w="90" w:type="dxa"/>
            </w:tcMar>
          </w:tcPr>
          <w:p w14:paraId="09982793" w14:textId="77777777" w:rsidR="00665132" w:rsidRDefault="00000000">
            <w:pPr>
              <w:spacing w:line="250" w:lineRule="auto"/>
            </w:pPr>
            <w:r>
              <w:rPr>
                <w:b/>
                <w:bCs/>
                <w:color w:val="7A3E00"/>
                <w:highlight w:val="yellow"/>
              </w:rPr>
              <w:t>{{title}}</w:t>
            </w:r>
          </w:p>
        </w:tc>
        <w:tc>
          <w:tcPr>
            <w:tcW w:w="1200" w:type="dxa"/>
            <w:shd w:val="clear" w:color="auto" w:fill="FFFFFF"/>
            <w:tcMar>
              <w:top w:w="55" w:type="dxa"/>
              <w:left w:w="90" w:type="dxa"/>
              <w:bottom w:w="55" w:type="dxa"/>
              <w:right w:w="90" w:type="dxa"/>
            </w:tcMar>
          </w:tcPr>
          <w:p w14:paraId="09982794" w14:textId="77777777" w:rsidR="00665132" w:rsidRDefault="00000000">
            <w:pPr>
              <w:spacing w:line="250" w:lineRule="auto"/>
            </w:pPr>
            <w:r>
              <w:rPr>
                <w:b/>
                <w:bCs/>
                <w:color w:val="7A3E00"/>
                <w:highlight w:val="yellow"/>
              </w:rPr>
              <w:t>{{date}}</w:t>
            </w:r>
          </w:p>
        </w:tc>
        <w:tc>
          <w:tcPr>
            <w:tcW w:w="1900" w:type="dxa"/>
            <w:shd w:val="clear" w:color="auto" w:fill="FFFFFF"/>
            <w:tcMar>
              <w:top w:w="55" w:type="dxa"/>
              <w:left w:w="90" w:type="dxa"/>
              <w:bottom w:w="55" w:type="dxa"/>
              <w:right w:w="90" w:type="dxa"/>
            </w:tcMar>
          </w:tcPr>
          <w:p w14:paraId="09982795" w14:textId="77777777" w:rsidR="00665132" w:rsidRDefault="00000000">
            <w:pPr>
              <w:spacing w:line="250" w:lineRule="auto"/>
            </w:pPr>
            <w:r>
              <w:rPr>
                <w:b/>
                <w:bCs/>
                <w:color w:val="7A3E00"/>
                <w:highlight w:val="yellow"/>
              </w:rPr>
              <w:t>{{author}}</w:t>
            </w:r>
          </w:p>
        </w:tc>
        <w:tc>
          <w:tcPr>
            <w:tcW w:w="3800" w:type="dxa"/>
            <w:shd w:val="clear" w:color="auto" w:fill="FFFFFF"/>
            <w:tcMar>
              <w:top w:w="55" w:type="dxa"/>
              <w:left w:w="90" w:type="dxa"/>
              <w:bottom w:w="55" w:type="dxa"/>
              <w:right w:w="90" w:type="dxa"/>
            </w:tcMar>
          </w:tcPr>
          <w:p w14:paraId="09982796" w14:textId="77777777" w:rsidR="00665132" w:rsidRDefault="00000000">
            <w:pPr>
              <w:spacing w:line="250" w:lineRule="auto"/>
            </w:pPr>
            <w:r>
              <w:rPr>
                <w:b/>
                <w:bCs/>
                <w:color w:val="7A3E00"/>
                <w:highlight w:val="yellow"/>
              </w:rPr>
              <w:t>{{findings}}</w:t>
            </w:r>
          </w:p>
        </w:tc>
      </w:tr>
      <w:tr w:rsidR="00665132" w14:paraId="0998279C" w14:textId="77777777">
        <w:tblPrEx>
          <w:tblCellMar>
            <w:top w:w="0" w:type="dxa"/>
            <w:bottom w:w="0" w:type="dxa"/>
          </w:tblCellMar>
        </w:tblPrEx>
        <w:tc>
          <w:tcPr>
            <w:tcW w:w="2400" w:type="dxa"/>
            <w:shd w:val="clear" w:color="auto" w:fill="F1F4F8"/>
            <w:tcMar>
              <w:top w:w="55" w:type="dxa"/>
              <w:left w:w="90" w:type="dxa"/>
              <w:bottom w:w="55" w:type="dxa"/>
              <w:right w:w="90" w:type="dxa"/>
            </w:tcMar>
          </w:tcPr>
          <w:p w14:paraId="09982798" w14:textId="77777777" w:rsidR="00665132" w:rsidRDefault="00000000">
            <w:pPr>
              <w:spacing w:line="250" w:lineRule="auto"/>
            </w:pPr>
            <w:r>
              <w:rPr>
                <w:b/>
                <w:bCs/>
                <w:color w:val="7A3E00"/>
                <w:highlight w:val="yellow"/>
              </w:rPr>
              <w:t>{{title}}</w:t>
            </w:r>
          </w:p>
        </w:tc>
        <w:tc>
          <w:tcPr>
            <w:tcW w:w="1200" w:type="dxa"/>
            <w:shd w:val="clear" w:color="auto" w:fill="F1F4F8"/>
            <w:tcMar>
              <w:top w:w="55" w:type="dxa"/>
              <w:left w:w="90" w:type="dxa"/>
              <w:bottom w:w="55" w:type="dxa"/>
              <w:right w:w="90" w:type="dxa"/>
            </w:tcMar>
          </w:tcPr>
          <w:p w14:paraId="09982799" w14:textId="77777777" w:rsidR="00665132" w:rsidRDefault="00000000">
            <w:pPr>
              <w:spacing w:line="250" w:lineRule="auto"/>
            </w:pPr>
            <w:r>
              <w:rPr>
                <w:b/>
                <w:bCs/>
                <w:color w:val="7A3E00"/>
                <w:highlight w:val="yellow"/>
              </w:rPr>
              <w:t>{{date}}</w:t>
            </w:r>
          </w:p>
        </w:tc>
        <w:tc>
          <w:tcPr>
            <w:tcW w:w="1900" w:type="dxa"/>
            <w:shd w:val="clear" w:color="auto" w:fill="F1F4F8"/>
            <w:tcMar>
              <w:top w:w="55" w:type="dxa"/>
              <w:left w:w="90" w:type="dxa"/>
              <w:bottom w:w="55" w:type="dxa"/>
              <w:right w:w="90" w:type="dxa"/>
            </w:tcMar>
          </w:tcPr>
          <w:p w14:paraId="0998279A" w14:textId="77777777" w:rsidR="00665132" w:rsidRDefault="00000000">
            <w:pPr>
              <w:spacing w:line="250" w:lineRule="auto"/>
            </w:pPr>
            <w:r>
              <w:rPr>
                <w:b/>
                <w:bCs/>
                <w:color w:val="7A3E00"/>
                <w:highlight w:val="yellow"/>
              </w:rPr>
              <w:t>{{author}}</w:t>
            </w:r>
          </w:p>
        </w:tc>
        <w:tc>
          <w:tcPr>
            <w:tcW w:w="3800" w:type="dxa"/>
            <w:shd w:val="clear" w:color="auto" w:fill="F1F4F8"/>
            <w:tcMar>
              <w:top w:w="55" w:type="dxa"/>
              <w:left w:w="90" w:type="dxa"/>
              <w:bottom w:w="55" w:type="dxa"/>
              <w:right w:w="90" w:type="dxa"/>
            </w:tcMar>
          </w:tcPr>
          <w:p w14:paraId="0998279B" w14:textId="77777777" w:rsidR="00665132" w:rsidRDefault="00000000">
            <w:pPr>
              <w:spacing w:line="250" w:lineRule="auto"/>
            </w:pPr>
            <w:r>
              <w:rPr>
                <w:b/>
                <w:bCs/>
                <w:color w:val="7A3E00"/>
                <w:highlight w:val="yellow"/>
              </w:rPr>
              <w:t>{{findings}}</w:t>
            </w:r>
          </w:p>
        </w:tc>
      </w:tr>
    </w:tbl>
    <w:p w14:paraId="0998279D" w14:textId="77777777" w:rsidR="00665132" w:rsidRDefault="00000000">
      <w:r>
        <w:br w:type="page"/>
      </w:r>
    </w:p>
    <w:p w14:paraId="0998279E" w14:textId="77777777" w:rsidR="00665132" w:rsidRDefault="00000000">
      <w:pPr>
        <w:pStyle w:val="Heading1"/>
        <w:spacing w:before="260" w:after="130"/>
      </w:pPr>
      <w:bookmarkStart w:id="28" w:name="_Toc235173506"/>
      <w:r>
        <w:lastRenderedPageBreak/>
        <w:t>4.0 Site Reconnaissance</w:t>
      </w:r>
      <w:bookmarkEnd w:id="28"/>
    </w:p>
    <w:p w14:paraId="0998279F" w14:textId="77777777" w:rsidR="00665132" w:rsidRDefault="00665132">
      <w:pPr>
        <w:pBdr>
          <w:bottom w:val="single" w:sz="18" w:space="0" w:color="43D8EF"/>
        </w:pBdr>
        <w:spacing w:before="40" w:after="120"/>
      </w:pPr>
    </w:p>
    <w:p w14:paraId="099827A0" w14:textId="77777777" w:rsidR="00665132" w:rsidRDefault="00000000">
      <w:pPr>
        <w:pStyle w:val="Heading2"/>
        <w:spacing w:before="200" w:after="90"/>
      </w:pPr>
      <w:bookmarkStart w:id="29" w:name="_Toc235173507"/>
      <w:r>
        <w:t>4.1 Methodology and Limiting Conditions</w:t>
      </w:r>
      <w:bookmarkEnd w:id="29"/>
    </w:p>
    <w:p w14:paraId="099827A1" w14:textId="77777777" w:rsidR="00665132" w:rsidRDefault="00000000">
      <w:pPr>
        <w:spacing w:after="140" w:line="276" w:lineRule="auto"/>
      </w:pPr>
      <w:r>
        <w:rPr>
          <w:b/>
          <w:bCs/>
          <w:color w:val="7A3E00"/>
          <w:highlight w:val="yellow"/>
        </w:rPr>
        <w:t>{{Assessor Name}}</w:t>
      </w:r>
      <w:r>
        <w:t xml:space="preserve"> of </w:t>
      </w:r>
      <w:proofErr w:type="spellStart"/>
      <w:r>
        <w:t>Envicon</w:t>
      </w:r>
      <w:proofErr w:type="spellEnd"/>
      <w:r>
        <w:t xml:space="preserve"> conducted the site reconnaissance on </w:t>
      </w:r>
      <w:r>
        <w:rPr>
          <w:b/>
          <w:bCs/>
          <w:color w:val="7A3E00"/>
          <w:highlight w:val="yellow"/>
        </w:rPr>
        <w:t>{{Site Visit Date}}</w:t>
      </w:r>
      <w:r>
        <w:t xml:space="preserve">. The EP walked the interior and exterior of the Subject Property and observed adjacent properties from the Subject Property boundaries and public rights-of-way. </w:t>
      </w:r>
      <w:r>
        <w:rPr>
          <w:b/>
          <w:bCs/>
          <w:color w:val="7A3E00"/>
          <w:highlight w:val="yellow"/>
        </w:rPr>
        <w:t>{{State any limiting conditions: snow cover, stored materials, locked areas, dense vegetation}}</w:t>
      </w:r>
    </w:p>
    <w:p w14:paraId="099827A2" w14:textId="77777777" w:rsidR="00665132" w:rsidRDefault="00000000">
      <w:pPr>
        <w:pStyle w:val="Heading2"/>
        <w:spacing w:before="200" w:after="90"/>
      </w:pPr>
      <w:bookmarkStart w:id="30" w:name="_Toc235173508"/>
      <w:r>
        <w:t>4.2 General Description</w:t>
      </w:r>
      <w:bookmarkEnd w:id="30"/>
    </w:p>
    <w:p w14:paraId="099827A3" w14:textId="77777777" w:rsidR="00665132" w:rsidRDefault="00000000">
      <w:pPr>
        <w:spacing w:after="140" w:line="276" w:lineRule="auto"/>
      </w:pPr>
      <w:r>
        <w:rPr>
          <w:b/>
          <w:bCs/>
          <w:color w:val="7A3E00"/>
          <w:highlight w:val="yellow"/>
        </w:rPr>
        <w:t>{{Summarize what the EP observed at the property}}</w:t>
      </w:r>
    </w:p>
    <w:p w14:paraId="099827A4" w14:textId="77777777" w:rsidR="00665132" w:rsidRDefault="00000000">
      <w:pPr>
        <w:pStyle w:val="Heading2"/>
        <w:spacing w:before="200" w:after="90"/>
      </w:pPr>
      <w:bookmarkStart w:id="31" w:name="_Toc235173509"/>
      <w:r>
        <w:t>4.3 Interior Observations</w:t>
      </w:r>
      <w:bookmarkEnd w:id="31"/>
    </w:p>
    <w:p w14:paraId="099827A5" w14:textId="77777777" w:rsidR="00665132" w:rsidRDefault="00000000">
      <w:pPr>
        <w:pBdr>
          <w:left w:val="single" w:sz="18" w:space="0" w:color="9BE03D"/>
        </w:pBdr>
        <w:shd w:val="clear" w:color="auto" w:fill="F3F8EC"/>
        <w:spacing w:after="100" w:line="264" w:lineRule="auto"/>
        <w:ind w:left="160"/>
      </w:pPr>
      <w:r>
        <w:rPr>
          <w:b/>
          <w:bCs/>
          <w:color w:val="4F7A0F"/>
          <w:sz w:val="18"/>
          <w:szCs w:val="18"/>
        </w:rPr>
        <w:t xml:space="preserve">» Writer note (delete before issue): </w:t>
      </w:r>
      <w:r>
        <w:rPr>
          <w:i/>
          <w:iCs/>
          <w:color w:val="2E2E2E"/>
          <w:sz w:val="18"/>
          <w:szCs w:val="18"/>
        </w:rPr>
        <w:t xml:space="preserve">Mark Yes, </w:t>
      </w:r>
      <w:proofErr w:type="gramStart"/>
      <w:r>
        <w:rPr>
          <w:i/>
          <w:iCs/>
          <w:color w:val="2E2E2E"/>
          <w:sz w:val="18"/>
          <w:szCs w:val="18"/>
        </w:rPr>
        <w:t>No</w:t>
      </w:r>
      <w:proofErr w:type="gramEnd"/>
      <w:r>
        <w:rPr>
          <w:i/>
          <w:iCs/>
          <w:color w:val="2E2E2E"/>
          <w:sz w:val="18"/>
          <w:szCs w:val="18"/>
        </w:rPr>
        <w:t xml:space="preserve">, or REC for each condition and record the observation. Every Yes in the REC column must </w:t>
      </w:r>
      <w:proofErr w:type="gramStart"/>
      <w:r>
        <w:rPr>
          <w:i/>
          <w:iCs/>
          <w:color w:val="2E2E2E"/>
          <w:sz w:val="18"/>
          <w:szCs w:val="18"/>
        </w:rPr>
        <w:t>trace</w:t>
      </w:r>
      <w:proofErr w:type="gramEnd"/>
      <w:r>
        <w:rPr>
          <w:i/>
          <w:iCs/>
          <w:color w:val="2E2E2E"/>
          <w:sz w:val="18"/>
          <w:szCs w:val="18"/>
        </w:rPr>
        <w:t xml:space="preserve"> to a REC in Section 8 and a figure in Appendix A.</w:t>
      </w:r>
    </w:p>
    <w:tbl>
      <w:tblPr>
        <w:tblW w:w="9300" w:type="dxa"/>
        <w:tblBorders>
          <w:top w:val="single" w:sz="4" w:space="0" w:color="B7C0CC"/>
          <w:left w:val="single" w:sz="4" w:space="0" w:color="B7C0CC"/>
          <w:bottom w:val="single" w:sz="4" w:space="0" w:color="B7C0CC"/>
          <w:right w:val="single" w:sz="4" w:space="0" w:color="B7C0CC"/>
          <w:insideH w:val="single" w:sz="2" w:space="0" w:color="D5DBE3"/>
          <w:insideV w:val="single" w:sz="2" w:space="0" w:color="D5DBE3"/>
        </w:tblBorders>
        <w:tblCellMar>
          <w:left w:w="10" w:type="dxa"/>
          <w:right w:w="10" w:type="dxa"/>
        </w:tblCellMar>
        <w:tblLook w:val="04A0" w:firstRow="1" w:lastRow="0" w:firstColumn="1" w:lastColumn="0" w:noHBand="0" w:noVBand="1"/>
      </w:tblPr>
      <w:tblGrid>
        <w:gridCol w:w="3800"/>
        <w:gridCol w:w="650"/>
        <w:gridCol w:w="650"/>
        <w:gridCol w:w="750"/>
        <w:gridCol w:w="3450"/>
      </w:tblGrid>
      <w:tr w:rsidR="00665132" w14:paraId="099827AB" w14:textId="77777777">
        <w:tblPrEx>
          <w:tblCellMar>
            <w:top w:w="0" w:type="dxa"/>
            <w:bottom w:w="0" w:type="dxa"/>
          </w:tblCellMar>
        </w:tblPrEx>
        <w:trPr>
          <w:tblHeader/>
        </w:trPr>
        <w:tc>
          <w:tcPr>
            <w:tcW w:w="3800" w:type="dxa"/>
            <w:shd w:val="clear" w:color="auto" w:fill="04004D"/>
            <w:tcMar>
              <w:top w:w="55" w:type="dxa"/>
              <w:left w:w="90" w:type="dxa"/>
              <w:bottom w:w="55" w:type="dxa"/>
              <w:right w:w="90" w:type="dxa"/>
            </w:tcMar>
          </w:tcPr>
          <w:p w14:paraId="099827A6" w14:textId="77777777" w:rsidR="00665132" w:rsidRDefault="00000000">
            <w:pPr>
              <w:spacing w:line="250" w:lineRule="auto"/>
            </w:pPr>
            <w:r>
              <w:rPr>
                <w:b/>
                <w:bCs/>
                <w:color w:val="FFFFFF"/>
                <w:sz w:val="19"/>
                <w:szCs w:val="19"/>
              </w:rPr>
              <w:t>Condition</w:t>
            </w:r>
          </w:p>
        </w:tc>
        <w:tc>
          <w:tcPr>
            <w:tcW w:w="650" w:type="dxa"/>
            <w:shd w:val="clear" w:color="auto" w:fill="04004D"/>
            <w:tcMar>
              <w:top w:w="55" w:type="dxa"/>
              <w:left w:w="90" w:type="dxa"/>
              <w:bottom w:w="55" w:type="dxa"/>
              <w:right w:w="90" w:type="dxa"/>
            </w:tcMar>
          </w:tcPr>
          <w:p w14:paraId="099827A7" w14:textId="77777777" w:rsidR="00665132" w:rsidRDefault="00000000">
            <w:pPr>
              <w:spacing w:line="250" w:lineRule="auto"/>
            </w:pPr>
            <w:r>
              <w:rPr>
                <w:b/>
                <w:bCs/>
                <w:color w:val="FFFFFF"/>
                <w:sz w:val="19"/>
                <w:szCs w:val="19"/>
              </w:rPr>
              <w:t>Yes</w:t>
            </w:r>
          </w:p>
        </w:tc>
        <w:tc>
          <w:tcPr>
            <w:tcW w:w="650" w:type="dxa"/>
            <w:shd w:val="clear" w:color="auto" w:fill="04004D"/>
            <w:tcMar>
              <w:top w:w="55" w:type="dxa"/>
              <w:left w:w="90" w:type="dxa"/>
              <w:bottom w:w="55" w:type="dxa"/>
              <w:right w:w="90" w:type="dxa"/>
            </w:tcMar>
          </w:tcPr>
          <w:p w14:paraId="099827A8" w14:textId="77777777" w:rsidR="00665132" w:rsidRDefault="00000000">
            <w:pPr>
              <w:spacing w:line="250" w:lineRule="auto"/>
            </w:pPr>
            <w:r>
              <w:rPr>
                <w:b/>
                <w:bCs/>
                <w:color w:val="FFFFFF"/>
                <w:sz w:val="19"/>
                <w:szCs w:val="19"/>
              </w:rPr>
              <w:t>No</w:t>
            </w:r>
          </w:p>
        </w:tc>
        <w:tc>
          <w:tcPr>
            <w:tcW w:w="750" w:type="dxa"/>
            <w:shd w:val="clear" w:color="auto" w:fill="04004D"/>
            <w:tcMar>
              <w:top w:w="55" w:type="dxa"/>
              <w:left w:w="90" w:type="dxa"/>
              <w:bottom w:w="55" w:type="dxa"/>
              <w:right w:w="90" w:type="dxa"/>
            </w:tcMar>
          </w:tcPr>
          <w:p w14:paraId="099827A9" w14:textId="77777777" w:rsidR="00665132" w:rsidRDefault="00000000">
            <w:pPr>
              <w:spacing w:line="250" w:lineRule="auto"/>
            </w:pPr>
            <w:r>
              <w:rPr>
                <w:b/>
                <w:bCs/>
                <w:color w:val="FFFFFF"/>
                <w:sz w:val="19"/>
                <w:szCs w:val="19"/>
              </w:rPr>
              <w:t>REC</w:t>
            </w:r>
          </w:p>
        </w:tc>
        <w:tc>
          <w:tcPr>
            <w:tcW w:w="3450" w:type="dxa"/>
            <w:shd w:val="clear" w:color="auto" w:fill="04004D"/>
            <w:tcMar>
              <w:top w:w="55" w:type="dxa"/>
              <w:left w:w="90" w:type="dxa"/>
              <w:bottom w:w="55" w:type="dxa"/>
              <w:right w:w="90" w:type="dxa"/>
            </w:tcMar>
          </w:tcPr>
          <w:p w14:paraId="099827AA" w14:textId="77777777" w:rsidR="00665132" w:rsidRDefault="00000000">
            <w:pPr>
              <w:spacing w:line="250" w:lineRule="auto"/>
            </w:pPr>
            <w:r>
              <w:rPr>
                <w:b/>
                <w:bCs/>
                <w:color w:val="FFFFFF"/>
                <w:sz w:val="19"/>
                <w:szCs w:val="19"/>
              </w:rPr>
              <w:t>Observations</w:t>
            </w:r>
          </w:p>
        </w:tc>
      </w:tr>
      <w:tr w:rsidR="00665132" w14:paraId="099827B1" w14:textId="77777777">
        <w:tblPrEx>
          <w:tblCellMar>
            <w:top w:w="0" w:type="dxa"/>
            <w:bottom w:w="0" w:type="dxa"/>
          </w:tblCellMar>
        </w:tblPrEx>
        <w:tc>
          <w:tcPr>
            <w:tcW w:w="3800" w:type="dxa"/>
            <w:shd w:val="clear" w:color="auto" w:fill="FFFFFF"/>
            <w:tcMar>
              <w:top w:w="55" w:type="dxa"/>
              <w:left w:w="90" w:type="dxa"/>
              <w:bottom w:w="55" w:type="dxa"/>
              <w:right w:w="90" w:type="dxa"/>
            </w:tcMar>
          </w:tcPr>
          <w:p w14:paraId="099827AC" w14:textId="77777777" w:rsidR="00665132" w:rsidRDefault="00000000">
            <w:pPr>
              <w:spacing w:line="250" w:lineRule="auto"/>
            </w:pPr>
            <w:r>
              <w:rPr>
                <w:sz w:val="19"/>
                <w:szCs w:val="19"/>
              </w:rPr>
              <w:t>Aboveground / underground storage tanks</w:t>
            </w:r>
          </w:p>
        </w:tc>
        <w:tc>
          <w:tcPr>
            <w:tcW w:w="650" w:type="dxa"/>
            <w:shd w:val="clear" w:color="auto" w:fill="FFFFFF"/>
            <w:tcMar>
              <w:top w:w="55" w:type="dxa"/>
              <w:left w:w="90" w:type="dxa"/>
              <w:bottom w:w="55" w:type="dxa"/>
              <w:right w:w="90" w:type="dxa"/>
            </w:tcMar>
          </w:tcPr>
          <w:p w14:paraId="099827AD" w14:textId="77777777" w:rsidR="00665132" w:rsidRDefault="00665132">
            <w:pPr>
              <w:spacing w:line="250" w:lineRule="auto"/>
            </w:pPr>
          </w:p>
        </w:tc>
        <w:tc>
          <w:tcPr>
            <w:tcW w:w="650" w:type="dxa"/>
            <w:shd w:val="clear" w:color="auto" w:fill="FFFFFF"/>
            <w:tcMar>
              <w:top w:w="55" w:type="dxa"/>
              <w:left w:w="90" w:type="dxa"/>
              <w:bottom w:w="55" w:type="dxa"/>
              <w:right w:w="90" w:type="dxa"/>
            </w:tcMar>
          </w:tcPr>
          <w:p w14:paraId="099827AE" w14:textId="77777777" w:rsidR="00665132" w:rsidRDefault="00665132">
            <w:pPr>
              <w:spacing w:line="250" w:lineRule="auto"/>
            </w:pPr>
          </w:p>
        </w:tc>
        <w:tc>
          <w:tcPr>
            <w:tcW w:w="750" w:type="dxa"/>
            <w:shd w:val="clear" w:color="auto" w:fill="FFFFFF"/>
            <w:tcMar>
              <w:top w:w="55" w:type="dxa"/>
              <w:left w:w="90" w:type="dxa"/>
              <w:bottom w:w="55" w:type="dxa"/>
              <w:right w:w="90" w:type="dxa"/>
            </w:tcMar>
          </w:tcPr>
          <w:p w14:paraId="099827AF" w14:textId="77777777" w:rsidR="00665132" w:rsidRDefault="00665132">
            <w:pPr>
              <w:spacing w:line="250" w:lineRule="auto"/>
            </w:pPr>
          </w:p>
        </w:tc>
        <w:tc>
          <w:tcPr>
            <w:tcW w:w="3450" w:type="dxa"/>
            <w:shd w:val="clear" w:color="auto" w:fill="FFFFFF"/>
            <w:tcMar>
              <w:top w:w="55" w:type="dxa"/>
              <w:left w:w="90" w:type="dxa"/>
              <w:bottom w:w="55" w:type="dxa"/>
              <w:right w:w="90" w:type="dxa"/>
            </w:tcMar>
          </w:tcPr>
          <w:p w14:paraId="099827B0" w14:textId="77777777" w:rsidR="00665132" w:rsidRDefault="00000000">
            <w:pPr>
              <w:spacing w:line="250" w:lineRule="auto"/>
            </w:pPr>
            <w:r>
              <w:rPr>
                <w:b/>
                <w:bCs/>
                <w:color w:val="7A3E00"/>
                <w:highlight w:val="yellow"/>
              </w:rPr>
              <w:t>{{observation}}</w:t>
            </w:r>
          </w:p>
        </w:tc>
      </w:tr>
      <w:tr w:rsidR="00665132" w14:paraId="099827B7" w14:textId="77777777">
        <w:tblPrEx>
          <w:tblCellMar>
            <w:top w:w="0" w:type="dxa"/>
            <w:bottom w:w="0" w:type="dxa"/>
          </w:tblCellMar>
        </w:tblPrEx>
        <w:tc>
          <w:tcPr>
            <w:tcW w:w="3800" w:type="dxa"/>
            <w:shd w:val="clear" w:color="auto" w:fill="F1F4F8"/>
            <w:tcMar>
              <w:top w:w="55" w:type="dxa"/>
              <w:left w:w="90" w:type="dxa"/>
              <w:bottom w:w="55" w:type="dxa"/>
              <w:right w:w="90" w:type="dxa"/>
            </w:tcMar>
          </w:tcPr>
          <w:p w14:paraId="099827B2" w14:textId="77777777" w:rsidR="00665132" w:rsidRDefault="00000000">
            <w:pPr>
              <w:spacing w:line="250" w:lineRule="auto"/>
            </w:pPr>
            <w:r>
              <w:rPr>
                <w:sz w:val="19"/>
                <w:szCs w:val="19"/>
              </w:rPr>
              <w:t>Drums, totes, and containers</w:t>
            </w:r>
          </w:p>
        </w:tc>
        <w:tc>
          <w:tcPr>
            <w:tcW w:w="650" w:type="dxa"/>
            <w:shd w:val="clear" w:color="auto" w:fill="F1F4F8"/>
            <w:tcMar>
              <w:top w:w="55" w:type="dxa"/>
              <w:left w:w="90" w:type="dxa"/>
              <w:bottom w:w="55" w:type="dxa"/>
              <w:right w:w="90" w:type="dxa"/>
            </w:tcMar>
          </w:tcPr>
          <w:p w14:paraId="099827B3" w14:textId="77777777" w:rsidR="00665132" w:rsidRDefault="00665132">
            <w:pPr>
              <w:spacing w:line="250" w:lineRule="auto"/>
            </w:pPr>
          </w:p>
        </w:tc>
        <w:tc>
          <w:tcPr>
            <w:tcW w:w="650" w:type="dxa"/>
            <w:shd w:val="clear" w:color="auto" w:fill="F1F4F8"/>
            <w:tcMar>
              <w:top w:w="55" w:type="dxa"/>
              <w:left w:w="90" w:type="dxa"/>
              <w:bottom w:w="55" w:type="dxa"/>
              <w:right w:w="90" w:type="dxa"/>
            </w:tcMar>
          </w:tcPr>
          <w:p w14:paraId="099827B4" w14:textId="77777777" w:rsidR="00665132" w:rsidRDefault="00665132">
            <w:pPr>
              <w:spacing w:line="250" w:lineRule="auto"/>
            </w:pPr>
          </w:p>
        </w:tc>
        <w:tc>
          <w:tcPr>
            <w:tcW w:w="750" w:type="dxa"/>
            <w:shd w:val="clear" w:color="auto" w:fill="F1F4F8"/>
            <w:tcMar>
              <w:top w:w="55" w:type="dxa"/>
              <w:left w:w="90" w:type="dxa"/>
              <w:bottom w:w="55" w:type="dxa"/>
              <w:right w:w="90" w:type="dxa"/>
            </w:tcMar>
          </w:tcPr>
          <w:p w14:paraId="099827B5" w14:textId="77777777" w:rsidR="00665132" w:rsidRDefault="00665132">
            <w:pPr>
              <w:spacing w:line="250" w:lineRule="auto"/>
            </w:pPr>
          </w:p>
        </w:tc>
        <w:tc>
          <w:tcPr>
            <w:tcW w:w="3450" w:type="dxa"/>
            <w:shd w:val="clear" w:color="auto" w:fill="F1F4F8"/>
            <w:tcMar>
              <w:top w:w="55" w:type="dxa"/>
              <w:left w:w="90" w:type="dxa"/>
              <w:bottom w:w="55" w:type="dxa"/>
              <w:right w:w="90" w:type="dxa"/>
            </w:tcMar>
          </w:tcPr>
          <w:p w14:paraId="099827B6" w14:textId="77777777" w:rsidR="00665132" w:rsidRDefault="00000000">
            <w:pPr>
              <w:spacing w:line="250" w:lineRule="auto"/>
            </w:pPr>
            <w:r>
              <w:rPr>
                <w:b/>
                <w:bCs/>
                <w:color w:val="7A3E00"/>
                <w:highlight w:val="yellow"/>
              </w:rPr>
              <w:t>{{observation}}</w:t>
            </w:r>
          </w:p>
        </w:tc>
      </w:tr>
      <w:tr w:rsidR="00665132" w14:paraId="099827BD" w14:textId="77777777">
        <w:tblPrEx>
          <w:tblCellMar>
            <w:top w:w="0" w:type="dxa"/>
            <w:bottom w:w="0" w:type="dxa"/>
          </w:tblCellMar>
        </w:tblPrEx>
        <w:tc>
          <w:tcPr>
            <w:tcW w:w="3800" w:type="dxa"/>
            <w:shd w:val="clear" w:color="auto" w:fill="FFFFFF"/>
            <w:tcMar>
              <w:top w:w="55" w:type="dxa"/>
              <w:left w:w="90" w:type="dxa"/>
              <w:bottom w:w="55" w:type="dxa"/>
              <w:right w:w="90" w:type="dxa"/>
            </w:tcMar>
          </w:tcPr>
          <w:p w14:paraId="099827B8" w14:textId="77777777" w:rsidR="00665132" w:rsidRDefault="00000000">
            <w:pPr>
              <w:spacing w:line="250" w:lineRule="auto"/>
            </w:pPr>
            <w:r>
              <w:rPr>
                <w:sz w:val="19"/>
                <w:szCs w:val="19"/>
              </w:rPr>
              <w:t>Drains, sumps, pits, and clarifiers</w:t>
            </w:r>
          </w:p>
        </w:tc>
        <w:tc>
          <w:tcPr>
            <w:tcW w:w="650" w:type="dxa"/>
            <w:shd w:val="clear" w:color="auto" w:fill="FFFFFF"/>
            <w:tcMar>
              <w:top w:w="55" w:type="dxa"/>
              <w:left w:w="90" w:type="dxa"/>
              <w:bottom w:w="55" w:type="dxa"/>
              <w:right w:w="90" w:type="dxa"/>
            </w:tcMar>
          </w:tcPr>
          <w:p w14:paraId="099827B9" w14:textId="77777777" w:rsidR="00665132" w:rsidRDefault="00665132">
            <w:pPr>
              <w:spacing w:line="250" w:lineRule="auto"/>
            </w:pPr>
          </w:p>
        </w:tc>
        <w:tc>
          <w:tcPr>
            <w:tcW w:w="650" w:type="dxa"/>
            <w:shd w:val="clear" w:color="auto" w:fill="FFFFFF"/>
            <w:tcMar>
              <w:top w:w="55" w:type="dxa"/>
              <w:left w:w="90" w:type="dxa"/>
              <w:bottom w:w="55" w:type="dxa"/>
              <w:right w:w="90" w:type="dxa"/>
            </w:tcMar>
          </w:tcPr>
          <w:p w14:paraId="099827BA" w14:textId="77777777" w:rsidR="00665132" w:rsidRDefault="00665132">
            <w:pPr>
              <w:spacing w:line="250" w:lineRule="auto"/>
            </w:pPr>
          </w:p>
        </w:tc>
        <w:tc>
          <w:tcPr>
            <w:tcW w:w="750" w:type="dxa"/>
            <w:shd w:val="clear" w:color="auto" w:fill="FFFFFF"/>
            <w:tcMar>
              <w:top w:w="55" w:type="dxa"/>
              <w:left w:w="90" w:type="dxa"/>
              <w:bottom w:w="55" w:type="dxa"/>
              <w:right w:w="90" w:type="dxa"/>
            </w:tcMar>
          </w:tcPr>
          <w:p w14:paraId="099827BB" w14:textId="77777777" w:rsidR="00665132" w:rsidRDefault="00665132">
            <w:pPr>
              <w:spacing w:line="250" w:lineRule="auto"/>
            </w:pPr>
          </w:p>
        </w:tc>
        <w:tc>
          <w:tcPr>
            <w:tcW w:w="3450" w:type="dxa"/>
            <w:shd w:val="clear" w:color="auto" w:fill="FFFFFF"/>
            <w:tcMar>
              <w:top w:w="55" w:type="dxa"/>
              <w:left w:w="90" w:type="dxa"/>
              <w:bottom w:w="55" w:type="dxa"/>
              <w:right w:w="90" w:type="dxa"/>
            </w:tcMar>
          </w:tcPr>
          <w:p w14:paraId="099827BC" w14:textId="77777777" w:rsidR="00665132" w:rsidRDefault="00000000">
            <w:pPr>
              <w:spacing w:line="250" w:lineRule="auto"/>
            </w:pPr>
            <w:r>
              <w:rPr>
                <w:b/>
                <w:bCs/>
                <w:color w:val="7A3E00"/>
                <w:highlight w:val="yellow"/>
              </w:rPr>
              <w:t>{{observation}}</w:t>
            </w:r>
          </w:p>
        </w:tc>
      </w:tr>
      <w:tr w:rsidR="00665132" w14:paraId="099827C3" w14:textId="77777777">
        <w:tblPrEx>
          <w:tblCellMar>
            <w:top w:w="0" w:type="dxa"/>
            <w:bottom w:w="0" w:type="dxa"/>
          </w:tblCellMar>
        </w:tblPrEx>
        <w:tc>
          <w:tcPr>
            <w:tcW w:w="3800" w:type="dxa"/>
            <w:shd w:val="clear" w:color="auto" w:fill="F1F4F8"/>
            <w:tcMar>
              <w:top w:w="55" w:type="dxa"/>
              <w:left w:w="90" w:type="dxa"/>
              <w:bottom w:w="55" w:type="dxa"/>
              <w:right w:w="90" w:type="dxa"/>
            </w:tcMar>
          </w:tcPr>
          <w:p w14:paraId="099827BE" w14:textId="77777777" w:rsidR="00665132" w:rsidRDefault="00000000">
            <w:pPr>
              <w:spacing w:line="250" w:lineRule="auto"/>
            </w:pPr>
            <w:r>
              <w:rPr>
                <w:sz w:val="19"/>
                <w:szCs w:val="19"/>
              </w:rPr>
              <w:t>Staining or corrosion; stressed vegetation</w:t>
            </w:r>
          </w:p>
        </w:tc>
        <w:tc>
          <w:tcPr>
            <w:tcW w:w="650" w:type="dxa"/>
            <w:shd w:val="clear" w:color="auto" w:fill="F1F4F8"/>
            <w:tcMar>
              <w:top w:w="55" w:type="dxa"/>
              <w:left w:w="90" w:type="dxa"/>
              <w:bottom w:w="55" w:type="dxa"/>
              <w:right w:w="90" w:type="dxa"/>
            </w:tcMar>
          </w:tcPr>
          <w:p w14:paraId="099827BF" w14:textId="77777777" w:rsidR="00665132" w:rsidRDefault="00665132">
            <w:pPr>
              <w:spacing w:line="250" w:lineRule="auto"/>
            </w:pPr>
          </w:p>
        </w:tc>
        <w:tc>
          <w:tcPr>
            <w:tcW w:w="650" w:type="dxa"/>
            <w:shd w:val="clear" w:color="auto" w:fill="F1F4F8"/>
            <w:tcMar>
              <w:top w:w="55" w:type="dxa"/>
              <w:left w:w="90" w:type="dxa"/>
              <w:bottom w:w="55" w:type="dxa"/>
              <w:right w:w="90" w:type="dxa"/>
            </w:tcMar>
          </w:tcPr>
          <w:p w14:paraId="099827C0" w14:textId="77777777" w:rsidR="00665132" w:rsidRDefault="00665132">
            <w:pPr>
              <w:spacing w:line="250" w:lineRule="auto"/>
            </w:pPr>
          </w:p>
        </w:tc>
        <w:tc>
          <w:tcPr>
            <w:tcW w:w="750" w:type="dxa"/>
            <w:shd w:val="clear" w:color="auto" w:fill="F1F4F8"/>
            <w:tcMar>
              <w:top w:w="55" w:type="dxa"/>
              <w:left w:w="90" w:type="dxa"/>
              <w:bottom w:w="55" w:type="dxa"/>
              <w:right w:w="90" w:type="dxa"/>
            </w:tcMar>
          </w:tcPr>
          <w:p w14:paraId="099827C1" w14:textId="77777777" w:rsidR="00665132" w:rsidRDefault="00665132">
            <w:pPr>
              <w:spacing w:line="250" w:lineRule="auto"/>
            </w:pPr>
          </w:p>
        </w:tc>
        <w:tc>
          <w:tcPr>
            <w:tcW w:w="3450" w:type="dxa"/>
            <w:shd w:val="clear" w:color="auto" w:fill="F1F4F8"/>
            <w:tcMar>
              <w:top w:w="55" w:type="dxa"/>
              <w:left w:w="90" w:type="dxa"/>
              <w:bottom w:w="55" w:type="dxa"/>
              <w:right w:w="90" w:type="dxa"/>
            </w:tcMar>
          </w:tcPr>
          <w:p w14:paraId="099827C2" w14:textId="77777777" w:rsidR="00665132" w:rsidRDefault="00000000">
            <w:pPr>
              <w:spacing w:line="250" w:lineRule="auto"/>
            </w:pPr>
            <w:r>
              <w:rPr>
                <w:b/>
                <w:bCs/>
                <w:color w:val="7A3E00"/>
                <w:highlight w:val="yellow"/>
              </w:rPr>
              <w:t>{{observation}}</w:t>
            </w:r>
          </w:p>
        </w:tc>
      </w:tr>
      <w:tr w:rsidR="00665132" w14:paraId="099827C9" w14:textId="77777777">
        <w:tblPrEx>
          <w:tblCellMar>
            <w:top w:w="0" w:type="dxa"/>
            <w:bottom w:w="0" w:type="dxa"/>
          </w:tblCellMar>
        </w:tblPrEx>
        <w:tc>
          <w:tcPr>
            <w:tcW w:w="3800" w:type="dxa"/>
            <w:shd w:val="clear" w:color="auto" w:fill="FFFFFF"/>
            <w:tcMar>
              <w:top w:w="55" w:type="dxa"/>
              <w:left w:w="90" w:type="dxa"/>
              <w:bottom w:w="55" w:type="dxa"/>
              <w:right w:w="90" w:type="dxa"/>
            </w:tcMar>
          </w:tcPr>
          <w:p w14:paraId="099827C4" w14:textId="77777777" w:rsidR="00665132" w:rsidRDefault="00000000">
            <w:pPr>
              <w:spacing w:line="250" w:lineRule="auto"/>
            </w:pPr>
            <w:r>
              <w:rPr>
                <w:sz w:val="19"/>
                <w:szCs w:val="19"/>
              </w:rPr>
              <w:t>PCB-containing or likely PCB equipment</w:t>
            </w:r>
          </w:p>
        </w:tc>
        <w:tc>
          <w:tcPr>
            <w:tcW w:w="650" w:type="dxa"/>
            <w:shd w:val="clear" w:color="auto" w:fill="FFFFFF"/>
            <w:tcMar>
              <w:top w:w="55" w:type="dxa"/>
              <w:left w:w="90" w:type="dxa"/>
              <w:bottom w:w="55" w:type="dxa"/>
              <w:right w:w="90" w:type="dxa"/>
            </w:tcMar>
          </w:tcPr>
          <w:p w14:paraId="099827C5" w14:textId="77777777" w:rsidR="00665132" w:rsidRDefault="00665132">
            <w:pPr>
              <w:spacing w:line="250" w:lineRule="auto"/>
            </w:pPr>
          </w:p>
        </w:tc>
        <w:tc>
          <w:tcPr>
            <w:tcW w:w="650" w:type="dxa"/>
            <w:shd w:val="clear" w:color="auto" w:fill="FFFFFF"/>
            <w:tcMar>
              <w:top w:w="55" w:type="dxa"/>
              <w:left w:w="90" w:type="dxa"/>
              <w:bottom w:w="55" w:type="dxa"/>
              <w:right w:w="90" w:type="dxa"/>
            </w:tcMar>
          </w:tcPr>
          <w:p w14:paraId="099827C6" w14:textId="77777777" w:rsidR="00665132" w:rsidRDefault="00665132">
            <w:pPr>
              <w:spacing w:line="250" w:lineRule="auto"/>
            </w:pPr>
          </w:p>
        </w:tc>
        <w:tc>
          <w:tcPr>
            <w:tcW w:w="750" w:type="dxa"/>
            <w:shd w:val="clear" w:color="auto" w:fill="FFFFFF"/>
            <w:tcMar>
              <w:top w:w="55" w:type="dxa"/>
              <w:left w:w="90" w:type="dxa"/>
              <w:bottom w:w="55" w:type="dxa"/>
              <w:right w:w="90" w:type="dxa"/>
            </w:tcMar>
          </w:tcPr>
          <w:p w14:paraId="099827C7" w14:textId="77777777" w:rsidR="00665132" w:rsidRDefault="00665132">
            <w:pPr>
              <w:spacing w:line="250" w:lineRule="auto"/>
            </w:pPr>
          </w:p>
        </w:tc>
        <w:tc>
          <w:tcPr>
            <w:tcW w:w="3450" w:type="dxa"/>
            <w:shd w:val="clear" w:color="auto" w:fill="FFFFFF"/>
            <w:tcMar>
              <w:top w:w="55" w:type="dxa"/>
              <w:left w:w="90" w:type="dxa"/>
              <w:bottom w:w="55" w:type="dxa"/>
              <w:right w:w="90" w:type="dxa"/>
            </w:tcMar>
          </w:tcPr>
          <w:p w14:paraId="099827C8" w14:textId="77777777" w:rsidR="00665132" w:rsidRDefault="00000000">
            <w:pPr>
              <w:spacing w:line="250" w:lineRule="auto"/>
            </w:pPr>
            <w:r>
              <w:rPr>
                <w:b/>
                <w:bCs/>
                <w:color w:val="7A3E00"/>
                <w:highlight w:val="yellow"/>
              </w:rPr>
              <w:t>{{observation}}</w:t>
            </w:r>
          </w:p>
        </w:tc>
      </w:tr>
      <w:tr w:rsidR="00665132" w14:paraId="099827CF" w14:textId="77777777">
        <w:tblPrEx>
          <w:tblCellMar>
            <w:top w:w="0" w:type="dxa"/>
            <w:bottom w:w="0" w:type="dxa"/>
          </w:tblCellMar>
        </w:tblPrEx>
        <w:tc>
          <w:tcPr>
            <w:tcW w:w="3800" w:type="dxa"/>
            <w:shd w:val="clear" w:color="auto" w:fill="F1F4F8"/>
            <w:tcMar>
              <w:top w:w="55" w:type="dxa"/>
              <w:left w:w="90" w:type="dxa"/>
              <w:bottom w:w="55" w:type="dxa"/>
              <w:right w:w="90" w:type="dxa"/>
            </w:tcMar>
          </w:tcPr>
          <w:p w14:paraId="099827CA" w14:textId="77777777" w:rsidR="00665132" w:rsidRDefault="00000000">
            <w:pPr>
              <w:spacing w:line="250" w:lineRule="auto"/>
            </w:pPr>
            <w:r>
              <w:rPr>
                <w:sz w:val="19"/>
                <w:szCs w:val="19"/>
              </w:rPr>
              <w:t>Solid waste, fill, or unnatural grading</w:t>
            </w:r>
          </w:p>
        </w:tc>
        <w:tc>
          <w:tcPr>
            <w:tcW w:w="650" w:type="dxa"/>
            <w:shd w:val="clear" w:color="auto" w:fill="F1F4F8"/>
            <w:tcMar>
              <w:top w:w="55" w:type="dxa"/>
              <w:left w:w="90" w:type="dxa"/>
              <w:bottom w:w="55" w:type="dxa"/>
              <w:right w:w="90" w:type="dxa"/>
            </w:tcMar>
          </w:tcPr>
          <w:p w14:paraId="099827CB" w14:textId="77777777" w:rsidR="00665132" w:rsidRDefault="00665132">
            <w:pPr>
              <w:spacing w:line="250" w:lineRule="auto"/>
            </w:pPr>
          </w:p>
        </w:tc>
        <w:tc>
          <w:tcPr>
            <w:tcW w:w="650" w:type="dxa"/>
            <w:shd w:val="clear" w:color="auto" w:fill="F1F4F8"/>
            <w:tcMar>
              <w:top w:w="55" w:type="dxa"/>
              <w:left w:w="90" w:type="dxa"/>
              <w:bottom w:w="55" w:type="dxa"/>
              <w:right w:w="90" w:type="dxa"/>
            </w:tcMar>
          </w:tcPr>
          <w:p w14:paraId="099827CC" w14:textId="77777777" w:rsidR="00665132" w:rsidRDefault="00665132">
            <w:pPr>
              <w:spacing w:line="250" w:lineRule="auto"/>
            </w:pPr>
          </w:p>
        </w:tc>
        <w:tc>
          <w:tcPr>
            <w:tcW w:w="750" w:type="dxa"/>
            <w:shd w:val="clear" w:color="auto" w:fill="F1F4F8"/>
            <w:tcMar>
              <w:top w:w="55" w:type="dxa"/>
              <w:left w:w="90" w:type="dxa"/>
              <w:bottom w:w="55" w:type="dxa"/>
              <w:right w:w="90" w:type="dxa"/>
            </w:tcMar>
          </w:tcPr>
          <w:p w14:paraId="099827CD" w14:textId="77777777" w:rsidR="00665132" w:rsidRDefault="00665132">
            <w:pPr>
              <w:spacing w:line="250" w:lineRule="auto"/>
            </w:pPr>
          </w:p>
        </w:tc>
        <w:tc>
          <w:tcPr>
            <w:tcW w:w="3450" w:type="dxa"/>
            <w:shd w:val="clear" w:color="auto" w:fill="F1F4F8"/>
            <w:tcMar>
              <w:top w:w="55" w:type="dxa"/>
              <w:left w:w="90" w:type="dxa"/>
              <w:bottom w:w="55" w:type="dxa"/>
              <w:right w:w="90" w:type="dxa"/>
            </w:tcMar>
          </w:tcPr>
          <w:p w14:paraId="099827CE" w14:textId="77777777" w:rsidR="00665132" w:rsidRDefault="00000000">
            <w:pPr>
              <w:spacing w:line="250" w:lineRule="auto"/>
            </w:pPr>
            <w:r>
              <w:rPr>
                <w:b/>
                <w:bCs/>
                <w:color w:val="7A3E00"/>
                <w:highlight w:val="yellow"/>
              </w:rPr>
              <w:t>{{observation}}</w:t>
            </w:r>
          </w:p>
        </w:tc>
      </w:tr>
      <w:tr w:rsidR="00665132" w14:paraId="099827D5" w14:textId="77777777">
        <w:tblPrEx>
          <w:tblCellMar>
            <w:top w:w="0" w:type="dxa"/>
            <w:bottom w:w="0" w:type="dxa"/>
          </w:tblCellMar>
        </w:tblPrEx>
        <w:tc>
          <w:tcPr>
            <w:tcW w:w="3800" w:type="dxa"/>
            <w:shd w:val="clear" w:color="auto" w:fill="FFFFFF"/>
            <w:tcMar>
              <w:top w:w="55" w:type="dxa"/>
              <w:left w:w="90" w:type="dxa"/>
              <w:bottom w:w="55" w:type="dxa"/>
              <w:right w:w="90" w:type="dxa"/>
            </w:tcMar>
          </w:tcPr>
          <w:p w14:paraId="099827D0" w14:textId="77777777" w:rsidR="00665132" w:rsidRDefault="00000000">
            <w:pPr>
              <w:spacing w:line="250" w:lineRule="auto"/>
            </w:pPr>
            <w:r>
              <w:rPr>
                <w:sz w:val="19"/>
                <w:szCs w:val="19"/>
              </w:rPr>
              <w:t>Odors, pooled liquids, standing water</w:t>
            </w:r>
          </w:p>
        </w:tc>
        <w:tc>
          <w:tcPr>
            <w:tcW w:w="650" w:type="dxa"/>
            <w:shd w:val="clear" w:color="auto" w:fill="FFFFFF"/>
            <w:tcMar>
              <w:top w:w="55" w:type="dxa"/>
              <w:left w:w="90" w:type="dxa"/>
              <w:bottom w:w="55" w:type="dxa"/>
              <w:right w:w="90" w:type="dxa"/>
            </w:tcMar>
          </w:tcPr>
          <w:p w14:paraId="099827D1" w14:textId="77777777" w:rsidR="00665132" w:rsidRDefault="00665132">
            <w:pPr>
              <w:spacing w:line="250" w:lineRule="auto"/>
            </w:pPr>
          </w:p>
        </w:tc>
        <w:tc>
          <w:tcPr>
            <w:tcW w:w="650" w:type="dxa"/>
            <w:shd w:val="clear" w:color="auto" w:fill="FFFFFF"/>
            <w:tcMar>
              <w:top w:w="55" w:type="dxa"/>
              <w:left w:w="90" w:type="dxa"/>
              <w:bottom w:w="55" w:type="dxa"/>
              <w:right w:w="90" w:type="dxa"/>
            </w:tcMar>
          </w:tcPr>
          <w:p w14:paraId="099827D2" w14:textId="77777777" w:rsidR="00665132" w:rsidRDefault="00665132">
            <w:pPr>
              <w:spacing w:line="250" w:lineRule="auto"/>
            </w:pPr>
          </w:p>
        </w:tc>
        <w:tc>
          <w:tcPr>
            <w:tcW w:w="750" w:type="dxa"/>
            <w:shd w:val="clear" w:color="auto" w:fill="FFFFFF"/>
            <w:tcMar>
              <w:top w:w="55" w:type="dxa"/>
              <w:left w:w="90" w:type="dxa"/>
              <w:bottom w:w="55" w:type="dxa"/>
              <w:right w:w="90" w:type="dxa"/>
            </w:tcMar>
          </w:tcPr>
          <w:p w14:paraId="099827D3" w14:textId="77777777" w:rsidR="00665132" w:rsidRDefault="00665132">
            <w:pPr>
              <w:spacing w:line="250" w:lineRule="auto"/>
            </w:pPr>
          </w:p>
        </w:tc>
        <w:tc>
          <w:tcPr>
            <w:tcW w:w="3450" w:type="dxa"/>
            <w:shd w:val="clear" w:color="auto" w:fill="FFFFFF"/>
            <w:tcMar>
              <w:top w:w="55" w:type="dxa"/>
              <w:left w:w="90" w:type="dxa"/>
              <w:bottom w:w="55" w:type="dxa"/>
              <w:right w:w="90" w:type="dxa"/>
            </w:tcMar>
          </w:tcPr>
          <w:p w14:paraId="099827D4" w14:textId="77777777" w:rsidR="00665132" w:rsidRDefault="00000000">
            <w:pPr>
              <w:spacing w:line="250" w:lineRule="auto"/>
            </w:pPr>
            <w:r>
              <w:rPr>
                <w:b/>
                <w:bCs/>
                <w:color w:val="7A3E00"/>
                <w:highlight w:val="yellow"/>
              </w:rPr>
              <w:t>{{observation}}</w:t>
            </w:r>
          </w:p>
        </w:tc>
      </w:tr>
      <w:tr w:rsidR="00665132" w14:paraId="099827DB" w14:textId="77777777">
        <w:tblPrEx>
          <w:tblCellMar>
            <w:top w:w="0" w:type="dxa"/>
            <w:bottom w:w="0" w:type="dxa"/>
          </w:tblCellMar>
        </w:tblPrEx>
        <w:tc>
          <w:tcPr>
            <w:tcW w:w="3800" w:type="dxa"/>
            <w:shd w:val="clear" w:color="auto" w:fill="F1F4F8"/>
            <w:tcMar>
              <w:top w:w="55" w:type="dxa"/>
              <w:left w:w="90" w:type="dxa"/>
              <w:bottom w:w="55" w:type="dxa"/>
              <w:right w:w="90" w:type="dxa"/>
            </w:tcMar>
          </w:tcPr>
          <w:p w14:paraId="099827D6" w14:textId="77777777" w:rsidR="00665132" w:rsidRDefault="00000000">
            <w:pPr>
              <w:spacing w:line="250" w:lineRule="auto"/>
            </w:pPr>
            <w:r>
              <w:rPr>
                <w:sz w:val="19"/>
                <w:szCs w:val="19"/>
              </w:rPr>
              <w:t>Wells (supply, monitoring, injection, dry)</w:t>
            </w:r>
          </w:p>
        </w:tc>
        <w:tc>
          <w:tcPr>
            <w:tcW w:w="650" w:type="dxa"/>
            <w:shd w:val="clear" w:color="auto" w:fill="F1F4F8"/>
            <w:tcMar>
              <w:top w:w="55" w:type="dxa"/>
              <w:left w:w="90" w:type="dxa"/>
              <w:bottom w:w="55" w:type="dxa"/>
              <w:right w:w="90" w:type="dxa"/>
            </w:tcMar>
          </w:tcPr>
          <w:p w14:paraId="099827D7" w14:textId="77777777" w:rsidR="00665132" w:rsidRDefault="00665132">
            <w:pPr>
              <w:spacing w:line="250" w:lineRule="auto"/>
            </w:pPr>
          </w:p>
        </w:tc>
        <w:tc>
          <w:tcPr>
            <w:tcW w:w="650" w:type="dxa"/>
            <w:shd w:val="clear" w:color="auto" w:fill="F1F4F8"/>
            <w:tcMar>
              <w:top w:w="55" w:type="dxa"/>
              <w:left w:w="90" w:type="dxa"/>
              <w:bottom w:w="55" w:type="dxa"/>
              <w:right w:w="90" w:type="dxa"/>
            </w:tcMar>
          </w:tcPr>
          <w:p w14:paraId="099827D8" w14:textId="77777777" w:rsidR="00665132" w:rsidRDefault="00665132">
            <w:pPr>
              <w:spacing w:line="250" w:lineRule="auto"/>
            </w:pPr>
          </w:p>
        </w:tc>
        <w:tc>
          <w:tcPr>
            <w:tcW w:w="750" w:type="dxa"/>
            <w:shd w:val="clear" w:color="auto" w:fill="F1F4F8"/>
            <w:tcMar>
              <w:top w:w="55" w:type="dxa"/>
              <w:left w:w="90" w:type="dxa"/>
              <w:bottom w:w="55" w:type="dxa"/>
              <w:right w:w="90" w:type="dxa"/>
            </w:tcMar>
          </w:tcPr>
          <w:p w14:paraId="099827D9" w14:textId="77777777" w:rsidR="00665132" w:rsidRDefault="00665132">
            <w:pPr>
              <w:spacing w:line="250" w:lineRule="auto"/>
            </w:pPr>
          </w:p>
        </w:tc>
        <w:tc>
          <w:tcPr>
            <w:tcW w:w="3450" w:type="dxa"/>
            <w:shd w:val="clear" w:color="auto" w:fill="F1F4F8"/>
            <w:tcMar>
              <w:top w:w="55" w:type="dxa"/>
              <w:left w:w="90" w:type="dxa"/>
              <w:bottom w:w="55" w:type="dxa"/>
              <w:right w:w="90" w:type="dxa"/>
            </w:tcMar>
          </w:tcPr>
          <w:p w14:paraId="099827DA" w14:textId="77777777" w:rsidR="00665132" w:rsidRDefault="00000000">
            <w:pPr>
              <w:spacing w:line="250" w:lineRule="auto"/>
            </w:pPr>
            <w:r>
              <w:rPr>
                <w:b/>
                <w:bCs/>
                <w:color w:val="7A3E00"/>
                <w:highlight w:val="yellow"/>
              </w:rPr>
              <w:t>{{observation}}</w:t>
            </w:r>
          </w:p>
        </w:tc>
      </w:tr>
    </w:tbl>
    <w:p w14:paraId="099827DC" w14:textId="77777777" w:rsidR="00665132" w:rsidRDefault="00000000">
      <w:pPr>
        <w:pStyle w:val="Heading2"/>
        <w:spacing w:before="200" w:after="90"/>
      </w:pPr>
      <w:bookmarkStart w:id="32" w:name="_Toc235173510"/>
      <w:r>
        <w:t>4.4 Exterior Observations</w:t>
      </w:r>
      <w:bookmarkEnd w:id="32"/>
    </w:p>
    <w:tbl>
      <w:tblPr>
        <w:tblW w:w="9300" w:type="dxa"/>
        <w:tblBorders>
          <w:top w:val="single" w:sz="4" w:space="0" w:color="B7C0CC"/>
          <w:left w:val="single" w:sz="4" w:space="0" w:color="B7C0CC"/>
          <w:bottom w:val="single" w:sz="4" w:space="0" w:color="B7C0CC"/>
          <w:right w:val="single" w:sz="4" w:space="0" w:color="B7C0CC"/>
          <w:insideH w:val="single" w:sz="2" w:space="0" w:color="D5DBE3"/>
          <w:insideV w:val="single" w:sz="2" w:space="0" w:color="D5DBE3"/>
        </w:tblBorders>
        <w:tblCellMar>
          <w:left w:w="10" w:type="dxa"/>
          <w:right w:w="10" w:type="dxa"/>
        </w:tblCellMar>
        <w:tblLook w:val="04A0" w:firstRow="1" w:lastRow="0" w:firstColumn="1" w:lastColumn="0" w:noHBand="0" w:noVBand="1"/>
      </w:tblPr>
      <w:tblGrid>
        <w:gridCol w:w="3800"/>
        <w:gridCol w:w="650"/>
        <w:gridCol w:w="650"/>
        <w:gridCol w:w="750"/>
        <w:gridCol w:w="3450"/>
      </w:tblGrid>
      <w:tr w:rsidR="00665132" w14:paraId="099827E2" w14:textId="77777777">
        <w:tblPrEx>
          <w:tblCellMar>
            <w:top w:w="0" w:type="dxa"/>
            <w:bottom w:w="0" w:type="dxa"/>
          </w:tblCellMar>
        </w:tblPrEx>
        <w:trPr>
          <w:tblHeader/>
        </w:trPr>
        <w:tc>
          <w:tcPr>
            <w:tcW w:w="3800" w:type="dxa"/>
            <w:shd w:val="clear" w:color="auto" w:fill="04004D"/>
            <w:tcMar>
              <w:top w:w="55" w:type="dxa"/>
              <w:left w:w="90" w:type="dxa"/>
              <w:bottom w:w="55" w:type="dxa"/>
              <w:right w:w="90" w:type="dxa"/>
            </w:tcMar>
          </w:tcPr>
          <w:p w14:paraId="099827DD" w14:textId="77777777" w:rsidR="00665132" w:rsidRDefault="00000000">
            <w:pPr>
              <w:spacing w:line="250" w:lineRule="auto"/>
            </w:pPr>
            <w:r>
              <w:rPr>
                <w:b/>
                <w:bCs/>
                <w:color w:val="FFFFFF"/>
                <w:sz w:val="19"/>
                <w:szCs w:val="19"/>
              </w:rPr>
              <w:t>Condition</w:t>
            </w:r>
          </w:p>
        </w:tc>
        <w:tc>
          <w:tcPr>
            <w:tcW w:w="650" w:type="dxa"/>
            <w:shd w:val="clear" w:color="auto" w:fill="04004D"/>
            <w:tcMar>
              <w:top w:w="55" w:type="dxa"/>
              <w:left w:w="90" w:type="dxa"/>
              <w:bottom w:w="55" w:type="dxa"/>
              <w:right w:w="90" w:type="dxa"/>
            </w:tcMar>
          </w:tcPr>
          <w:p w14:paraId="099827DE" w14:textId="77777777" w:rsidR="00665132" w:rsidRDefault="00000000">
            <w:pPr>
              <w:spacing w:line="250" w:lineRule="auto"/>
            </w:pPr>
            <w:r>
              <w:rPr>
                <w:b/>
                <w:bCs/>
                <w:color w:val="FFFFFF"/>
                <w:sz w:val="19"/>
                <w:szCs w:val="19"/>
              </w:rPr>
              <w:t>Yes</w:t>
            </w:r>
          </w:p>
        </w:tc>
        <w:tc>
          <w:tcPr>
            <w:tcW w:w="650" w:type="dxa"/>
            <w:shd w:val="clear" w:color="auto" w:fill="04004D"/>
            <w:tcMar>
              <w:top w:w="55" w:type="dxa"/>
              <w:left w:w="90" w:type="dxa"/>
              <w:bottom w:w="55" w:type="dxa"/>
              <w:right w:w="90" w:type="dxa"/>
            </w:tcMar>
          </w:tcPr>
          <w:p w14:paraId="099827DF" w14:textId="77777777" w:rsidR="00665132" w:rsidRDefault="00000000">
            <w:pPr>
              <w:spacing w:line="250" w:lineRule="auto"/>
            </w:pPr>
            <w:r>
              <w:rPr>
                <w:b/>
                <w:bCs/>
                <w:color w:val="FFFFFF"/>
                <w:sz w:val="19"/>
                <w:szCs w:val="19"/>
              </w:rPr>
              <w:t>No</w:t>
            </w:r>
          </w:p>
        </w:tc>
        <w:tc>
          <w:tcPr>
            <w:tcW w:w="750" w:type="dxa"/>
            <w:shd w:val="clear" w:color="auto" w:fill="04004D"/>
            <w:tcMar>
              <w:top w:w="55" w:type="dxa"/>
              <w:left w:w="90" w:type="dxa"/>
              <w:bottom w:w="55" w:type="dxa"/>
              <w:right w:w="90" w:type="dxa"/>
            </w:tcMar>
          </w:tcPr>
          <w:p w14:paraId="099827E0" w14:textId="77777777" w:rsidR="00665132" w:rsidRDefault="00000000">
            <w:pPr>
              <w:spacing w:line="250" w:lineRule="auto"/>
            </w:pPr>
            <w:r>
              <w:rPr>
                <w:b/>
                <w:bCs/>
                <w:color w:val="FFFFFF"/>
                <w:sz w:val="19"/>
                <w:szCs w:val="19"/>
              </w:rPr>
              <w:t>REC</w:t>
            </w:r>
          </w:p>
        </w:tc>
        <w:tc>
          <w:tcPr>
            <w:tcW w:w="3450" w:type="dxa"/>
            <w:shd w:val="clear" w:color="auto" w:fill="04004D"/>
            <w:tcMar>
              <w:top w:w="55" w:type="dxa"/>
              <w:left w:w="90" w:type="dxa"/>
              <w:bottom w:w="55" w:type="dxa"/>
              <w:right w:w="90" w:type="dxa"/>
            </w:tcMar>
          </w:tcPr>
          <w:p w14:paraId="099827E1" w14:textId="77777777" w:rsidR="00665132" w:rsidRDefault="00000000">
            <w:pPr>
              <w:spacing w:line="250" w:lineRule="auto"/>
            </w:pPr>
            <w:r>
              <w:rPr>
                <w:b/>
                <w:bCs/>
                <w:color w:val="FFFFFF"/>
                <w:sz w:val="19"/>
                <w:szCs w:val="19"/>
              </w:rPr>
              <w:t>Observations</w:t>
            </w:r>
          </w:p>
        </w:tc>
      </w:tr>
      <w:tr w:rsidR="00665132" w14:paraId="099827E8" w14:textId="77777777">
        <w:tblPrEx>
          <w:tblCellMar>
            <w:top w:w="0" w:type="dxa"/>
            <w:bottom w:w="0" w:type="dxa"/>
          </w:tblCellMar>
        </w:tblPrEx>
        <w:tc>
          <w:tcPr>
            <w:tcW w:w="3800" w:type="dxa"/>
            <w:shd w:val="clear" w:color="auto" w:fill="FFFFFF"/>
            <w:tcMar>
              <w:top w:w="55" w:type="dxa"/>
              <w:left w:w="90" w:type="dxa"/>
              <w:bottom w:w="55" w:type="dxa"/>
              <w:right w:w="90" w:type="dxa"/>
            </w:tcMar>
          </w:tcPr>
          <w:p w14:paraId="099827E3" w14:textId="77777777" w:rsidR="00665132" w:rsidRDefault="00000000">
            <w:pPr>
              <w:spacing w:line="250" w:lineRule="auto"/>
            </w:pPr>
            <w:r>
              <w:rPr>
                <w:sz w:val="19"/>
                <w:szCs w:val="19"/>
              </w:rPr>
              <w:t>Aboveground / underground storage tanks</w:t>
            </w:r>
          </w:p>
        </w:tc>
        <w:tc>
          <w:tcPr>
            <w:tcW w:w="650" w:type="dxa"/>
            <w:shd w:val="clear" w:color="auto" w:fill="FFFFFF"/>
            <w:tcMar>
              <w:top w:w="55" w:type="dxa"/>
              <w:left w:w="90" w:type="dxa"/>
              <w:bottom w:w="55" w:type="dxa"/>
              <w:right w:w="90" w:type="dxa"/>
            </w:tcMar>
          </w:tcPr>
          <w:p w14:paraId="099827E4" w14:textId="77777777" w:rsidR="00665132" w:rsidRDefault="00665132">
            <w:pPr>
              <w:spacing w:line="250" w:lineRule="auto"/>
            </w:pPr>
          </w:p>
        </w:tc>
        <w:tc>
          <w:tcPr>
            <w:tcW w:w="650" w:type="dxa"/>
            <w:shd w:val="clear" w:color="auto" w:fill="FFFFFF"/>
            <w:tcMar>
              <w:top w:w="55" w:type="dxa"/>
              <w:left w:w="90" w:type="dxa"/>
              <w:bottom w:w="55" w:type="dxa"/>
              <w:right w:w="90" w:type="dxa"/>
            </w:tcMar>
          </w:tcPr>
          <w:p w14:paraId="099827E5" w14:textId="77777777" w:rsidR="00665132" w:rsidRDefault="00665132">
            <w:pPr>
              <w:spacing w:line="250" w:lineRule="auto"/>
            </w:pPr>
          </w:p>
        </w:tc>
        <w:tc>
          <w:tcPr>
            <w:tcW w:w="750" w:type="dxa"/>
            <w:shd w:val="clear" w:color="auto" w:fill="FFFFFF"/>
            <w:tcMar>
              <w:top w:w="55" w:type="dxa"/>
              <w:left w:w="90" w:type="dxa"/>
              <w:bottom w:w="55" w:type="dxa"/>
              <w:right w:w="90" w:type="dxa"/>
            </w:tcMar>
          </w:tcPr>
          <w:p w14:paraId="099827E6" w14:textId="77777777" w:rsidR="00665132" w:rsidRDefault="00665132">
            <w:pPr>
              <w:spacing w:line="250" w:lineRule="auto"/>
            </w:pPr>
          </w:p>
        </w:tc>
        <w:tc>
          <w:tcPr>
            <w:tcW w:w="3450" w:type="dxa"/>
            <w:shd w:val="clear" w:color="auto" w:fill="FFFFFF"/>
            <w:tcMar>
              <w:top w:w="55" w:type="dxa"/>
              <w:left w:w="90" w:type="dxa"/>
              <w:bottom w:w="55" w:type="dxa"/>
              <w:right w:w="90" w:type="dxa"/>
            </w:tcMar>
          </w:tcPr>
          <w:p w14:paraId="099827E7" w14:textId="77777777" w:rsidR="00665132" w:rsidRDefault="00000000">
            <w:pPr>
              <w:spacing w:line="250" w:lineRule="auto"/>
            </w:pPr>
            <w:r>
              <w:rPr>
                <w:b/>
                <w:bCs/>
                <w:color w:val="7A3E00"/>
                <w:highlight w:val="yellow"/>
              </w:rPr>
              <w:t>{{observation}}</w:t>
            </w:r>
          </w:p>
        </w:tc>
      </w:tr>
      <w:tr w:rsidR="00665132" w14:paraId="099827EE" w14:textId="77777777">
        <w:tblPrEx>
          <w:tblCellMar>
            <w:top w:w="0" w:type="dxa"/>
            <w:bottom w:w="0" w:type="dxa"/>
          </w:tblCellMar>
        </w:tblPrEx>
        <w:tc>
          <w:tcPr>
            <w:tcW w:w="3800" w:type="dxa"/>
            <w:shd w:val="clear" w:color="auto" w:fill="F1F4F8"/>
            <w:tcMar>
              <w:top w:w="55" w:type="dxa"/>
              <w:left w:w="90" w:type="dxa"/>
              <w:bottom w:w="55" w:type="dxa"/>
              <w:right w:w="90" w:type="dxa"/>
            </w:tcMar>
          </w:tcPr>
          <w:p w14:paraId="099827E9" w14:textId="77777777" w:rsidR="00665132" w:rsidRDefault="00000000">
            <w:pPr>
              <w:spacing w:line="250" w:lineRule="auto"/>
            </w:pPr>
            <w:r>
              <w:rPr>
                <w:sz w:val="19"/>
                <w:szCs w:val="19"/>
              </w:rPr>
              <w:t>Drums, totes, and containers</w:t>
            </w:r>
          </w:p>
        </w:tc>
        <w:tc>
          <w:tcPr>
            <w:tcW w:w="650" w:type="dxa"/>
            <w:shd w:val="clear" w:color="auto" w:fill="F1F4F8"/>
            <w:tcMar>
              <w:top w:w="55" w:type="dxa"/>
              <w:left w:w="90" w:type="dxa"/>
              <w:bottom w:w="55" w:type="dxa"/>
              <w:right w:w="90" w:type="dxa"/>
            </w:tcMar>
          </w:tcPr>
          <w:p w14:paraId="099827EA" w14:textId="77777777" w:rsidR="00665132" w:rsidRDefault="00665132">
            <w:pPr>
              <w:spacing w:line="250" w:lineRule="auto"/>
            </w:pPr>
          </w:p>
        </w:tc>
        <w:tc>
          <w:tcPr>
            <w:tcW w:w="650" w:type="dxa"/>
            <w:shd w:val="clear" w:color="auto" w:fill="F1F4F8"/>
            <w:tcMar>
              <w:top w:w="55" w:type="dxa"/>
              <w:left w:w="90" w:type="dxa"/>
              <w:bottom w:w="55" w:type="dxa"/>
              <w:right w:w="90" w:type="dxa"/>
            </w:tcMar>
          </w:tcPr>
          <w:p w14:paraId="099827EB" w14:textId="77777777" w:rsidR="00665132" w:rsidRDefault="00665132">
            <w:pPr>
              <w:spacing w:line="250" w:lineRule="auto"/>
            </w:pPr>
          </w:p>
        </w:tc>
        <w:tc>
          <w:tcPr>
            <w:tcW w:w="750" w:type="dxa"/>
            <w:shd w:val="clear" w:color="auto" w:fill="F1F4F8"/>
            <w:tcMar>
              <w:top w:w="55" w:type="dxa"/>
              <w:left w:w="90" w:type="dxa"/>
              <w:bottom w:w="55" w:type="dxa"/>
              <w:right w:w="90" w:type="dxa"/>
            </w:tcMar>
          </w:tcPr>
          <w:p w14:paraId="099827EC" w14:textId="77777777" w:rsidR="00665132" w:rsidRDefault="00665132">
            <w:pPr>
              <w:spacing w:line="250" w:lineRule="auto"/>
            </w:pPr>
          </w:p>
        </w:tc>
        <w:tc>
          <w:tcPr>
            <w:tcW w:w="3450" w:type="dxa"/>
            <w:shd w:val="clear" w:color="auto" w:fill="F1F4F8"/>
            <w:tcMar>
              <w:top w:w="55" w:type="dxa"/>
              <w:left w:w="90" w:type="dxa"/>
              <w:bottom w:w="55" w:type="dxa"/>
              <w:right w:w="90" w:type="dxa"/>
            </w:tcMar>
          </w:tcPr>
          <w:p w14:paraId="099827ED" w14:textId="77777777" w:rsidR="00665132" w:rsidRDefault="00000000">
            <w:pPr>
              <w:spacing w:line="250" w:lineRule="auto"/>
            </w:pPr>
            <w:r>
              <w:rPr>
                <w:b/>
                <w:bCs/>
                <w:color w:val="7A3E00"/>
                <w:highlight w:val="yellow"/>
              </w:rPr>
              <w:t>{{observation}}</w:t>
            </w:r>
          </w:p>
        </w:tc>
      </w:tr>
      <w:tr w:rsidR="00665132" w14:paraId="099827F4" w14:textId="77777777">
        <w:tblPrEx>
          <w:tblCellMar>
            <w:top w:w="0" w:type="dxa"/>
            <w:bottom w:w="0" w:type="dxa"/>
          </w:tblCellMar>
        </w:tblPrEx>
        <w:tc>
          <w:tcPr>
            <w:tcW w:w="3800" w:type="dxa"/>
            <w:shd w:val="clear" w:color="auto" w:fill="FFFFFF"/>
            <w:tcMar>
              <w:top w:w="55" w:type="dxa"/>
              <w:left w:w="90" w:type="dxa"/>
              <w:bottom w:w="55" w:type="dxa"/>
              <w:right w:w="90" w:type="dxa"/>
            </w:tcMar>
          </w:tcPr>
          <w:p w14:paraId="099827EF" w14:textId="77777777" w:rsidR="00665132" w:rsidRDefault="00000000">
            <w:pPr>
              <w:spacing w:line="250" w:lineRule="auto"/>
            </w:pPr>
            <w:r>
              <w:rPr>
                <w:sz w:val="19"/>
                <w:szCs w:val="19"/>
              </w:rPr>
              <w:t>Drains, sumps, pits, and clarifiers</w:t>
            </w:r>
          </w:p>
        </w:tc>
        <w:tc>
          <w:tcPr>
            <w:tcW w:w="650" w:type="dxa"/>
            <w:shd w:val="clear" w:color="auto" w:fill="FFFFFF"/>
            <w:tcMar>
              <w:top w:w="55" w:type="dxa"/>
              <w:left w:w="90" w:type="dxa"/>
              <w:bottom w:w="55" w:type="dxa"/>
              <w:right w:w="90" w:type="dxa"/>
            </w:tcMar>
          </w:tcPr>
          <w:p w14:paraId="099827F0" w14:textId="77777777" w:rsidR="00665132" w:rsidRDefault="00665132">
            <w:pPr>
              <w:spacing w:line="250" w:lineRule="auto"/>
            </w:pPr>
          </w:p>
        </w:tc>
        <w:tc>
          <w:tcPr>
            <w:tcW w:w="650" w:type="dxa"/>
            <w:shd w:val="clear" w:color="auto" w:fill="FFFFFF"/>
            <w:tcMar>
              <w:top w:w="55" w:type="dxa"/>
              <w:left w:w="90" w:type="dxa"/>
              <w:bottom w:w="55" w:type="dxa"/>
              <w:right w:w="90" w:type="dxa"/>
            </w:tcMar>
          </w:tcPr>
          <w:p w14:paraId="099827F1" w14:textId="77777777" w:rsidR="00665132" w:rsidRDefault="00665132">
            <w:pPr>
              <w:spacing w:line="250" w:lineRule="auto"/>
            </w:pPr>
          </w:p>
        </w:tc>
        <w:tc>
          <w:tcPr>
            <w:tcW w:w="750" w:type="dxa"/>
            <w:shd w:val="clear" w:color="auto" w:fill="FFFFFF"/>
            <w:tcMar>
              <w:top w:w="55" w:type="dxa"/>
              <w:left w:w="90" w:type="dxa"/>
              <w:bottom w:w="55" w:type="dxa"/>
              <w:right w:w="90" w:type="dxa"/>
            </w:tcMar>
          </w:tcPr>
          <w:p w14:paraId="099827F2" w14:textId="77777777" w:rsidR="00665132" w:rsidRDefault="00665132">
            <w:pPr>
              <w:spacing w:line="250" w:lineRule="auto"/>
            </w:pPr>
          </w:p>
        </w:tc>
        <w:tc>
          <w:tcPr>
            <w:tcW w:w="3450" w:type="dxa"/>
            <w:shd w:val="clear" w:color="auto" w:fill="FFFFFF"/>
            <w:tcMar>
              <w:top w:w="55" w:type="dxa"/>
              <w:left w:w="90" w:type="dxa"/>
              <w:bottom w:w="55" w:type="dxa"/>
              <w:right w:w="90" w:type="dxa"/>
            </w:tcMar>
          </w:tcPr>
          <w:p w14:paraId="099827F3" w14:textId="77777777" w:rsidR="00665132" w:rsidRDefault="00000000">
            <w:pPr>
              <w:spacing w:line="250" w:lineRule="auto"/>
            </w:pPr>
            <w:r>
              <w:rPr>
                <w:b/>
                <w:bCs/>
                <w:color w:val="7A3E00"/>
                <w:highlight w:val="yellow"/>
              </w:rPr>
              <w:t>{{observation}}</w:t>
            </w:r>
          </w:p>
        </w:tc>
      </w:tr>
      <w:tr w:rsidR="00665132" w14:paraId="099827FA" w14:textId="77777777">
        <w:tblPrEx>
          <w:tblCellMar>
            <w:top w:w="0" w:type="dxa"/>
            <w:bottom w:w="0" w:type="dxa"/>
          </w:tblCellMar>
        </w:tblPrEx>
        <w:tc>
          <w:tcPr>
            <w:tcW w:w="3800" w:type="dxa"/>
            <w:shd w:val="clear" w:color="auto" w:fill="F1F4F8"/>
            <w:tcMar>
              <w:top w:w="55" w:type="dxa"/>
              <w:left w:w="90" w:type="dxa"/>
              <w:bottom w:w="55" w:type="dxa"/>
              <w:right w:w="90" w:type="dxa"/>
            </w:tcMar>
          </w:tcPr>
          <w:p w14:paraId="099827F5" w14:textId="77777777" w:rsidR="00665132" w:rsidRDefault="00000000">
            <w:pPr>
              <w:spacing w:line="250" w:lineRule="auto"/>
            </w:pPr>
            <w:r>
              <w:rPr>
                <w:sz w:val="19"/>
                <w:szCs w:val="19"/>
              </w:rPr>
              <w:t>Staining or corrosion; stressed vegetation</w:t>
            </w:r>
          </w:p>
        </w:tc>
        <w:tc>
          <w:tcPr>
            <w:tcW w:w="650" w:type="dxa"/>
            <w:shd w:val="clear" w:color="auto" w:fill="F1F4F8"/>
            <w:tcMar>
              <w:top w:w="55" w:type="dxa"/>
              <w:left w:w="90" w:type="dxa"/>
              <w:bottom w:w="55" w:type="dxa"/>
              <w:right w:w="90" w:type="dxa"/>
            </w:tcMar>
          </w:tcPr>
          <w:p w14:paraId="099827F6" w14:textId="77777777" w:rsidR="00665132" w:rsidRDefault="00665132">
            <w:pPr>
              <w:spacing w:line="250" w:lineRule="auto"/>
            </w:pPr>
          </w:p>
        </w:tc>
        <w:tc>
          <w:tcPr>
            <w:tcW w:w="650" w:type="dxa"/>
            <w:shd w:val="clear" w:color="auto" w:fill="F1F4F8"/>
            <w:tcMar>
              <w:top w:w="55" w:type="dxa"/>
              <w:left w:w="90" w:type="dxa"/>
              <w:bottom w:w="55" w:type="dxa"/>
              <w:right w:w="90" w:type="dxa"/>
            </w:tcMar>
          </w:tcPr>
          <w:p w14:paraId="099827F7" w14:textId="77777777" w:rsidR="00665132" w:rsidRDefault="00665132">
            <w:pPr>
              <w:spacing w:line="250" w:lineRule="auto"/>
            </w:pPr>
          </w:p>
        </w:tc>
        <w:tc>
          <w:tcPr>
            <w:tcW w:w="750" w:type="dxa"/>
            <w:shd w:val="clear" w:color="auto" w:fill="F1F4F8"/>
            <w:tcMar>
              <w:top w:w="55" w:type="dxa"/>
              <w:left w:w="90" w:type="dxa"/>
              <w:bottom w:w="55" w:type="dxa"/>
              <w:right w:w="90" w:type="dxa"/>
            </w:tcMar>
          </w:tcPr>
          <w:p w14:paraId="099827F8" w14:textId="77777777" w:rsidR="00665132" w:rsidRDefault="00665132">
            <w:pPr>
              <w:spacing w:line="250" w:lineRule="auto"/>
            </w:pPr>
          </w:p>
        </w:tc>
        <w:tc>
          <w:tcPr>
            <w:tcW w:w="3450" w:type="dxa"/>
            <w:shd w:val="clear" w:color="auto" w:fill="F1F4F8"/>
            <w:tcMar>
              <w:top w:w="55" w:type="dxa"/>
              <w:left w:w="90" w:type="dxa"/>
              <w:bottom w:w="55" w:type="dxa"/>
              <w:right w:w="90" w:type="dxa"/>
            </w:tcMar>
          </w:tcPr>
          <w:p w14:paraId="099827F9" w14:textId="77777777" w:rsidR="00665132" w:rsidRDefault="00000000">
            <w:pPr>
              <w:spacing w:line="250" w:lineRule="auto"/>
            </w:pPr>
            <w:r>
              <w:rPr>
                <w:b/>
                <w:bCs/>
                <w:color w:val="7A3E00"/>
                <w:highlight w:val="yellow"/>
              </w:rPr>
              <w:t>{{observation}}</w:t>
            </w:r>
          </w:p>
        </w:tc>
      </w:tr>
      <w:tr w:rsidR="00665132" w14:paraId="09982800" w14:textId="77777777">
        <w:tblPrEx>
          <w:tblCellMar>
            <w:top w:w="0" w:type="dxa"/>
            <w:bottom w:w="0" w:type="dxa"/>
          </w:tblCellMar>
        </w:tblPrEx>
        <w:tc>
          <w:tcPr>
            <w:tcW w:w="3800" w:type="dxa"/>
            <w:shd w:val="clear" w:color="auto" w:fill="FFFFFF"/>
            <w:tcMar>
              <w:top w:w="55" w:type="dxa"/>
              <w:left w:w="90" w:type="dxa"/>
              <w:bottom w:w="55" w:type="dxa"/>
              <w:right w:w="90" w:type="dxa"/>
            </w:tcMar>
          </w:tcPr>
          <w:p w14:paraId="099827FB" w14:textId="77777777" w:rsidR="00665132" w:rsidRDefault="00000000">
            <w:pPr>
              <w:spacing w:line="250" w:lineRule="auto"/>
            </w:pPr>
            <w:r>
              <w:rPr>
                <w:sz w:val="19"/>
                <w:szCs w:val="19"/>
              </w:rPr>
              <w:t>PCB-containing or likely PCB equipment</w:t>
            </w:r>
          </w:p>
        </w:tc>
        <w:tc>
          <w:tcPr>
            <w:tcW w:w="650" w:type="dxa"/>
            <w:shd w:val="clear" w:color="auto" w:fill="FFFFFF"/>
            <w:tcMar>
              <w:top w:w="55" w:type="dxa"/>
              <w:left w:w="90" w:type="dxa"/>
              <w:bottom w:w="55" w:type="dxa"/>
              <w:right w:w="90" w:type="dxa"/>
            </w:tcMar>
          </w:tcPr>
          <w:p w14:paraId="099827FC" w14:textId="77777777" w:rsidR="00665132" w:rsidRDefault="00665132">
            <w:pPr>
              <w:spacing w:line="250" w:lineRule="auto"/>
            </w:pPr>
          </w:p>
        </w:tc>
        <w:tc>
          <w:tcPr>
            <w:tcW w:w="650" w:type="dxa"/>
            <w:shd w:val="clear" w:color="auto" w:fill="FFFFFF"/>
            <w:tcMar>
              <w:top w:w="55" w:type="dxa"/>
              <w:left w:w="90" w:type="dxa"/>
              <w:bottom w:w="55" w:type="dxa"/>
              <w:right w:w="90" w:type="dxa"/>
            </w:tcMar>
          </w:tcPr>
          <w:p w14:paraId="099827FD" w14:textId="77777777" w:rsidR="00665132" w:rsidRDefault="00665132">
            <w:pPr>
              <w:spacing w:line="250" w:lineRule="auto"/>
            </w:pPr>
          </w:p>
        </w:tc>
        <w:tc>
          <w:tcPr>
            <w:tcW w:w="750" w:type="dxa"/>
            <w:shd w:val="clear" w:color="auto" w:fill="FFFFFF"/>
            <w:tcMar>
              <w:top w:w="55" w:type="dxa"/>
              <w:left w:w="90" w:type="dxa"/>
              <w:bottom w:w="55" w:type="dxa"/>
              <w:right w:w="90" w:type="dxa"/>
            </w:tcMar>
          </w:tcPr>
          <w:p w14:paraId="099827FE" w14:textId="77777777" w:rsidR="00665132" w:rsidRDefault="00665132">
            <w:pPr>
              <w:spacing w:line="250" w:lineRule="auto"/>
            </w:pPr>
          </w:p>
        </w:tc>
        <w:tc>
          <w:tcPr>
            <w:tcW w:w="3450" w:type="dxa"/>
            <w:shd w:val="clear" w:color="auto" w:fill="FFFFFF"/>
            <w:tcMar>
              <w:top w:w="55" w:type="dxa"/>
              <w:left w:w="90" w:type="dxa"/>
              <w:bottom w:w="55" w:type="dxa"/>
              <w:right w:w="90" w:type="dxa"/>
            </w:tcMar>
          </w:tcPr>
          <w:p w14:paraId="099827FF" w14:textId="77777777" w:rsidR="00665132" w:rsidRDefault="00000000">
            <w:pPr>
              <w:spacing w:line="250" w:lineRule="auto"/>
            </w:pPr>
            <w:r>
              <w:rPr>
                <w:b/>
                <w:bCs/>
                <w:color w:val="7A3E00"/>
                <w:highlight w:val="yellow"/>
              </w:rPr>
              <w:t>{{observation}}</w:t>
            </w:r>
          </w:p>
        </w:tc>
      </w:tr>
      <w:tr w:rsidR="00665132" w14:paraId="09982806" w14:textId="77777777">
        <w:tblPrEx>
          <w:tblCellMar>
            <w:top w:w="0" w:type="dxa"/>
            <w:bottom w:w="0" w:type="dxa"/>
          </w:tblCellMar>
        </w:tblPrEx>
        <w:tc>
          <w:tcPr>
            <w:tcW w:w="3800" w:type="dxa"/>
            <w:shd w:val="clear" w:color="auto" w:fill="F1F4F8"/>
            <w:tcMar>
              <w:top w:w="55" w:type="dxa"/>
              <w:left w:w="90" w:type="dxa"/>
              <w:bottom w:w="55" w:type="dxa"/>
              <w:right w:w="90" w:type="dxa"/>
            </w:tcMar>
          </w:tcPr>
          <w:p w14:paraId="09982801" w14:textId="77777777" w:rsidR="00665132" w:rsidRDefault="00000000">
            <w:pPr>
              <w:spacing w:line="250" w:lineRule="auto"/>
            </w:pPr>
            <w:r>
              <w:rPr>
                <w:sz w:val="19"/>
                <w:szCs w:val="19"/>
              </w:rPr>
              <w:t>Solid waste, fill, or unnatural grading</w:t>
            </w:r>
          </w:p>
        </w:tc>
        <w:tc>
          <w:tcPr>
            <w:tcW w:w="650" w:type="dxa"/>
            <w:shd w:val="clear" w:color="auto" w:fill="F1F4F8"/>
            <w:tcMar>
              <w:top w:w="55" w:type="dxa"/>
              <w:left w:w="90" w:type="dxa"/>
              <w:bottom w:w="55" w:type="dxa"/>
              <w:right w:w="90" w:type="dxa"/>
            </w:tcMar>
          </w:tcPr>
          <w:p w14:paraId="09982802" w14:textId="77777777" w:rsidR="00665132" w:rsidRDefault="00665132">
            <w:pPr>
              <w:spacing w:line="250" w:lineRule="auto"/>
            </w:pPr>
          </w:p>
        </w:tc>
        <w:tc>
          <w:tcPr>
            <w:tcW w:w="650" w:type="dxa"/>
            <w:shd w:val="clear" w:color="auto" w:fill="F1F4F8"/>
            <w:tcMar>
              <w:top w:w="55" w:type="dxa"/>
              <w:left w:w="90" w:type="dxa"/>
              <w:bottom w:w="55" w:type="dxa"/>
              <w:right w:w="90" w:type="dxa"/>
            </w:tcMar>
          </w:tcPr>
          <w:p w14:paraId="09982803" w14:textId="77777777" w:rsidR="00665132" w:rsidRDefault="00665132">
            <w:pPr>
              <w:spacing w:line="250" w:lineRule="auto"/>
            </w:pPr>
          </w:p>
        </w:tc>
        <w:tc>
          <w:tcPr>
            <w:tcW w:w="750" w:type="dxa"/>
            <w:shd w:val="clear" w:color="auto" w:fill="F1F4F8"/>
            <w:tcMar>
              <w:top w:w="55" w:type="dxa"/>
              <w:left w:w="90" w:type="dxa"/>
              <w:bottom w:w="55" w:type="dxa"/>
              <w:right w:w="90" w:type="dxa"/>
            </w:tcMar>
          </w:tcPr>
          <w:p w14:paraId="09982804" w14:textId="77777777" w:rsidR="00665132" w:rsidRDefault="00665132">
            <w:pPr>
              <w:spacing w:line="250" w:lineRule="auto"/>
            </w:pPr>
          </w:p>
        </w:tc>
        <w:tc>
          <w:tcPr>
            <w:tcW w:w="3450" w:type="dxa"/>
            <w:shd w:val="clear" w:color="auto" w:fill="F1F4F8"/>
            <w:tcMar>
              <w:top w:w="55" w:type="dxa"/>
              <w:left w:w="90" w:type="dxa"/>
              <w:bottom w:w="55" w:type="dxa"/>
              <w:right w:w="90" w:type="dxa"/>
            </w:tcMar>
          </w:tcPr>
          <w:p w14:paraId="09982805" w14:textId="77777777" w:rsidR="00665132" w:rsidRDefault="00000000">
            <w:pPr>
              <w:spacing w:line="250" w:lineRule="auto"/>
            </w:pPr>
            <w:r>
              <w:rPr>
                <w:b/>
                <w:bCs/>
                <w:color w:val="7A3E00"/>
                <w:highlight w:val="yellow"/>
              </w:rPr>
              <w:t>{{observation}}</w:t>
            </w:r>
          </w:p>
        </w:tc>
      </w:tr>
      <w:tr w:rsidR="00665132" w14:paraId="0998280C" w14:textId="77777777">
        <w:tblPrEx>
          <w:tblCellMar>
            <w:top w:w="0" w:type="dxa"/>
            <w:bottom w:w="0" w:type="dxa"/>
          </w:tblCellMar>
        </w:tblPrEx>
        <w:tc>
          <w:tcPr>
            <w:tcW w:w="3800" w:type="dxa"/>
            <w:shd w:val="clear" w:color="auto" w:fill="FFFFFF"/>
            <w:tcMar>
              <w:top w:w="55" w:type="dxa"/>
              <w:left w:w="90" w:type="dxa"/>
              <w:bottom w:w="55" w:type="dxa"/>
              <w:right w:w="90" w:type="dxa"/>
            </w:tcMar>
          </w:tcPr>
          <w:p w14:paraId="09982807" w14:textId="77777777" w:rsidR="00665132" w:rsidRDefault="00000000">
            <w:pPr>
              <w:spacing w:line="250" w:lineRule="auto"/>
            </w:pPr>
            <w:r>
              <w:rPr>
                <w:sz w:val="19"/>
                <w:szCs w:val="19"/>
              </w:rPr>
              <w:t>Odors, pooled liquids, standing water</w:t>
            </w:r>
          </w:p>
        </w:tc>
        <w:tc>
          <w:tcPr>
            <w:tcW w:w="650" w:type="dxa"/>
            <w:shd w:val="clear" w:color="auto" w:fill="FFFFFF"/>
            <w:tcMar>
              <w:top w:w="55" w:type="dxa"/>
              <w:left w:w="90" w:type="dxa"/>
              <w:bottom w:w="55" w:type="dxa"/>
              <w:right w:w="90" w:type="dxa"/>
            </w:tcMar>
          </w:tcPr>
          <w:p w14:paraId="09982808" w14:textId="77777777" w:rsidR="00665132" w:rsidRDefault="00665132">
            <w:pPr>
              <w:spacing w:line="250" w:lineRule="auto"/>
            </w:pPr>
          </w:p>
        </w:tc>
        <w:tc>
          <w:tcPr>
            <w:tcW w:w="650" w:type="dxa"/>
            <w:shd w:val="clear" w:color="auto" w:fill="FFFFFF"/>
            <w:tcMar>
              <w:top w:w="55" w:type="dxa"/>
              <w:left w:w="90" w:type="dxa"/>
              <w:bottom w:w="55" w:type="dxa"/>
              <w:right w:w="90" w:type="dxa"/>
            </w:tcMar>
          </w:tcPr>
          <w:p w14:paraId="09982809" w14:textId="77777777" w:rsidR="00665132" w:rsidRDefault="00665132">
            <w:pPr>
              <w:spacing w:line="250" w:lineRule="auto"/>
            </w:pPr>
          </w:p>
        </w:tc>
        <w:tc>
          <w:tcPr>
            <w:tcW w:w="750" w:type="dxa"/>
            <w:shd w:val="clear" w:color="auto" w:fill="FFFFFF"/>
            <w:tcMar>
              <w:top w:w="55" w:type="dxa"/>
              <w:left w:w="90" w:type="dxa"/>
              <w:bottom w:w="55" w:type="dxa"/>
              <w:right w:w="90" w:type="dxa"/>
            </w:tcMar>
          </w:tcPr>
          <w:p w14:paraId="0998280A" w14:textId="77777777" w:rsidR="00665132" w:rsidRDefault="00665132">
            <w:pPr>
              <w:spacing w:line="250" w:lineRule="auto"/>
            </w:pPr>
          </w:p>
        </w:tc>
        <w:tc>
          <w:tcPr>
            <w:tcW w:w="3450" w:type="dxa"/>
            <w:shd w:val="clear" w:color="auto" w:fill="FFFFFF"/>
            <w:tcMar>
              <w:top w:w="55" w:type="dxa"/>
              <w:left w:w="90" w:type="dxa"/>
              <w:bottom w:w="55" w:type="dxa"/>
              <w:right w:w="90" w:type="dxa"/>
            </w:tcMar>
          </w:tcPr>
          <w:p w14:paraId="0998280B" w14:textId="77777777" w:rsidR="00665132" w:rsidRDefault="00000000">
            <w:pPr>
              <w:spacing w:line="250" w:lineRule="auto"/>
            </w:pPr>
            <w:r>
              <w:rPr>
                <w:b/>
                <w:bCs/>
                <w:color w:val="7A3E00"/>
                <w:highlight w:val="yellow"/>
              </w:rPr>
              <w:t>{{observation}}</w:t>
            </w:r>
          </w:p>
        </w:tc>
      </w:tr>
      <w:tr w:rsidR="00665132" w14:paraId="09982812" w14:textId="77777777">
        <w:tblPrEx>
          <w:tblCellMar>
            <w:top w:w="0" w:type="dxa"/>
            <w:bottom w:w="0" w:type="dxa"/>
          </w:tblCellMar>
        </w:tblPrEx>
        <w:tc>
          <w:tcPr>
            <w:tcW w:w="3800" w:type="dxa"/>
            <w:shd w:val="clear" w:color="auto" w:fill="F1F4F8"/>
            <w:tcMar>
              <w:top w:w="55" w:type="dxa"/>
              <w:left w:w="90" w:type="dxa"/>
              <w:bottom w:w="55" w:type="dxa"/>
              <w:right w:w="90" w:type="dxa"/>
            </w:tcMar>
          </w:tcPr>
          <w:p w14:paraId="0998280D" w14:textId="77777777" w:rsidR="00665132" w:rsidRDefault="00000000">
            <w:pPr>
              <w:spacing w:line="250" w:lineRule="auto"/>
            </w:pPr>
            <w:r>
              <w:rPr>
                <w:sz w:val="19"/>
                <w:szCs w:val="19"/>
              </w:rPr>
              <w:lastRenderedPageBreak/>
              <w:t>Wells (supply, monitoring, injection, dry)</w:t>
            </w:r>
          </w:p>
        </w:tc>
        <w:tc>
          <w:tcPr>
            <w:tcW w:w="650" w:type="dxa"/>
            <w:shd w:val="clear" w:color="auto" w:fill="F1F4F8"/>
            <w:tcMar>
              <w:top w:w="55" w:type="dxa"/>
              <w:left w:w="90" w:type="dxa"/>
              <w:bottom w:w="55" w:type="dxa"/>
              <w:right w:w="90" w:type="dxa"/>
            </w:tcMar>
          </w:tcPr>
          <w:p w14:paraId="0998280E" w14:textId="77777777" w:rsidR="00665132" w:rsidRDefault="00665132">
            <w:pPr>
              <w:spacing w:line="250" w:lineRule="auto"/>
            </w:pPr>
          </w:p>
        </w:tc>
        <w:tc>
          <w:tcPr>
            <w:tcW w:w="650" w:type="dxa"/>
            <w:shd w:val="clear" w:color="auto" w:fill="F1F4F8"/>
            <w:tcMar>
              <w:top w:w="55" w:type="dxa"/>
              <w:left w:w="90" w:type="dxa"/>
              <w:bottom w:w="55" w:type="dxa"/>
              <w:right w:w="90" w:type="dxa"/>
            </w:tcMar>
          </w:tcPr>
          <w:p w14:paraId="0998280F" w14:textId="77777777" w:rsidR="00665132" w:rsidRDefault="00665132">
            <w:pPr>
              <w:spacing w:line="250" w:lineRule="auto"/>
            </w:pPr>
          </w:p>
        </w:tc>
        <w:tc>
          <w:tcPr>
            <w:tcW w:w="750" w:type="dxa"/>
            <w:shd w:val="clear" w:color="auto" w:fill="F1F4F8"/>
            <w:tcMar>
              <w:top w:w="55" w:type="dxa"/>
              <w:left w:w="90" w:type="dxa"/>
              <w:bottom w:w="55" w:type="dxa"/>
              <w:right w:w="90" w:type="dxa"/>
            </w:tcMar>
          </w:tcPr>
          <w:p w14:paraId="09982810" w14:textId="77777777" w:rsidR="00665132" w:rsidRDefault="00665132">
            <w:pPr>
              <w:spacing w:line="250" w:lineRule="auto"/>
            </w:pPr>
          </w:p>
        </w:tc>
        <w:tc>
          <w:tcPr>
            <w:tcW w:w="3450" w:type="dxa"/>
            <w:shd w:val="clear" w:color="auto" w:fill="F1F4F8"/>
            <w:tcMar>
              <w:top w:w="55" w:type="dxa"/>
              <w:left w:w="90" w:type="dxa"/>
              <w:bottom w:w="55" w:type="dxa"/>
              <w:right w:w="90" w:type="dxa"/>
            </w:tcMar>
          </w:tcPr>
          <w:p w14:paraId="09982811" w14:textId="77777777" w:rsidR="00665132" w:rsidRDefault="00000000">
            <w:pPr>
              <w:spacing w:line="250" w:lineRule="auto"/>
            </w:pPr>
            <w:r>
              <w:rPr>
                <w:b/>
                <w:bCs/>
                <w:color w:val="7A3E00"/>
                <w:highlight w:val="yellow"/>
              </w:rPr>
              <w:t>{{observation}}</w:t>
            </w:r>
          </w:p>
        </w:tc>
      </w:tr>
    </w:tbl>
    <w:p w14:paraId="09982813" w14:textId="77777777" w:rsidR="00665132" w:rsidRDefault="00000000">
      <w:pPr>
        <w:pStyle w:val="Heading2"/>
        <w:spacing w:before="200" w:after="90"/>
      </w:pPr>
      <w:bookmarkStart w:id="33" w:name="_Toc235173511"/>
      <w:r>
        <w:t>4.5 Adjacent-Property Observations</w:t>
      </w:r>
      <w:bookmarkEnd w:id="33"/>
    </w:p>
    <w:p w14:paraId="09982814" w14:textId="77777777" w:rsidR="00665132" w:rsidRDefault="00000000">
      <w:pPr>
        <w:spacing w:after="140" w:line="276" w:lineRule="auto"/>
      </w:pPr>
      <w:r>
        <w:rPr>
          <w:b/>
          <w:bCs/>
          <w:color w:val="7A3E00"/>
          <w:highlight w:val="yellow"/>
        </w:rPr>
        <w:t>{{Record observations of adjacent properties from the boundaries and public rights-of-way}}</w:t>
      </w:r>
    </w:p>
    <w:p w14:paraId="09982815" w14:textId="77777777" w:rsidR="00665132" w:rsidRDefault="00000000">
      <w:pPr>
        <w:pBdr>
          <w:left w:val="single" w:sz="18" w:space="0" w:color="9BE03D"/>
        </w:pBdr>
        <w:shd w:val="clear" w:color="auto" w:fill="F3F8EC"/>
        <w:spacing w:after="100" w:line="264" w:lineRule="auto"/>
        <w:ind w:left="160"/>
      </w:pPr>
      <w:r>
        <w:rPr>
          <w:b/>
          <w:bCs/>
          <w:color w:val="4F7A0F"/>
          <w:sz w:val="18"/>
          <w:szCs w:val="18"/>
        </w:rPr>
        <w:t xml:space="preserve">» Writer note (delete before issue): </w:t>
      </w:r>
      <w:r>
        <w:rPr>
          <w:i/>
          <w:iCs/>
          <w:color w:val="2E2E2E"/>
          <w:sz w:val="18"/>
          <w:szCs w:val="18"/>
        </w:rPr>
        <w:t>Site photographs are provided in Appendix B. Cover exterior, interior, each REC, site access, and each storage tank or drum group.</w:t>
      </w:r>
    </w:p>
    <w:p w14:paraId="09982816" w14:textId="77777777" w:rsidR="00665132" w:rsidRDefault="00000000">
      <w:r>
        <w:br w:type="page"/>
      </w:r>
    </w:p>
    <w:p w14:paraId="09982817" w14:textId="77777777" w:rsidR="00665132" w:rsidRDefault="00000000">
      <w:pPr>
        <w:pStyle w:val="Heading1"/>
        <w:spacing w:before="260" w:after="130"/>
      </w:pPr>
      <w:bookmarkStart w:id="34" w:name="_Toc235173512"/>
      <w:r>
        <w:lastRenderedPageBreak/>
        <w:t>5.0 Records Review</w:t>
      </w:r>
      <w:bookmarkEnd w:id="34"/>
    </w:p>
    <w:p w14:paraId="09982818" w14:textId="77777777" w:rsidR="00665132" w:rsidRDefault="00665132">
      <w:pPr>
        <w:pBdr>
          <w:bottom w:val="single" w:sz="18" w:space="0" w:color="43D8EF"/>
        </w:pBdr>
        <w:spacing w:before="40" w:after="120"/>
      </w:pPr>
    </w:p>
    <w:p w14:paraId="09982819" w14:textId="77777777" w:rsidR="00665132" w:rsidRDefault="00000000">
      <w:pPr>
        <w:pStyle w:val="Heading2"/>
        <w:spacing w:before="200" w:after="90"/>
      </w:pPr>
      <w:bookmarkStart w:id="35" w:name="_Toc235173513"/>
      <w:r>
        <w:t>5.1 Physical Setting Sources</w:t>
      </w:r>
      <w:bookmarkEnd w:id="35"/>
    </w:p>
    <w:p w14:paraId="0998281A" w14:textId="77777777" w:rsidR="00665132" w:rsidRDefault="00000000">
      <w:pPr>
        <w:spacing w:after="140" w:line="276" w:lineRule="auto"/>
      </w:pPr>
      <w:proofErr w:type="spellStart"/>
      <w:r>
        <w:t>Envicon</w:t>
      </w:r>
      <w:proofErr w:type="spellEnd"/>
      <w:r>
        <w:t xml:space="preserve"> reviewed the </w:t>
      </w:r>
      <w:r>
        <w:rPr>
          <w:b/>
          <w:bCs/>
          <w:color w:val="7A3E00"/>
          <w:highlight w:val="yellow"/>
        </w:rPr>
        <w:t>{{USGS quadrangle name}}</w:t>
      </w:r>
      <w:r>
        <w:t xml:space="preserve"> USGS 7.5-Minute Topographic Map. Site elevation is approximately </w:t>
      </w:r>
      <w:r>
        <w:rPr>
          <w:b/>
          <w:bCs/>
          <w:color w:val="7A3E00"/>
          <w:highlight w:val="yellow"/>
        </w:rPr>
        <w:t>{{elevation}}</w:t>
      </w:r>
      <w:r>
        <w:t xml:space="preserve"> feet above mean sea level. The inferred groundwater </w:t>
      </w:r>
      <w:proofErr w:type="gramStart"/>
      <w:r>
        <w:t>flow</w:t>
      </w:r>
      <w:proofErr w:type="gramEnd"/>
      <w:r>
        <w:t xml:space="preserve"> direction is toward </w:t>
      </w:r>
      <w:r>
        <w:rPr>
          <w:b/>
          <w:bCs/>
          <w:color w:val="7A3E00"/>
          <w:highlight w:val="yellow"/>
        </w:rPr>
        <w:t xml:space="preserve">{{Groundwater Flow </w:t>
      </w:r>
      <w:proofErr w:type="gramStart"/>
      <w:r>
        <w:rPr>
          <w:b/>
          <w:bCs/>
          <w:color w:val="7A3E00"/>
          <w:highlight w:val="yellow"/>
        </w:rPr>
        <w:t>Direction}}</w:t>
      </w:r>
      <w:r>
        <w:t>.</w:t>
      </w:r>
      <w:proofErr w:type="gramEnd"/>
    </w:p>
    <w:p w14:paraId="0998281B" w14:textId="77777777" w:rsidR="00665132" w:rsidRDefault="00000000">
      <w:pPr>
        <w:pStyle w:val="Heading2"/>
        <w:spacing w:before="200" w:after="90"/>
      </w:pPr>
      <w:bookmarkStart w:id="36" w:name="_Toc235173514"/>
      <w:r>
        <w:t>5.2 Historical Use Information</w:t>
      </w:r>
      <w:bookmarkEnd w:id="36"/>
    </w:p>
    <w:p w14:paraId="0998281C" w14:textId="77777777" w:rsidR="00665132" w:rsidRDefault="00000000">
      <w:pPr>
        <w:spacing w:after="140" w:line="276" w:lineRule="auto"/>
      </w:pPr>
      <w:proofErr w:type="spellStart"/>
      <w:r>
        <w:t>Envicon</w:t>
      </w:r>
      <w:proofErr w:type="spellEnd"/>
      <w:r>
        <w:t xml:space="preserve"> reviewed reasonably ascertainable standard historical sources to develop the use history of the Subject Property and surrounding area back to its first developed use or 1965, whichever is earlier. Findings are summarized in the tables below.</w:t>
      </w:r>
    </w:p>
    <w:p w14:paraId="0998281D" w14:textId="77777777" w:rsidR="00665132" w:rsidRDefault="00000000">
      <w:pPr>
        <w:pStyle w:val="Heading3"/>
        <w:spacing w:before="150" w:after="70"/>
      </w:pPr>
      <w:r>
        <w:t>5.2.1 Aerial Photographs</w:t>
      </w:r>
    </w:p>
    <w:tbl>
      <w:tblPr>
        <w:tblW w:w="9300" w:type="dxa"/>
        <w:tblBorders>
          <w:top w:val="single" w:sz="4" w:space="0" w:color="B7C0CC"/>
          <w:left w:val="single" w:sz="4" w:space="0" w:color="B7C0CC"/>
          <w:bottom w:val="single" w:sz="4" w:space="0" w:color="B7C0CC"/>
          <w:right w:val="single" w:sz="4" w:space="0" w:color="B7C0CC"/>
          <w:insideH w:val="single" w:sz="2" w:space="0" w:color="D5DBE3"/>
          <w:insideV w:val="single" w:sz="2" w:space="0" w:color="D5DBE3"/>
        </w:tblBorders>
        <w:tblCellMar>
          <w:left w:w="10" w:type="dxa"/>
          <w:right w:w="10" w:type="dxa"/>
        </w:tblCellMar>
        <w:tblLook w:val="04A0" w:firstRow="1" w:lastRow="0" w:firstColumn="1" w:lastColumn="0" w:noHBand="0" w:noVBand="1"/>
      </w:tblPr>
      <w:tblGrid>
        <w:gridCol w:w="1200"/>
        <w:gridCol w:w="4050"/>
        <w:gridCol w:w="4050"/>
      </w:tblGrid>
      <w:tr w:rsidR="00665132" w14:paraId="09982821" w14:textId="77777777">
        <w:tblPrEx>
          <w:tblCellMar>
            <w:top w:w="0" w:type="dxa"/>
            <w:bottom w:w="0" w:type="dxa"/>
          </w:tblCellMar>
        </w:tblPrEx>
        <w:trPr>
          <w:tblHeader/>
        </w:trPr>
        <w:tc>
          <w:tcPr>
            <w:tcW w:w="1200" w:type="dxa"/>
            <w:shd w:val="clear" w:color="auto" w:fill="04004D"/>
            <w:tcMar>
              <w:top w:w="55" w:type="dxa"/>
              <w:left w:w="90" w:type="dxa"/>
              <w:bottom w:w="55" w:type="dxa"/>
              <w:right w:w="90" w:type="dxa"/>
            </w:tcMar>
          </w:tcPr>
          <w:p w14:paraId="0998281E" w14:textId="77777777" w:rsidR="00665132" w:rsidRDefault="00000000">
            <w:pPr>
              <w:spacing w:line="250" w:lineRule="auto"/>
            </w:pPr>
            <w:r>
              <w:rPr>
                <w:b/>
                <w:bCs/>
                <w:color w:val="FFFFFF"/>
                <w:sz w:val="19"/>
                <w:szCs w:val="19"/>
              </w:rPr>
              <w:t>Year</w:t>
            </w:r>
          </w:p>
        </w:tc>
        <w:tc>
          <w:tcPr>
            <w:tcW w:w="4050" w:type="dxa"/>
            <w:shd w:val="clear" w:color="auto" w:fill="04004D"/>
            <w:tcMar>
              <w:top w:w="55" w:type="dxa"/>
              <w:left w:w="90" w:type="dxa"/>
              <w:bottom w:w="55" w:type="dxa"/>
              <w:right w:w="90" w:type="dxa"/>
            </w:tcMar>
          </w:tcPr>
          <w:p w14:paraId="0998281F" w14:textId="77777777" w:rsidR="00665132" w:rsidRDefault="00000000">
            <w:pPr>
              <w:spacing w:line="250" w:lineRule="auto"/>
            </w:pPr>
            <w:r>
              <w:rPr>
                <w:b/>
                <w:bCs/>
                <w:color w:val="FFFFFF"/>
                <w:sz w:val="19"/>
                <w:szCs w:val="19"/>
              </w:rPr>
              <w:t>Subject Property</w:t>
            </w:r>
          </w:p>
        </w:tc>
        <w:tc>
          <w:tcPr>
            <w:tcW w:w="4050" w:type="dxa"/>
            <w:shd w:val="clear" w:color="auto" w:fill="04004D"/>
            <w:tcMar>
              <w:top w:w="55" w:type="dxa"/>
              <w:left w:w="90" w:type="dxa"/>
              <w:bottom w:w="55" w:type="dxa"/>
              <w:right w:w="90" w:type="dxa"/>
            </w:tcMar>
          </w:tcPr>
          <w:p w14:paraId="09982820" w14:textId="77777777" w:rsidR="00665132" w:rsidRDefault="00000000">
            <w:pPr>
              <w:spacing w:line="250" w:lineRule="auto"/>
            </w:pPr>
            <w:r>
              <w:rPr>
                <w:b/>
                <w:bCs/>
                <w:color w:val="FFFFFF"/>
                <w:sz w:val="19"/>
                <w:szCs w:val="19"/>
              </w:rPr>
              <w:t>Adjacent properties</w:t>
            </w:r>
          </w:p>
        </w:tc>
      </w:tr>
      <w:tr w:rsidR="00665132" w14:paraId="09982825" w14:textId="77777777">
        <w:tblPrEx>
          <w:tblCellMar>
            <w:top w:w="0" w:type="dxa"/>
            <w:bottom w:w="0" w:type="dxa"/>
          </w:tblCellMar>
        </w:tblPrEx>
        <w:tc>
          <w:tcPr>
            <w:tcW w:w="1200" w:type="dxa"/>
            <w:shd w:val="clear" w:color="auto" w:fill="FFFFFF"/>
            <w:tcMar>
              <w:top w:w="55" w:type="dxa"/>
              <w:left w:w="90" w:type="dxa"/>
              <w:bottom w:w="55" w:type="dxa"/>
              <w:right w:w="90" w:type="dxa"/>
            </w:tcMar>
          </w:tcPr>
          <w:p w14:paraId="09982822" w14:textId="77777777" w:rsidR="00665132" w:rsidRDefault="00000000">
            <w:pPr>
              <w:spacing w:line="250" w:lineRule="auto"/>
            </w:pPr>
            <w:r>
              <w:rPr>
                <w:b/>
                <w:bCs/>
                <w:color w:val="7A3E00"/>
                <w:highlight w:val="yellow"/>
              </w:rPr>
              <w:t>{{year}}</w:t>
            </w:r>
          </w:p>
        </w:tc>
        <w:tc>
          <w:tcPr>
            <w:tcW w:w="4050" w:type="dxa"/>
            <w:shd w:val="clear" w:color="auto" w:fill="FFFFFF"/>
            <w:tcMar>
              <w:top w:w="55" w:type="dxa"/>
              <w:left w:w="90" w:type="dxa"/>
              <w:bottom w:w="55" w:type="dxa"/>
              <w:right w:w="90" w:type="dxa"/>
            </w:tcMar>
          </w:tcPr>
          <w:p w14:paraId="09982823" w14:textId="77777777" w:rsidR="00665132" w:rsidRDefault="00000000">
            <w:pPr>
              <w:spacing w:line="250" w:lineRule="auto"/>
            </w:pPr>
            <w:r>
              <w:rPr>
                <w:b/>
                <w:bCs/>
                <w:color w:val="7A3E00"/>
                <w:highlight w:val="yellow"/>
              </w:rPr>
              <w:t>{{observation}}</w:t>
            </w:r>
          </w:p>
        </w:tc>
        <w:tc>
          <w:tcPr>
            <w:tcW w:w="4050" w:type="dxa"/>
            <w:shd w:val="clear" w:color="auto" w:fill="FFFFFF"/>
            <w:tcMar>
              <w:top w:w="55" w:type="dxa"/>
              <w:left w:w="90" w:type="dxa"/>
              <w:bottom w:w="55" w:type="dxa"/>
              <w:right w:w="90" w:type="dxa"/>
            </w:tcMar>
          </w:tcPr>
          <w:p w14:paraId="09982824" w14:textId="77777777" w:rsidR="00665132" w:rsidRDefault="00000000">
            <w:pPr>
              <w:spacing w:line="250" w:lineRule="auto"/>
            </w:pPr>
            <w:r>
              <w:rPr>
                <w:b/>
                <w:bCs/>
                <w:color w:val="7A3E00"/>
                <w:highlight w:val="yellow"/>
              </w:rPr>
              <w:t>{{observation}}</w:t>
            </w:r>
          </w:p>
        </w:tc>
      </w:tr>
      <w:tr w:rsidR="00665132" w14:paraId="09982829" w14:textId="77777777">
        <w:tblPrEx>
          <w:tblCellMar>
            <w:top w:w="0" w:type="dxa"/>
            <w:bottom w:w="0" w:type="dxa"/>
          </w:tblCellMar>
        </w:tblPrEx>
        <w:tc>
          <w:tcPr>
            <w:tcW w:w="1200" w:type="dxa"/>
            <w:shd w:val="clear" w:color="auto" w:fill="F1F4F8"/>
            <w:tcMar>
              <w:top w:w="55" w:type="dxa"/>
              <w:left w:w="90" w:type="dxa"/>
              <w:bottom w:w="55" w:type="dxa"/>
              <w:right w:w="90" w:type="dxa"/>
            </w:tcMar>
          </w:tcPr>
          <w:p w14:paraId="09982826" w14:textId="77777777" w:rsidR="00665132" w:rsidRDefault="00000000">
            <w:pPr>
              <w:spacing w:line="250" w:lineRule="auto"/>
            </w:pPr>
            <w:r>
              <w:rPr>
                <w:b/>
                <w:bCs/>
                <w:color w:val="7A3E00"/>
                <w:highlight w:val="yellow"/>
              </w:rPr>
              <w:t>{{year}}</w:t>
            </w:r>
          </w:p>
        </w:tc>
        <w:tc>
          <w:tcPr>
            <w:tcW w:w="4050" w:type="dxa"/>
            <w:shd w:val="clear" w:color="auto" w:fill="F1F4F8"/>
            <w:tcMar>
              <w:top w:w="55" w:type="dxa"/>
              <w:left w:w="90" w:type="dxa"/>
              <w:bottom w:w="55" w:type="dxa"/>
              <w:right w:w="90" w:type="dxa"/>
            </w:tcMar>
          </w:tcPr>
          <w:p w14:paraId="09982827" w14:textId="77777777" w:rsidR="00665132" w:rsidRDefault="00000000">
            <w:pPr>
              <w:spacing w:line="250" w:lineRule="auto"/>
            </w:pPr>
            <w:r>
              <w:rPr>
                <w:b/>
                <w:bCs/>
                <w:color w:val="7A3E00"/>
                <w:highlight w:val="yellow"/>
              </w:rPr>
              <w:t>{{observation}}</w:t>
            </w:r>
          </w:p>
        </w:tc>
        <w:tc>
          <w:tcPr>
            <w:tcW w:w="4050" w:type="dxa"/>
            <w:shd w:val="clear" w:color="auto" w:fill="F1F4F8"/>
            <w:tcMar>
              <w:top w:w="55" w:type="dxa"/>
              <w:left w:w="90" w:type="dxa"/>
              <w:bottom w:w="55" w:type="dxa"/>
              <w:right w:w="90" w:type="dxa"/>
            </w:tcMar>
          </w:tcPr>
          <w:p w14:paraId="09982828" w14:textId="77777777" w:rsidR="00665132" w:rsidRDefault="00000000">
            <w:pPr>
              <w:spacing w:line="250" w:lineRule="auto"/>
            </w:pPr>
            <w:r>
              <w:rPr>
                <w:b/>
                <w:bCs/>
                <w:color w:val="7A3E00"/>
                <w:highlight w:val="yellow"/>
              </w:rPr>
              <w:t>{{observation}}</w:t>
            </w:r>
          </w:p>
        </w:tc>
      </w:tr>
    </w:tbl>
    <w:p w14:paraId="0998282A" w14:textId="77777777" w:rsidR="00665132" w:rsidRDefault="00000000">
      <w:pPr>
        <w:pStyle w:val="Heading3"/>
        <w:spacing w:before="150" w:after="70"/>
      </w:pPr>
      <w:r>
        <w:t>5.2.2 Sanborn Fire Insurance Maps</w:t>
      </w:r>
    </w:p>
    <w:tbl>
      <w:tblPr>
        <w:tblW w:w="9300" w:type="dxa"/>
        <w:tblBorders>
          <w:top w:val="single" w:sz="4" w:space="0" w:color="B7C0CC"/>
          <w:left w:val="single" w:sz="4" w:space="0" w:color="B7C0CC"/>
          <w:bottom w:val="single" w:sz="4" w:space="0" w:color="B7C0CC"/>
          <w:right w:val="single" w:sz="4" w:space="0" w:color="B7C0CC"/>
          <w:insideH w:val="single" w:sz="2" w:space="0" w:color="D5DBE3"/>
          <w:insideV w:val="single" w:sz="2" w:space="0" w:color="D5DBE3"/>
        </w:tblBorders>
        <w:tblCellMar>
          <w:left w:w="10" w:type="dxa"/>
          <w:right w:w="10" w:type="dxa"/>
        </w:tblCellMar>
        <w:tblLook w:val="04A0" w:firstRow="1" w:lastRow="0" w:firstColumn="1" w:lastColumn="0" w:noHBand="0" w:noVBand="1"/>
      </w:tblPr>
      <w:tblGrid>
        <w:gridCol w:w="1200"/>
        <w:gridCol w:w="4050"/>
        <w:gridCol w:w="4050"/>
      </w:tblGrid>
      <w:tr w:rsidR="00665132" w14:paraId="0998282E" w14:textId="77777777">
        <w:tblPrEx>
          <w:tblCellMar>
            <w:top w:w="0" w:type="dxa"/>
            <w:bottom w:w="0" w:type="dxa"/>
          </w:tblCellMar>
        </w:tblPrEx>
        <w:trPr>
          <w:tblHeader/>
        </w:trPr>
        <w:tc>
          <w:tcPr>
            <w:tcW w:w="1200" w:type="dxa"/>
            <w:shd w:val="clear" w:color="auto" w:fill="04004D"/>
            <w:tcMar>
              <w:top w:w="55" w:type="dxa"/>
              <w:left w:w="90" w:type="dxa"/>
              <w:bottom w:w="55" w:type="dxa"/>
              <w:right w:w="90" w:type="dxa"/>
            </w:tcMar>
          </w:tcPr>
          <w:p w14:paraId="0998282B" w14:textId="77777777" w:rsidR="00665132" w:rsidRDefault="00000000">
            <w:pPr>
              <w:spacing w:line="250" w:lineRule="auto"/>
            </w:pPr>
            <w:r>
              <w:rPr>
                <w:b/>
                <w:bCs/>
                <w:color w:val="FFFFFF"/>
                <w:sz w:val="19"/>
                <w:szCs w:val="19"/>
              </w:rPr>
              <w:t>Year</w:t>
            </w:r>
          </w:p>
        </w:tc>
        <w:tc>
          <w:tcPr>
            <w:tcW w:w="4050" w:type="dxa"/>
            <w:shd w:val="clear" w:color="auto" w:fill="04004D"/>
            <w:tcMar>
              <w:top w:w="55" w:type="dxa"/>
              <w:left w:w="90" w:type="dxa"/>
              <w:bottom w:w="55" w:type="dxa"/>
              <w:right w:w="90" w:type="dxa"/>
            </w:tcMar>
          </w:tcPr>
          <w:p w14:paraId="0998282C" w14:textId="77777777" w:rsidR="00665132" w:rsidRDefault="00000000">
            <w:pPr>
              <w:spacing w:line="250" w:lineRule="auto"/>
            </w:pPr>
            <w:r>
              <w:rPr>
                <w:b/>
                <w:bCs/>
                <w:color w:val="FFFFFF"/>
                <w:sz w:val="19"/>
                <w:szCs w:val="19"/>
              </w:rPr>
              <w:t>Subject Property</w:t>
            </w:r>
          </w:p>
        </w:tc>
        <w:tc>
          <w:tcPr>
            <w:tcW w:w="4050" w:type="dxa"/>
            <w:shd w:val="clear" w:color="auto" w:fill="04004D"/>
            <w:tcMar>
              <w:top w:w="55" w:type="dxa"/>
              <w:left w:w="90" w:type="dxa"/>
              <w:bottom w:w="55" w:type="dxa"/>
              <w:right w:w="90" w:type="dxa"/>
            </w:tcMar>
          </w:tcPr>
          <w:p w14:paraId="0998282D" w14:textId="77777777" w:rsidR="00665132" w:rsidRDefault="00000000">
            <w:pPr>
              <w:spacing w:line="250" w:lineRule="auto"/>
            </w:pPr>
            <w:r>
              <w:rPr>
                <w:b/>
                <w:bCs/>
                <w:color w:val="FFFFFF"/>
                <w:sz w:val="19"/>
                <w:szCs w:val="19"/>
              </w:rPr>
              <w:t>Adjacent properties</w:t>
            </w:r>
          </w:p>
        </w:tc>
      </w:tr>
      <w:tr w:rsidR="00665132" w14:paraId="09982832" w14:textId="77777777">
        <w:tblPrEx>
          <w:tblCellMar>
            <w:top w:w="0" w:type="dxa"/>
            <w:bottom w:w="0" w:type="dxa"/>
          </w:tblCellMar>
        </w:tblPrEx>
        <w:tc>
          <w:tcPr>
            <w:tcW w:w="1200" w:type="dxa"/>
            <w:shd w:val="clear" w:color="auto" w:fill="FFFFFF"/>
            <w:tcMar>
              <w:top w:w="55" w:type="dxa"/>
              <w:left w:w="90" w:type="dxa"/>
              <w:bottom w:w="55" w:type="dxa"/>
              <w:right w:w="90" w:type="dxa"/>
            </w:tcMar>
          </w:tcPr>
          <w:p w14:paraId="0998282F" w14:textId="77777777" w:rsidR="00665132" w:rsidRDefault="00000000">
            <w:pPr>
              <w:spacing w:line="250" w:lineRule="auto"/>
            </w:pPr>
            <w:r>
              <w:rPr>
                <w:b/>
                <w:bCs/>
                <w:color w:val="7A3E00"/>
                <w:highlight w:val="yellow"/>
              </w:rPr>
              <w:t>{{year}}</w:t>
            </w:r>
          </w:p>
        </w:tc>
        <w:tc>
          <w:tcPr>
            <w:tcW w:w="4050" w:type="dxa"/>
            <w:shd w:val="clear" w:color="auto" w:fill="FFFFFF"/>
            <w:tcMar>
              <w:top w:w="55" w:type="dxa"/>
              <w:left w:w="90" w:type="dxa"/>
              <w:bottom w:w="55" w:type="dxa"/>
              <w:right w:w="90" w:type="dxa"/>
            </w:tcMar>
          </w:tcPr>
          <w:p w14:paraId="09982830" w14:textId="77777777" w:rsidR="00665132" w:rsidRDefault="00000000">
            <w:pPr>
              <w:spacing w:line="250" w:lineRule="auto"/>
            </w:pPr>
            <w:r>
              <w:rPr>
                <w:b/>
                <w:bCs/>
                <w:color w:val="7A3E00"/>
                <w:highlight w:val="yellow"/>
              </w:rPr>
              <w:t>{{observation}}</w:t>
            </w:r>
          </w:p>
        </w:tc>
        <w:tc>
          <w:tcPr>
            <w:tcW w:w="4050" w:type="dxa"/>
            <w:shd w:val="clear" w:color="auto" w:fill="FFFFFF"/>
            <w:tcMar>
              <w:top w:w="55" w:type="dxa"/>
              <w:left w:w="90" w:type="dxa"/>
              <w:bottom w:w="55" w:type="dxa"/>
              <w:right w:w="90" w:type="dxa"/>
            </w:tcMar>
          </w:tcPr>
          <w:p w14:paraId="09982831" w14:textId="77777777" w:rsidR="00665132" w:rsidRDefault="00000000">
            <w:pPr>
              <w:spacing w:line="250" w:lineRule="auto"/>
            </w:pPr>
            <w:r>
              <w:rPr>
                <w:b/>
                <w:bCs/>
                <w:color w:val="7A3E00"/>
                <w:highlight w:val="yellow"/>
              </w:rPr>
              <w:t>{{observation}}</w:t>
            </w:r>
          </w:p>
        </w:tc>
      </w:tr>
      <w:tr w:rsidR="00665132" w14:paraId="09982836" w14:textId="77777777">
        <w:tblPrEx>
          <w:tblCellMar>
            <w:top w:w="0" w:type="dxa"/>
            <w:bottom w:w="0" w:type="dxa"/>
          </w:tblCellMar>
        </w:tblPrEx>
        <w:tc>
          <w:tcPr>
            <w:tcW w:w="1200" w:type="dxa"/>
            <w:shd w:val="clear" w:color="auto" w:fill="F1F4F8"/>
            <w:tcMar>
              <w:top w:w="55" w:type="dxa"/>
              <w:left w:w="90" w:type="dxa"/>
              <w:bottom w:w="55" w:type="dxa"/>
              <w:right w:w="90" w:type="dxa"/>
            </w:tcMar>
          </w:tcPr>
          <w:p w14:paraId="09982833" w14:textId="77777777" w:rsidR="00665132" w:rsidRDefault="00000000">
            <w:pPr>
              <w:spacing w:line="250" w:lineRule="auto"/>
            </w:pPr>
            <w:r>
              <w:rPr>
                <w:b/>
                <w:bCs/>
                <w:color w:val="7A3E00"/>
                <w:highlight w:val="yellow"/>
              </w:rPr>
              <w:t>{{year}}</w:t>
            </w:r>
          </w:p>
        </w:tc>
        <w:tc>
          <w:tcPr>
            <w:tcW w:w="4050" w:type="dxa"/>
            <w:shd w:val="clear" w:color="auto" w:fill="F1F4F8"/>
            <w:tcMar>
              <w:top w:w="55" w:type="dxa"/>
              <w:left w:w="90" w:type="dxa"/>
              <w:bottom w:w="55" w:type="dxa"/>
              <w:right w:w="90" w:type="dxa"/>
            </w:tcMar>
          </w:tcPr>
          <w:p w14:paraId="09982834" w14:textId="77777777" w:rsidR="00665132" w:rsidRDefault="00000000">
            <w:pPr>
              <w:spacing w:line="250" w:lineRule="auto"/>
            </w:pPr>
            <w:r>
              <w:rPr>
                <w:b/>
                <w:bCs/>
                <w:color w:val="7A3E00"/>
                <w:highlight w:val="yellow"/>
              </w:rPr>
              <w:t>{{observation}}</w:t>
            </w:r>
          </w:p>
        </w:tc>
        <w:tc>
          <w:tcPr>
            <w:tcW w:w="4050" w:type="dxa"/>
            <w:shd w:val="clear" w:color="auto" w:fill="F1F4F8"/>
            <w:tcMar>
              <w:top w:w="55" w:type="dxa"/>
              <w:left w:w="90" w:type="dxa"/>
              <w:bottom w:w="55" w:type="dxa"/>
              <w:right w:w="90" w:type="dxa"/>
            </w:tcMar>
          </w:tcPr>
          <w:p w14:paraId="09982835" w14:textId="77777777" w:rsidR="00665132" w:rsidRDefault="00000000">
            <w:pPr>
              <w:spacing w:line="250" w:lineRule="auto"/>
            </w:pPr>
            <w:r>
              <w:rPr>
                <w:b/>
                <w:bCs/>
                <w:color w:val="7A3E00"/>
                <w:highlight w:val="yellow"/>
              </w:rPr>
              <w:t>{{observation}}</w:t>
            </w:r>
          </w:p>
        </w:tc>
      </w:tr>
    </w:tbl>
    <w:p w14:paraId="09982837" w14:textId="77777777" w:rsidR="00665132" w:rsidRDefault="00000000">
      <w:pPr>
        <w:pStyle w:val="Heading3"/>
        <w:spacing w:before="150" w:after="70"/>
      </w:pPr>
      <w:r>
        <w:t>5.2.3 City and Street Directories</w:t>
      </w:r>
    </w:p>
    <w:tbl>
      <w:tblPr>
        <w:tblW w:w="9300" w:type="dxa"/>
        <w:tblBorders>
          <w:top w:val="single" w:sz="4" w:space="0" w:color="B7C0CC"/>
          <w:left w:val="single" w:sz="4" w:space="0" w:color="B7C0CC"/>
          <w:bottom w:val="single" w:sz="4" w:space="0" w:color="B7C0CC"/>
          <w:right w:val="single" w:sz="4" w:space="0" w:color="B7C0CC"/>
          <w:insideH w:val="single" w:sz="2" w:space="0" w:color="D5DBE3"/>
          <w:insideV w:val="single" w:sz="2" w:space="0" w:color="D5DBE3"/>
        </w:tblBorders>
        <w:tblCellMar>
          <w:left w:w="10" w:type="dxa"/>
          <w:right w:w="10" w:type="dxa"/>
        </w:tblCellMar>
        <w:tblLook w:val="04A0" w:firstRow="1" w:lastRow="0" w:firstColumn="1" w:lastColumn="0" w:noHBand="0" w:noVBand="1"/>
      </w:tblPr>
      <w:tblGrid>
        <w:gridCol w:w="1400"/>
        <w:gridCol w:w="3900"/>
        <w:gridCol w:w="4000"/>
      </w:tblGrid>
      <w:tr w:rsidR="00665132" w14:paraId="0998283B" w14:textId="77777777">
        <w:tblPrEx>
          <w:tblCellMar>
            <w:top w:w="0" w:type="dxa"/>
            <w:bottom w:w="0" w:type="dxa"/>
          </w:tblCellMar>
        </w:tblPrEx>
        <w:trPr>
          <w:tblHeader/>
        </w:trPr>
        <w:tc>
          <w:tcPr>
            <w:tcW w:w="1400" w:type="dxa"/>
            <w:shd w:val="clear" w:color="auto" w:fill="04004D"/>
            <w:tcMar>
              <w:top w:w="55" w:type="dxa"/>
              <w:left w:w="90" w:type="dxa"/>
              <w:bottom w:w="55" w:type="dxa"/>
              <w:right w:w="90" w:type="dxa"/>
            </w:tcMar>
          </w:tcPr>
          <w:p w14:paraId="09982838" w14:textId="77777777" w:rsidR="00665132" w:rsidRDefault="00000000">
            <w:pPr>
              <w:spacing w:line="250" w:lineRule="auto"/>
            </w:pPr>
            <w:r>
              <w:rPr>
                <w:b/>
                <w:bCs/>
                <w:color w:val="FFFFFF"/>
                <w:sz w:val="19"/>
                <w:szCs w:val="19"/>
              </w:rPr>
              <w:t>Year</w:t>
            </w:r>
          </w:p>
        </w:tc>
        <w:tc>
          <w:tcPr>
            <w:tcW w:w="3900" w:type="dxa"/>
            <w:shd w:val="clear" w:color="auto" w:fill="04004D"/>
            <w:tcMar>
              <w:top w:w="55" w:type="dxa"/>
              <w:left w:w="90" w:type="dxa"/>
              <w:bottom w:w="55" w:type="dxa"/>
              <w:right w:w="90" w:type="dxa"/>
            </w:tcMar>
          </w:tcPr>
          <w:p w14:paraId="09982839" w14:textId="77777777" w:rsidR="00665132" w:rsidRDefault="00000000">
            <w:pPr>
              <w:spacing w:line="250" w:lineRule="auto"/>
            </w:pPr>
            <w:r>
              <w:rPr>
                <w:b/>
                <w:bCs/>
                <w:color w:val="FFFFFF"/>
                <w:sz w:val="19"/>
                <w:szCs w:val="19"/>
              </w:rPr>
              <w:t>Address</w:t>
            </w:r>
          </w:p>
        </w:tc>
        <w:tc>
          <w:tcPr>
            <w:tcW w:w="4000" w:type="dxa"/>
            <w:shd w:val="clear" w:color="auto" w:fill="04004D"/>
            <w:tcMar>
              <w:top w:w="55" w:type="dxa"/>
              <w:left w:w="90" w:type="dxa"/>
              <w:bottom w:w="55" w:type="dxa"/>
              <w:right w:w="90" w:type="dxa"/>
            </w:tcMar>
          </w:tcPr>
          <w:p w14:paraId="0998283A" w14:textId="77777777" w:rsidR="00665132" w:rsidRDefault="00000000">
            <w:pPr>
              <w:spacing w:line="250" w:lineRule="auto"/>
            </w:pPr>
            <w:r>
              <w:rPr>
                <w:b/>
                <w:bCs/>
                <w:color w:val="FFFFFF"/>
                <w:sz w:val="19"/>
                <w:szCs w:val="19"/>
              </w:rPr>
              <w:t>Occupant</w:t>
            </w:r>
          </w:p>
        </w:tc>
      </w:tr>
      <w:tr w:rsidR="00665132" w14:paraId="0998283F" w14:textId="77777777">
        <w:tblPrEx>
          <w:tblCellMar>
            <w:top w:w="0" w:type="dxa"/>
            <w:bottom w:w="0" w:type="dxa"/>
          </w:tblCellMar>
        </w:tblPrEx>
        <w:tc>
          <w:tcPr>
            <w:tcW w:w="1400" w:type="dxa"/>
            <w:shd w:val="clear" w:color="auto" w:fill="FFFFFF"/>
            <w:tcMar>
              <w:top w:w="55" w:type="dxa"/>
              <w:left w:w="90" w:type="dxa"/>
              <w:bottom w:w="55" w:type="dxa"/>
              <w:right w:w="90" w:type="dxa"/>
            </w:tcMar>
          </w:tcPr>
          <w:p w14:paraId="0998283C" w14:textId="77777777" w:rsidR="00665132" w:rsidRDefault="00000000">
            <w:pPr>
              <w:spacing w:line="250" w:lineRule="auto"/>
            </w:pPr>
            <w:r>
              <w:rPr>
                <w:b/>
                <w:bCs/>
                <w:color w:val="7A3E00"/>
                <w:highlight w:val="yellow"/>
              </w:rPr>
              <w:t>{{year}}</w:t>
            </w:r>
          </w:p>
        </w:tc>
        <w:tc>
          <w:tcPr>
            <w:tcW w:w="3900" w:type="dxa"/>
            <w:shd w:val="clear" w:color="auto" w:fill="FFFFFF"/>
            <w:tcMar>
              <w:top w:w="55" w:type="dxa"/>
              <w:left w:w="90" w:type="dxa"/>
              <w:bottom w:w="55" w:type="dxa"/>
              <w:right w:w="90" w:type="dxa"/>
            </w:tcMar>
          </w:tcPr>
          <w:p w14:paraId="0998283D" w14:textId="77777777" w:rsidR="00665132" w:rsidRDefault="00000000">
            <w:pPr>
              <w:spacing w:line="250" w:lineRule="auto"/>
            </w:pPr>
            <w:r>
              <w:rPr>
                <w:b/>
                <w:bCs/>
                <w:color w:val="7A3E00"/>
                <w:highlight w:val="yellow"/>
              </w:rPr>
              <w:t>{{address}}</w:t>
            </w:r>
          </w:p>
        </w:tc>
        <w:tc>
          <w:tcPr>
            <w:tcW w:w="4000" w:type="dxa"/>
            <w:shd w:val="clear" w:color="auto" w:fill="FFFFFF"/>
            <w:tcMar>
              <w:top w:w="55" w:type="dxa"/>
              <w:left w:w="90" w:type="dxa"/>
              <w:bottom w:w="55" w:type="dxa"/>
              <w:right w:w="90" w:type="dxa"/>
            </w:tcMar>
          </w:tcPr>
          <w:p w14:paraId="0998283E" w14:textId="77777777" w:rsidR="00665132" w:rsidRDefault="00000000">
            <w:pPr>
              <w:spacing w:line="250" w:lineRule="auto"/>
            </w:pPr>
            <w:r>
              <w:rPr>
                <w:b/>
                <w:bCs/>
                <w:color w:val="7A3E00"/>
                <w:highlight w:val="yellow"/>
              </w:rPr>
              <w:t>{{occupant}}</w:t>
            </w:r>
          </w:p>
        </w:tc>
      </w:tr>
      <w:tr w:rsidR="00665132" w14:paraId="09982843" w14:textId="77777777">
        <w:tblPrEx>
          <w:tblCellMar>
            <w:top w:w="0" w:type="dxa"/>
            <w:bottom w:w="0" w:type="dxa"/>
          </w:tblCellMar>
        </w:tblPrEx>
        <w:tc>
          <w:tcPr>
            <w:tcW w:w="1400" w:type="dxa"/>
            <w:shd w:val="clear" w:color="auto" w:fill="F1F4F8"/>
            <w:tcMar>
              <w:top w:w="55" w:type="dxa"/>
              <w:left w:w="90" w:type="dxa"/>
              <w:bottom w:w="55" w:type="dxa"/>
              <w:right w:w="90" w:type="dxa"/>
            </w:tcMar>
          </w:tcPr>
          <w:p w14:paraId="09982840" w14:textId="77777777" w:rsidR="00665132" w:rsidRDefault="00000000">
            <w:pPr>
              <w:spacing w:line="250" w:lineRule="auto"/>
            </w:pPr>
            <w:r>
              <w:rPr>
                <w:b/>
                <w:bCs/>
                <w:color w:val="7A3E00"/>
                <w:highlight w:val="yellow"/>
              </w:rPr>
              <w:t>{{year}}</w:t>
            </w:r>
          </w:p>
        </w:tc>
        <w:tc>
          <w:tcPr>
            <w:tcW w:w="3900" w:type="dxa"/>
            <w:shd w:val="clear" w:color="auto" w:fill="F1F4F8"/>
            <w:tcMar>
              <w:top w:w="55" w:type="dxa"/>
              <w:left w:w="90" w:type="dxa"/>
              <w:bottom w:w="55" w:type="dxa"/>
              <w:right w:w="90" w:type="dxa"/>
            </w:tcMar>
          </w:tcPr>
          <w:p w14:paraId="09982841" w14:textId="77777777" w:rsidR="00665132" w:rsidRDefault="00000000">
            <w:pPr>
              <w:spacing w:line="250" w:lineRule="auto"/>
            </w:pPr>
            <w:r>
              <w:rPr>
                <w:b/>
                <w:bCs/>
                <w:color w:val="7A3E00"/>
                <w:highlight w:val="yellow"/>
              </w:rPr>
              <w:t>{{address}}</w:t>
            </w:r>
          </w:p>
        </w:tc>
        <w:tc>
          <w:tcPr>
            <w:tcW w:w="4000" w:type="dxa"/>
            <w:shd w:val="clear" w:color="auto" w:fill="F1F4F8"/>
            <w:tcMar>
              <w:top w:w="55" w:type="dxa"/>
              <w:left w:w="90" w:type="dxa"/>
              <w:bottom w:w="55" w:type="dxa"/>
              <w:right w:w="90" w:type="dxa"/>
            </w:tcMar>
          </w:tcPr>
          <w:p w14:paraId="09982842" w14:textId="77777777" w:rsidR="00665132" w:rsidRDefault="00000000">
            <w:pPr>
              <w:spacing w:line="250" w:lineRule="auto"/>
            </w:pPr>
            <w:r>
              <w:rPr>
                <w:b/>
                <w:bCs/>
                <w:color w:val="7A3E00"/>
                <w:highlight w:val="yellow"/>
              </w:rPr>
              <w:t>{{occupant}}</w:t>
            </w:r>
          </w:p>
        </w:tc>
      </w:tr>
    </w:tbl>
    <w:p w14:paraId="09982844" w14:textId="77777777" w:rsidR="00665132" w:rsidRDefault="00000000">
      <w:pPr>
        <w:pStyle w:val="Heading3"/>
        <w:spacing w:before="150" w:after="70"/>
      </w:pPr>
      <w:r>
        <w:t>5.2.4 USGS Topographic Maps</w:t>
      </w:r>
    </w:p>
    <w:p w14:paraId="09982845" w14:textId="77777777" w:rsidR="00665132" w:rsidRDefault="00000000">
      <w:pPr>
        <w:spacing w:after="140" w:line="276" w:lineRule="auto"/>
      </w:pPr>
      <w:r>
        <w:rPr>
          <w:b/>
          <w:bCs/>
          <w:color w:val="7A3E00"/>
          <w:highlight w:val="yellow"/>
        </w:rPr>
        <w:t>{{Summarize topographic map observations by year}}</w:t>
      </w:r>
    </w:p>
    <w:p w14:paraId="09982846" w14:textId="77777777" w:rsidR="00665132" w:rsidRDefault="00000000">
      <w:pPr>
        <w:pStyle w:val="Heading3"/>
        <w:spacing w:before="150" w:after="70"/>
      </w:pPr>
      <w:r>
        <w:t>5.2.5 Tax and Building-Department Records</w:t>
      </w:r>
    </w:p>
    <w:p w14:paraId="09982847" w14:textId="77777777" w:rsidR="00665132" w:rsidRDefault="00000000">
      <w:pPr>
        <w:spacing w:after="140" w:line="276" w:lineRule="auto"/>
      </w:pPr>
      <w:r>
        <w:rPr>
          <w:b/>
          <w:bCs/>
          <w:color w:val="7A3E00"/>
          <w:highlight w:val="yellow"/>
        </w:rPr>
        <w:t>{{Summarize assessment and building-department records}}</w:t>
      </w:r>
    </w:p>
    <w:p w14:paraId="09982848" w14:textId="77777777" w:rsidR="00665132" w:rsidRDefault="00000000">
      <w:pPr>
        <w:pStyle w:val="Heading3"/>
        <w:spacing w:before="150" w:after="70"/>
      </w:pPr>
      <w:r>
        <w:t>5.2.6 Prior Environmental Reports</w:t>
      </w:r>
    </w:p>
    <w:p w14:paraId="09982849" w14:textId="77777777" w:rsidR="00665132" w:rsidRDefault="00000000">
      <w:pPr>
        <w:spacing w:after="140" w:line="276" w:lineRule="auto"/>
      </w:pPr>
      <w:r>
        <w:rPr>
          <w:b/>
          <w:bCs/>
          <w:color w:val="7A3E00"/>
          <w:highlight w:val="yellow"/>
        </w:rPr>
        <w:t>{{Summarize any prior Phase I or Phase II reports for the property or adjacent sites}}</w:t>
      </w:r>
    </w:p>
    <w:p w14:paraId="0998284A" w14:textId="77777777" w:rsidR="00665132" w:rsidRDefault="00000000">
      <w:pPr>
        <w:pStyle w:val="Heading2"/>
        <w:spacing w:before="200" w:after="90"/>
      </w:pPr>
      <w:bookmarkStart w:id="37" w:name="_Toc235173515"/>
      <w:r>
        <w:t>5.3 Standard Federal, State, Tribal, and Local Records</w:t>
      </w:r>
      <w:bookmarkEnd w:id="37"/>
    </w:p>
    <w:p w14:paraId="0998284B" w14:textId="77777777" w:rsidR="00665132" w:rsidRDefault="00000000">
      <w:pPr>
        <w:spacing w:after="140" w:line="276" w:lineRule="auto"/>
      </w:pPr>
      <w:proofErr w:type="spellStart"/>
      <w:r>
        <w:t>Envicon</w:t>
      </w:r>
      <w:proofErr w:type="spellEnd"/>
      <w:r>
        <w:t xml:space="preserve"> reviewed the </w:t>
      </w:r>
      <w:r>
        <w:rPr>
          <w:b/>
          <w:bCs/>
          <w:color w:val="7A3E00"/>
          <w:highlight w:val="yellow"/>
        </w:rPr>
        <w:t>{{Database Provider}}</w:t>
      </w:r>
      <w:r>
        <w:t xml:space="preserve"> Radius Map Report dated </w:t>
      </w:r>
      <w:r>
        <w:rPr>
          <w:b/>
          <w:bCs/>
          <w:color w:val="7A3E00"/>
          <w:highlight w:val="yellow"/>
        </w:rPr>
        <w:t>{{Database Report Date}}</w:t>
      </w:r>
      <w:r>
        <w:t xml:space="preserve"> (Appendix E) using the search distances specified in ASTM E1527-21. The Subject Property </w:t>
      </w:r>
      <w:r>
        <w:rPr>
          <w:b/>
          <w:bCs/>
          <w:color w:val="7A3E00"/>
          <w:highlight w:val="yellow"/>
        </w:rPr>
        <w:t>{{is / is not}}</w:t>
      </w:r>
      <w:r>
        <w:t xml:space="preserve"> identified in the standard environmental record sources. Listings within the search radius are evaluated below based on distance, elevation, and inferred groundwater flow direction.</w:t>
      </w:r>
    </w:p>
    <w:p w14:paraId="0998284C" w14:textId="77777777" w:rsidR="00665132" w:rsidRDefault="00000000">
      <w:pPr>
        <w:pStyle w:val="Heading3"/>
        <w:spacing w:before="150" w:after="70"/>
      </w:pPr>
      <w:r>
        <w:lastRenderedPageBreak/>
        <w:t>Federal records</w:t>
      </w:r>
    </w:p>
    <w:tbl>
      <w:tblPr>
        <w:tblW w:w="9300" w:type="dxa"/>
        <w:tblBorders>
          <w:top w:val="single" w:sz="4" w:space="0" w:color="B7C0CC"/>
          <w:left w:val="single" w:sz="4" w:space="0" w:color="B7C0CC"/>
          <w:bottom w:val="single" w:sz="4" w:space="0" w:color="B7C0CC"/>
          <w:right w:val="single" w:sz="4" w:space="0" w:color="B7C0CC"/>
          <w:insideH w:val="single" w:sz="2" w:space="0" w:color="D5DBE3"/>
          <w:insideV w:val="single" w:sz="2" w:space="0" w:color="D5DBE3"/>
        </w:tblBorders>
        <w:tblCellMar>
          <w:left w:w="10" w:type="dxa"/>
          <w:right w:w="10" w:type="dxa"/>
        </w:tblCellMar>
        <w:tblLook w:val="04A0" w:firstRow="1" w:lastRow="0" w:firstColumn="1" w:lastColumn="0" w:noHBand="0" w:noVBand="1"/>
      </w:tblPr>
      <w:tblGrid>
        <w:gridCol w:w="2450"/>
        <w:gridCol w:w="1550"/>
        <w:gridCol w:w="1550"/>
        <w:gridCol w:w="1550"/>
        <w:gridCol w:w="2200"/>
      </w:tblGrid>
      <w:tr w:rsidR="00665132" w14:paraId="09982852" w14:textId="77777777">
        <w:tblPrEx>
          <w:tblCellMar>
            <w:top w:w="0" w:type="dxa"/>
            <w:bottom w:w="0" w:type="dxa"/>
          </w:tblCellMar>
        </w:tblPrEx>
        <w:trPr>
          <w:tblHeader/>
        </w:trPr>
        <w:tc>
          <w:tcPr>
            <w:tcW w:w="2450" w:type="dxa"/>
            <w:shd w:val="clear" w:color="auto" w:fill="04004D"/>
            <w:tcMar>
              <w:top w:w="55" w:type="dxa"/>
              <w:left w:w="90" w:type="dxa"/>
              <w:bottom w:w="55" w:type="dxa"/>
              <w:right w:w="90" w:type="dxa"/>
            </w:tcMar>
          </w:tcPr>
          <w:p w14:paraId="0998284D" w14:textId="77777777" w:rsidR="00665132" w:rsidRDefault="00000000">
            <w:pPr>
              <w:spacing w:line="250" w:lineRule="auto"/>
            </w:pPr>
            <w:r>
              <w:rPr>
                <w:b/>
                <w:bCs/>
                <w:color w:val="FFFFFF"/>
                <w:sz w:val="19"/>
                <w:szCs w:val="19"/>
              </w:rPr>
              <w:t>List</w:t>
            </w:r>
          </w:p>
        </w:tc>
        <w:tc>
          <w:tcPr>
            <w:tcW w:w="1550" w:type="dxa"/>
            <w:shd w:val="clear" w:color="auto" w:fill="04004D"/>
            <w:tcMar>
              <w:top w:w="55" w:type="dxa"/>
              <w:left w:w="90" w:type="dxa"/>
              <w:bottom w:w="55" w:type="dxa"/>
              <w:right w:w="90" w:type="dxa"/>
            </w:tcMar>
          </w:tcPr>
          <w:p w14:paraId="0998284E" w14:textId="77777777" w:rsidR="00665132" w:rsidRDefault="00000000">
            <w:pPr>
              <w:spacing w:line="250" w:lineRule="auto"/>
            </w:pPr>
            <w:r>
              <w:rPr>
                <w:b/>
                <w:bCs/>
                <w:color w:val="FFFFFF"/>
                <w:sz w:val="19"/>
                <w:szCs w:val="19"/>
              </w:rPr>
              <w:t>Search radius</w:t>
            </w:r>
          </w:p>
        </w:tc>
        <w:tc>
          <w:tcPr>
            <w:tcW w:w="1550" w:type="dxa"/>
            <w:shd w:val="clear" w:color="auto" w:fill="04004D"/>
            <w:tcMar>
              <w:top w:w="55" w:type="dxa"/>
              <w:left w:w="90" w:type="dxa"/>
              <w:bottom w:w="55" w:type="dxa"/>
              <w:right w:w="90" w:type="dxa"/>
            </w:tcMar>
          </w:tcPr>
          <w:p w14:paraId="0998284F" w14:textId="77777777" w:rsidR="00665132" w:rsidRDefault="00000000">
            <w:pPr>
              <w:spacing w:line="250" w:lineRule="auto"/>
            </w:pPr>
            <w:r>
              <w:rPr>
                <w:b/>
                <w:bCs/>
                <w:color w:val="FFFFFF"/>
                <w:sz w:val="19"/>
                <w:szCs w:val="19"/>
              </w:rPr>
              <w:t>On Subject Property</w:t>
            </w:r>
          </w:p>
        </w:tc>
        <w:tc>
          <w:tcPr>
            <w:tcW w:w="1550" w:type="dxa"/>
            <w:shd w:val="clear" w:color="auto" w:fill="04004D"/>
            <w:tcMar>
              <w:top w:w="55" w:type="dxa"/>
              <w:left w:w="90" w:type="dxa"/>
              <w:bottom w:w="55" w:type="dxa"/>
              <w:right w:w="90" w:type="dxa"/>
            </w:tcMar>
          </w:tcPr>
          <w:p w14:paraId="09982850" w14:textId="77777777" w:rsidR="00665132" w:rsidRDefault="00000000">
            <w:pPr>
              <w:spacing w:line="250" w:lineRule="auto"/>
            </w:pPr>
            <w:r>
              <w:rPr>
                <w:b/>
                <w:bCs/>
                <w:color w:val="FFFFFF"/>
                <w:sz w:val="19"/>
                <w:szCs w:val="19"/>
              </w:rPr>
              <w:t>Listings in radius</w:t>
            </w:r>
          </w:p>
        </w:tc>
        <w:tc>
          <w:tcPr>
            <w:tcW w:w="2200" w:type="dxa"/>
            <w:shd w:val="clear" w:color="auto" w:fill="04004D"/>
            <w:tcMar>
              <w:top w:w="55" w:type="dxa"/>
              <w:left w:w="90" w:type="dxa"/>
              <w:bottom w:w="55" w:type="dxa"/>
              <w:right w:w="90" w:type="dxa"/>
            </w:tcMar>
          </w:tcPr>
          <w:p w14:paraId="09982851" w14:textId="77777777" w:rsidR="00665132" w:rsidRDefault="00000000">
            <w:pPr>
              <w:spacing w:line="250" w:lineRule="auto"/>
            </w:pPr>
            <w:r>
              <w:rPr>
                <w:b/>
                <w:bCs/>
                <w:color w:val="FFFFFF"/>
                <w:sz w:val="19"/>
                <w:szCs w:val="19"/>
              </w:rPr>
              <w:t>REC relative to Subject Property</w:t>
            </w:r>
          </w:p>
        </w:tc>
      </w:tr>
      <w:tr w:rsidR="00665132" w14:paraId="09982858" w14:textId="77777777">
        <w:tblPrEx>
          <w:tblCellMar>
            <w:top w:w="0" w:type="dxa"/>
            <w:bottom w:w="0" w:type="dxa"/>
          </w:tblCellMar>
        </w:tblPrEx>
        <w:tc>
          <w:tcPr>
            <w:tcW w:w="2450" w:type="dxa"/>
            <w:shd w:val="clear" w:color="auto" w:fill="FFFFFF"/>
            <w:tcMar>
              <w:top w:w="55" w:type="dxa"/>
              <w:left w:w="90" w:type="dxa"/>
              <w:bottom w:w="55" w:type="dxa"/>
              <w:right w:w="90" w:type="dxa"/>
            </w:tcMar>
          </w:tcPr>
          <w:p w14:paraId="09982853" w14:textId="77777777" w:rsidR="00665132" w:rsidRDefault="00000000">
            <w:pPr>
              <w:spacing w:line="250" w:lineRule="auto"/>
            </w:pPr>
            <w:r>
              <w:rPr>
                <w:sz w:val="19"/>
                <w:szCs w:val="19"/>
              </w:rPr>
              <w:t>NPL</w:t>
            </w:r>
          </w:p>
        </w:tc>
        <w:tc>
          <w:tcPr>
            <w:tcW w:w="1550" w:type="dxa"/>
            <w:shd w:val="clear" w:color="auto" w:fill="FFFFFF"/>
            <w:tcMar>
              <w:top w:w="55" w:type="dxa"/>
              <w:left w:w="90" w:type="dxa"/>
              <w:bottom w:w="55" w:type="dxa"/>
              <w:right w:w="90" w:type="dxa"/>
            </w:tcMar>
          </w:tcPr>
          <w:p w14:paraId="09982854" w14:textId="77777777" w:rsidR="00665132" w:rsidRDefault="00000000">
            <w:pPr>
              <w:spacing w:line="250" w:lineRule="auto"/>
            </w:pPr>
            <w:r>
              <w:rPr>
                <w:sz w:val="19"/>
                <w:szCs w:val="19"/>
              </w:rPr>
              <w:t>1.0 mile</w:t>
            </w:r>
          </w:p>
        </w:tc>
        <w:tc>
          <w:tcPr>
            <w:tcW w:w="1550" w:type="dxa"/>
            <w:shd w:val="clear" w:color="auto" w:fill="FFFFFF"/>
            <w:tcMar>
              <w:top w:w="55" w:type="dxa"/>
              <w:left w:w="90" w:type="dxa"/>
              <w:bottom w:w="55" w:type="dxa"/>
              <w:right w:w="90" w:type="dxa"/>
            </w:tcMar>
          </w:tcPr>
          <w:p w14:paraId="09982855" w14:textId="77777777" w:rsidR="00665132" w:rsidRDefault="00000000">
            <w:pPr>
              <w:spacing w:line="250" w:lineRule="auto"/>
            </w:pPr>
            <w:r>
              <w:rPr>
                <w:b/>
                <w:bCs/>
                <w:color w:val="7A3E00"/>
                <w:highlight w:val="yellow"/>
              </w:rPr>
              <w:t>{{Y/N}}</w:t>
            </w:r>
          </w:p>
        </w:tc>
        <w:tc>
          <w:tcPr>
            <w:tcW w:w="1550" w:type="dxa"/>
            <w:shd w:val="clear" w:color="auto" w:fill="FFFFFF"/>
            <w:tcMar>
              <w:top w:w="55" w:type="dxa"/>
              <w:left w:w="90" w:type="dxa"/>
              <w:bottom w:w="55" w:type="dxa"/>
              <w:right w:w="90" w:type="dxa"/>
            </w:tcMar>
          </w:tcPr>
          <w:p w14:paraId="09982856" w14:textId="77777777" w:rsidR="00665132" w:rsidRDefault="00000000">
            <w:pPr>
              <w:spacing w:line="250" w:lineRule="auto"/>
            </w:pPr>
            <w:r>
              <w:rPr>
                <w:b/>
                <w:bCs/>
                <w:color w:val="7A3E00"/>
                <w:highlight w:val="yellow"/>
              </w:rPr>
              <w:t>{{n}}</w:t>
            </w:r>
          </w:p>
        </w:tc>
        <w:tc>
          <w:tcPr>
            <w:tcW w:w="2200" w:type="dxa"/>
            <w:shd w:val="clear" w:color="auto" w:fill="FFFFFF"/>
            <w:tcMar>
              <w:top w:w="55" w:type="dxa"/>
              <w:left w:w="90" w:type="dxa"/>
              <w:bottom w:w="55" w:type="dxa"/>
              <w:right w:w="90" w:type="dxa"/>
            </w:tcMar>
          </w:tcPr>
          <w:p w14:paraId="09982857" w14:textId="77777777" w:rsidR="00665132" w:rsidRDefault="00000000">
            <w:pPr>
              <w:spacing w:line="250" w:lineRule="auto"/>
            </w:pPr>
            <w:r>
              <w:rPr>
                <w:b/>
                <w:bCs/>
                <w:color w:val="7A3E00"/>
                <w:highlight w:val="yellow"/>
              </w:rPr>
              <w:t>{{yes/no + basis}}</w:t>
            </w:r>
          </w:p>
        </w:tc>
      </w:tr>
      <w:tr w:rsidR="00665132" w14:paraId="0998285E" w14:textId="77777777">
        <w:tblPrEx>
          <w:tblCellMar>
            <w:top w:w="0" w:type="dxa"/>
            <w:bottom w:w="0" w:type="dxa"/>
          </w:tblCellMar>
        </w:tblPrEx>
        <w:tc>
          <w:tcPr>
            <w:tcW w:w="2450" w:type="dxa"/>
            <w:shd w:val="clear" w:color="auto" w:fill="F1F4F8"/>
            <w:tcMar>
              <w:top w:w="55" w:type="dxa"/>
              <w:left w:w="90" w:type="dxa"/>
              <w:bottom w:w="55" w:type="dxa"/>
              <w:right w:w="90" w:type="dxa"/>
            </w:tcMar>
          </w:tcPr>
          <w:p w14:paraId="09982859" w14:textId="77777777" w:rsidR="00665132" w:rsidRDefault="00000000">
            <w:pPr>
              <w:spacing w:line="250" w:lineRule="auto"/>
            </w:pPr>
            <w:r>
              <w:rPr>
                <w:sz w:val="19"/>
                <w:szCs w:val="19"/>
              </w:rPr>
              <w:t>SEMS</w:t>
            </w:r>
          </w:p>
        </w:tc>
        <w:tc>
          <w:tcPr>
            <w:tcW w:w="1550" w:type="dxa"/>
            <w:shd w:val="clear" w:color="auto" w:fill="F1F4F8"/>
            <w:tcMar>
              <w:top w:w="55" w:type="dxa"/>
              <w:left w:w="90" w:type="dxa"/>
              <w:bottom w:w="55" w:type="dxa"/>
              <w:right w:w="90" w:type="dxa"/>
            </w:tcMar>
          </w:tcPr>
          <w:p w14:paraId="0998285A" w14:textId="77777777" w:rsidR="00665132" w:rsidRDefault="00000000">
            <w:pPr>
              <w:spacing w:line="250" w:lineRule="auto"/>
            </w:pPr>
            <w:r>
              <w:rPr>
                <w:sz w:val="19"/>
                <w:szCs w:val="19"/>
              </w:rPr>
              <w:t>0.5 mile</w:t>
            </w:r>
          </w:p>
        </w:tc>
        <w:tc>
          <w:tcPr>
            <w:tcW w:w="1550" w:type="dxa"/>
            <w:shd w:val="clear" w:color="auto" w:fill="F1F4F8"/>
            <w:tcMar>
              <w:top w:w="55" w:type="dxa"/>
              <w:left w:w="90" w:type="dxa"/>
              <w:bottom w:w="55" w:type="dxa"/>
              <w:right w:w="90" w:type="dxa"/>
            </w:tcMar>
          </w:tcPr>
          <w:p w14:paraId="0998285B" w14:textId="77777777" w:rsidR="00665132" w:rsidRDefault="00000000">
            <w:pPr>
              <w:spacing w:line="250" w:lineRule="auto"/>
            </w:pPr>
            <w:r>
              <w:rPr>
                <w:b/>
                <w:bCs/>
                <w:color w:val="7A3E00"/>
                <w:highlight w:val="yellow"/>
              </w:rPr>
              <w:t>{{Y/N}}</w:t>
            </w:r>
          </w:p>
        </w:tc>
        <w:tc>
          <w:tcPr>
            <w:tcW w:w="1550" w:type="dxa"/>
            <w:shd w:val="clear" w:color="auto" w:fill="F1F4F8"/>
            <w:tcMar>
              <w:top w:w="55" w:type="dxa"/>
              <w:left w:w="90" w:type="dxa"/>
              <w:bottom w:w="55" w:type="dxa"/>
              <w:right w:w="90" w:type="dxa"/>
            </w:tcMar>
          </w:tcPr>
          <w:p w14:paraId="0998285C" w14:textId="77777777" w:rsidR="00665132" w:rsidRDefault="00000000">
            <w:pPr>
              <w:spacing w:line="250" w:lineRule="auto"/>
            </w:pPr>
            <w:r>
              <w:rPr>
                <w:b/>
                <w:bCs/>
                <w:color w:val="7A3E00"/>
                <w:highlight w:val="yellow"/>
              </w:rPr>
              <w:t>{{n}}</w:t>
            </w:r>
          </w:p>
        </w:tc>
        <w:tc>
          <w:tcPr>
            <w:tcW w:w="2200" w:type="dxa"/>
            <w:shd w:val="clear" w:color="auto" w:fill="F1F4F8"/>
            <w:tcMar>
              <w:top w:w="55" w:type="dxa"/>
              <w:left w:w="90" w:type="dxa"/>
              <w:bottom w:w="55" w:type="dxa"/>
              <w:right w:w="90" w:type="dxa"/>
            </w:tcMar>
          </w:tcPr>
          <w:p w14:paraId="0998285D" w14:textId="77777777" w:rsidR="00665132" w:rsidRDefault="00000000">
            <w:pPr>
              <w:spacing w:line="250" w:lineRule="auto"/>
            </w:pPr>
            <w:r>
              <w:rPr>
                <w:b/>
                <w:bCs/>
                <w:color w:val="7A3E00"/>
                <w:highlight w:val="yellow"/>
              </w:rPr>
              <w:t>{{yes/no + basis}}</w:t>
            </w:r>
          </w:p>
        </w:tc>
      </w:tr>
      <w:tr w:rsidR="00665132" w14:paraId="09982864" w14:textId="77777777">
        <w:tblPrEx>
          <w:tblCellMar>
            <w:top w:w="0" w:type="dxa"/>
            <w:bottom w:w="0" w:type="dxa"/>
          </w:tblCellMar>
        </w:tblPrEx>
        <w:tc>
          <w:tcPr>
            <w:tcW w:w="2450" w:type="dxa"/>
            <w:shd w:val="clear" w:color="auto" w:fill="FFFFFF"/>
            <w:tcMar>
              <w:top w:w="55" w:type="dxa"/>
              <w:left w:w="90" w:type="dxa"/>
              <w:bottom w:w="55" w:type="dxa"/>
              <w:right w:w="90" w:type="dxa"/>
            </w:tcMar>
          </w:tcPr>
          <w:p w14:paraId="0998285F" w14:textId="77777777" w:rsidR="00665132" w:rsidRDefault="00000000">
            <w:pPr>
              <w:spacing w:line="250" w:lineRule="auto"/>
            </w:pPr>
            <w:r>
              <w:rPr>
                <w:sz w:val="19"/>
                <w:szCs w:val="19"/>
              </w:rPr>
              <w:t>RCRA CORRACTS</w:t>
            </w:r>
          </w:p>
        </w:tc>
        <w:tc>
          <w:tcPr>
            <w:tcW w:w="1550" w:type="dxa"/>
            <w:shd w:val="clear" w:color="auto" w:fill="FFFFFF"/>
            <w:tcMar>
              <w:top w:w="55" w:type="dxa"/>
              <w:left w:w="90" w:type="dxa"/>
              <w:bottom w:w="55" w:type="dxa"/>
              <w:right w:w="90" w:type="dxa"/>
            </w:tcMar>
          </w:tcPr>
          <w:p w14:paraId="09982860" w14:textId="77777777" w:rsidR="00665132" w:rsidRDefault="00000000">
            <w:pPr>
              <w:spacing w:line="250" w:lineRule="auto"/>
            </w:pPr>
            <w:r>
              <w:rPr>
                <w:sz w:val="19"/>
                <w:szCs w:val="19"/>
              </w:rPr>
              <w:t>1.0 mile</w:t>
            </w:r>
          </w:p>
        </w:tc>
        <w:tc>
          <w:tcPr>
            <w:tcW w:w="1550" w:type="dxa"/>
            <w:shd w:val="clear" w:color="auto" w:fill="FFFFFF"/>
            <w:tcMar>
              <w:top w:w="55" w:type="dxa"/>
              <w:left w:w="90" w:type="dxa"/>
              <w:bottom w:w="55" w:type="dxa"/>
              <w:right w:w="90" w:type="dxa"/>
            </w:tcMar>
          </w:tcPr>
          <w:p w14:paraId="09982861" w14:textId="77777777" w:rsidR="00665132" w:rsidRDefault="00000000">
            <w:pPr>
              <w:spacing w:line="250" w:lineRule="auto"/>
            </w:pPr>
            <w:r>
              <w:rPr>
                <w:b/>
                <w:bCs/>
                <w:color w:val="7A3E00"/>
                <w:highlight w:val="yellow"/>
              </w:rPr>
              <w:t>{{Y/N}}</w:t>
            </w:r>
          </w:p>
        </w:tc>
        <w:tc>
          <w:tcPr>
            <w:tcW w:w="1550" w:type="dxa"/>
            <w:shd w:val="clear" w:color="auto" w:fill="FFFFFF"/>
            <w:tcMar>
              <w:top w:w="55" w:type="dxa"/>
              <w:left w:w="90" w:type="dxa"/>
              <w:bottom w:w="55" w:type="dxa"/>
              <w:right w:w="90" w:type="dxa"/>
            </w:tcMar>
          </w:tcPr>
          <w:p w14:paraId="09982862" w14:textId="77777777" w:rsidR="00665132" w:rsidRDefault="00000000">
            <w:pPr>
              <w:spacing w:line="250" w:lineRule="auto"/>
            </w:pPr>
            <w:r>
              <w:rPr>
                <w:b/>
                <w:bCs/>
                <w:color w:val="7A3E00"/>
                <w:highlight w:val="yellow"/>
              </w:rPr>
              <w:t>{{n}}</w:t>
            </w:r>
          </w:p>
        </w:tc>
        <w:tc>
          <w:tcPr>
            <w:tcW w:w="2200" w:type="dxa"/>
            <w:shd w:val="clear" w:color="auto" w:fill="FFFFFF"/>
            <w:tcMar>
              <w:top w:w="55" w:type="dxa"/>
              <w:left w:w="90" w:type="dxa"/>
              <w:bottom w:w="55" w:type="dxa"/>
              <w:right w:w="90" w:type="dxa"/>
            </w:tcMar>
          </w:tcPr>
          <w:p w14:paraId="09982863" w14:textId="77777777" w:rsidR="00665132" w:rsidRDefault="00000000">
            <w:pPr>
              <w:spacing w:line="250" w:lineRule="auto"/>
            </w:pPr>
            <w:r>
              <w:rPr>
                <w:b/>
                <w:bCs/>
                <w:color w:val="7A3E00"/>
                <w:highlight w:val="yellow"/>
              </w:rPr>
              <w:t>{{yes/no + basis}}</w:t>
            </w:r>
          </w:p>
        </w:tc>
      </w:tr>
      <w:tr w:rsidR="00665132" w14:paraId="0998286A" w14:textId="77777777">
        <w:tblPrEx>
          <w:tblCellMar>
            <w:top w:w="0" w:type="dxa"/>
            <w:bottom w:w="0" w:type="dxa"/>
          </w:tblCellMar>
        </w:tblPrEx>
        <w:tc>
          <w:tcPr>
            <w:tcW w:w="2450" w:type="dxa"/>
            <w:shd w:val="clear" w:color="auto" w:fill="F1F4F8"/>
            <w:tcMar>
              <w:top w:w="55" w:type="dxa"/>
              <w:left w:w="90" w:type="dxa"/>
              <w:bottom w:w="55" w:type="dxa"/>
              <w:right w:w="90" w:type="dxa"/>
            </w:tcMar>
          </w:tcPr>
          <w:p w14:paraId="09982865" w14:textId="77777777" w:rsidR="00665132" w:rsidRDefault="00000000">
            <w:pPr>
              <w:spacing w:line="250" w:lineRule="auto"/>
            </w:pPr>
            <w:r>
              <w:rPr>
                <w:sz w:val="19"/>
                <w:szCs w:val="19"/>
              </w:rPr>
              <w:t>RCRA TSD / generators</w:t>
            </w:r>
          </w:p>
        </w:tc>
        <w:tc>
          <w:tcPr>
            <w:tcW w:w="1550" w:type="dxa"/>
            <w:shd w:val="clear" w:color="auto" w:fill="F1F4F8"/>
            <w:tcMar>
              <w:top w:w="55" w:type="dxa"/>
              <w:left w:w="90" w:type="dxa"/>
              <w:bottom w:w="55" w:type="dxa"/>
              <w:right w:w="90" w:type="dxa"/>
            </w:tcMar>
          </w:tcPr>
          <w:p w14:paraId="09982866" w14:textId="77777777" w:rsidR="00665132" w:rsidRDefault="00000000">
            <w:pPr>
              <w:spacing w:line="250" w:lineRule="auto"/>
            </w:pPr>
            <w:r>
              <w:rPr>
                <w:sz w:val="19"/>
                <w:szCs w:val="19"/>
              </w:rPr>
              <w:t>0.5 mile / adjoining</w:t>
            </w:r>
          </w:p>
        </w:tc>
        <w:tc>
          <w:tcPr>
            <w:tcW w:w="1550" w:type="dxa"/>
            <w:shd w:val="clear" w:color="auto" w:fill="F1F4F8"/>
            <w:tcMar>
              <w:top w:w="55" w:type="dxa"/>
              <w:left w:w="90" w:type="dxa"/>
              <w:bottom w:w="55" w:type="dxa"/>
              <w:right w:w="90" w:type="dxa"/>
            </w:tcMar>
          </w:tcPr>
          <w:p w14:paraId="09982867" w14:textId="77777777" w:rsidR="00665132" w:rsidRDefault="00000000">
            <w:pPr>
              <w:spacing w:line="250" w:lineRule="auto"/>
            </w:pPr>
            <w:r>
              <w:rPr>
                <w:b/>
                <w:bCs/>
                <w:color w:val="7A3E00"/>
                <w:highlight w:val="yellow"/>
              </w:rPr>
              <w:t>{{Y/N}}</w:t>
            </w:r>
          </w:p>
        </w:tc>
        <w:tc>
          <w:tcPr>
            <w:tcW w:w="1550" w:type="dxa"/>
            <w:shd w:val="clear" w:color="auto" w:fill="F1F4F8"/>
            <w:tcMar>
              <w:top w:w="55" w:type="dxa"/>
              <w:left w:w="90" w:type="dxa"/>
              <w:bottom w:w="55" w:type="dxa"/>
              <w:right w:w="90" w:type="dxa"/>
            </w:tcMar>
          </w:tcPr>
          <w:p w14:paraId="09982868" w14:textId="77777777" w:rsidR="00665132" w:rsidRDefault="00000000">
            <w:pPr>
              <w:spacing w:line="250" w:lineRule="auto"/>
            </w:pPr>
            <w:r>
              <w:rPr>
                <w:b/>
                <w:bCs/>
                <w:color w:val="7A3E00"/>
                <w:highlight w:val="yellow"/>
              </w:rPr>
              <w:t>{{n}}</w:t>
            </w:r>
          </w:p>
        </w:tc>
        <w:tc>
          <w:tcPr>
            <w:tcW w:w="2200" w:type="dxa"/>
            <w:shd w:val="clear" w:color="auto" w:fill="F1F4F8"/>
            <w:tcMar>
              <w:top w:w="55" w:type="dxa"/>
              <w:left w:w="90" w:type="dxa"/>
              <w:bottom w:w="55" w:type="dxa"/>
              <w:right w:w="90" w:type="dxa"/>
            </w:tcMar>
          </w:tcPr>
          <w:p w14:paraId="09982869" w14:textId="77777777" w:rsidR="00665132" w:rsidRDefault="00000000">
            <w:pPr>
              <w:spacing w:line="250" w:lineRule="auto"/>
            </w:pPr>
            <w:r>
              <w:rPr>
                <w:b/>
                <w:bCs/>
                <w:color w:val="7A3E00"/>
                <w:highlight w:val="yellow"/>
              </w:rPr>
              <w:t>{{yes/no + basis}}</w:t>
            </w:r>
          </w:p>
        </w:tc>
      </w:tr>
      <w:tr w:rsidR="00665132" w14:paraId="09982870" w14:textId="77777777">
        <w:tblPrEx>
          <w:tblCellMar>
            <w:top w:w="0" w:type="dxa"/>
            <w:bottom w:w="0" w:type="dxa"/>
          </w:tblCellMar>
        </w:tblPrEx>
        <w:tc>
          <w:tcPr>
            <w:tcW w:w="2450" w:type="dxa"/>
            <w:shd w:val="clear" w:color="auto" w:fill="FFFFFF"/>
            <w:tcMar>
              <w:top w:w="55" w:type="dxa"/>
              <w:left w:w="90" w:type="dxa"/>
              <w:bottom w:w="55" w:type="dxa"/>
              <w:right w:w="90" w:type="dxa"/>
            </w:tcMar>
          </w:tcPr>
          <w:p w14:paraId="0998286B" w14:textId="77777777" w:rsidR="00665132" w:rsidRDefault="00000000">
            <w:pPr>
              <w:spacing w:line="250" w:lineRule="auto"/>
            </w:pPr>
            <w:r>
              <w:rPr>
                <w:sz w:val="19"/>
                <w:szCs w:val="19"/>
              </w:rPr>
              <w:t>ERNS</w:t>
            </w:r>
          </w:p>
        </w:tc>
        <w:tc>
          <w:tcPr>
            <w:tcW w:w="1550" w:type="dxa"/>
            <w:shd w:val="clear" w:color="auto" w:fill="FFFFFF"/>
            <w:tcMar>
              <w:top w:w="55" w:type="dxa"/>
              <w:left w:w="90" w:type="dxa"/>
              <w:bottom w:w="55" w:type="dxa"/>
              <w:right w:w="90" w:type="dxa"/>
            </w:tcMar>
          </w:tcPr>
          <w:p w14:paraId="0998286C" w14:textId="77777777" w:rsidR="00665132" w:rsidRDefault="00000000">
            <w:pPr>
              <w:spacing w:line="250" w:lineRule="auto"/>
            </w:pPr>
            <w:r>
              <w:rPr>
                <w:sz w:val="19"/>
                <w:szCs w:val="19"/>
              </w:rPr>
              <w:t>Subject Property</w:t>
            </w:r>
          </w:p>
        </w:tc>
        <w:tc>
          <w:tcPr>
            <w:tcW w:w="1550" w:type="dxa"/>
            <w:shd w:val="clear" w:color="auto" w:fill="FFFFFF"/>
            <w:tcMar>
              <w:top w:w="55" w:type="dxa"/>
              <w:left w:w="90" w:type="dxa"/>
              <w:bottom w:w="55" w:type="dxa"/>
              <w:right w:w="90" w:type="dxa"/>
            </w:tcMar>
          </w:tcPr>
          <w:p w14:paraId="0998286D" w14:textId="77777777" w:rsidR="00665132" w:rsidRDefault="00000000">
            <w:pPr>
              <w:spacing w:line="250" w:lineRule="auto"/>
            </w:pPr>
            <w:r>
              <w:rPr>
                <w:b/>
                <w:bCs/>
                <w:color w:val="7A3E00"/>
                <w:highlight w:val="yellow"/>
              </w:rPr>
              <w:t>{{Y/N}}</w:t>
            </w:r>
          </w:p>
        </w:tc>
        <w:tc>
          <w:tcPr>
            <w:tcW w:w="1550" w:type="dxa"/>
            <w:shd w:val="clear" w:color="auto" w:fill="FFFFFF"/>
            <w:tcMar>
              <w:top w:w="55" w:type="dxa"/>
              <w:left w:w="90" w:type="dxa"/>
              <w:bottom w:w="55" w:type="dxa"/>
              <w:right w:w="90" w:type="dxa"/>
            </w:tcMar>
          </w:tcPr>
          <w:p w14:paraId="0998286E" w14:textId="77777777" w:rsidR="00665132" w:rsidRDefault="00000000">
            <w:pPr>
              <w:spacing w:line="250" w:lineRule="auto"/>
            </w:pPr>
            <w:r>
              <w:rPr>
                <w:b/>
                <w:bCs/>
                <w:color w:val="7A3E00"/>
                <w:highlight w:val="yellow"/>
              </w:rPr>
              <w:t>{{n}}</w:t>
            </w:r>
          </w:p>
        </w:tc>
        <w:tc>
          <w:tcPr>
            <w:tcW w:w="2200" w:type="dxa"/>
            <w:shd w:val="clear" w:color="auto" w:fill="FFFFFF"/>
            <w:tcMar>
              <w:top w:w="55" w:type="dxa"/>
              <w:left w:w="90" w:type="dxa"/>
              <w:bottom w:w="55" w:type="dxa"/>
              <w:right w:w="90" w:type="dxa"/>
            </w:tcMar>
          </w:tcPr>
          <w:p w14:paraId="0998286F" w14:textId="77777777" w:rsidR="00665132" w:rsidRDefault="00000000">
            <w:pPr>
              <w:spacing w:line="250" w:lineRule="auto"/>
            </w:pPr>
            <w:r>
              <w:rPr>
                <w:b/>
                <w:bCs/>
                <w:color w:val="7A3E00"/>
                <w:highlight w:val="yellow"/>
              </w:rPr>
              <w:t>{{yes/no + basis}}</w:t>
            </w:r>
          </w:p>
        </w:tc>
      </w:tr>
    </w:tbl>
    <w:p w14:paraId="09982871" w14:textId="77777777" w:rsidR="00665132" w:rsidRDefault="00665132">
      <w:pPr>
        <w:spacing w:after="80"/>
      </w:pPr>
    </w:p>
    <w:p w14:paraId="09982872" w14:textId="77777777" w:rsidR="00665132" w:rsidRDefault="00000000">
      <w:pPr>
        <w:pStyle w:val="Heading3"/>
        <w:spacing w:before="150" w:after="70"/>
      </w:pPr>
      <w:r>
        <w:t>State, tribal, and local records</w:t>
      </w:r>
    </w:p>
    <w:tbl>
      <w:tblPr>
        <w:tblW w:w="9300" w:type="dxa"/>
        <w:tblBorders>
          <w:top w:val="single" w:sz="4" w:space="0" w:color="B7C0CC"/>
          <w:left w:val="single" w:sz="4" w:space="0" w:color="B7C0CC"/>
          <w:bottom w:val="single" w:sz="4" w:space="0" w:color="B7C0CC"/>
          <w:right w:val="single" w:sz="4" w:space="0" w:color="B7C0CC"/>
          <w:insideH w:val="single" w:sz="2" w:space="0" w:color="D5DBE3"/>
          <w:insideV w:val="single" w:sz="2" w:space="0" w:color="D5DBE3"/>
        </w:tblBorders>
        <w:tblCellMar>
          <w:left w:w="10" w:type="dxa"/>
          <w:right w:w="10" w:type="dxa"/>
        </w:tblCellMar>
        <w:tblLook w:val="04A0" w:firstRow="1" w:lastRow="0" w:firstColumn="1" w:lastColumn="0" w:noHBand="0" w:noVBand="1"/>
      </w:tblPr>
      <w:tblGrid>
        <w:gridCol w:w="2450"/>
        <w:gridCol w:w="1550"/>
        <w:gridCol w:w="1550"/>
        <w:gridCol w:w="1550"/>
        <w:gridCol w:w="2200"/>
      </w:tblGrid>
      <w:tr w:rsidR="00665132" w14:paraId="09982878" w14:textId="77777777">
        <w:tblPrEx>
          <w:tblCellMar>
            <w:top w:w="0" w:type="dxa"/>
            <w:bottom w:w="0" w:type="dxa"/>
          </w:tblCellMar>
        </w:tblPrEx>
        <w:trPr>
          <w:tblHeader/>
        </w:trPr>
        <w:tc>
          <w:tcPr>
            <w:tcW w:w="2450" w:type="dxa"/>
            <w:shd w:val="clear" w:color="auto" w:fill="04004D"/>
            <w:tcMar>
              <w:top w:w="55" w:type="dxa"/>
              <w:left w:w="90" w:type="dxa"/>
              <w:bottom w:w="55" w:type="dxa"/>
              <w:right w:w="90" w:type="dxa"/>
            </w:tcMar>
          </w:tcPr>
          <w:p w14:paraId="09982873" w14:textId="77777777" w:rsidR="00665132" w:rsidRDefault="00000000">
            <w:pPr>
              <w:spacing w:line="250" w:lineRule="auto"/>
            </w:pPr>
            <w:r>
              <w:rPr>
                <w:b/>
                <w:bCs/>
                <w:color w:val="FFFFFF"/>
                <w:sz w:val="19"/>
                <w:szCs w:val="19"/>
              </w:rPr>
              <w:t>List</w:t>
            </w:r>
          </w:p>
        </w:tc>
        <w:tc>
          <w:tcPr>
            <w:tcW w:w="1550" w:type="dxa"/>
            <w:shd w:val="clear" w:color="auto" w:fill="04004D"/>
            <w:tcMar>
              <w:top w:w="55" w:type="dxa"/>
              <w:left w:w="90" w:type="dxa"/>
              <w:bottom w:w="55" w:type="dxa"/>
              <w:right w:w="90" w:type="dxa"/>
            </w:tcMar>
          </w:tcPr>
          <w:p w14:paraId="09982874" w14:textId="77777777" w:rsidR="00665132" w:rsidRDefault="00000000">
            <w:pPr>
              <w:spacing w:line="250" w:lineRule="auto"/>
            </w:pPr>
            <w:r>
              <w:rPr>
                <w:b/>
                <w:bCs/>
                <w:color w:val="FFFFFF"/>
                <w:sz w:val="19"/>
                <w:szCs w:val="19"/>
              </w:rPr>
              <w:t>Search radius</w:t>
            </w:r>
          </w:p>
        </w:tc>
        <w:tc>
          <w:tcPr>
            <w:tcW w:w="1550" w:type="dxa"/>
            <w:shd w:val="clear" w:color="auto" w:fill="04004D"/>
            <w:tcMar>
              <w:top w:w="55" w:type="dxa"/>
              <w:left w:w="90" w:type="dxa"/>
              <w:bottom w:w="55" w:type="dxa"/>
              <w:right w:w="90" w:type="dxa"/>
            </w:tcMar>
          </w:tcPr>
          <w:p w14:paraId="09982875" w14:textId="77777777" w:rsidR="00665132" w:rsidRDefault="00000000">
            <w:pPr>
              <w:spacing w:line="250" w:lineRule="auto"/>
            </w:pPr>
            <w:r>
              <w:rPr>
                <w:b/>
                <w:bCs/>
                <w:color w:val="FFFFFF"/>
                <w:sz w:val="19"/>
                <w:szCs w:val="19"/>
              </w:rPr>
              <w:t>On Subject Property</w:t>
            </w:r>
          </w:p>
        </w:tc>
        <w:tc>
          <w:tcPr>
            <w:tcW w:w="1550" w:type="dxa"/>
            <w:shd w:val="clear" w:color="auto" w:fill="04004D"/>
            <w:tcMar>
              <w:top w:w="55" w:type="dxa"/>
              <w:left w:w="90" w:type="dxa"/>
              <w:bottom w:w="55" w:type="dxa"/>
              <w:right w:w="90" w:type="dxa"/>
            </w:tcMar>
          </w:tcPr>
          <w:p w14:paraId="09982876" w14:textId="77777777" w:rsidR="00665132" w:rsidRDefault="00000000">
            <w:pPr>
              <w:spacing w:line="250" w:lineRule="auto"/>
            </w:pPr>
            <w:r>
              <w:rPr>
                <w:b/>
                <w:bCs/>
                <w:color w:val="FFFFFF"/>
                <w:sz w:val="19"/>
                <w:szCs w:val="19"/>
              </w:rPr>
              <w:t>Listings in radius</w:t>
            </w:r>
          </w:p>
        </w:tc>
        <w:tc>
          <w:tcPr>
            <w:tcW w:w="2200" w:type="dxa"/>
            <w:shd w:val="clear" w:color="auto" w:fill="04004D"/>
            <w:tcMar>
              <w:top w:w="55" w:type="dxa"/>
              <w:left w:w="90" w:type="dxa"/>
              <w:bottom w:w="55" w:type="dxa"/>
              <w:right w:w="90" w:type="dxa"/>
            </w:tcMar>
          </w:tcPr>
          <w:p w14:paraId="09982877" w14:textId="77777777" w:rsidR="00665132" w:rsidRDefault="00000000">
            <w:pPr>
              <w:spacing w:line="250" w:lineRule="auto"/>
            </w:pPr>
            <w:r>
              <w:rPr>
                <w:b/>
                <w:bCs/>
                <w:color w:val="FFFFFF"/>
                <w:sz w:val="19"/>
                <w:szCs w:val="19"/>
              </w:rPr>
              <w:t>REC relative to Subject Property</w:t>
            </w:r>
          </w:p>
        </w:tc>
      </w:tr>
      <w:tr w:rsidR="00665132" w14:paraId="0998287E" w14:textId="77777777">
        <w:tblPrEx>
          <w:tblCellMar>
            <w:top w:w="0" w:type="dxa"/>
            <w:bottom w:w="0" w:type="dxa"/>
          </w:tblCellMar>
        </w:tblPrEx>
        <w:tc>
          <w:tcPr>
            <w:tcW w:w="2450" w:type="dxa"/>
            <w:shd w:val="clear" w:color="auto" w:fill="FFFFFF"/>
            <w:tcMar>
              <w:top w:w="55" w:type="dxa"/>
              <w:left w:w="90" w:type="dxa"/>
              <w:bottom w:w="55" w:type="dxa"/>
              <w:right w:w="90" w:type="dxa"/>
            </w:tcMar>
          </w:tcPr>
          <w:p w14:paraId="09982879" w14:textId="77777777" w:rsidR="00665132" w:rsidRDefault="00000000">
            <w:pPr>
              <w:spacing w:line="250" w:lineRule="auto"/>
            </w:pPr>
            <w:r>
              <w:rPr>
                <w:sz w:val="19"/>
                <w:szCs w:val="19"/>
              </w:rPr>
              <w:t>SHWS</w:t>
            </w:r>
          </w:p>
        </w:tc>
        <w:tc>
          <w:tcPr>
            <w:tcW w:w="1550" w:type="dxa"/>
            <w:shd w:val="clear" w:color="auto" w:fill="FFFFFF"/>
            <w:tcMar>
              <w:top w:w="55" w:type="dxa"/>
              <w:left w:w="90" w:type="dxa"/>
              <w:bottom w:w="55" w:type="dxa"/>
              <w:right w:w="90" w:type="dxa"/>
            </w:tcMar>
          </w:tcPr>
          <w:p w14:paraId="0998287A" w14:textId="77777777" w:rsidR="00665132" w:rsidRDefault="00000000">
            <w:pPr>
              <w:spacing w:line="250" w:lineRule="auto"/>
            </w:pPr>
            <w:r>
              <w:rPr>
                <w:sz w:val="19"/>
                <w:szCs w:val="19"/>
              </w:rPr>
              <w:t>1.0 mile</w:t>
            </w:r>
          </w:p>
        </w:tc>
        <w:tc>
          <w:tcPr>
            <w:tcW w:w="1550" w:type="dxa"/>
            <w:shd w:val="clear" w:color="auto" w:fill="FFFFFF"/>
            <w:tcMar>
              <w:top w:w="55" w:type="dxa"/>
              <w:left w:w="90" w:type="dxa"/>
              <w:bottom w:w="55" w:type="dxa"/>
              <w:right w:w="90" w:type="dxa"/>
            </w:tcMar>
          </w:tcPr>
          <w:p w14:paraId="0998287B" w14:textId="77777777" w:rsidR="00665132" w:rsidRDefault="00000000">
            <w:pPr>
              <w:spacing w:line="250" w:lineRule="auto"/>
            </w:pPr>
            <w:r>
              <w:rPr>
                <w:b/>
                <w:bCs/>
                <w:color w:val="7A3E00"/>
                <w:highlight w:val="yellow"/>
              </w:rPr>
              <w:t>{{Y/N}}</w:t>
            </w:r>
          </w:p>
        </w:tc>
        <w:tc>
          <w:tcPr>
            <w:tcW w:w="1550" w:type="dxa"/>
            <w:shd w:val="clear" w:color="auto" w:fill="FFFFFF"/>
            <w:tcMar>
              <w:top w:w="55" w:type="dxa"/>
              <w:left w:w="90" w:type="dxa"/>
              <w:bottom w:w="55" w:type="dxa"/>
              <w:right w:w="90" w:type="dxa"/>
            </w:tcMar>
          </w:tcPr>
          <w:p w14:paraId="0998287C" w14:textId="77777777" w:rsidR="00665132" w:rsidRDefault="00000000">
            <w:pPr>
              <w:spacing w:line="250" w:lineRule="auto"/>
            </w:pPr>
            <w:r>
              <w:rPr>
                <w:b/>
                <w:bCs/>
                <w:color w:val="7A3E00"/>
                <w:highlight w:val="yellow"/>
              </w:rPr>
              <w:t>{{n}}</w:t>
            </w:r>
          </w:p>
        </w:tc>
        <w:tc>
          <w:tcPr>
            <w:tcW w:w="2200" w:type="dxa"/>
            <w:shd w:val="clear" w:color="auto" w:fill="FFFFFF"/>
            <w:tcMar>
              <w:top w:w="55" w:type="dxa"/>
              <w:left w:w="90" w:type="dxa"/>
              <w:bottom w:w="55" w:type="dxa"/>
              <w:right w:w="90" w:type="dxa"/>
            </w:tcMar>
          </w:tcPr>
          <w:p w14:paraId="0998287D" w14:textId="77777777" w:rsidR="00665132" w:rsidRDefault="00000000">
            <w:pPr>
              <w:spacing w:line="250" w:lineRule="auto"/>
            </w:pPr>
            <w:r>
              <w:rPr>
                <w:b/>
                <w:bCs/>
                <w:color w:val="7A3E00"/>
                <w:highlight w:val="yellow"/>
              </w:rPr>
              <w:t>{{yes/no + basis}}</w:t>
            </w:r>
          </w:p>
        </w:tc>
      </w:tr>
      <w:tr w:rsidR="00665132" w14:paraId="09982884" w14:textId="77777777">
        <w:tblPrEx>
          <w:tblCellMar>
            <w:top w:w="0" w:type="dxa"/>
            <w:bottom w:w="0" w:type="dxa"/>
          </w:tblCellMar>
        </w:tblPrEx>
        <w:tc>
          <w:tcPr>
            <w:tcW w:w="2450" w:type="dxa"/>
            <w:shd w:val="clear" w:color="auto" w:fill="F1F4F8"/>
            <w:tcMar>
              <w:top w:w="55" w:type="dxa"/>
              <w:left w:w="90" w:type="dxa"/>
              <w:bottom w:w="55" w:type="dxa"/>
              <w:right w:w="90" w:type="dxa"/>
            </w:tcMar>
          </w:tcPr>
          <w:p w14:paraId="0998287F" w14:textId="77777777" w:rsidR="00665132" w:rsidRDefault="00000000">
            <w:pPr>
              <w:spacing w:line="250" w:lineRule="auto"/>
            </w:pPr>
            <w:r>
              <w:rPr>
                <w:sz w:val="19"/>
                <w:szCs w:val="19"/>
              </w:rPr>
              <w:t>SWF/LF</w:t>
            </w:r>
          </w:p>
        </w:tc>
        <w:tc>
          <w:tcPr>
            <w:tcW w:w="1550" w:type="dxa"/>
            <w:shd w:val="clear" w:color="auto" w:fill="F1F4F8"/>
            <w:tcMar>
              <w:top w:w="55" w:type="dxa"/>
              <w:left w:w="90" w:type="dxa"/>
              <w:bottom w:w="55" w:type="dxa"/>
              <w:right w:w="90" w:type="dxa"/>
            </w:tcMar>
          </w:tcPr>
          <w:p w14:paraId="09982880" w14:textId="77777777" w:rsidR="00665132" w:rsidRDefault="00000000">
            <w:pPr>
              <w:spacing w:line="250" w:lineRule="auto"/>
            </w:pPr>
            <w:r>
              <w:rPr>
                <w:sz w:val="19"/>
                <w:szCs w:val="19"/>
              </w:rPr>
              <w:t>0.5 mile</w:t>
            </w:r>
          </w:p>
        </w:tc>
        <w:tc>
          <w:tcPr>
            <w:tcW w:w="1550" w:type="dxa"/>
            <w:shd w:val="clear" w:color="auto" w:fill="F1F4F8"/>
            <w:tcMar>
              <w:top w:w="55" w:type="dxa"/>
              <w:left w:w="90" w:type="dxa"/>
              <w:bottom w:w="55" w:type="dxa"/>
              <w:right w:w="90" w:type="dxa"/>
            </w:tcMar>
          </w:tcPr>
          <w:p w14:paraId="09982881" w14:textId="77777777" w:rsidR="00665132" w:rsidRDefault="00000000">
            <w:pPr>
              <w:spacing w:line="250" w:lineRule="auto"/>
            </w:pPr>
            <w:r>
              <w:rPr>
                <w:b/>
                <w:bCs/>
                <w:color w:val="7A3E00"/>
                <w:highlight w:val="yellow"/>
              </w:rPr>
              <w:t>{{Y/N}}</w:t>
            </w:r>
          </w:p>
        </w:tc>
        <w:tc>
          <w:tcPr>
            <w:tcW w:w="1550" w:type="dxa"/>
            <w:shd w:val="clear" w:color="auto" w:fill="F1F4F8"/>
            <w:tcMar>
              <w:top w:w="55" w:type="dxa"/>
              <w:left w:w="90" w:type="dxa"/>
              <w:bottom w:w="55" w:type="dxa"/>
              <w:right w:w="90" w:type="dxa"/>
            </w:tcMar>
          </w:tcPr>
          <w:p w14:paraId="09982882" w14:textId="77777777" w:rsidR="00665132" w:rsidRDefault="00000000">
            <w:pPr>
              <w:spacing w:line="250" w:lineRule="auto"/>
            </w:pPr>
            <w:r>
              <w:rPr>
                <w:b/>
                <w:bCs/>
                <w:color w:val="7A3E00"/>
                <w:highlight w:val="yellow"/>
              </w:rPr>
              <w:t>{{n}}</w:t>
            </w:r>
          </w:p>
        </w:tc>
        <w:tc>
          <w:tcPr>
            <w:tcW w:w="2200" w:type="dxa"/>
            <w:shd w:val="clear" w:color="auto" w:fill="F1F4F8"/>
            <w:tcMar>
              <w:top w:w="55" w:type="dxa"/>
              <w:left w:w="90" w:type="dxa"/>
              <w:bottom w:w="55" w:type="dxa"/>
              <w:right w:w="90" w:type="dxa"/>
            </w:tcMar>
          </w:tcPr>
          <w:p w14:paraId="09982883" w14:textId="77777777" w:rsidR="00665132" w:rsidRDefault="00000000">
            <w:pPr>
              <w:spacing w:line="250" w:lineRule="auto"/>
            </w:pPr>
            <w:r>
              <w:rPr>
                <w:b/>
                <w:bCs/>
                <w:color w:val="7A3E00"/>
                <w:highlight w:val="yellow"/>
              </w:rPr>
              <w:t>{{yes/no + basis}}</w:t>
            </w:r>
          </w:p>
        </w:tc>
      </w:tr>
      <w:tr w:rsidR="00665132" w14:paraId="0998288A" w14:textId="77777777">
        <w:tblPrEx>
          <w:tblCellMar>
            <w:top w:w="0" w:type="dxa"/>
            <w:bottom w:w="0" w:type="dxa"/>
          </w:tblCellMar>
        </w:tblPrEx>
        <w:tc>
          <w:tcPr>
            <w:tcW w:w="2450" w:type="dxa"/>
            <w:shd w:val="clear" w:color="auto" w:fill="FFFFFF"/>
            <w:tcMar>
              <w:top w:w="55" w:type="dxa"/>
              <w:left w:w="90" w:type="dxa"/>
              <w:bottom w:w="55" w:type="dxa"/>
              <w:right w:w="90" w:type="dxa"/>
            </w:tcMar>
          </w:tcPr>
          <w:p w14:paraId="09982885" w14:textId="77777777" w:rsidR="00665132" w:rsidRDefault="00000000">
            <w:pPr>
              <w:spacing w:line="250" w:lineRule="auto"/>
            </w:pPr>
            <w:r>
              <w:rPr>
                <w:sz w:val="19"/>
                <w:szCs w:val="19"/>
              </w:rPr>
              <w:t>LTANKS</w:t>
            </w:r>
          </w:p>
        </w:tc>
        <w:tc>
          <w:tcPr>
            <w:tcW w:w="1550" w:type="dxa"/>
            <w:shd w:val="clear" w:color="auto" w:fill="FFFFFF"/>
            <w:tcMar>
              <w:top w:w="55" w:type="dxa"/>
              <w:left w:w="90" w:type="dxa"/>
              <w:bottom w:w="55" w:type="dxa"/>
              <w:right w:w="90" w:type="dxa"/>
            </w:tcMar>
          </w:tcPr>
          <w:p w14:paraId="09982886" w14:textId="77777777" w:rsidR="00665132" w:rsidRDefault="00000000">
            <w:pPr>
              <w:spacing w:line="250" w:lineRule="auto"/>
            </w:pPr>
            <w:r>
              <w:rPr>
                <w:sz w:val="19"/>
                <w:szCs w:val="19"/>
              </w:rPr>
              <w:t>0.5 mile</w:t>
            </w:r>
          </w:p>
        </w:tc>
        <w:tc>
          <w:tcPr>
            <w:tcW w:w="1550" w:type="dxa"/>
            <w:shd w:val="clear" w:color="auto" w:fill="FFFFFF"/>
            <w:tcMar>
              <w:top w:w="55" w:type="dxa"/>
              <w:left w:w="90" w:type="dxa"/>
              <w:bottom w:w="55" w:type="dxa"/>
              <w:right w:w="90" w:type="dxa"/>
            </w:tcMar>
          </w:tcPr>
          <w:p w14:paraId="09982887" w14:textId="77777777" w:rsidR="00665132" w:rsidRDefault="00000000">
            <w:pPr>
              <w:spacing w:line="250" w:lineRule="auto"/>
            </w:pPr>
            <w:r>
              <w:rPr>
                <w:b/>
                <w:bCs/>
                <w:color w:val="7A3E00"/>
                <w:highlight w:val="yellow"/>
              </w:rPr>
              <w:t>{{Y/N}}</w:t>
            </w:r>
          </w:p>
        </w:tc>
        <w:tc>
          <w:tcPr>
            <w:tcW w:w="1550" w:type="dxa"/>
            <w:shd w:val="clear" w:color="auto" w:fill="FFFFFF"/>
            <w:tcMar>
              <w:top w:w="55" w:type="dxa"/>
              <w:left w:w="90" w:type="dxa"/>
              <w:bottom w:w="55" w:type="dxa"/>
              <w:right w:w="90" w:type="dxa"/>
            </w:tcMar>
          </w:tcPr>
          <w:p w14:paraId="09982888" w14:textId="77777777" w:rsidR="00665132" w:rsidRDefault="00000000">
            <w:pPr>
              <w:spacing w:line="250" w:lineRule="auto"/>
            </w:pPr>
            <w:r>
              <w:rPr>
                <w:b/>
                <w:bCs/>
                <w:color w:val="7A3E00"/>
                <w:highlight w:val="yellow"/>
              </w:rPr>
              <w:t>{{n}}</w:t>
            </w:r>
          </w:p>
        </w:tc>
        <w:tc>
          <w:tcPr>
            <w:tcW w:w="2200" w:type="dxa"/>
            <w:shd w:val="clear" w:color="auto" w:fill="FFFFFF"/>
            <w:tcMar>
              <w:top w:w="55" w:type="dxa"/>
              <w:left w:w="90" w:type="dxa"/>
              <w:bottom w:w="55" w:type="dxa"/>
              <w:right w:w="90" w:type="dxa"/>
            </w:tcMar>
          </w:tcPr>
          <w:p w14:paraId="09982889" w14:textId="77777777" w:rsidR="00665132" w:rsidRDefault="00000000">
            <w:pPr>
              <w:spacing w:line="250" w:lineRule="auto"/>
            </w:pPr>
            <w:r>
              <w:rPr>
                <w:b/>
                <w:bCs/>
                <w:color w:val="7A3E00"/>
                <w:highlight w:val="yellow"/>
              </w:rPr>
              <w:t>{{yes/no + basis}}</w:t>
            </w:r>
          </w:p>
        </w:tc>
      </w:tr>
      <w:tr w:rsidR="00665132" w14:paraId="09982890" w14:textId="77777777">
        <w:tblPrEx>
          <w:tblCellMar>
            <w:top w:w="0" w:type="dxa"/>
            <w:bottom w:w="0" w:type="dxa"/>
          </w:tblCellMar>
        </w:tblPrEx>
        <w:tc>
          <w:tcPr>
            <w:tcW w:w="2450" w:type="dxa"/>
            <w:shd w:val="clear" w:color="auto" w:fill="F1F4F8"/>
            <w:tcMar>
              <w:top w:w="55" w:type="dxa"/>
              <w:left w:w="90" w:type="dxa"/>
              <w:bottom w:w="55" w:type="dxa"/>
              <w:right w:w="90" w:type="dxa"/>
            </w:tcMar>
          </w:tcPr>
          <w:p w14:paraId="0998288B" w14:textId="77777777" w:rsidR="00665132" w:rsidRDefault="00000000">
            <w:pPr>
              <w:spacing w:line="250" w:lineRule="auto"/>
            </w:pPr>
            <w:r>
              <w:rPr>
                <w:sz w:val="19"/>
                <w:szCs w:val="19"/>
              </w:rPr>
              <w:t>PBS / CBS storage tanks</w:t>
            </w:r>
          </w:p>
        </w:tc>
        <w:tc>
          <w:tcPr>
            <w:tcW w:w="1550" w:type="dxa"/>
            <w:shd w:val="clear" w:color="auto" w:fill="F1F4F8"/>
            <w:tcMar>
              <w:top w:w="55" w:type="dxa"/>
              <w:left w:w="90" w:type="dxa"/>
              <w:bottom w:w="55" w:type="dxa"/>
              <w:right w:w="90" w:type="dxa"/>
            </w:tcMar>
          </w:tcPr>
          <w:p w14:paraId="0998288C" w14:textId="77777777" w:rsidR="00665132" w:rsidRDefault="00000000">
            <w:pPr>
              <w:spacing w:line="250" w:lineRule="auto"/>
            </w:pPr>
            <w:r>
              <w:rPr>
                <w:sz w:val="19"/>
                <w:szCs w:val="19"/>
              </w:rPr>
              <w:t>Subject Property / adjoining</w:t>
            </w:r>
          </w:p>
        </w:tc>
        <w:tc>
          <w:tcPr>
            <w:tcW w:w="1550" w:type="dxa"/>
            <w:shd w:val="clear" w:color="auto" w:fill="F1F4F8"/>
            <w:tcMar>
              <w:top w:w="55" w:type="dxa"/>
              <w:left w:w="90" w:type="dxa"/>
              <w:bottom w:w="55" w:type="dxa"/>
              <w:right w:w="90" w:type="dxa"/>
            </w:tcMar>
          </w:tcPr>
          <w:p w14:paraId="0998288D" w14:textId="77777777" w:rsidR="00665132" w:rsidRDefault="00000000">
            <w:pPr>
              <w:spacing w:line="250" w:lineRule="auto"/>
            </w:pPr>
            <w:r>
              <w:rPr>
                <w:b/>
                <w:bCs/>
                <w:color w:val="7A3E00"/>
                <w:highlight w:val="yellow"/>
              </w:rPr>
              <w:t>{{Y/N}}</w:t>
            </w:r>
          </w:p>
        </w:tc>
        <w:tc>
          <w:tcPr>
            <w:tcW w:w="1550" w:type="dxa"/>
            <w:shd w:val="clear" w:color="auto" w:fill="F1F4F8"/>
            <w:tcMar>
              <w:top w:w="55" w:type="dxa"/>
              <w:left w:w="90" w:type="dxa"/>
              <w:bottom w:w="55" w:type="dxa"/>
              <w:right w:w="90" w:type="dxa"/>
            </w:tcMar>
          </w:tcPr>
          <w:p w14:paraId="0998288E" w14:textId="77777777" w:rsidR="00665132" w:rsidRDefault="00000000">
            <w:pPr>
              <w:spacing w:line="250" w:lineRule="auto"/>
            </w:pPr>
            <w:r>
              <w:rPr>
                <w:b/>
                <w:bCs/>
                <w:color w:val="7A3E00"/>
                <w:highlight w:val="yellow"/>
              </w:rPr>
              <w:t>{{n}}</w:t>
            </w:r>
          </w:p>
        </w:tc>
        <w:tc>
          <w:tcPr>
            <w:tcW w:w="2200" w:type="dxa"/>
            <w:shd w:val="clear" w:color="auto" w:fill="F1F4F8"/>
            <w:tcMar>
              <w:top w:w="55" w:type="dxa"/>
              <w:left w:w="90" w:type="dxa"/>
              <w:bottom w:w="55" w:type="dxa"/>
              <w:right w:w="90" w:type="dxa"/>
            </w:tcMar>
          </w:tcPr>
          <w:p w14:paraId="0998288F" w14:textId="77777777" w:rsidR="00665132" w:rsidRDefault="00000000">
            <w:pPr>
              <w:spacing w:line="250" w:lineRule="auto"/>
            </w:pPr>
            <w:r>
              <w:rPr>
                <w:b/>
                <w:bCs/>
                <w:color w:val="7A3E00"/>
                <w:highlight w:val="yellow"/>
              </w:rPr>
              <w:t>{{yes/no + basis}}</w:t>
            </w:r>
          </w:p>
        </w:tc>
      </w:tr>
      <w:tr w:rsidR="00665132" w14:paraId="09982896" w14:textId="77777777">
        <w:tblPrEx>
          <w:tblCellMar>
            <w:top w:w="0" w:type="dxa"/>
            <w:bottom w:w="0" w:type="dxa"/>
          </w:tblCellMar>
        </w:tblPrEx>
        <w:tc>
          <w:tcPr>
            <w:tcW w:w="2450" w:type="dxa"/>
            <w:shd w:val="clear" w:color="auto" w:fill="FFFFFF"/>
            <w:tcMar>
              <w:top w:w="55" w:type="dxa"/>
              <w:left w:w="90" w:type="dxa"/>
              <w:bottom w:w="55" w:type="dxa"/>
              <w:right w:w="90" w:type="dxa"/>
            </w:tcMar>
          </w:tcPr>
          <w:p w14:paraId="09982891" w14:textId="77777777" w:rsidR="00665132" w:rsidRDefault="00000000">
            <w:pPr>
              <w:spacing w:line="250" w:lineRule="auto"/>
            </w:pPr>
            <w:r>
              <w:rPr>
                <w:sz w:val="19"/>
                <w:szCs w:val="19"/>
              </w:rPr>
              <w:t>NYSDEC Spills</w:t>
            </w:r>
          </w:p>
        </w:tc>
        <w:tc>
          <w:tcPr>
            <w:tcW w:w="1550" w:type="dxa"/>
            <w:shd w:val="clear" w:color="auto" w:fill="FFFFFF"/>
            <w:tcMar>
              <w:top w:w="55" w:type="dxa"/>
              <w:left w:w="90" w:type="dxa"/>
              <w:bottom w:w="55" w:type="dxa"/>
              <w:right w:w="90" w:type="dxa"/>
            </w:tcMar>
          </w:tcPr>
          <w:p w14:paraId="09982892" w14:textId="77777777" w:rsidR="00665132" w:rsidRDefault="00000000">
            <w:pPr>
              <w:spacing w:line="250" w:lineRule="auto"/>
            </w:pPr>
            <w:r>
              <w:rPr>
                <w:sz w:val="19"/>
                <w:szCs w:val="19"/>
              </w:rPr>
              <w:t>0.25 mile</w:t>
            </w:r>
          </w:p>
        </w:tc>
        <w:tc>
          <w:tcPr>
            <w:tcW w:w="1550" w:type="dxa"/>
            <w:shd w:val="clear" w:color="auto" w:fill="FFFFFF"/>
            <w:tcMar>
              <w:top w:w="55" w:type="dxa"/>
              <w:left w:w="90" w:type="dxa"/>
              <w:bottom w:w="55" w:type="dxa"/>
              <w:right w:w="90" w:type="dxa"/>
            </w:tcMar>
          </w:tcPr>
          <w:p w14:paraId="09982893" w14:textId="77777777" w:rsidR="00665132" w:rsidRDefault="00000000">
            <w:pPr>
              <w:spacing w:line="250" w:lineRule="auto"/>
            </w:pPr>
            <w:r>
              <w:rPr>
                <w:b/>
                <w:bCs/>
                <w:color w:val="7A3E00"/>
                <w:highlight w:val="yellow"/>
              </w:rPr>
              <w:t>{{Y/N}}</w:t>
            </w:r>
          </w:p>
        </w:tc>
        <w:tc>
          <w:tcPr>
            <w:tcW w:w="1550" w:type="dxa"/>
            <w:shd w:val="clear" w:color="auto" w:fill="FFFFFF"/>
            <w:tcMar>
              <w:top w:w="55" w:type="dxa"/>
              <w:left w:w="90" w:type="dxa"/>
              <w:bottom w:w="55" w:type="dxa"/>
              <w:right w:w="90" w:type="dxa"/>
            </w:tcMar>
          </w:tcPr>
          <w:p w14:paraId="09982894" w14:textId="77777777" w:rsidR="00665132" w:rsidRDefault="00000000">
            <w:pPr>
              <w:spacing w:line="250" w:lineRule="auto"/>
            </w:pPr>
            <w:r>
              <w:rPr>
                <w:b/>
                <w:bCs/>
                <w:color w:val="7A3E00"/>
                <w:highlight w:val="yellow"/>
              </w:rPr>
              <w:t>{{n}}</w:t>
            </w:r>
          </w:p>
        </w:tc>
        <w:tc>
          <w:tcPr>
            <w:tcW w:w="2200" w:type="dxa"/>
            <w:shd w:val="clear" w:color="auto" w:fill="FFFFFF"/>
            <w:tcMar>
              <w:top w:w="55" w:type="dxa"/>
              <w:left w:w="90" w:type="dxa"/>
              <w:bottom w:w="55" w:type="dxa"/>
              <w:right w:w="90" w:type="dxa"/>
            </w:tcMar>
          </w:tcPr>
          <w:p w14:paraId="09982895" w14:textId="77777777" w:rsidR="00665132" w:rsidRDefault="00000000">
            <w:pPr>
              <w:spacing w:line="250" w:lineRule="auto"/>
            </w:pPr>
            <w:r>
              <w:rPr>
                <w:b/>
                <w:bCs/>
                <w:color w:val="7A3E00"/>
                <w:highlight w:val="yellow"/>
              </w:rPr>
              <w:t>{{yes/no + basis}}</w:t>
            </w:r>
          </w:p>
        </w:tc>
      </w:tr>
      <w:tr w:rsidR="00665132" w14:paraId="0998289C" w14:textId="77777777">
        <w:tblPrEx>
          <w:tblCellMar>
            <w:top w:w="0" w:type="dxa"/>
            <w:bottom w:w="0" w:type="dxa"/>
          </w:tblCellMar>
        </w:tblPrEx>
        <w:tc>
          <w:tcPr>
            <w:tcW w:w="2450" w:type="dxa"/>
            <w:shd w:val="clear" w:color="auto" w:fill="F1F4F8"/>
            <w:tcMar>
              <w:top w:w="55" w:type="dxa"/>
              <w:left w:w="90" w:type="dxa"/>
              <w:bottom w:w="55" w:type="dxa"/>
              <w:right w:w="90" w:type="dxa"/>
            </w:tcMar>
          </w:tcPr>
          <w:p w14:paraId="09982897" w14:textId="77777777" w:rsidR="00665132" w:rsidRDefault="00000000">
            <w:pPr>
              <w:spacing w:line="250" w:lineRule="auto"/>
            </w:pPr>
            <w:r>
              <w:rPr>
                <w:sz w:val="19"/>
                <w:szCs w:val="19"/>
              </w:rPr>
              <w:t>VCP / Brownfields</w:t>
            </w:r>
          </w:p>
        </w:tc>
        <w:tc>
          <w:tcPr>
            <w:tcW w:w="1550" w:type="dxa"/>
            <w:shd w:val="clear" w:color="auto" w:fill="F1F4F8"/>
            <w:tcMar>
              <w:top w:w="55" w:type="dxa"/>
              <w:left w:w="90" w:type="dxa"/>
              <w:bottom w:w="55" w:type="dxa"/>
              <w:right w:w="90" w:type="dxa"/>
            </w:tcMar>
          </w:tcPr>
          <w:p w14:paraId="09982898" w14:textId="77777777" w:rsidR="00665132" w:rsidRDefault="00000000">
            <w:pPr>
              <w:spacing w:line="250" w:lineRule="auto"/>
            </w:pPr>
            <w:r>
              <w:rPr>
                <w:sz w:val="19"/>
                <w:szCs w:val="19"/>
              </w:rPr>
              <w:t>0.5 mile</w:t>
            </w:r>
          </w:p>
        </w:tc>
        <w:tc>
          <w:tcPr>
            <w:tcW w:w="1550" w:type="dxa"/>
            <w:shd w:val="clear" w:color="auto" w:fill="F1F4F8"/>
            <w:tcMar>
              <w:top w:w="55" w:type="dxa"/>
              <w:left w:w="90" w:type="dxa"/>
              <w:bottom w:w="55" w:type="dxa"/>
              <w:right w:w="90" w:type="dxa"/>
            </w:tcMar>
          </w:tcPr>
          <w:p w14:paraId="09982899" w14:textId="77777777" w:rsidR="00665132" w:rsidRDefault="00000000">
            <w:pPr>
              <w:spacing w:line="250" w:lineRule="auto"/>
            </w:pPr>
            <w:r>
              <w:rPr>
                <w:b/>
                <w:bCs/>
                <w:color w:val="7A3E00"/>
                <w:highlight w:val="yellow"/>
              </w:rPr>
              <w:t>{{Y/N}}</w:t>
            </w:r>
          </w:p>
        </w:tc>
        <w:tc>
          <w:tcPr>
            <w:tcW w:w="1550" w:type="dxa"/>
            <w:shd w:val="clear" w:color="auto" w:fill="F1F4F8"/>
            <w:tcMar>
              <w:top w:w="55" w:type="dxa"/>
              <w:left w:w="90" w:type="dxa"/>
              <w:bottom w:w="55" w:type="dxa"/>
              <w:right w:w="90" w:type="dxa"/>
            </w:tcMar>
          </w:tcPr>
          <w:p w14:paraId="0998289A" w14:textId="77777777" w:rsidR="00665132" w:rsidRDefault="00000000">
            <w:pPr>
              <w:spacing w:line="250" w:lineRule="auto"/>
            </w:pPr>
            <w:r>
              <w:rPr>
                <w:b/>
                <w:bCs/>
                <w:color w:val="7A3E00"/>
                <w:highlight w:val="yellow"/>
              </w:rPr>
              <w:t>{{n}}</w:t>
            </w:r>
          </w:p>
        </w:tc>
        <w:tc>
          <w:tcPr>
            <w:tcW w:w="2200" w:type="dxa"/>
            <w:shd w:val="clear" w:color="auto" w:fill="F1F4F8"/>
            <w:tcMar>
              <w:top w:w="55" w:type="dxa"/>
              <w:left w:w="90" w:type="dxa"/>
              <w:bottom w:w="55" w:type="dxa"/>
              <w:right w:w="90" w:type="dxa"/>
            </w:tcMar>
          </w:tcPr>
          <w:p w14:paraId="0998289B" w14:textId="77777777" w:rsidR="00665132" w:rsidRDefault="00000000">
            <w:pPr>
              <w:spacing w:line="250" w:lineRule="auto"/>
            </w:pPr>
            <w:r>
              <w:rPr>
                <w:b/>
                <w:bCs/>
                <w:color w:val="7A3E00"/>
                <w:highlight w:val="yellow"/>
              </w:rPr>
              <w:t>{{yes/no + basis}}</w:t>
            </w:r>
          </w:p>
        </w:tc>
      </w:tr>
    </w:tbl>
    <w:p w14:paraId="0998289D" w14:textId="77777777" w:rsidR="00665132" w:rsidRDefault="00000000">
      <w:pPr>
        <w:pStyle w:val="Heading2"/>
        <w:spacing w:before="200" w:after="90"/>
      </w:pPr>
      <w:bookmarkStart w:id="38" w:name="_Toc235173516"/>
      <w:r>
        <w:t>5.4 Regulatory Agency File Review</w:t>
      </w:r>
      <w:bookmarkEnd w:id="38"/>
    </w:p>
    <w:p w14:paraId="0998289E" w14:textId="77777777" w:rsidR="00665132" w:rsidRDefault="00000000">
      <w:pPr>
        <w:spacing w:after="140" w:line="276" w:lineRule="auto"/>
      </w:pPr>
      <w:r>
        <w:t xml:space="preserve">FOIL requests were submitted to </w:t>
      </w:r>
      <w:r>
        <w:rPr>
          <w:b/>
          <w:bCs/>
          <w:color w:val="7A3E00"/>
          <w:highlight w:val="yellow"/>
        </w:rPr>
        <w:t>{{agencies}}</w:t>
      </w:r>
      <w:r>
        <w:t xml:space="preserve">. </w:t>
      </w:r>
      <w:r>
        <w:rPr>
          <w:b/>
          <w:bCs/>
          <w:color w:val="7A3E00"/>
          <w:highlight w:val="yellow"/>
        </w:rPr>
        <w:t>{{Summarize responses received, or note that no responses were received as of the report date}}</w:t>
      </w:r>
    </w:p>
    <w:p w14:paraId="0998289F" w14:textId="77777777" w:rsidR="00665132" w:rsidRDefault="00000000">
      <w:pPr>
        <w:pStyle w:val="Heading2"/>
        <w:spacing w:before="200" w:after="90"/>
      </w:pPr>
      <w:bookmarkStart w:id="39" w:name="_Toc235173517"/>
      <w:r>
        <w:t>5.5 Additional Record Sources</w:t>
      </w:r>
      <w:bookmarkEnd w:id="39"/>
    </w:p>
    <w:p w14:paraId="099828A0" w14:textId="77777777" w:rsidR="00665132" w:rsidRDefault="00000000">
      <w:pPr>
        <w:spacing w:after="140" w:line="276" w:lineRule="auto"/>
      </w:pPr>
      <w:r>
        <w:rPr>
          <w:b/>
          <w:bCs/>
          <w:color w:val="7A3E00"/>
          <w:highlight w:val="yellow"/>
        </w:rPr>
        <w:t>{{Record any additional sources reviewed, or "</w:t>
      </w:r>
      <w:proofErr w:type="gramStart"/>
      <w:r>
        <w:rPr>
          <w:b/>
          <w:bCs/>
          <w:color w:val="7A3E00"/>
          <w:highlight w:val="yellow"/>
        </w:rPr>
        <w:t>None"}}</w:t>
      </w:r>
      <w:proofErr w:type="gramEnd"/>
    </w:p>
    <w:p w14:paraId="099828A1" w14:textId="77777777" w:rsidR="00665132" w:rsidRDefault="00000000">
      <w:pPr>
        <w:pStyle w:val="Heading2"/>
        <w:spacing w:before="200" w:after="90"/>
      </w:pPr>
      <w:bookmarkStart w:id="40" w:name="_Toc235173518"/>
      <w:r>
        <w:t>5.6 Orphan Sites</w:t>
      </w:r>
      <w:bookmarkEnd w:id="40"/>
    </w:p>
    <w:p w14:paraId="099828A2" w14:textId="77777777" w:rsidR="00665132" w:rsidRDefault="00000000">
      <w:pPr>
        <w:spacing w:after="140" w:line="276" w:lineRule="auto"/>
      </w:pPr>
      <w:r>
        <w:rPr>
          <w:b/>
          <w:bCs/>
          <w:color w:val="7A3E00"/>
          <w:highlight w:val="yellow"/>
        </w:rPr>
        <w:t xml:space="preserve">{{List orphan sites identified by the database provider and judge their significance, or "None of </w:t>
      </w:r>
      <w:proofErr w:type="gramStart"/>
      <w:r>
        <w:rPr>
          <w:b/>
          <w:bCs/>
          <w:color w:val="7A3E00"/>
          <w:highlight w:val="yellow"/>
        </w:rPr>
        <w:t>concern"}}</w:t>
      </w:r>
      <w:proofErr w:type="gramEnd"/>
    </w:p>
    <w:p w14:paraId="099828A3" w14:textId="77777777" w:rsidR="00665132" w:rsidRDefault="00000000">
      <w:pPr>
        <w:pStyle w:val="Heading2"/>
        <w:spacing w:before="200" w:after="90"/>
      </w:pPr>
      <w:bookmarkStart w:id="41" w:name="_Toc235173519"/>
      <w:r>
        <w:t>5.7 Data Failure</w:t>
      </w:r>
      <w:bookmarkEnd w:id="41"/>
    </w:p>
    <w:p w14:paraId="099828A4" w14:textId="77777777" w:rsidR="00665132" w:rsidRDefault="00000000">
      <w:pPr>
        <w:spacing w:after="140" w:line="276" w:lineRule="auto"/>
      </w:pPr>
      <w:r>
        <w:t xml:space="preserve">A data failure occurs when the standard historical sources that are reasonably ascertainable and likely to be useful have been reviewed and the historical objective has not been met. </w:t>
      </w:r>
      <w:r>
        <w:rPr>
          <w:b/>
          <w:bCs/>
          <w:color w:val="7A3E00"/>
          <w:highlight w:val="yellow"/>
        </w:rPr>
        <w:t xml:space="preserve">{{A data failure has not been encountered / describe the data failure and judge its </w:t>
      </w:r>
      <w:proofErr w:type="gramStart"/>
      <w:r>
        <w:rPr>
          <w:b/>
          <w:bCs/>
          <w:color w:val="7A3E00"/>
          <w:highlight w:val="yellow"/>
        </w:rPr>
        <w:t>significance}}</w:t>
      </w:r>
      <w:r>
        <w:t>.</w:t>
      </w:r>
      <w:proofErr w:type="gramEnd"/>
    </w:p>
    <w:p w14:paraId="099828A5" w14:textId="77777777" w:rsidR="00665132" w:rsidRDefault="00000000">
      <w:r>
        <w:br w:type="page"/>
      </w:r>
    </w:p>
    <w:p w14:paraId="099828A6" w14:textId="77777777" w:rsidR="00665132" w:rsidRDefault="00000000">
      <w:pPr>
        <w:pStyle w:val="Heading1"/>
        <w:spacing w:before="260" w:after="130"/>
      </w:pPr>
      <w:bookmarkStart w:id="42" w:name="_Toc235173520"/>
      <w:r>
        <w:lastRenderedPageBreak/>
        <w:t>6.0 Interviews</w:t>
      </w:r>
      <w:bookmarkEnd w:id="42"/>
    </w:p>
    <w:p w14:paraId="099828A7" w14:textId="77777777" w:rsidR="00665132" w:rsidRDefault="00665132">
      <w:pPr>
        <w:pBdr>
          <w:bottom w:val="single" w:sz="18" w:space="0" w:color="43D8EF"/>
        </w:pBdr>
        <w:spacing w:before="40" w:after="120"/>
      </w:pPr>
    </w:p>
    <w:p w14:paraId="099828A8" w14:textId="77777777" w:rsidR="00665132" w:rsidRDefault="00000000">
      <w:pPr>
        <w:pStyle w:val="Heading2"/>
        <w:spacing w:before="200" w:after="90"/>
      </w:pPr>
      <w:bookmarkStart w:id="43" w:name="_Toc235173521"/>
      <w:r>
        <w:t>6.1 Owner / Owner Representative</w:t>
      </w:r>
      <w:bookmarkEnd w:id="43"/>
    </w:p>
    <w:p w14:paraId="099828A9" w14:textId="77777777" w:rsidR="00665132" w:rsidRDefault="00000000">
      <w:pPr>
        <w:spacing w:after="140" w:line="276" w:lineRule="auto"/>
      </w:pPr>
      <w:proofErr w:type="spellStart"/>
      <w:r>
        <w:t>Envicon</w:t>
      </w:r>
      <w:proofErr w:type="spellEnd"/>
      <w:r>
        <w:t xml:space="preserve"> interviewed </w:t>
      </w:r>
      <w:r>
        <w:rPr>
          <w:b/>
          <w:bCs/>
          <w:color w:val="7A3E00"/>
          <w:highlight w:val="yellow"/>
        </w:rPr>
        <w:t>{{Interviewee Name and Role}}</w:t>
      </w:r>
      <w:r>
        <w:t xml:space="preserve"> on </w:t>
      </w:r>
      <w:r>
        <w:rPr>
          <w:b/>
          <w:bCs/>
          <w:color w:val="7A3E00"/>
          <w:highlight w:val="yellow"/>
        </w:rPr>
        <w:t>{{date}}</w:t>
      </w:r>
      <w:r>
        <w:t xml:space="preserve"> regarding the current and historical use of the Subject Property, storage tanks, drains, and any known releases or environmental conditions. </w:t>
      </w:r>
      <w:r>
        <w:rPr>
          <w:b/>
          <w:bCs/>
          <w:color w:val="7A3E00"/>
          <w:highlight w:val="yellow"/>
        </w:rPr>
        <w:t>{{Summarize responses relevant to RECs}}</w:t>
      </w:r>
    </w:p>
    <w:p w14:paraId="099828AA" w14:textId="77777777" w:rsidR="00665132" w:rsidRDefault="00000000">
      <w:pPr>
        <w:pStyle w:val="Heading2"/>
        <w:spacing w:before="200" w:after="90"/>
      </w:pPr>
      <w:bookmarkStart w:id="44" w:name="_Toc235173522"/>
      <w:r>
        <w:t>6.2 Occupants</w:t>
      </w:r>
      <w:bookmarkEnd w:id="44"/>
    </w:p>
    <w:p w14:paraId="099828AB" w14:textId="77777777" w:rsidR="00665132" w:rsidRDefault="00000000">
      <w:pPr>
        <w:spacing w:after="140" w:line="276" w:lineRule="auto"/>
      </w:pPr>
      <w:r>
        <w:rPr>
          <w:b/>
          <w:bCs/>
          <w:color w:val="7A3E00"/>
          <w:highlight w:val="yellow"/>
        </w:rPr>
        <w:t xml:space="preserve">{{Summarize occupant interviews, or "The property is </w:t>
      </w:r>
      <w:proofErr w:type="gramStart"/>
      <w:r>
        <w:rPr>
          <w:b/>
          <w:bCs/>
          <w:color w:val="7A3E00"/>
          <w:highlight w:val="yellow"/>
        </w:rPr>
        <w:t>unoccupied"}}</w:t>
      </w:r>
      <w:proofErr w:type="gramEnd"/>
    </w:p>
    <w:p w14:paraId="099828AC" w14:textId="77777777" w:rsidR="00665132" w:rsidRDefault="00000000">
      <w:pPr>
        <w:pStyle w:val="Heading2"/>
        <w:spacing w:before="200" w:after="90"/>
      </w:pPr>
      <w:bookmarkStart w:id="45" w:name="_Toc235173523"/>
      <w:r>
        <w:t>6.3 Local Government Officials</w:t>
      </w:r>
      <w:bookmarkEnd w:id="45"/>
    </w:p>
    <w:p w14:paraId="099828AD" w14:textId="77777777" w:rsidR="00665132" w:rsidRDefault="00000000">
      <w:pPr>
        <w:spacing w:after="140" w:line="276" w:lineRule="auto"/>
      </w:pPr>
      <w:r>
        <w:rPr>
          <w:b/>
          <w:bCs/>
          <w:color w:val="7A3E00"/>
          <w:highlight w:val="yellow"/>
        </w:rPr>
        <w:t>{{Summarize interviews with local officials, or record reasonable attempts made}}</w:t>
      </w:r>
    </w:p>
    <w:p w14:paraId="099828AE" w14:textId="77777777" w:rsidR="00665132" w:rsidRDefault="00000000">
      <w:pPr>
        <w:pStyle w:val="Heading2"/>
        <w:spacing w:before="200" w:after="90"/>
      </w:pPr>
      <w:bookmarkStart w:id="46" w:name="_Toc235173524"/>
      <w:r>
        <w:t>6.4 Others</w:t>
      </w:r>
      <w:bookmarkEnd w:id="46"/>
    </w:p>
    <w:p w14:paraId="099828AF" w14:textId="77777777" w:rsidR="00665132" w:rsidRDefault="00000000">
      <w:pPr>
        <w:spacing w:after="140" w:line="276" w:lineRule="auto"/>
      </w:pPr>
      <w:r>
        <w:rPr>
          <w:b/>
          <w:bCs/>
          <w:color w:val="7A3E00"/>
          <w:highlight w:val="yellow"/>
        </w:rPr>
        <w:t>{{Record any other interviews, or "</w:t>
      </w:r>
      <w:proofErr w:type="gramStart"/>
      <w:r>
        <w:rPr>
          <w:b/>
          <w:bCs/>
          <w:color w:val="7A3E00"/>
          <w:highlight w:val="yellow"/>
        </w:rPr>
        <w:t>None"}}</w:t>
      </w:r>
      <w:proofErr w:type="gramEnd"/>
    </w:p>
    <w:p w14:paraId="099828B0" w14:textId="77777777" w:rsidR="00665132" w:rsidRDefault="00000000">
      <w:r>
        <w:br w:type="page"/>
      </w:r>
    </w:p>
    <w:p w14:paraId="099828B1" w14:textId="77777777" w:rsidR="00665132" w:rsidRDefault="00000000">
      <w:pPr>
        <w:pStyle w:val="Heading1"/>
        <w:spacing w:before="260" w:after="130"/>
      </w:pPr>
      <w:bookmarkStart w:id="47" w:name="_Toc235173525"/>
      <w:r>
        <w:lastRenderedPageBreak/>
        <w:t>7.0 Non-Scope Considerations and Business Environmental Risks</w:t>
      </w:r>
      <w:bookmarkEnd w:id="47"/>
    </w:p>
    <w:p w14:paraId="099828B2" w14:textId="77777777" w:rsidR="00665132" w:rsidRDefault="00665132">
      <w:pPr>
        <w:pBdr>
          <w:bottom w:val="single" w:sz="18" w:space="0" w:color="43D8EF"/>
        </w:pBdr>
        <w:spacing w:before="40" w:after="120"/>
      </w:pPr>
    </w:p>
    <w:p w14:paraId="099828B3" w14:textId="77777777" w:rsidR="00665132" w:rsidRDefault="00000000">
      <w:pPr>
        <w:spacing w:after="140" w:line="276" w:lineRule="auto"/>
      </w:pPr>
      <w:r>
        <w:t>The following items are outside the ASTM E1527-21 scope. They are addressed here for the client’s awareness. This section states what was and was not done.</w:t>
      </w:r>
    </w:p>
    <w:tbl>
      <w:tblPr>
        <w:tblW w:w="9300" w:type="dxa"/>
        <w:tblBorders>
          <w:top w:val="single" w:sz="4" w:space="0" w:color="B7C0CC"/>
          <w:left w:val="single" w:sz="4" w:space="0" w:color="B7C0CC"/>
          <w:bottom w:val="single" w:sz="4" w:space="0" w:color="B7C0CC"/>
          <w:right w:val="single" w:sz="4" w:space="0" w:color="B7C0CC"/>
          <w:insideH w:val="single" w:sz="2" w:space="0" w:color="D5DBE3"/>
          <w:insideV w:val="single" w:sz="2" w:space="0" w:color="D5DBE3"/>
        </w:tblBorders>
        <w:tblCellMar>
          <w:left w:w="10" w:type="dxa"/>
          <w:right w:w="10" w:type="dxa"/>
        </w:tblCellMar>
        <w:tblLook w:val="04A0" w:firstRow="1" w:lastRow="0" w:firstColumn="1" w:lastColumn="0" w:noHBand="0" w:noVBand="1"/>
      </w:tblPr>
      <w:tblGrid>
        <w:gridCol w:w="3600"/>
        <w:gridCol w:w="1700"/>
        <w:gridCol w:w="4000"/>
      </w:tblGrid>
      <w:tr w:rsidR="00665132" w14:paraId="099828B7" w14:textId="77777777">
        <w:tblPrEx>
          <w:tblCellMar>
            <w:top w:w="0" w:type="dxa"/>
            <w:bottom w:w="0" w:type="dxa"/>
          </w:tblCellMar>
        </w:tblPrEx>
        <w:trPr>
          <w:tblHeader/>
        </w:trPr>
        <w:tc>
          <w:tcPr>
            <w:tcW w:w="3600" w:type="dxa"/>
            <w:shd w:val="clear" w:color="auto" w:fill="04004D"/>
            <w:tcMar>
              <w:top w:w="55" w:type="dxa"/>
              <w:left w:w="90" w:type="dxa"/>
              <w:bottom w:w="55" w:type="dxa"/>
              <w:right w:w="90" w:type="dxa"/>
            </w:tcMar>
          </w:tcPr>
          <w:p w14:paraId="099828B4" w14:textId="77777777" w:rsidR="00665132" w:rsidRDefault="00000000">
            <w:pPr>
              <w:spacing w:line="250" w:lineRule="auto"/>
            </w:pPr>
            <w:r>
              <w:rPr>
                <w:b/>
                <w:bCs/>
                <w:color w:val="FFFFFF"/>
                <w:sz w:val="19"/>
                <w:szCs w:val="19"/>
              </w:rPr>
              <w:t>Non-scope item</w:t>
            </w:r>
          </w:p>
        </w:tc>
        <w:tc>
          <w:tcPr>
            <w:tcW w:w="1700" w:type="dxa"/>
            <w:shd w:val="clear" w:color="auto" w:fill="04004D"/>
            <w:tcMar>
              <w:top w:w="55" w:type="dxa"/>
              <w:left w:w="90" w:type="dxa"/>
              <w:bottom w:w="55" w:type="dxa"/>
              <w:right w:w="90" w:type="dxa"/>
            </w:tcMar>
          </w:tcPr>
          <w:p w14:paraId="099828B5" w14:textId="77777777" w:rsidR="00665132" w:rsidRDefault="00000000">
            <w:pPr>
              <w:spacing w:line="250" w:lineRule="auto"/>
            </w:pPr>
            <w:r>
              <w:rPr>
                <w:b/>
                <w:bCs/>
                <w:color w:val="FFFFFF"/>
                <w:sz w:val="19"/>
                <w:szCs w:val="19"/>
              </w:rPr>
              <w:t>Addressed?</w:t>
            </w:r>
          </w:p>
        </w:tc>
        <w:tc>
          <w:tcPr>
            <w:tcW w:w="4000" w:type="dxa"/>
            <w:shd w:val="clear" w:color="auto" w:fill="04004D"/>
            <w:tcMar>
              <w:top w:w="55" w:type="dxa"/>
              <w:left w:w="90" w:type="dxa"/>
              <w:bottom w:w="55" w:type="dxa"/>
              <w:right w:w="90" w:type="dxa"/>
            </w:tcMar>
          </w:tcPr>
          <w:p w14:paraId="099828B6" w14:textId="77777777" w:rsidR="00665132" w:rsidRDefault="00000000">
            <w:pPr>
              <w:spacing w:line="250" w:lineRule="auto"/>
            </w:pPr>
            <w:r>
              <w:rPr>
                <w:b/>
                <w:bCs/>
                <w:color w:val="FFFFFF"/>
                <w:sz w:val="19"/>
                <w:szCs w:val="19"/>
              </w:rPr>
              <w:t>Notes</w:t>
            </w:r>
          </w:p>
        </w:tc>
      </w:tr>
      <w:tr w:rsidR="00665132" w14:paraId="099828BB" w14:textId="77777777">
        <w:tblPrEx>
          <w:tblCellMar>
            <w:top w:w="0" w:type="dxa"/>
            <w:bottom w:w="0" w:type="dxa"/>
          </w:tblCellMar>
        </w:tblPrEx>
        <w:tc>
          <w:tcPr>
            <w:tcW w:w="3600" w:type="dxa"/>
            <w:shd w:val="clear" w:color="auto" w:fill="FFFFFF"/>
            <w:tcMar>
              <w:top w:w="55" w:type="dxa"/>
              <w:left w:w="90" w:type="dxa"/>
              <w:bottom w:w="55" w:type="dxa"/>
              <w:right w:w="90" w:type="dxa"/>
            </w:tcMar>
          </w:tcPr>
          <w:p w14:paraId="099828B8" w14:textId="77777777" w:rsidR="00665132" w:rsidRDefault="00000000">
            <w:pPr>
              <w:spacing w:line="250" w:lineRule="auto"/>
            </w:pPr>
            <w:r>
              <w:rPr>
                <w:sz w:val="19"/>
                <w:szCs w:val="19"/>
              </w:rPr>
              <w:t>Radon</w:t>
            </w:r>
          </w:p>
        </w:tc>
        <w:tc>
          <w:tcPr>
            <w:tcW w:w="1700" w:type="dxa"/>
            <w:shd w:val="clear" w:color="auto" w:fill="FFFFFF"/>
            <w:tcMar>
              <w:top w:w="55" w:type="dxa"/>
              <w:left w:w="90" w:type="dxa"/>
              <w:bottom w:w="55" w:type="dxa"/>
              <w:right w:w="90" w:type="dxa"/>
            </w:tcMar>
          </w:tcPr>
          <w:p w14:paraId="099828B9" w14:textId="77777777" w:rsidR="00665132" w:rsidRDefault="00000000">
            <w:pPr>
              <w:spacing w:line="250" w:lineRule="auto"/>
            </w:pPr>
            <w:r>
              <w:rPr>
                <w:b/>
                <w:bCs/>
                <w:color w:val="7A3E00"/>
                <w:highlight w:val="yellow"/>
              </w:rPr>
              <w:t>{{Yes/No}}</w:t>
            </w:r>
          </w:p>
        </w:tc>
        <w:tc>
          <w:tcPr>
            <w:tcW w:w="4000" w:type="dxa"/>
            <w:shd w:val="clear" w:color="auto" w:fill="FFFFFF"/>
            <w:tcMar>
              <w:top w:w="55" w:type="dxa"/>
              <w:left w:w="90" w:type="dxa"/>
              <w:bottom w:w="55" w:type="dxa"/>
              <w:right w:w="90" w:type="dxa"/>
            </w:tcMar>
          </w:tcPr>
          <w:p w14:paraId="099828BA" w14:textId="77777777" w:rsidR="00665132" w:rsidRDefault="00000000">
            <w:pPr>
              <w:spacing w:line="250" w:lineRule="auto"/>
            </w:pPr>
            <w:r>
              <w:rPr>
                <w:b/>
                <w:bCs/>
                <w:color w:val="7A3E00"/>
                <w:highlight w:val="yellow"/>
              </w:rPr>
              <w:t>{{notes}}</w:t>
            </w:r>
          </w:p>
        </w:tc>
      </w:tr>
      <w:tr w:rsidR="00665132" w14:paraId="099828BF" w14:textId="77777777">
        <w:tblPrEx>
          <w:tblCellMar>
            <w:top w:w="0" w:type="dxa"/>
            <w:bottom w:w="0" w:type="dxa"/>
          </w:tblCellMar>
        </w:tblPrEx>
        <w:tc>
          <w:tcPr>
            <w:tcW w:w="3600" w:type="dxa"/>
            <w:shd w:val="clear" w:color="auto" w:fill="F1F4F8"/>
            <w:tcMar>
              <w:top w:w="55" w:type="dxa"/>
              <w:left w:w="90" w:type="dxa"/>
              <w:bottom w:w="55" w:type="dxa"/>
              <w:right w:w="90" w:type="dxa"/>
            </w:tcMar>
          </w:tcPr>
          <w:p w14:paraId="099828BC" w14:textId="77777777" w:rsidR="00665132" w:rsidRDefault="00000000">
            <w:pPr>
              <w:spacing w:line="250" w:lineRule="auto"/>
            </w:pPr>
            <w:r>
              <w:rPr>
                <w:sz w:val="19"/>
                <w:szCs w:val="19"/>
              </w:rPr>
              <w:t>Asbestos-containing materials</w:t>
            </w:r>
          </w:p>
        </w:tc>
        <w:tc>
          <w:tcPr>
            <w:tcW w:w="1700" w:type="dxa"/>
            <w:shd w:val="clear" w:color="auto" w:fill="F1F4F8"/>
            <w:tcMar>
              <w:top w:w="55" w:type="dxa"/>
              <w:left w:w="90" w:type="dxa"/>
              <w:bottom w:w="55" w:type="dxa"/>
              <w:right w:w="90" w:type="dxa"/>
            </w:tcMar>
          </w:tcPr>
          <w:p w14:paraId="099828BD" w14:textId="77777777" w:rsidR="00665132" w:rsidRDefault="00000000">
            <w:pPr>
              <w:spacing w:line="250" w:lineRule="auto"/>
            </w:pPr>
            <w:r>
              <w:rPr>
                <w:b/>
                <w:bCs/>
                <w:color w:val="7A3E00"/>
                <w:highlight w:val="yellow"/>
              </w:rPr>
              <w:t>{{Yes/No}}</w:t>
            </w:r>
          </w:p>
        </w:tc>
        <w:tc>
          <w:tcPr>
            <w:tcW w:w="4000" w:type="dxa"/>
            <w:shd w:val="clear" w:color="auto" w:fill="F1F4F8"/>
            <w:tcMar>
              <w:top w:w="55" w:type="dxa"/>
              <w:left w:w="90" w:type="dxa"/>
              <w:bottom w:w="55" w:type="dxa"/>
              <w:right w:w="90" w:type="dxa"/>
            </w:tcMar>
          </w:tcPr>
          <w:p w14:paraId="099828BE" w14:textId="77777777" w:rsidR="00665132" w:rsidRDefault="00000000">
            <w:pPr>
              <w:spacing w:line="250" w:lineRule="auto"/>
            </w:pPr>
            <w:r>
              <w:rPr>
                <w:b/>
                <w:bCs/>
                <w:color w:val="7A3E00"/>
                <w:highlight w:val="yellow"/>
              </w:rPr>
              <w:t>{{notes}}</w:t>
            </w:r>
          </w:p>
        </w:tc>
      </w:tr>
      <w:tr w:rsidR="00665132" w14:paraId="099828C3" w14:textId="77777777">
        <w:tblPrEx>
          <w:tblCellMar>
            <w:top w:w="0" w:type="dxa"/>
            <w:bottom w:w="0" w:type="dxa"/>
          </w:tblCellMar>
        </w:tblPrEx>
        <w:tc>
          <w:tcPr>
            <w:tcW w:w="3600" w:type="dxa"/>
            <w:shd w:val="clear" w:color="auto" w:fill="FFFFFF"/>
            <w:tcMar>
              <w:top w:w="55" w:type="dxa"/>
              <w:left w:w="90" w:type="dxa"/>
              <w:bottom w:w="55" w:type="dxa"/>
              <w:right w:w="90" w:type="dxa"/>
            </w:tcMar>
          </w:tcPr>
          <w:p w14:paraId="099828C0" w14:textId="77777777" w:rsidR="00665132" w:rsidRDefault="00000000">
            <w:pPr>
              <w:spacing w:line="250" w:lineRule="auto"/>
            </w:pPr>
            <w:r>
              <w:rPr>
                <w:sz w:val="19"/>
                <w:szCs w:val="19"/>
              </w:rPr>
              <w:t>Lead-based paint</w:t>
            </w:r>
          </w:p>
        </w:tc>
        <w:tc>
          <w:tcPr>
            <w:tcW w:w="1700" w:type="dxa"/>
            <w:shd w:val="clear" w:color="auto" w:fill="FFFFFF"/>
            <w:tcMar>
              <w:top w:w="55" w:type="dxa"/>
              <w:left w:w="90" w:type="dxa"/>
              <w:bottom w:w="55" w:type="dxa"/>
              <w:right w:w="90" w:type="dxa"/>
            </w:tcMar>
          </w:tcPr>
          <w:p w14:paraId="099828C1" w14:textId="77777777" w:rsidR="00665132" w:rsidRDefault="00000000">
            <w:pPr>
              <w:spacing w:line="250" w:lineRule="auto"/>
            </w:pPr>
            <w:r>
              <w:rPr>
                <w:b/>
                <w:bCs/>
                <w:color w:val="7A3E00"/>
                <w:highlight w:val="yellow"/>
              </w:rPr>
              <w:t>{{Yes/No}}</w:t>
            </w:r>
          </w:p>
        </w:tc>
        <w:tc>
          <w:tcPr>
            <w:tcW w:w="4000" w:type="dxa"/>
            <w:shd w:val="clear" w:color="auto" w:fill="FFFFFF"/>
            <w:tcMar>
              <w:top w:w="55" w:type="dxa"/>
              <w:left w:w="90" w:type="dxa"/>
              <w:bottom w:w="55" w:type="dxa"/>
              <w:right w:w="90" w:type="dxa"/>
            </w:tcMar>
          </w:tcPr>
          <w:p w14:paraId="099828C2" w14:textId="77777777" w:rsidR="00665132" w:rsidRDefault="00000000">
            <w:pPr>
              <w:spacing w:line="250" w:lineRule="auto"/>
            </w:pPr>
            <w:r>
              <w:rPr>
                <w:b/>
                <w:bCs/>
                <w:color w:val="7A3E00"/>
                <w:highlight w:val="yellow"/>
              </w:rPr>
              <w:t>{{notes}}</w:t>
            </w:r>
          </w:p>
        </w:tc>
      </w:tr>
      <w:tr w:rsidR="00665132" w14:paraId="099828C7" w14:textId="77777777">
        <w:tblPrEx>
          <w:tblCellMar>
            <w:top w:w="0" w:type="dxa"/>
            <w:bottom w:w="0" w:type="dxa"/>
          </w:tblCellMar>
        </w:tblPrEx>
        <w:tc>
          <w:tcPr>
            <w:tcW w:w="3600" w:type="dxa"/>
            <w:shd w:val="clear" w:color="auto" w:fill="F1F4F8"/>
            <w:tcMar>
              <w:top w:w="55" w:type="dxa"/>
              <w:left w:w="90" w:type="dxa"/>
              <w:bottom w:w="55" w:type="dxa"/>
              <w:right w:w="90" w:type="dxa"/>
            </w:tcMar>
          </w:tcPr>
          <w:p w14:paraId="099828C4" w14:textId="77777777" w:rsidR="00665132" w:rsidRDefault="00000000">
            <w:pPr>
              <w:spacing w:line="250" w:lineRule="auto"/>
            </w:pPr>
            <w:r>
              <w:rPr>
                <w:sz w:val="19"/>
                <w:szCs w:val="19"/>
              </w:rPr>
              <w:t>PCBs in building materials</w:t>
            </w:r>
          </w:p>
        </w:tc>
        <w:tc>
          <w:tcPr>
            <w:tcW w:w="1700" w:type="dxa"/>
            <w:shd w:val="clear" w:color="auto" w:fill="F1F4F8"/>
            <w:tcMar>
              <w:top w:w="55" w:type="dxa"/>
              <w:left w:w="90" w:type="dxa"/>
              <w:bottom w:w="55" w:type="dxa"/>
              <w:right w:w="90" w:type="dxa"/>
            </w:tcMar>
          </w:tcPr>
          <w:p w14:paraId="099828C5" w14:textId="77777777" w:rsidR="00665132" w:rsidRDefault="00000000">
            <w:pPr>
              <w:spacing w:line="250" w:lineRule="auto"/>
            </w:pPr>
            <w:r>
              <w:rPr>
                <w:b/>
                <w:bCs/>
                <w:color w:val="7A3E00"/>
                <w:highlight w:val="yellow"/>
              </w:rPr>
              <w:t>{{Yes/No}}</w:t>
            </w:r>
          </w:p>
        </w:tc>
        <w:tc>
          <w:tcPr>
            <w:tcW w:w="4000" w:type="dxa"/>
            <w:shd w:val="clear" w:color="auto" w:fill="F1F4F8"/>
            <w:tcMar>
              <w:top w:w="55" w:type="dxa"/>
              <w:left w:w="90" w:type="dxa"/>
              <w:bottom w:w="55" w:type="dxa"/>
              <w:right w:w="90" w:type="dxa"/>
            </w:tcMar>
          </w:tcPr>
          <w:p w14:paraId="099828C6" w14:textId="77777777" w:rsidR="00665132" w:rsidRDefault="00000000">
            <w:pPr>
              <w:spacing w:line="250" w:lineRule="auto"/>
            </w:pPr>
            <w:r>
              <w:rPr>
                <w:b/>
                <w:bCs/>
                <w:color w:val="7A3E00"/>
                <w:highlight w:val="yellow"/>
              </w:rPr>
              <w:t>{{notes}}</w:t>
            </w:r>
          </w:p>
        </w:tc>
      </w:tr>
      <w:tr w:rsidR="00665132" w14:paraId="099828CB" w14:textId="77777777">
        <w:tblPrEx>
          <w:tblCellMar>
            <w:top w:w="0" w:type="dxa"/>
            <w:bottom w:w="0" w:type="dxa"/>
          </w:tblCellMar>
        </w:tblPrEx>
        <w:tc>
          <w:tcPr>
            <w:tcW w:w="3600" w:type="dxa"/>
            <w:shd w:val="clear" w:color="auto" w:fill="FFFFFF"/>
            <w:tcMar>
              <w:top w:w="55" w:type="dxa"/>
              <w:left w:w="90" w:type="dxa"/>
              <w:bottom w:w="55" w:type="dxa"/>
              <w:right w:w="90" w:type="dxa"/>
            </w:tcMar>
          </w:tcPr>
          <w:p w14:paraId="099828C8" w14:textId="77777777" w:rsidR="00665132" w:rsidRDefault="00000000">
            <w:pPr>
              <w:spacing w:line="250" w:lineRule="auto"/>
            </w:pPr>
            <w:r>
              <w:rPr>
                <w:sz w:val="19"/>
                <w:szCs w:val="19"/>
              </w:rPr>
              <w:t>Lead in drinking water</w:t>
            </w:r>
          </w:p>
        </w:tc>
        <w:tc>
          <w:tcPr>
            <w:tcW w:w="1700" w:type="dxa"/>
            <w:shd w:val="clear" w:color="auto" w:fill="FFFFFF"/>
            <w:tcMar>
              <w:top w:w="55" w:type="dxa"/>
              <w:left w:w="90" w:type="dxa"/>
              <w:bottom w:w="55" w:type="dxa"/>
              <w:right w:w="90" w:type="dxa"/>
            </w:tcMar>
          </w:tcPr>
          <w:p w14:paraId="099828C9" w14:textId="77777777" w:rsidR="00665132" w:rsidRDefault="00000000">
            <w:pPr>
              <w:spacing w:line="250" w:lineRule="auto"/>
            </w:pPr>
            <w:r>
              <w:rPr>
                <w:b/>
                <w:bCs/>
                <w:color w:val="7A3E00"/>
                <w:highlight w:val="yellow"/>
              </w:rPr>
              <w:t>{{Yes/No}}</w:t>
            </w:r>
          </w:p>
        </w:tc>
        <w:tc>
          <w:tcPr>
            <w:tcW w:w="4000" w:type="dxa"/>
            <w:shd w:val="clear" w:color="auto" w:fill="FFFFFF"/>
            <w:tcMar>
              <w:top w:w="55" w:type="dxa"/>
              <w:left w:w="90" w:type="dxa"/>
              <w:bottom w:w="55" w:type="dxa"/>
              <w:right w:w="90" w:type="dxa"/>
            </w:tcMar>
          </w:tcPr>
          <w:p w14:paraId="099828CA" w14:textId="77777777" w:rsidR="00665132" w:rsidRDefault="00000000">
            <w:pPr>
              <w:spacing w:line="250" w:lineRule="auto"/>
            </w:pPr>
            <w:r>
              <w:rPr>
                <w:b/>
                <w:bCs/>
                <w:color w:val="7A3E00"/>
                <w:highlight w:val="yellow"/>
              </w:rPr>
              <w:t>{{notes}}</w:t>
            </w:r>
          </w:p>
        </w:tc>
      </w:tr>
      <w:tr w:rsidR="00665132" w14:paraId="099828CF" w14:textId="77777777">
        <w:tblPrEx>
          <w:tblCellMar>
            <w:top w:w="0" w:type="dxa"/>
            <w:bottom w:w="0" w:type="dxa"/>
          </w:tblCellMar>
        </w:tblPrEx>
        <w:tc>
          <w:tcPr>
            <w:tcW w:w="3600" w:type="dxa"/>
            <w:shd w:val="clear" w:color="auto" w:fill="F1F4F8"/>
            <w:tcMar>
              <w:top w:w="55" w:type="dxa"/>
              <w:left w:w="90" w:type="dxa"/>
              <w:bottom w:w="55" w:type="dxa"/>
              <w:right w:w="90" w:type="dxa"/>
            </w:tcMar>
          </w:tcPr>
          <w:p w14:paraId="099828CC" w14:textId="77777777" w:rsidR="00665132" w:rsidRDefault="00000000">
            <w:pPr>
              <w:spacing w:line="250" w:lineRule="auto"/>
            </w:pPr>
            <w:r>
              <w:rPr>
                <w:sz w:val="19"/>
                <w:szCs w:val="19"/>
              </w:rPr>
              <w:t>Mold</w:t>
            </w:r>
          </w:p>
        </w:tc>
        <w:tc>
          <w:tcPr>
            <w:tcW w:w="1700" w:type="dxa"/>
            <w:shd w:val="clear" w:color="auto" w:fill="F1F4F8"/>
            <w:tcMar>
              <w:top w:w="55" w:type="dxa"/>
              <w:left w:w="90" w:type="dxa"/>
              <w:bottom w:w="55" w:type="dxa"/>
              <w:right w:w="90" w:type="dxa"/>
            </w:tcMar>
          </w:tcPr>
          <w:p w14:paraId="099828CD" w14:textId="77777777" w:rsidR="00665132" w:rsidRDefault="00000000">
            <w:pPr>
              <w:spacing w:line="250" w:lineRule="auto"/>
            </w:pPr>
            <w:r>
              <w:rPr>
                <w:b/>
                <w:bCs/>
                <w:color w:val="7A3E00"/>
                <w:highlight w:val="yellow"/>
              </w:rPr>
              <w:t>{{Yes/No}}</w:t>
            </w:r>
          </w:p>
        </w:tc>
        <w:tc>
          <w:tcPr>
            <w:tcW w:w="4000" w:type="dxa"/>
            <w:shd w:val="clear" w:color="auto" w:fill="F1F4F8"/>
            <w:tcMar>
              <w:top w:w="55" w:type="dxa"/>
              <w:left w:w="90" w:type="dxa"/>
              <w:bottom w:w="55" w:type="dxa"/>
              <w:right w:w="90" w:type="dxa"/>
            </w:tcMar>
          </w:tcPr>
          <w:p w14:paraId="099828CE" w14:textId="77777777" w:rsidR="00665132" w:rsidRDefault="00000000">
            <w:pPr>
              <w:spacing w:line="250" w:lineRule="auto"/>
            </w:pPr>
            <w:r>
              <w:rPr>
                <w:b/>
                <w:bCs/>
                <w:color w:val="7A3E00"/>
                <w:highlight w:val="yellow"/>
              </w:rPr>
              <w:t>{{notes}}</w:t>
            </w:r>
          </w:p>
        </w:tc>
      </w:tr>
      <w:tr w:rsidR="00665132" w14:paraId="099828D3" w14:textId="77777777">
        <w:tblPrEx>
          <w:tblCellMar>
            <w:top w:w="0" w:type="dxa"/>
            <w:bottom w:w="0" w:type="dxa"/>
          </w:tblCellMar>
        </w:tblPrEx>
        <w:tc>
          <w:tcPr>
            <w:tcW w:w="3600" w:type="dxa"/>
            <w:shd w:val="clear" w:color="auto" w:fill="FFFFFF"/>
            <w:tcMar>
              <w:top w:w="55" w:type="dxa"/>
              <w:left w:w="90" w:type="dxa"/>
              <w:bottom w:w="55" w:type="dxa"/>
              <w:right w:w="90" w:type="dxa"/>
            </w:tcMar>
          </w:tcPr>
          <w:p w14:paraId="099828D0" w14:textId="77777777" w:rsidR="00665132" w:rsidRDefault="00000000">
            <w:pPr>
              <w:spacing w:line="250" w:lineRule="auto"/>
            </w:pPr>
            <w:r>
              <w:rPr>
                <w:sz w:val="19"/>
                <w:szCs w:val="19"/>
              </w:rPr>
              <w:t>Wetlands</w:t>
            </w:r>
          </w:p>
        </w:tc>
        <w:tc>
          <w:tcPr>
            <w:tcW w:w="1700" w:type="dxa"/>
            <w:shd w:val="clear" w:color="auto" w:fill="FFFFFF"/>
            <w:tcMar>
              <w:top w:w="55" w:type="dxa"/>
              <w:left w:w="90" w:type="dxa"/>
              <w:bottom w:w="55" w:type="dxa"/>
              <w:right w:w="90" w:type="dxa"/>
            </w:tcMar>
          </w:tcPr>
          <w:p w14:paraId="099828D1" w14:textId="77777777" w:rsidR="00665132" w:rsidRDefault="00000000">
            <w:pPr>
              <w:spacing w:line="250" w:lineRule="auto"/>
            </w:pPr>
            <w:r>
              <w:rPr>
                <w:b/>
                <w:bCs/>
                <w:color w:val="7A3E00"/>
                <w:highlight w:val="yellow"/>
              </w:rPr>
              <w:t>{{Yes/No}}</w:t>
            </w:r>
          </w:p>
        </w:tc>
        <w:tc>
          <w:tcPr>
            <w:tcW w:w="4000" w:type="dxa"/>
            <w:shd w:val="clear" w:color="auto" w:fill="FFFFFF"/>
            <w:tcMar>
              <w:top w:w="55" w:type="dxa"/>
              <w:left w:w="90" w:type="dxa"/>
              <w:bottom w:w="55" w:type="dxa"/>
              <w:right w:w="90" w:type="dxa"/>
            </w:tcMar>
          </w:tcPr>
          <w:p w14:paraId="099828D2" w14:textId="77777777" w:rsidR="00665132" w:rsidRDefault="00000000">
            <w:pPr>
              <w:spacing w:line="250" w:lineRule="auto"/>
            </w:pPr>
            <w:r>
              <w:rPr>
                <w:b/>
                <w:bCs/>
                <w:color w:val="7A3E00"/>
                <w:highlight w:val="yellow"/>
              </w:rPr>
              <w:t>{{notes}}</w:t>
            </w:r>
          </w:p>
        </w:tc>
      </w:tr>
      <w:tr w:rsidR="00665132" w14:paraId="099828D7" w14:textId="77777777">
        <w:tblPrEx>
          <w:tblCellMar>
            <w:top w:w="0" w:type="dxa"/>
            <w:bottom w:w="0" w:type="dxa"/>
          </w:tblCellMar>
        </w:tblPrEx>
        <w:tc>
          <w:tcPr>
            <w:tcW w:w="3600" w:type="dxa"/>
            <w:shd w:val="clear" w:color="auto" w:fill="F1F4F8"/>
            <w:tcMar>
              <w:top w:w="55" w:type="dxa"/>
              <w:left w:w="90" w:type="dxa"/>
              <w:bottom w:w="55" w:type="dxa"/>
              <w:right w:w="90" w:type="dxa"/>
            </w:tcMar>
          </w:tcPr>
          <w:p w14:paraId="099828D4" w14:textId="77777777" w:rsidR="00665132" w:rsidRDefault="00000000">
            <w:pPr>
              <w:spacing w:line="250" w:lineRule="auto"/>
            </w:pPr>
            <w:r>
              <w:rPr>
                <w:sz w:val="19"/>
                <w:szCs w:val="19"/>
              </w:rPr>
              <w:t>Vapor intrusion screening</w:t>
            </w:r>
          </w:p>
        </w:tc>
        <w:tc>
          <w:tcPr>
            <w:tcW w:w="1700" w:type="dxa"/>
            <w:shd w:val="clear" w:color="auto" w:fill="F1F4F8"/>
            <w:tcMar>
              <w:top w:w="55" w:type="dxa"/>
              <w:left w:w="90" w:type="dxa"/>
              <w:bottom w:w="55" w:type="dxa"/>
              <w:right w:w="90" w:type="dxa"/>
            </w:tcMar>
          </w:tcPr>
          <w:p w14:paraId="099828D5" w14:textId="77777777" w:rsidR="00665132" w:rsidRDefault="00000000">
            <w:pPr>
              <w:spacing w:line="250" w:lineRule="auto"/>
            </w:pPr>
            <w:r>
              <w:rPr>
                <w:b/>
                <w:bCs/>
                <w:color w:val="7A3E00"/>
                <w:highlight w:val="yellow"/>
              </w:rPr>
              <w:t>{{Yes/No}}</w:t>
            </w:r>
          </w:p>
        </w:tc>
        <w:tc>
          <w:tcPr>
            <w:tcW w:w="4000" w:type="dxa"/>
            <w:shd w:val="clear" w:color="auto" w:fill="F1F4F8"/>
            <w:tcMar>
              <w:top w:w="55" w:type="dxa"/>
              <w:left w:w="90" w:type="dxa"/>
              <w:bottom w:w="55" w:type="dxa"/>
              <w:right w:w="90" w:type="dxa"/>
            </w:tcMar>
          </w:tcPr>
          <w:p w14:paraId="099828D6" w14:textId="77777777" w:rsidR="00665132" w:rsidRDefault="00000000">
            <w:pPr>
              <w:spacing w:line="250" w:lineRule="auto"/>
            </w:pPr>
            <w:r>
              <w:rPr>
                <w:b/>
                <w:bCs/>
                <w:color w:val="7A3E00"/>
                <w:highlight w:val="yellow"/>
              </w:rPr>
              <w:t>{{notes}}</w:t>
            </w:r>
          </w:p>
        </w:tc>
      </w:tr>
    </w:tbl>
    <w:p w14:paraId="099828D8" w14:textId="77777777" w:rsidR="00665132" w:rsidRDefault="00000000">
      <w:pPr>
        <w:pBdr>
          <w:left w:val="single" w:sz="18" w:space="0" w:color="9BE03D"/>
        </w:pBdr>
        <w:shd w:val="clear" w:color="auto" w:fill="F3F8EC"/>
        <w:spacing w:after="100" w:line="264" w:lineRule="auto"/>
        <w:ind w:left="160"/>
      </w:pPr>
      <w:r>
        <w:rPr>
          <w:b/>
          <w:bCs/>
          <w:color w:val="4F7A0F"/>
          <w:sz w:val="18"/>
          <w:szCs w:val="18"/>
        </w:rPr>
        <w:t xml:space="preserve">» Writer note (delete before issue): </w:t>
      </w:r>
      <w:r>
        <w:rPr>
          <w:i/>
          <w:iCs/>
          <w:color w:val="2E2E2E"/>
          <w:sz w:val="18"/>
          <w:szCs w:val="18"/>
        </w:rPr>
        <w:t xml:space="preserve">If </w:t>
      </w:r>
      <w:proofErr w:type="spellStart"/>
      <w:r>
        <w:rPr>
          <w:i/>
          <w:iCs/>
          <w:color w:val="2E2E2E"/>
          <w:sz w:val="18"/>
          <w:szCs w:val="18"/>
        </w:rPr>
        <w:t>Envicon</w:t>
      </w:r>
      <w:proofErr w:type="spellEnd"/>
      <w:r>
        <w:rPr>
          <w:i/>
          <w:iCs/>
          <w:color w:val="2E2E2E"/>
          <w:sz w:val="18"/>
          <w:szCs w:val="18"/>
        </w:rPr>
        <w:t xml:space="preserve"> performed a hazardous materials inspection under a separate scope, state that it is reported under separate cover. Do not blur non-scope items into the REC findings.</w:t>
      </w:r>
    </w:p>
    <w:p w14:paraId="099828D9" w14:textId="77777777" w:rsidR="00665132" w:rsidRDefault="00000000">
      <w:r>
        <w:br w:type="page"/>
      </w:r>
    </w:p>
    <w:p w14:paraId="099828DA" w14:textId="77777777" w:rsidR="00665132" w:rsidRDefault="00000000">
      <w:pPr>
        <w:pStyle w:val="Heading1"/>
        <w:spacing w:before="260" w:after="130"/>
      </w:pPr>
      <w:bookmarkStart w:id="48" w:name="_Toc235173526"/>
      <w:r>
        <w:lastRenderedPageBreak/>
        <w:t>8.0 Findings, Opinions, Data Gaps, and Conclusions</w:t>
      </w:r>
      <w:bookmarkEnd w:id="48"/>
    </w:p>
    <w:p w14:paraId="099828DB" w14:textId="77777777" w:rsidR="00665132" w:rsidRDefault="00665132">
      <w:pPr>
        <w:pBdr>
          <w:bottom w:val="single" w:sz="18" w:space="0" w:color="43D8EF"/>
        </w:pBdr>
        <w:spacing w:before="40" w:after="120"/>
      </w:pPr>
    </w:p>
    <w:p w14:paraId="099828DC" w14:textId="77777777" w:rsidR="00665132" w:rsidRDefault="00000000">
      <w:pPr>
        <w:pStyle w:val="Heading2"/>
        <w:spacing w:before="200" w:after="90"/>
      </w:pPr>
      <w:bookmarkStart w:id="49" w:name="_Toc235173527"/>
      <w:r>
        <w:t>8.1 Findings</w:t>
      </w:r>
      <w:bookmarkEnd w:id="49"/>
    </w:p>
    <w:p w14:paraId="099828DD" w14:textId="77777777" w:rsidR="00665132" w:rsidRDefault="00000000">
      <w:pPr>
        <w:spacing w:after="140" w:line="276" w:lineRule="auto"/>
      </w:pPr>
      <w:r>
        <w:rPr>
          <w:b/>
          <w:bCs/>
          <w:color w:val="7A3E00"/>
          <w:highlight w:val="yellow"/>
        </w:rPr>
        <w:t>{{List each finding with its basis: what was observed or found in the records, and where}}</w:t>
      </w:r>
    </w:p>
    <w:p w14:paraId="099828DE" w14:textId="77777777" w:rsidR="00665132" w:rsidRDefault="00000000">
      <w:pPr>
        <w:pStyle w:val="Heading2"/>
        <w:spacing w:before="200" w:after="90"/>
      </w:pPr>
      <w:bookmarkStart w:id="50" w:name="_Toc235173528"/>
      <w:r>
        <w:t>8.2 Opinions</w:t>
      </w:r>
      <w:bookmarkEnd w:id="50"/>
    </w:p>
    <w:p w14:paraId="099828DF" w14:textId="77777777" w:rsidR="00665132" w:rsidRDefault="00000000">
      <w:pPr>
        <w:spacing w:after="140" w:line="276" w:lineRule="auto"/>
      </w:pPr>
      <w:r>
        <w:t xml:space="preserve">It is </w:t>
      </w:r>
      <w:proofErr w:type="spellStart"/>
      <w:r>
        <w:t>Envicon’s</w:t>
      </w:r>
      <w:proofErr w:type="spellEnd"/>
      <w:r>
        <w:t xml:space="preserve"> opinion that </w:t>
      </w:r>
      <w:r>
        <w:rPr>
          <w:b/>
          <w:bCs/>
          <w:color w:val="7A3E00"/>
          <w:highlight w:val="yellow"/>
        </w:rPr>
        <w:t>{{give the EP opinion on whether each finding is a REC, CREC, HREC, or de minimis condition, and why}}</w:t>
      </w:r>
      <w:r>
        <w:t>.</w:t>
      </w:r>
    </w:p>
    <w:p w14:paraId="099828E0" w14:textId="77777777" w:rsidR="00665132" w:rsidRDefault="00000000">
      <w:pPr>
        <w:pStyle w:val="Heading2"/>
        <w:spacing w:before="200" w:after="90"/>
      </w:pPr>
      <w:bookmarkStart w:id="51" w:name="_Toc235173529"/>
      <w:r>
        <w:t>8.3 Data Gaps</w:t>
      </w:r>
      <w:bookmarkEnd w:id="51"/>
    </w:p>
    <w:p w14:paraId="099828E1" w14:textId="77777777" w:rsidR="00665132" w:rsidRDefault="00000000">
      <w:pPr>
        <w:spacing w:after="140" w:line="276" w:lineRule="auto"/>
      </w:pPr>
      <w:r>
        <w:t xml:space="preserve">The following data gaps were identified during this </w:t>
      </w:r>
      <w:proofErr w:type="gramStart"/>
      <w:r>
        <w:t xml:space="preserve">assessment: </w:t>
      </w:r>
      <w:r>
        <w:rPr>
          <w:b/>
          <w:bCs/>
          <w:color w:val="7A3E00"/>
          <w:highlight w:val="yellow"/>
        </w:rPr>
        <w:t>{{</w:t>
      </w:r>
      <w:proofErr w:type="gramEnd"/>
      <w:r>
        <w:rPr>
          <w:b/>
          <w:bCs/>
          <w:color w:val="7A3E00"/>
          <w:highlight w:val="yellow"/>
        </w:rPr>
        <w:t xml:space="preserve">list, or "No significant data gaps were </w:t>
      </w:r>
      <w:proofErr w:type="gramStart"/>
      <w:r>
        <w:rPr>
          <w:b/>
          <w:bCs/>
          <w:color w:val="7A3E00"/>
          <w:highlight w:val="yellow"/>
        </w:rPr>
        <w:t>identified"}}</w:t>
      </w:r>
      <w:proofErr w:type="gramEnd"/>
      <w:r>
        <w:t xml:space="preserve">. </w:t>
      </w:r>
      <w:proofErr w:type="spellStart"/>
      <w:r>
        <w:t>Envicon</w:t>
      </w:r>
      <w:proofErr w:type="spellEnd"/>
      <w:r>
        <w:t xml:space="preserve"> judges these gaps to be </w:t>
      </w:r>
      <w:r>
        <w:rPr>
          <w:b/>
          <w:bCs/>
          <w:color w:val="7A3E00"/>
          <w:highlight w:val="yellow"/>
        </w:rPr>
        <w:t>{{not significant / significant}}</w:t>
      </w:r>
      <w:r>
        <w:t xml:space="preserve"> because </w:t>
      </w:r>
      <w:r>
        <w:rPr>
          <w:b/>
          <w:bCs/>
          <w:color w:val="7A3E00"/>
          <w:highlight w:val="yellow"/>
        </w:rPr>
        <w:t>{{basis}}</w:t>
      </w:r>
      <w:r>
        <w:t>.</w:t>
      </w:r>
    </w:p>
    <w:p w14:paraId="099828E2" w14:textId="77777777" w:rsidR="00665132" w:rsidRDefault="00000000">
      <w:pPr>
        <w:pStyle w:val="Heading2"/>
        <w:spacing w:before="200" w:after="90"/>
      </w:pPr>
      <w:bookmarkStart w:id="52" w:name="_Toc235173530"/>
      <w:r>
        <w:t>8.4 Conclusions</w:t>
      </w:r>
      <w:bookmarkEnd w:id="52"/>
    </w:p>
    <w:p w14:paraId="099828E3" w14:textId="77777777" w:rsidR="00665132" w:rsidRDefault="00000000">
      <w:pPr>
        <w:spacing w:after="140" w:line="276" w:lineRule="auto"/>
      </w:pPr>
      <w:proofErr w:type="spellStart"/>
      <w:r>
        <w:t>Envicon</w:t>
      </w:r>
      <w:proofErr w:type="spellEnd"/>
      <w:r>
        <w:t xml:space="preserve"> has performed a Phase I ESA in conformance with the scope and limitations of ASTM E1527-21 at </w:t>
      </w:r>
      <w:r>
        <w:rPr>
          <w:b/>
          <w:bCs/>
          <w:color w:val="7A3E00"/>
          <w:highlight w:val="yellow"/>
        </w:rPr>
        <w:t>{{Property Address}}</w:t>
      </w:r>
      <w:r>
        <w:t xml:space="preserve">. Deviations, if any, are described in Section 10. This assessment has revealed </w:t>
      </w:r>
      <w:r>
        <w:rPr>
          <w:b/>
          <w:bCs/>
          <w:color w:val="7A3E00"/>
          <w:highlight w:val="yellow"/>
        </w:rPr>
        <w:t>{{the following RECs, CRECs, and HRECs / no RECs, CRECs, or HRECs}}</w:t>
      </w:r>
      <w:r>
        <w:t xml:space="preserve"> in connection with the Subject Property:</w:t>
      </w:r>
    </w:p>
    <w:p w14:paraId="099828E4" w14:textId="77777777" w:rsidR="00665132" w:rsidRDefault="00000000">
      <w:pPr>
        <w:pStyle w:val="ListParagraph"/>
        <w:numPr>
          <w:ilvl w:val="0"/>
          <w:numId w:val="2"/>
        </w:numPr>
        <w:spacing w:after="60" w:line="264" w:lineRule="auto"/>
      </w:pPr>
      <w:r>
        <w:t xml:space="preserve">REC 1. </w:t>
      </w:r>
      <w:r>
        <w:rPr>
          <w:b/>
          <w:bCs/>
          <w:color w:val="7A3E00"/>
          <w:highlight w:val="yellow"/>
        </w:rPr>
        <w:t>{{REC 1 description}}</w:t>
      </w:r>
    </w:p>
    <w:p w14:paraId="099828E5" w14:textId="77777777" w:rsidR="00665132" w:rsidRDefault="00000000">
      <w:pPr>
        <w:pStyle w:val="ListParagraph"/>
        <w:numPr>
          <w:ilvl w:val="0"/>
          <w:numId w:val="2"/>
        </w:numPr>
        <w:spacing w:after="60" w:line="264" w:lineRule="auto"/>
      </w:pPr>
      <w:r>
        <w:t xml:space="preserve">REC 2. </w:t>
      </w:r>
      <w:r>
        <w:rPr>
          <w:b/>
          <w:bCs/>
          <w:color w:val="7A3E00"/>
          <w:highlight w:val="yellow"/>
        </w:rPr>
        <w:t>{{REC 2 description}}</w:t>
      </w:r>
    </w:p>
    <w:p w14:paraId="099828E6" w14:textId="77777777" w:rsidR="00665132" w:rsidRDefault="00000000">
      <w:pPr>
        <w:pBdr>
          <w:left w:val="single" w:sz="18" w:space="0" w:color="9BE03D"/>
        </w:pBdr>
        <w:shd w:val="clear" w:color="auto" w:fill="F3F8EC"/>
        <w:spacing w:after="100" w:line="264" w:lineRule="auto"/>
        <w:ind w:left="160"/>
      </w:pPr>
      <w:r>
        <w:rPr>
          <w:b/>
          <w:bCs/>
          <w:color w:val="4F7A0F"/>
          <w:sz w:val="18"/>
          <w:szCs w:val="18"/>
        </w:rPr>
        <w:t xml:space="preserve">» Writer note (delete before issue): </w:t>
      </w:r>
      <w:r>
        <w:rPr>
          <w:i/>
          <w:iCs/>
          <w:color w:val="2E2E2E"/>
          <w:sz w:val="18"/>
          <w:szCs w:val="18"/>
        </w:rPr>
        <w:t>Number RECs the same as in the Executive Summary and the REC figures.</w:t>
      </w:r>
    </w:p>
    <w:p w14:paraId="099828E7" w14:textId="77777777" w:rsidR="00665132" w:rsidRDefault="00000000">
      <w:r>
        <w:br w:type="page"/>
      </w:r>
    </w:p>
    <w:p w14:paraId="099828E8" w14:textId="77777777" w:rsidR="00665132" w:rsidRDefault="00000000">
      <w:pPr>
        <w:pStyle w:val="Heading1"/>
        <w:spacing w:before="260" w:after="130"/>
      </w:pPr>
      <w:bookmarkStart w:id="53" w:name="_Toc235173531"/>
      <w:r>
        <w:lastRenderedPageBreak/>
        <w:t>9.0 Recommendations</w:t>
      </w:r>
      <w:bookmarkEnd w:id="53"/>
    </w:p>
    <w:p w14:paraId="099828E9" w14:textId="77777777" w:rsidR="00665132" w:rsidRDefault="00665132">
      <w:pPr>
        <w:pBdr>
          <w:bottom w:val="single" w:sz="18" w:space="0" w:color="43D8EF"/>
        </w:pBdr>
        <w:spacing w:before="40" w:after="120"/>
      </w:pPr>
    </w:p>
    <w:p w14:paraId="099828EA" w14:textId="77777777" w:rsidR="00665132" w:rsidRDefault="00000000">
      <w:pPr>
        <w:spacing w:after="140" w:line="276" w:lineRule="auto"/>
      </w:pPr>
      <w:r>
        <w:t xml:space="preserve">Based on this Phase I </w:t>
      </w:r>
      <w:proofErr w:type="gramStart"/>
      <w:r>
        <w:t xml:space="preserve">ESA, </w:t>
      </w:r>
      <w:r>
        <w:rPr>
          <w:b/>
          <w:bCs/>
          <w:color w:val="7A3E00"/>
          <w:highlight w:val="yellow"/>
        </w:rPr>
        <w:t>{{</w:t>
      </w:r>
      <w:proofErr w:type="spellStart"/>
      <w:proofErr w:type="gramEnd"/>
      <w:r>
        <w:rPr>
          <w:b/>
          <w:bCs/>
          <w:color w:val="7A3E00"/>
          <w:highlight w:val="yellow"/>
        </w:rPr>
        <w:t>Envicon</w:t>
      </w:r>
      <w:proofErr w:type="spellEnd"/>
      <w:r>
        <w:rPr>
          <w:b/>
          <w:bCs/>
          <w:color w:val="7A3E00"/>
          <w:highlight w:val="yellow"/>
        </w:rPr>
        <w:t xml:space="preserve"> recommends a Phase II ESA / Site Characterization to evaluate the RECs identified / no further environmental investigation is warranted at this </w:t>
      </w:r>
      <w:proofErr w:type="gramStart"/>
      <w:r>
        <w:rPr>
          <w:b/>
          <w:bCs/>
          <w:color w:val="7A3E00"/>
          <w:highlight w:val="yellow"/>
        </w:rPr>
        <w:t>time}}</w:t>
      </w:r>
      <w:r>
        <w:t>.</w:t>
      </w:r>
      <w:proofErr w:type="gramEnd"/>
      <w:r>
        <w:t xml:space="preserve"> </w:t>
      </w:r>
      <w:r>
        <w:rPr>
          <w:b/>
          <w:bCs/>
          <w:color w:val="7A3E00"/>
          <w:highlight w:val="yellow"/>
        </w:rPr>
        <w:t xml:space="preserve">{{If a Phase II is warranted: </w:t>
      </w:r>
      <w:proofErr w:type="spellStart"/>
      <w:r>
        <w:rPr>
          <w:b/>
          <w:bCs/>
          <w:color w:val="7A3E00"/>
          <w:highlight w:val="yellow"/>
        </w:rPr>
        <w:t>Envicon</w:t>
      </w:r>
      <w:proofErr w:type="spellEnd"/>
      <w:r>
        <w:rPr>
          <w:b/>
          <w:bCs/>
          <w:color w:val="7A3E00"/>
          <w:highlight w:val="yellow"/>
        </w:rPr>
        <w:t xml:space="preserve"> will scope and price the Phase II before any work starts}}</w:t>
      </w:r>
    </w:p>
    <w:p w14:paraId="099828EB" w14:textId="77777777" w:rsidR="00665132" w:rsidRDefault="00000000">
      <w:pPr>
        <w:pBdr>
          <w:left w:val="single" w:sz="18" w:space="0" w:color="9BE03D"/>
        </w:pBdr>
        <w:shd w:val="clear" w:color="auto" w:fill="F3F8EC"/>
        <w:spacing w:after="100" w:line="264" w:lineRule="auto"/>
        <w:ind w:left="160"/>
      </w:pPr>
      <w:r>
        <w:rPr>
          <w:b/>
          <w:bCs/>
          <w:color w:val="4F7A0F"/>
          <w:sz w:val="18"/>
          <w:szCs w:val="18"/>
        </w:rPr>
        <w:t xml:space="preserve">» Writer note (delete before issue): </w:t>
      </w:r>
      <w:r>
        <w:rPr>
          <w:i/>
          <w:iCs/>
          <w:color w:val="2E2E2E"/>
          <w:sz w:val="18"/>
          <w:szCs w:val="18"/>
        </w:rPr>
        <w:t>One REC figure (Appendix A) supports each REC named above.</w:t>
      </w:r>
    </w:p>
    <w:p w14:paraId="099828EC" w14:textId="77777777" w:rsidR="00665132" w:rsidRDefault="00000000">
      <w:r>
        <w:br w:type="page"/>
      </w:r>
    </w:p>
    <w:p w14:paraId="099828ED" w14:textId="77777777" w:rsidR="00665132" w:rsidRDefault="00000000">
      <w:pPr>
        <w:pStyle w:val="Heading1"/>
        <w:spacing w:before="260" w:after="130"/>
      </w:pPr>
      <w:bookmarkStart w:id="54" w:name="_Toc235173532"/>
      <w:r>
        <w:lastRenderedPageBreak/>
        <w:t>10.0 Deviations</w:t>
      </w:r>
      <w:bookmarkEnd w:id="54"/>
    </w:p>
    <w:p w14:paraId="099828EE" w14:textId="77777777" w:rsidR="00665132" w:rsidRDefault="00665132">
      <w:pPr>
        <w:pBdr>
          <w:bottom w:val="single" w:sz="18" w:space="0" w:color="43D8EF"/>
        </w:pBdr>
        <w:spacing w:before="40" w:after="120"/>
      </w:pPr>
    </w:p>
    <w:p w14:paraId="099828EF" w14:textId="77777777" w:rsidR="00665132" w:rsidRDefault="00000000">
      <w:pPr>
        <w:spacing w:after="140" w:line="276" w:lineRule="auto"/>
      </w:pPr>
      <w:r>
        <w:t xml:space="preserve">This report was prepared with </w:t>
      </w:r>
      <w:r>
        <w:rPr>
          <w:b/>
          <w:bCs/>
          <w:color w:val="7A3E00"/>
          <w:highlight w:val="yellow"/>
        </w:rPr>
        <w:t>{{no significant deviations / the following deviations}}</w:t>
      </w:r>
      <w:r>
        <w:t xml:space="preserve"> from ASTM E1527-</w:t>
      </w:r>
      <w:proofErr w:type="gramStart"/>
      <w:r>
        <w:t xml:space="preserve">21: </w:t>
      </w:r>
      <w:r>
        <w:rPr>
          <w:b/>
          <w:bCs/>
          <w:color w:val="7A3E00"/>
          <w:highlight w:val="yellow"/>
        </w:rPr>
        <w:t>{{</w:t>
      </w:r>
      <w:proofErr w:type="gramEnd"/>
      <w:r>
        <w:rPr>
          <w:b/>
          <w:bCs/>
          <w:color w:val="7A3E00"/>
          <w:highlight w:val="yellow"/>
        </w:rPr>
        <w:t xml:space="preserve">list additions, deletions, deviations, and data </w:t>
      </w:r>
      <w:proofErr w:type="gramStart"/>
      <w:r>
        <w:rPr>
          <w:b/>
          <w:bCs/>
          <w:color w:val="7A3E00"/>
          <w:highlight w:val="yellow"/>
        </w:rPr>
        <w:t>gaps}}</w:t>
      </w:r>
      <w:r>
        <w:t>.</w:t>
      </w:r>
      <w:proofErr w:type="gramEnd"/>
    </w:p>
    <w:p w14:paraId="099828F0" w14:textId="77777777" w:rsidR="00665132" w:rsidRDefault="00000000">
      <w:pPr>
        <w:pBdr>
          <w:left w:val="single" w:sz="18" w:space="0" w:color="9BE03D"/>
        </w:pBdr>
        <w:shd w:val="clear" w:color="auto" w:fill="F3F8EC"/>
        <w:spacing w:after="100" w:line="264" w:lineRule="auto"/>
        <w:ind w:left="160"/>
      </w:pPr>
      <w:r>
        <w:rPr>
          <w:b/>
          <w:bCs/>
          <w:color w:val="4F7A0F"/>
          <w:sz w:val="18"/>
          <w:szCs w:val="18"/>
        </w:rPr>
        <w:t xml:space="preserve">» Writer note (delete before issue): </w:t>
      </w:r>
      <w:r>
        <w:rPr>
          <w:i/>
          <w:iCs/>
          <w:color w:val="2E2E2E"/>
          <w:sz w:val="18"/>
          <w:szCs w:val="18"/>
        </w:rPr>
        <w:t xml:space="preserve">If no title was provided, add: "No title documents were provided for review. </w:t>
      </w:r>
      <w:proofErr w:type="spellStart"/>
      <w:r>
        <w:rPr>
          <w:i/>
          <w:iCs/>
          <w:color w:val="2E2E2E"/>
          <w:sz w:val="18"/>
          <w:szCs w:val="18"/>
        </w:rPr>
        <w:t>Envicon</w:t>
      </w:r>
      <w:proofErr w:type="spellEnd"/>
      <w:r>
        <w:rPr>
          <w:i/>
          <w:iCs/>
          <w:color w:val="2E2E2E"/>
          <w:sz w:val="18"/>
          <w:szCs w:val="18"/>
        </w:rPr>
        <w:t xml:space="preserve"> recommends that an attorney confirm there are no environmental </w:t>
      </w:r>
      <w:proofErr w:type="gramStart"/>
      <w:r>
        <w:rPr>
          <w:i/>
          <w:iCs/>
          <w:color w:val="2E2E2E"/>
          <w:sz w:val="18"/>
          <w:szCs w:val="18"/>
        </w:rPr>
        <w:t>liens</w:t>
      </w:r>
      <w:proofErr w:type="gramEnd"/>
      <w:r>
        <w:rPr>
          <w:i/>
          <w:iCs/>
          <w:color w:val="2E2E2E"/>
          <w:sz w:val="18"/>
          <w:szCs w:val="18"/>
        </w:rPr>
        <w:t xml:space="preserve"> or activity </w:t>
      </w:r>
      <w:proofErr w:type="gramStart"/>
      <w:r>
        <w:rPr>
          <w:i/>
          <w:iCs/>
          <w:color w:val="2E2E2E"/>
          <w:sz w:val="18"/>
          <w:szCs w:val="18"/>
        </w:rPr>
        <w:t>and use</w:t>
      </w:r>
      <w:proofErr w:type="gramEnd"/>
      <w:r>
        <w:rPr>
          <w:i/>
          <w:iCs/>
          <w:color w:val="2E2E2E"/>
          <w:sz w:val="18"/>
          <w:szCs w:val="18"/>
        </w:rPr>
        <w:t xml:space="preserve"> limitations recorded against the Subject Property."</w:t>
      </w:r>
    </w:p>
    <w:p w14:paraId="099828F1" w14:textId="77777777" w:rsidR="00665132" w:rsidRDefault="00000000">
      <w:r>
        <w:br w:type="page"/>
      </w:r>
    </w:p>
    <w:p w14:paraId="099828F2" w14:textId="77777777" w:rsidR="00665132" w:rsidRDefault="00000000">
      <w:pPr>
        <w:pStyle w:val="Heading1"/>
        <w:spacing w:before="260" w:after="130"/>
      </w:pPr>
      <w:bookmarkStart w:id="55" w:name="_Toc235173533"/>
      <w:r>
        <w:lastRenderedPageBreak/>
        <w:t>11.0 Qualifications and Declaration of Environmental Professionals</w:t>
      </w:r>
      <w:bookmarkEnd w:id="55"/>
    </w:p>
    <w:p w14:paraId="099828F3" w14:textId="77777777" w:rsidR="00665132" w:rsidRDefault="00665132">
      <w:pPr>
        <w:pBdr>
          <w:bottom w:val="single" w:sz="18" w:space="0" w:color="43D8EF"/>
        </w:pBdr>
        <w:spacing w:before="40" w:after="120"/>
      </w:pPr>
    </w:p>
    <w:p w14:paraId="099828F4" w14:textId="77777777" w:rsidR="00665132" w:rsidRDefault="00000000">
      <w:pPr>
        <w:spacing w:after="140" w:line="276" w:lineRule="auto"/>
      </w:pPr>
      <w:r>
        <w:t xml:space="preserve">We declare that, to the best of our professional knowledge and belief, we meet the definition of Environmental Professional as defined in 40 CFR 312.10. We have </w:t>
      </w:r>
      <w:proofErr w:type="gramStart"/>
      <w:r>
        <w:t>the specific</w:t>
      </w:r>
      <w:proofErr w:type="gramEnd"/>
      <w:r>
        <w:t xml:space="preserve"> qualifications based on education, training, and experience to assess </w:t>
      </w:r>
      <w:proofErr w:type="gramStart"/>
      <w:r>
        <w:t>a property</w:t>
      </w:r>
      <w:proofErr w:type="gramEnd"/>
      <w:r>
        <w:t xml:space="preserve"> of </w:t>
      </w:r>
      <w:proofErr w:type="gramStart"/>
      <w:r>
        <w:t>the nature</w:t>
      </w:r>
      <w:proofErr w:type="gramEnd"/>
      <w:r>
        <w:t xml:space="preserve">, history, and setting of the Subject Property. We have developed and performed the </w:t>
      </w:r>
      <w:proofErr w:type="gramStart"/>
      <w:r>
        <w:t>All Appropriate</w:t>
      </w:r>
      <w:proofErr w:type="gramEnd"/>
      <w:r>
        <w:t xml:space="preserve"> Inquiries in conformance with the standards and practices set forth in 40 CFR Part 312.</w:t>
      </w:r>
    </w:p>
    <w:p w14:paraId="099828F5" w14:textId="77777777" w:rsidR="00665132" w:rsidRDefault="00000000">
      <w:pPr>
        <w:spacing w:after="140" w:line="276" w:lineRule="auto"/>
      </w:pPr>
      <w:r>
        <w:t>Statements of credentials for the Environmental Professionals are provided in Appendix G.</w:t>
      </w:r>
    </w:p>
    <w:p w14:paraId="099828F6" w14:textId="77777777" w:rsidR="00665132" w:rsidRDefault="00000000">
      <w:r>
        <w:br w:type="page"/>
      </w:r>
    </w:p>
    <w:p w14:paraId="099828F7" w14:textId="77777777" w:rsidR="00665132" w:rsidRDefault="00000000">
      <w:pPr>
        <w:pStyle w:val="Heading1"/>
        <w:spacing w:before="260" w:after="130"/>
      </w:pPr>
      <w:bookmarkStart w:id="56" w:name="_Toc235173534"/>
      <w:r>
        <w:lastRenderedPageBreak/>
        <w:t>12.0 References</w:t>
      </w:r>
      <w:bookmarkEnd w:id="56"/>
    </w:p>
    <w:p w14:paraId="099828F8" w14:textId="77777777" w:rsidR="00665132" w:rsidRDefault="00665132">
      <w:pPr>
        <w:pBdr>
          <w:bottom w:val="single" w:sz="18" w:space="0" w:color="43D8EF"/>
        </w:pBdr>
        <w:spacing w:before="40" w:after="120"/>
      </w:pPr>
    </w:p>
    <w:p w14:paraId="099828F9" w14:textId="77777777" w:rsidR="00665132" w:rsidRDefault="00000000">
      <w:pPr>
        <w:spacing w:after="140" w:line="276" w:lineRule="auto"/>
      </w:pPr>
      <w:r>
        <w:t>The following sources were reviewed as part of this assessment:</w:t>
      </w:r>
    </w:p>
    <w:p w14:paraId="099828FA" w14:textId="77777777" w:rsidR="00665132" w:rsidRDefault="00000000">
      <w:pPr>
        <w:pStyle w:val="ListParagraph"/>
        <w:numPr>
          <w:ilvl w:val="0"/>
          <w:numId w:val="2"/>
        </w:numPr>
        <w:spacing w:after="60" w:line="264" w:lineRule="auto"/>
      </w:pPr>
      <w:r>
        <w:t>ASTM International. Standard Practice for Environmental Site Assessments: Phase I Environmental Site Assessment Process. Designation E1527-21.</w:t>
      </w:r>
    </w:p>
    <w:p w14:paraId="099828FB" w14:textId="77777777" w:rsidR="00665132" w:rsidRDefault="00000000">
      <w:pPr>
        <w:pStyle w:val="ListParagraph"/>
        <w:numPr>
          <w:ilvl w:val="0"/>
          <w:numId w:val="2"/>
        </w:numPr>
        <w:spacing w:after="60" w:line="264" w:lineRule="auto"/>
      </w:pPr>
      <w:r>
        <w:rPr>
          <w:b/>
          <w:bCs/>
          <w:color w:val="7A3E00"/>
          <w:highlight w:val="yellow"/>
        </w:rPr>
        <w:t>{{Database Provider}}</w:t>
      </w:r>
      <w:r>
        <w:t xml:space="preserve"> Radius Map </w:t>
      </w:r>
      <w:proofErr w:type="gramStart"/>
      <w:r>
        <w:t xml:space="preserve">Report, </w:t>
      </w:r>
      <w:r>
        <w:rPr>
          <w:b/>
          <w:bCs/>
          <w:color w:val="7A3E00"/>
          <w:highlight w:val="yellow"/>
        </w:rPr>
        <w:t>{{</w:t>
      </w:r>
      <w:proofErr w:type="gramEnd"/>
      <w:r>
        <w:rPr>
          <w:b/>
          <w:bCs/>
          <w:color w:val="7A3E00"/>
          <w:highlight w:val="yellow"/>
        </w:rPr>
        <w:t xml:space="preserve">Property </w:t>
      </w:r>
      <w:proofErr w:type="gramStart"/>
      <w:r>
        <w:rPr>
          <w:b/>
          <w:bCs/>
          <w:color w:val="7A3E00"/>
          <w:highlight w:val="yellow"/>
        </w:rPr>
        <w:t>Address}}</w:t>
      </w:r>
      <w:r>
        <w:t xml:space="preserve">, </w:t>
      </w:r>
      <w:r>
        <w:rPr>
          <w:b/>
          <w:bCs/>
          <w:color w:val="7A3E00"/>
          <w:highlight w:val="yellow"/>
        </w:rPr>
        <w:t>{{</w:t>
      </w:r>
      <w:proofErr w:type="gramEnd"/>
      <w:r>
        <w:rPr>
          <w:b/>
          <w:bCs/>
          <w:color w:val="7A3E00"/>
          <w:highlight w:val="yellow"/>
        </w:rPr>
        <w:t xml:space="preserve">Database Report </w:t>
      </w:r>
      <w:proofErr w:type="gramStart"/>
      <w:r>
        <w:rPr>
          <w:b/>
          <w:bCs/>
          <w:color w:val="7A3E00"/>
          <w:highlight w:val="yellow"/>
        </w:rPr>
        <w:t>Date}}</w:t>
      </w:r>
      <w:r>
        <w:t>.</w:t>
      </w:r>
      <w:proofErr w:type="gramEnd"/>
    </w:p>
    <w:p w14:paraId="099828FC" w14:textId="77777777" w:rsidR="00665132" w:rsidRDefault="00000000">
      <w:pPr>
        <w:pStyle w:val="ListParagraph"/>
        <w:numPr>
          <w:ilvl w:val="0"/>
          <w:numId w:val="2"/>
        </w:numPr>
        <w:spacing w:after="60" w:line="264" w:lineRule="auto"/>
      </w:pPr>
      <w:r>
        <w:rPr>
          <w:b/>
          <w:bCs/>
          <w:color w:val="7A3E00"/>
          <w:highlight w:val="yellow"/>
        </w:rPr>
        <w:t>{{Database Provider}}</w:t>
      </w:r>
      <w:r>
        <w:t xml:space="preserve"> Certified Sanborn Map Report, </w:t>
      </w:r>
      <w:r>
        <w:rPr>
          <w:b/>
          <w:bCs/>
          <w:color w:val="7A3E00"/>
          <w:highlight w:val="yellow"/>
        </w:rPr>
        <w:t>{{Property Address}}</w:t>
      </w:r>
      <w:r>
        <w:t xml:space="preserve">, </w:t>
      </w:r>
      <w:r>
        <w:rPr>
          <w:b/>
          <w:bCs/>
          <w:color w:val="7A3E00"/>
          <w:highlight w:val="yellow"/>
        </w:rPr>
        <w:t>{{date}}</w:t>
      </w:r>
      <w:r>
        <w:t>.</w:t>
      </w:r>
    </w:p>
    <w:p w14:paraId="099828FD" w14:textId="77777777" w:rsidR="00665132" w:rsidRDefault="00000000">
      <w:pPr>
        <w:pStyle w:val="ListParagraph"/>
        <w:numPr>
          <w:ilvl w:val="0"/>
          <w:numId w:val="2"/>
        </w:numPr>
        <w:spacing w:after="60" w:line="264" w:lineRule="auto"/>
      </w:pPr>
      <w:r>
        <w:rPr>
          <w:b/>
          <w:bCs/>
          <w:color w:val="7A3E00"/>
          <w:highlight w:val="yellow"/>
        </w:rPr>
        <w:t>{{Database Provider}}</w:t>
      </w:r>
      <w:r>
        <w:t xml:space="preserve"> City Directory </w:t>
      </w:r>
      <w:proofErr w:type="gramStart"/>
      <w:r>
        <w:t xml:space="preserve">Package, </w:t>
      </w:r>
      <w:r>
        <w:rPr>
          <w:b/>
          <w:bCs/>
          <w:color w:val="7A3E00"/>
          <w:highlight w:val="yellow"/>
        </w:rPr>
        <w:t>{{</w:t>
      </w:r>
      <w:proofErr w:type="gramEnd"/>
      <w:r>
        <w:rPr>
          <w:b/>
          <w:bCs/>
          <w:color w:val="7A3E00"/>
          <w:highlight w:val="yellow"/>
        </w:rPr>
        <w:t xml:space="preserve">Property </w:t>
      </w:r>
      <w:proofErr w:type="gramStart"/>
      <w:r>
        <w:rPr>
          <w:b/>
          <w:bCs/>
          <w:color w:val="7A3E00"/>
          <w:highlight w:val="yellow"/>
        </w:rPr>
        <w:t>Address}}</w:t>
      </w:r>
      <w:r>
        <w:t xml:space="preserve">, </w:t>
      </w:r>
      <w:r>
        <w:rPr>
          <w:b/>
          <w:bCs/>
          <w:color w:val="7A3E00"/>
          <w:highlight w:val="yellow"/>
        </w:rPr>
        <w:t>{{date}}</w:t>
      </w:r>
      <w:r>
        <w:t>.</w:t>
      </w:r>
      <w:proofErr w:type="gramEnd"/>
    </w:p>
    <w:p w14:paraId="099828FE" w14:textId="77777777" w:rsidR="00665132" w:rsidRDefault="00000000">
      <w:pPr>
        <w:pStyle w:val="ListParagraph"/>
        <w:numPr>
          <w:ilvl w:val="0"/>
          <w:numId w:val="2"/>
        </w:numPr>
        <w:spacing w:after="60" w:line="264" w:lineRule="auto"/>
      </w:pPr>
      <w:r>
        <w:rPr>
          <w:b/>
          <w:bCs/>
          <w:color w:val="7A3E00"/>
          <w:highlight w:val="yellow"/>
        </w:rPr>
        <w:t>{{Database Provider}}</w:t>
      </w:r>
      <w:r>
        <w:t xml:space="preserve"> Aerial </w:t>
      </w:r>
      <w:proofErr w:type="gramStart"/>
      <w:r>
        <w:t xml:space="preserve">Photographs, </w:t>
      </w:r>
      <w:r>
        <w:rPr>
          <w:b/>
          <w:bCs/>
          <w:color w:val="7A3E00"/>
          <w:highlight w:val="yellow"/>
        </w:rPr>
        <w:t>{{</w:t>
      </w:r>
      <w:proofErr w:type="gramEnd"/>
      <w:r>
        <w:rPr>
          <w:b/>
          <w:bCs/>
          <w:color w:val="7A3E00"/>
          <w:highlight w:val="yellow"/>
        </w:rPr>
        <w:t xml:space="preserve">Property </w:t>
      </w:r>
      <w:proofErr w:type="gramStart"/>
      <w:r>
        <w:rPr>
          <w:b/>
          <w:bCs/>
          <w:color w:val="7A3E00"/>
          <w:highlight w:val="yellow"/>
        </w:rPr>
        <w:t>Address}}</w:t>
      </w:r>
      <w:r>
        <w:t xml:space="preserve">, </w:t>
      </w:r>
      <w:r>
        <w:rPr>
          <w:b/>
          <w:bCs/>
          <w:color w:val="7A3E00"/>
          <w:highlight w:val="yellow"/>
        </w:rPr>
        <w:t>{{date}}</w:t>
      </w:r>
      <w:r>
        <w:t>.</w:t>
      </w:r>
      <w:proofErr w:type="gramEnd"/>
    </w:p>
    <w:p w14:paraId="099828FF" w14:textId="77777777" w:rsidR="00665132" w:rsidRDefault="00000000">
      <w:pPr>
        <w:pStyle w:val="ListParagraph"/>
        <w:numPr>
          <w:ilvl w:val="0"/>
          <w:numId w:val="2"/>
        </w:numPr>
        <w:spacing w:after="60" w:line="264" w:lineRule="auto"/>
      </w:pPr>
      <w:r>
        <w:rPr>
          <w:b/>
          <w:bCs/>
          <w:color w:val="7A3E00"/>
          <w:highlight w:val="yellow"/>
        </w:rPr>
        <w:t>{{Prior report title, author, and date}}</w:t>
      </w:r>
    </w:p>
    <w:p w14:paraId="09982900" w14:textId="77777777" w:rsidR="00665132" w:rsidRDefault="00000000">
      <w:pPr>
        <w:pStyle w:val="ListParagraph"/>
        <w:numPr>
          <w:ilvl w:val="0"/>
          <w:numId w:val="2"/>
        </w:numPr>
        <w:spacing w:after="60" w:line="264" w:lineRule="auto"/>
      </w:pPr>
      <w:r>
        <w:rPr>
          <w:b/>
          <w:bCs/>
          <w:color w:val="7A3E00"/>
          <w:highlight w:val="yellow"/>
        </w:rPr>
        <w:t>{{Agency records reviewed (NYSDEC, county, municipal), with dates}}</w:t>
      </w:r>
    </w:p>
    <w:p w14:paraId="09982901" w14:textId="77777777" w:rsidR="00665132" w:rsidRDefault="00000000">
      <w:r>
        <w:br w:type="page"/>
      </w:r>
    </w:p>
    <w:p w14:paraId="09982902" w14:textId="77777777" w:rsidR="00665132" w:rsidRDefault="00000000">
      <w:pPr>
        <w:pStyle w:val="Heading1"/>
        <w:spacing w:before="260" w:after="130"/>
      </w:pPr>
      <w:bookmarkStart w:id="57" w:name="_Toc235173535"/>
      <w:r>
        <w:lastRenderedPageBreak/>
        <w:t>Signature Page</w:t>
      </w:r>
      <w:bookmarkEnd w:id="57"/>
    </w:p>
    <w:p w14:paraId="09982903" w14:textId="77777777" w:rsidR="00665132" w:rsidRDefault="00665132">
      <w:pPr>
        <w:pBdr>
          <w:bottom w:val="single" w:sz="18" w:space="0" w:color="43D8EF"/>
        </w:pBdr>
        <w:spacing w:before="40" w:after="120"/>
      </w:pPr>
    </w:p>
    <w:p w14:paraId="09982904" w14:textId="77777777" w:rsidR="00665132" w:rsidRDefault="00000000">
      <w:pPr>
        <w:spacing w:after="140" w:line="276" w:lineRule="auto"/>
      </w:pPr>
      <w:r>
        <w:t>This Phase I ESA report is certified to be prepared in general accordance with sound environmental practices and in conformance with the scope and limitations of ASTM E1527-21.</w:t>
      </w:r>
    </w:p>
    <w:p w14:paraId="09982905" w14:textId="77777777" w:rsidR="00665132" w:rsidRDefault="00665132">
      <w:pPr>
        <w:spacing w:after="120"/>
      </w:pPr>
    </w:p>
    <w:tbl>
      <w:tblPr>
        <w:tblW w:w="9300" w:type="dxa"/>
        <w:tblBorders>
          <w:top w:val="single" w:sz="4" w:space="0" w:color="B7C0CC"/>
          <w:left w:val="single" w:sz="4" w:space="0" w:color="B7C0CC"/>
          <w:bottom w:val="single" w:sz="4" w:space="0" w:color="B7C0CC"/>
          <w:right w:val="single" w:sz="4" w:space="0" w:color="B7C0CC"/>
          <w:insideH w:val="single" w:sz="2" w:space="0" w:color="D5DBE3"/>
          <w:insideV w:val="single" w:sz="2" w:space="0" w:color="D5DBE3"/>
        </w:tblBorders>
        <w:tblCellMar>
          <w:left w:w="10" w:type="dxa"/>
          <w:right w:w="10" w:type="dxa"/>
        </w:tblCellMar>
        <w:tblLook w:val="04A0" w:firstRow="1" w:lastRow="0" w:firstColumn="1" w:lastColumn="0" w:noHBand="0" w:noVBand="1"/>
      </w:tblPr>
      <w:tblGrid>
        <w:gridCol w:w="4300"/>
        <w:gridCol w:w="3200"/>
        <w:gridCol w:w="1800"/>
      </w:tblGrid>
      <w:tr w:rsidR="00665132" w14:paraId="09982909" w14:textId="77777777">
        <w:tblPrEx>
          <w:tblCellMar>
            <w:top w:w="0" w:type="dxa"/>
            <w:bottom w:w="0" w:type="dxa"/>
          </w:tblCellMar>
        </w:tblPrEx>
        <w:trPr>
          <w:tblHeader/>
        </w:trPr>
        <w:tc>
          <w:tcPr>
            <w:tcW w:w="4300" w:type="dxa"/>
            <w:shd w:val="clear" w:color="auto" w:fill="04004D"/>
            <w:tcMar>
              <w:top w:w="55" w:type="dxa"/>
              <w:left w:w="90" w:type="dxa"/>
              <w:bottom w:w="55" w:type="dxa"/>
              <w:right w:w="90" w:type="dxa"/>
            </w:tcMar>
          </w:tcPr>
          <w:p w14:paraId="09982906" w14:textId="77777777" w:rsidR="00665132" w:rsidRDefault="00000000">
            <w:pPr>
              <w:spacing w:line="250" w:lineRule="auto"/>
            </w:pPr>
            <w:r>
              <w:rPr>
                <w:b/>
                <w:bCs/>
                <w:color w:val="FFFFFF"/>
                <w:sz w:val="19"/>
                <w:szCs w:val="19"/>
              </w:rPr>
              <w:t>Name and title</w:t>
            </w:r>
          </w:p>
        </w:tc>
        <w:tc>
          <w:tcPr>
            <w:tcW w:w="3200" w:type="dxa"/>
            <w:shd w:val="clear" w:color="auto" w:fill="04004D"/>
            <w:tcMar>
              <w:top w:w="55" w:type="dxa"/>
              <w:left w:w="90" w:type="dxa"/>
              <w:bottom w:w="55" w:type="dxa"/>
              <w:right w:w="90" w:type="dxa"/>
            </w:tcMar>
          </w:tcPr>
          <w:p w14:paraId="09982907" w14:textId="77777777" w:rsidR="00665132" w:rsidRDefault="00000000">
            <w:pPr>
              <w:spacing w:line="250" w:lineRule="auto"/>
            </w:pPr>
            <w:r>
              <w:rPr>
                <w:b/>
                <w:bCs/>
                <w:color w:val="FFFFFF"/>
                <w:sz w:val="19"/>
                <w:szCs w:val="19"/>
              </w:rPr>
              <w:t>Signature</w:t>
            </w:r>
          </w:p>
        </w:tc>
        <w:tc>
          <w:tcPr>
            <w:tcW w:w="1800" w:type="dxa"/>
            <w:shd w:val="clear" w:color="auto" w:fill="04004D"/>
            <w:tcMar>
              <w:top w:w="55" w:type="dxa"/>
              <w:left w:w="90" w:type="dxa"/>
              <w:bottom w:w="55" w:type="dxa"/>
              <w:right w:w="90" w:type="dxa"/>
            </w:tcMar>
          </w:tcPr>
          <w:p w14:paraId="09982908" w14:textId="77777777" w:rsidR="00665132" w:rsidRDefault="00000000">
            <w:pPr>
              <w:spacing w:line="250" w:lineRule="auto"/>
            </w:pPr>
            <w:r>
              <w:rPr>
                <w:b/>
                <w:bCs/>
                <w:color w:val="FFFFFF"/>
                <w:sz w:val="19"/>
                <w:szCs w:val="19"/>
              </w:rPr>
              <w:t>Date</w:t>
            </w:r>
          </w:p>
        </w:tc>
      </w:tr>
      <w:tr w:rsidR="00665132" w14:paraId="0998290D" w14:textId="77777777">
        <w:tblPrEx>
          <w:tblCellMar>
            <w:top w:w="0" w:type="dxa"/>
            <w:bottom w:w="0" w:type="dxa"/>
          </w:tblCellMar>
        </w:tblPrEx>
        <w:tc>
          <w:tcPr>
            <w:tcW w:w="4300" w:type="dxa"/>
            <w:shd w:val="clear" w:color="auto" w:fill="FFFFFF"/>
            <w:tcMar>
              <w:top w:w="55" w:type="dxa"/>
              <w:left w:w="90" w:type="dxa"/>
              <w:bottom w:w="55" w:type="dxa"/>
              <w:right w:w="90" w:type="dxa"/>
            </w:tcMar>
          </w:tcPr>
          <w:p w14:paraId="0998290A" w14:textId="77777777" w:rsidR="00665132" w:rsidRDefault="00000000">
            <w:pPr>
              <w:spacing w:line="250" w:lineRule="auto"/>
            </w:pPr>
            <w:r>
              <w:rPr>
                <w:b/>
                <w:bCs/>
                <w:color w:val="7A3E00"/>
                <w:highlight w:val="yellow"/>
              </w:rPr>
              <w:t>{{Assessor Name}}</w:t>
            </w:r>
            <w:r>
              <w:t xml:space="preserve">, </w:t>
            </w:r>
            <w:r>
              <w:rPr>
                <w:b/>
                <w:bCs/>
                <w:color w:val="7A3E00"/>
                <w:highlight w:val="yellow"/>
              </w:rPr>
              <w:t>{{Title}}</w:t>
            </w:r>
          </w:p>
        </w:tc>
        <w:tc>
          <w:tcPr>
            <w:tcW w:w="3200" w:type="dxa"/>
            <w:shd w:val="clear" w:color="auto" w:fill="FFFFFF"/>
            <w:tcMar>
              <w:top w:w="55" w:type="dxa"/>
              <w:left w:w="90" w:type="dxa"/>
              <w:bottom w:w="55" w:type="dxa"/>
              <w:right w:w="90" w:type="dxa"/>
            </w:tcMar>
          </w:tcPr>
          <w:p w14:paraId="0998290B" w14:textId="77777777" w:rsidR="00665132" w:rsidRDefault="00665132">
            <w:pPr>
              <w:spacing w:line="250" w:lineRule="auto"/>
            </w:pPr>
          </w:p>
        </w:tc>
        <w:tc>
          <w:tcPr>
            <w:tcW w:w="1800" w:type="dxa"/>
            <w:shd w:val="clear" w:color="auto" w:fill="FFFFFF"/>
            <w:tcMar>
              <w:top w:w="55" w:type="dxa"/>
              <w:left w:w="90" w:type="dxa"/>
              <w:bottom w:w="55" w:type="dxa"/>
              <w:right w:w="90" w:type="dxa"/>
            </w:tcMar>
          </w:tcPr>
          <w:p w14:paraId="0998290C" w14:textId="77777777" w:rsidR="00665132" w:rsidRDefault="00000000">
            <w:pPr>
              <w:spacing w:line="250" w:lineRule="auto"/>
            </w:pPr>
            <w:r>
              <w:rPr>
                <w:b/>
                <w:bCs/>
                <w:color w:val="7A3E00"/>
                <w:highlight w:val="yellow"/>
              </w:rPr>
              <w:t>{{date}}</w:t>
            </w:r>
          </w:p>
        </w:tc>
      </w:tr>
      <w:tr w:rsidR="00665132" w14:paraId="09982911" w14:textId="77777777">
        <w:tblPrEx>
          <w:tblCellMar>
            <w:top w:w="0" w:type="dxa"/>
            <w:bottom w:w="0" w:type="dxa"/>
          </w:tblCellMar>
        </w:tblPrEx>
        <w:tc>
          <w:tcPr>
            <w:tcW w:w="4300" w:type="dxa"/>
            <w:shd w:val="clear" w:color="auto" w:fill="F1F4F8"/>
            <w:tcMar>
              <w:top w:w="55" w:type="dxa"/>
              <w:left w:w="90" w:type="dxa"/>
              <w:bottom w:w="55" w:type="dxa"/>
              <w:right w:w="90" w:type="dxa"/>
            </w:tcMar>
          </w:tcPr>
          <w:p w14:paraId="0998290E" w14:textId="77777777" w:rsidR="00665132" w:rsidRDefault="00000000">
            <w:pPr>
              <w:spacing w:line="250" w:lineRule="auto"/>
            </w:pPr>
            <w:r>
              <w:rPr>
                <w:b/>
                <w:bCs/>
                <w:color w:val="7A3E00"/>
                <w:highlight w:val="yellow"/>
              </w:rPr>
              <w:t>{{Reviewer Name}}</w:t>
            </w:r>
            <w:r>
              <w:t xml:space="preserve">, </w:t>
            </w:r>
            <w:r>
              <w:rPr>
                <w:b/>
                <w:bCs/>
                <w:color w:val="7A3E00"/>
                <w:highlight w:val="yellow"/>
              </w:rPr>
              <w:t>{{Title}}</w:t>
            </w:r>
          </w:p>
        </w:tc>
        <w:tc>
          <w:tcPr>
            <w:tcW w:w="3200" w:type="dxa"/>
            <w:shd w:val="clear" w:color="auto" w:fill="F1F4F8"/>
            <w:tcMar>
              <w:top w:w="55" w:type="dxa"/>
              <w:left w:w="90" w:type="dxa"/>
              <w:bottom w:w="55" w:type="dxa"/>
              <w:right w:w="90" w:type="dxa"/>
            </w:tcMar>
          </w:tcPr>
          <w:p w14:paraId="0998290F" w14:textId="77777777" w:rsidR="00665132" w:rsidRDefault="00665132">
            <w:pPr>
              <w:spacing w:line="250" w:lineRule="auto"/>
            </w:pPr>
          </w:p>
        </w:tc>
        <w:tc>
          <w:tcPr>
            <w:tcW w:w="1800" w:type="dxa"/>
            <w:shd w:val="clear" w:color="auto" w:fill="F1F4F8"/>
            <w:tcMar>
              <w:top w:w="55" w:type="dxa"/>
              <w:left w:w="90" w:type="dxa"/>
              <w:bottom w:w="55" w:type="dxa"/>
              <w:right w:w="90" w:type="dxa"/>
            </w:tcMar>
          </w:tcPr>
          <w:p w14:paraId="09982910" w14:textId="77777777" w:rsidR="00665132" w:rsidRDefault="00000000">
            <w:pPr>
              <w:spacing w:line="250" w:lineRule="auto"/>
            </w:pPr>
            <w:r>
              <w:rPr>
                <w:b/>
                <w:bCs/>
                <w:color w:val="7A3E00"/>
                <w:highlight w:val="yellow"/>
              </w:rPr>
              <w:t>{{date}}</w:t>
            </w:r>
          </w:p>
        </w:tc>
      </w:tr>
      <w:tr w:rsidR="00665132" w14:paraId="09982915" w14:textId="77777777">
        <w:tblPrEx>
          <w:tblCellMar>
            <w:top w:w="0" w:type="dxa"/>
            <w:bottom w:w="0" w:type="dxa"/>
          </w:tblCellMar>
        </w:tblPrEx>
        <w:tc>
          <w:tcPr>
            <w:tcW w:w="4300" w:type="dxa"/>
            <w:shd w:val="clear" w:color="auto" w:fill="FFFFFF"/>
            <w:tcMar>
              <w:top w:w="55" w:type="dxa"/>
              <w:left w:w="90" w:type="dxa"/>
              <w:bottom w:w="55" w:type="dxa"/>
              <w:right w:w="90" w:type="dxa"/>
            </w:tcMar>
          </w:tcPr>
          <w:p w14:paraId="09982912" w14:textId="77777777" w:rsidR="00665132" w:rsidRDefault="00000000">
            <w:pPr>
              <w:spacing w:line="250" w:lineRule="auto"/>
            </w:pPr>
            <w:r>
              <w:t xml:space="preserve">Jason </w:t>
            </w:r>
            <w:r>
              <w:rPr>
                <w:b/>
                <w:bCs/>
                <w:color w:val="7A3E00"/>
                <w:highlight w:val="yellow"/>
              </w:rPr>
              <w:t>{{Last Name}}</w:t>
            </w:r>
            <w:r>
              <w:t>, P.E.</w:t>
            </w:r>
          </w:p>
        </w:tc>
        <w:tc>
          <w:tcPr>
            <w:tcW w:w="3200" w:type="dxa"/>
            <w:shd w:val="clear" w:color="auto" w:fill="FFFFFF"/>
            <w:tcMar>
              <w:top w:w="55" w:type="dxa"/>
              <w:left w:w="90" w:type="dxa"/>
              <w:bottom w:w="55" w:type="dxa"/>
              <w:right w:w="90" w:type="dxa"/>
            </w:tcMar>
          </w:tcPr>
          <w:p w14:paraId="09982913" w14:textId="77777777" w:rsidR="00665132" w:rsidRDefault="00665132">
            <w:pPr>
              <w:spacing w:line="250" w:lineRule="auto"/>
            </w:pPr>
          </w:p>
        </w:tc>
        <w:tc>
          <w:tcPr>
            <w:tcW w:w="1800" w:type="dxa"/>
            <w:shd w:val="clear" w:color="auto" w:fill="FFFFFF"/>
            <w:tcMar>
              <w:top w:w="55" w:type="dxa"/>
              <w:left w:w="90" w:type="dxa"/>
              <w:bottom w:w="55" w:type="dxa"/>
              <w:right w:w="90" w:type="dxa"/>
            </w:tcMar>
          </w:tcPr>
          <w:p w14:paraId="09982914" w14:textId="77777777" w:rsidR="00665132" w:rsidRDefault="00000000">
            <w:pPr>
              <w:spacing w:line="250" w:lineRule="auto"/>
            </w:pPr>
            <w:r>
              <w:rPr>
                <w:b/>
                <w:bCs/>
                <w:color w:val="7A3E00"/>
                <w:highlight w:val="yellow"/>
              </w:rPr>
              <w:t>{{date}}</w:t>
            </w:r>
          </w:p>
        </w:tc>
      </w:tr>
    </w:tbl>
    <w:p w14:paraId="09982916" w14:textId="77777777" w:rsidR="00665132" w:rsidRDefault="00000000">
      <w:pPr>
        <w:pBdr>
          <w:left w:val="single" w:sz="18" w:space="0" w:color="9BE03D"/>
        </w:pBdr>
        <w:shd w:val="clear" w:color="auto" w:fill="F3F8EC"/>
        <w:spacing w:after="100" w:line="264" w:lineRule="auto"/>
        <w:ind w:left="160"/>
      </w:pPr>
      <w:r>
        <w:rPr>
          <w:b/>
          <w:bCs/>
          <w:color w:val="4F7A0F"/>
          <w:sz w:val="18"/>
          <w:szCs w:val="18"/>
        </w:rPr>
        <w:t xml:space="preserve">» Writer note (delete before issue): </w:t>
      </w:r>
      <w:r>
        <w:rPr>
          <w:i/>
          <w:iCs/>
          <w:color w:val="2E2E2E"/>
          <w:sz w:val="18"/>
          <w:szCs w:val="18"/>
        </w:rPr>
        <w:t xml:space="preserve">Jason, P.E., signs every </w:t>
      </w:r>
      <w:proofErr w:type="spellStart"/>
      <w:r>
        <w:rPr>
          <w:i/>
          <w:iCs/>
          <w:color w:val="2E2E2E"/>
          <w:sz w:val="18"/>
          <w:szCs w:val="18"/>
        </w:rPr>
        <w:t>Envicon</w:t>
      </w:r>
      <w:proofErr w:type="spellEnd"/>
      <w:r>
        <w:rPr>
          <w:i/>
          <w:iCs/>
          <w:color w:val="2E2E2E"/>
          <w:sz w:val="18"/>
          <w:szCs w:val="18"/>
        </w:rPr>
        <w:t xml:space="preserve"> Phase I report.</w:t>
      </w:r>
    </w:p>
    <w:p w14:paraId="09982917" w14:textId="77777777" w:rsidR="00665132" w:rsidRDefault="00000000">
      <w:r>
        <w:br w:type="page"/>
      </w:r>
    </w:p>
    <w:p w14:paraId="09982918" w14:textId="77777777" w:rsidR="00665132" w:rsidRDefault="00000000">
      <w:pPr>
        <w:pStyle w:val="Heading1"/>
        <w:spacing w:before="260" w:after="130"/>
      </w:pPr>
      <w:bookmarkStart w:id="58" w:name="_Toc235173536"/>
      <w:r>
        <w:lastRenderedPageBreak/>
        <w:t>Appendices</w:t>
      </w:r>
      <w:bookmarkEnd w:id="58"/>
    </w:p>
    <w:p w14:paraId="09982919" w14:textId="77777777" w:rsidR="00665132" w:rsidRDefault="00665132">
      <w:pPr>
        <w:pBdr>
          <w:bottom w:val="single" w:sz="18" w:space="0" w:color="43D8EF"/>
        </w:pBdr>
        <w:spacing w:before="40" w:after="120"/>
      </w:pPr>
    </w:p>
    <w:p w14:paraId="0998291A" w14:textId="77777777" w:rsidR="00665132" w:rsidRDefault="00000000">
      <w:pPr>
        <w:pStyle w:val="ListParagraph"/>
        <w:numPr>
          <w:ilvl w:val="0"/>
          <w:numId w:val="2"/>
        </w:numPr>
        <w:spacing w:after="60" w:line="264" w:lineRule="auto"/>
      </w:pPr>
      <w:r>
        <w:rPr>
          <w:b/>
          <w:bCs/>
        </w:rPr>
        <w:t xml:space="preserve">Appendix A: </w:t>
      </w:r>
      <w:r>
        <w:t>Figures and Maps (Project Location Map, Site Plan, REC figures, Sanborn overlays)</w:t>
      </w:r>
    </w:p>
    <w:p w14:paraId="0998291B" w14:textId="77777777" w:rsidR="00665132" w:rsidRDefault="00000000">
      <w:pPr>
        <w:pStyle w:val="ListParagraph"/>
        <w:numPr>
          <w:ilvl w:val="0"/>
          <w:numId w:val="2"/>
        </w:numPr>
        <w:spacing w:after="60" w:line="264" w:lineRule="auto"/>
      </w:pPr>
      <w:r>
        <w:rPr>
          <w:b/>
          <w:bCs/>
        </w:rPr>
        <w:t xml:space="preserve">Appendix B: </w:t>
      </w:r>
      <w:r>
        <w:t>Site Photographs</w:t>
      </w:r>
    </w:p>
    <w:p w14:paraId="0998291C" w14:textId="77777777" w:rsidR="00665132" w:rsidRDefault="00000000">
      <w:pPr>
        <w:pStyle w:val="ListParagraph"/>
        <w:numPr>
          <w:ilvl w:val="0"/>
          <w:numId w:val="2"/>
        </w:numPr>
        <w:spacing w:after="60" w:line="264" w:lineRule="auto"/>
      </w:pPr>
      <w:r>
        <w:rPr>
          <w:b/>
          <w:bCs/>
        </w:rPr>
        <w:t xml:space="preserve">Appendix C: </w:t>
      </w:r>
      <w:r>
        <w:t>User Questionnaire, Interview Records, and Inspection Notes</w:t>
      </w:r>
    </w:p>
    <w:p w14:paraId="0998291D" w14:textId="77777777" w:rsidR="00665132" w:rsidRDefault="00000000">
      <w:pPr>
        <w:pStyle w:val="ListParagraph"/>
        <w:numPr>
          <w:ilvl w:val="0"/>
          <w:numId w:val="2"/>
        </w:numPr>
        <w:spacing w:after="60" w:line="264" w:lineRule="auto"/>
      </w:pPr>
      <w:r>
        <w:rPr>
          <w:b/>
          <w:bCs/>
        </w:rPr>
        <w:t xml:space="preserve">Appendix D: </w:t>
      </w:r>
      <w:r>
        <w:t xml:space="preserve">Historical Research Documentation (Sanborn, aerials, directories, </w:t>
      </w:r>
      <w:proofErr w:type="gramStart"/>
      <w:r>
        <w:t>plat</w:t>
      </w:r>
      <w:proofErr w:type="gramEnd"/>
      <w:r>
        <w:t xml:space="preserve"> and tax records)</w:t>
      </w:r>
    </w:p>
    <w:p w14:paraId="0998291E" w14:textId="77777777" w:rsidR="00665132" w:rsidRDefault="00000000">
      <w:pPr>
        <w:pStyle w:val="ListParagraph"/>
        <w:numPr>
          <w:ilvl w:val="0"/>
          <w:numId w:val="2"/>
        </w:numPr>
        <w:spacing w:after="60" w:line="264" w:lineRule="auto"/>
      </w:pPr>
      <w:r>
        <w:rPr>
          <w:b/>
          <w:bCs/>
        </w:rPr>
        <w:t xml:space="preserve">Appendix E: </w:t>
      </w:r>
      <w:r>
        <w:t>Environmental Database (Radius Map) Report</w:t>
      </w:r>
    </w:p>
    <w:p w14:paraId="0998291F" w14:textId="77777777" w:rsidR="00665132" w:rsidRDefault="00000000">
      <w:pPr>
        <w:pStyle w:val="ListParagraph"/>
        <w:numPr>
          <w:ilvl w:val="0"/>
          <w:numId w:val="2"/>
        </w:numPr>
        <w:spacing w:after="60" w:line="264" w:lineRule="auto"/>
      </w:pPr>
      <w:r>
        <w:rPr>
          <w:b/>
          <w:bCs/>
        </w:rPr>
        <w:t xml:space="preserve">Appendix F: </w:t>
      </w:r>
      <w:r>
        <w:t>FOIL / Regulatory Agency Requests and Responses</w:t>
      </w:r>
    </w:p>
    <w:p w14:paraId="09982920" w14:textId="77777777" w:rsidR="00665132" w:rsidRDefault="00000000">
      <w:pPr>
        <w:pStyle w:val="ListParagraph"/>
        <w:numPr>
          <w:ilvl w:val="0"/>
          <w:numId w:val="2"/>
        </w:numPr>
        <w:spacing w:after="60" w:line="264" w:lineRule="auto"/>
      </w:pPr>
      <w:r>
        <w:rPr>
          <w:b/>
          <w:bCs/>
        </w:rPr>
        <w:t xml:space="preserve">Appendix G: </w:t>
      </w:r>
      <w:r>
        <w:t>Qualifications of the Environmental Professionals</w:t>
      </w:r>
    </w:p>
    <w:sectPr w:rsidR="00665132">
      <w:headerReference w:type="default" r:id="rId8"/>
      <w:footerReference w:type="default" r:id="rId9"/>
      <w:pgSz w:w="12240" w:h="15840"/>
      <w:pgMar w:top="1180" w:right="1180" w:bottom="1180" w:left="11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834C9" w14:textId="77777777" w:rsidR="00A231D7" w:rsidRDefault="00A231D7">
      <w:r>
        <w:separator/>
      </w:r>
    </w:p>
  </w:endnote>
  <w:endnote w:type="continuationSeparator" w:id="0">
    <w:p w14:paraId="628A5A6F" w14:textId="77777777" w:rsidR="00A231D7" w:rsidRDefault="00A231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font>
  <w:font w:name="Montserrat">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82922" w14:textId="22ABFBBE" w:rsidR="00665132" w:rsidRDefault="00000000">
    <w:pPr>
      <w:pBdr>
        <w:top w:val="single" w:sz="6" w:space="0" w:color="43D8EF"/>
      </w:pBdr>
      <w:tabs>
        <w:tab w:val="right" w:pos="9880"/>
      </w:tabs>
      <w:spacing w:before="60"/>
    </w:pPr>
    <w:r>
      <w:rPr>
        <w:color w:val="595959"/>
        <w:sz w:val="14"/>
        <w:szCs w:val="14"/>
      </w:rPr>
      <w:t>Privileged and Confidential</w:t>
    </w:r>
    <w:r>
      <w:rPr>
        <w:color w:val="595959"/>
        <w:sz w:val="14"/>
        <w:szCs w:val="14"/>
      </w:rPr>
      <w:tab/>
      <w:t xml:space="preserve">Page </w:t>
    </w:r>
    <w:r>
      <w:rPr>
        <w:color w:val="595959"/>
        <w:sz w:val="14"/>
        <w:szCs w:val="14"/>
      </w:rPr>
      <w:fldChar w:fldCharType="begin"/>
    </w:r>
    <w:r>
      <w:rPr>
        <w:color w:val="595959"/>
        <w:sz w:val="14"/>
        <w:szCs w:val="14"/>
      </w:rPr>
      <w:instrText>PAGE</w:instrText>
    </w:r>
    <w:r>
      <w:rPr>
        <w:color w:val="595959"/>
        <w:sz w:val="14"/>
        <w:szCs w:val="14"/>
      </w:rPr>
      <w:fldChar w:fldCharType="separate"/>
    </w:r>
    <w:r w:rsidR="00794DE2">
      <w:rPr>
        <w:noProof/>
        <w:color w:val="595959"/>
        <w:sz w:val="14"/>
        <w:szCs w:val="14"/>
      </w:rPr>
      <w:t>1</w:t>
    </w:r>
    <w:r>
      <w:rPr>
        <w:color w:val="595959"/>
        <w:sz w:val="14"/>
        <w:szCs w:val="14"/>
      </w:rPr>
      <w:fldChar w:fldCharType="end"/>
    </w:r>
    <w:r>
      <w:rPr>
        <w:color w:val="595959"/>
        <w:sz w:val="14"/>
        <w:szCs w:val="14"/>
      </w:rPr>
      <w:t xml:space="preserve"> of </w:t>
    </w:r>
    <w:r>
      <w:rPr>
        <w:color w:val="595959"/>
        <w:sz w:val="14"/>
        <w:szCs w:val="14"/>
      </w:rPr>
      <w:fldChar w:fldCharType="begin"/>
    </w:r>
    <w:r>
      <w:rPr>
        <w:color w:val="595959"/>
        <w:sz w:val="14"/>
        <w:szCs w:val="14"/>
      </w:rPr>
      <w:instrText>NUMPAGES</w:instrText>
    </w:r>
    <w:r>
      <w:rPr>
        <w:color w:val="595959"/>
        <w:sz w:val="14"/>
        <w:szCs w:val="14"/>
      </w:rPr>
      <w:fldChar w:fldCharType="separate"/>
    </w:r>
    <w:r w:rsidR="00794DE2">
      <w:rPr>
        <w:noProof/>
        <w:color w:val="595959"/>
        <w:sz w:val="14"/>
        <w:szCs w:val="14"/>
      </w:rPr>
      <w:t>1</w:t>
    </w:r>
    <w:r>
      <w:rPr>
        <w:color w:val="595959"/>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60F59" w14:textId="77777777" w:rsidR="00A231D7" w:rsidRDefault="00A231D7">
      <w:r>
        <w:separator/>
      </w:r>
    </w:p>
  </w:footnote>
  <w:footnote w:type="continuationSeparator" w:id="0">
    <w:p w14:paraId="4C8FDAB5" w14:textId="77777777" w:rsidR="00A231D7" w:rsidRDefault="00A231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82921" w14:textId="77777777" w:rsidR="00665132" w:rsidRDefault="00000000">
    <w:pPr>
      <w:pBdr>
        <w:bottom w:val="single" w:sz="6" w:space="0" w:color="43D8EF"/>
      </w:pBdr>
      <w:tabs>
        <w:tab w:val="right" w:pos="9880"/>
      </w:tabs>
      <w:spacing w:after="60"/>
    </w:pPr>
    <w:r>
      <w:rPr>
        <w:rFonts w:ascii="Montserrat" w:eastAsia="Montserrat" w:hAnsi="Montserrat" w:cs="Montserrat"/>
        <w:b/>
        <w:bCs/>
        <w:color w:val="04004D"/>
        <w:sz w:val="16"/>
        <w:szCs w:val="16"/>
      </w:rPr>
      <w:t>ENVICON</w:t>
    </w:r>
    <w:r>
      <w:rPr>
        <w:color w:val="595959"/>
        <w:sz w:val="15"/>
        <w:szCs w:val="15"/>
      </w:rPr>
      <w:tab/>
      <w:t>Phase I Environmental Site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14C1F"/>
    <w:multiLevelType w:val="hybridMultilevel"/>
    <w:tmpl w:val="0F880F2E"/>
    <w:lvl w:ilvl="0" w:tplc="DD443A4C">
      <w:start w:val="1"/>
      <w:numFmt w:val="bullet"/>
      <w:lvlText w:val="•"/>
      <w:lvlJc w:val="left"/>
      <w:pPr>
        <w:ind w:left="460" w:hanging="260"/>
      </w:pPr>
    </w:lvl>
    <w:lvl w:ilvl="1" w:tplc="C87A7C7A">
      <w:start w:val="1"/>
      <w:numFmt w:val="bullet"/>
      <w:lvlText w:val="◦"/>
      <w:lvlJc w:val="left"/>
      <w:pPr>
        <w:ind w:left="900" w:hanging="260"/>
      </w:pPr>
    </w:lvl>
    <w:lvl w:ilvl="2" w:tplc="B58C5F9C">
      <w:numFmt w:val="decimal"/>
      <w:lvlText w:val=""/>
      <w:lvlJc w:val="left"/>
    </w:lvl>
    <w:lvl w:ilvl="3" w:tplc="389E845A">
      <w:numFmt w:val="decimal"/>
      <w:lvlText w:val=""/>
      <w:lvlJc w:val="left"/>
    </w:lvl>
    <w:lvl w:ilvl="4" w:tplc="0644C944">
      <w:numFmt w:val="decimal"/>
      <w:lvlText w:val=""/>
      <w:lvlJc w:val="left"/>
    </w:lvl>
    <w:lvl w:ilvl="5" w:tplc="BA0AC7CA">
      <w:numFmt w:val="decimal"/>
      <w:lvlText w:val=""/>
      <w:lvlJc w:val="left"/>
    </w:lvl>
    <w:lvl w:ilvl="6" w:tplc="49468F54">
      <w:numFmt w:val="decimal"/>
      <w:lvlText w:val=""/>
      <w:lvlJc w:val="left"/>
    </w:lvl>
    <w:lvl w:ilvl="7" w:tplc="F14CA826">
      <w:numFmt w:val="decimal"/>
      <w:lvlText w:val=""/>
      <w:lvlJc w:val="left"/>
    </w:lvl>
    <w:lvl w:ilvl="8" w:tplc="27486AB4">
      <w:numFmt w:val="decimal"/>
      <w:lvlText w:val=""/>
      <w:lvlJc w:val="left"/>
    </w:lvl>
  </w:abstractNum>
  <w:abstractNum w:abstractNumId="1" w15:restartNumberingAfterBreak="0">
    <w:nsid w:val="2D0B4935"/>
    <w:multiLevelType w:val="hybridMultilevel"/>
    <w:tmpl w:val="636EDFC6"/>
    <w:lvl w:ilvl="0" w:tplc="2BE8EF8C">
      <w:start w:val="1"/>
      <w:numFmt w:val="bullet"/>
      <w:lvlText w:val="●"/>
      <w:lvlJc w:val="left"/>
      <w:pPr>
        <w:ind w:left="720" w:hanging="360"/>
      </w:pPr>
    </w:lvl>
    <w:lvl w:ilvl="1" w:tplc="693825AE">
      <w:start w:val="1"/>
      <w:numFmt w:val="bullet"/>
      <w:lvlText w:val="○"/>
      <w:lvlJc w:val="left"/>
      <w:pPr>
        <w:ind w:left="1440" w:hanging="360"/>
      </w:pPr>
    </w:lvl>
    <w:lvl w:ilvl="2" w:tplc="D2580BF0">
      <w:start w:val="1"/>
      <w:numFmt w:val="bullet"/>
      <w:lvlText w:val="■"/>
      <w:lvlJc w:val="left"/>
      <w:pPr>
        <w:ind w:left="2160" w:hanging="360"/>
      </w:pPr>
    </w:lvl>
    <w:lvl w:ilvl="3" w:tplc="536259C2">
      <w:start w:val="1"/>
      <w:numFmt w:val="bullet"/>
      <w:lvlText w:val="●"/>
      <w:lvlJc w:val="left"/>
      <w:pPr>
        <w:ind w:left="2880" w:hanging="360"/>
      </w:pPr>
    </w:lvl>
    <w:lvl w:ilvl="4" w:tplc="E09C7284">
      <w:start w:val="1"/>
      <w:numFmt w:val="bullet"/>
      <w:lvlText w:val="○"/>
      <w:lvlJc w:val="left"/>
      <w:pPr>
        <w:ind w:left="3600" w:hanging="360"/>
      </w:pPr>
    </w:lvl>
    <w:lvl w:ilvl="5" w:tplc="D48EC562">
      <w:start w:val="1"/>
      <w:numFmt w:val="bullet"/>
      <w:lvlText w:val="■"/>
      <w:lvlJc w:val="left"/>
      <w:pPr>
        <w:ind w:left="4320" w:hanging="360"/>
      </w:pPr>
    </w:lvl>
    <w:lvl w:ilvl="6" w:tplc="FA6A72D0">
      <w:start w:val="1"/>
      <w:numFmt w:val="bullet"/>
      <w:lvlText w:val="●"/>
      <w:lvlJc w:val="left"/>
      <w:pPr>
        <w:ind w:left="5040" w:hanging="360"/>
      </w:pPr>
    </w:lvl>
    <w:lvl w:ilvl="7" w:tplc="17E87D58">
      <w:start w:val="1"/>
      <w:numFmt w:val="bullet"/>
      <w:lvlText w:val="●"/>
      <w:lvlJc w:val="left"/>
      <w:pPr>
        <w:ind w:left="5760" w:hanging="360"/>
      </w:pPr>
    </w:lvl>
    <w:lvl w:ilvl="8" w:tplc="2D1633D8">
      <w:start w:val="1"/>
      <w:numFmt w:val="bullet"/>
      <w:lvlText w:val="●"/>
      <w:lvlJc w:val="left"/>
      <w:pPr>
        <w:ind w:left="6480" w:hanging="360"/>
      </w:pPr>
    </w:lvl>
  </w:abstractNum>
  <w:num w:numId="1" w16cid:durableId="525018894">
    <w:abstractNumId w:val="1"/>
    <w:lvlOverride w:ilvl="0">
      <w:startOverride w:val="1"/>
    </w:lvlOverride>
  </w:num>
  <w:num w:numId="2" w16cid:durableId="12037094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132"/>
    <w:rsid w:val="002B317D"/>
    <w:rsid w:val="00665132"/>
    <w:rsid w:val="00794DE2"/>
    <w:rsid w:val="00A231D7"/>
    <w:rsid w:val="00F523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82691"/>
  <w15:docId w15:val="{7206EDEA-C0A8-4F52-8F93-F522CC3C3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000000"/>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Montserrat" w:eastAsia="Montserrat" w:hAnsi="Montserrat" w:cs="Montserrat"/>
      <w:b/>
      <w:bCs/>
      <w:color w:val="04004D"/>
      <w:sz w:val="28"/>
      <w:szCs w:val="28"/>
    </w:rPr>
  </w:style>
  <w:style w:type="paragraph" w:styleId="Heading2">
    <w:name w:val="heading 2"/>
    <w:uiPriority w:val="9"/>
    <w:unhideWhenUsed/>
    <w:qFormat/>
    <w:pPr>
      <w:outlineLvl w:val="1"/>
    </w:pPr>
    <w:rPr>
      <w:rFonts w:ascii="Montserrat" w:eastAsia="Montserrat" w:hAnsi="Montserrat" w:cs="Montserrat"/>
      <w:b/>
      <w:bCs/>
      <w:color w:val="04004D"/>
      <w:sz w:val="23"/>
      <w:szCs w:val="23"/>
    </w:rPr>
  </w:style>
  <w:style w:type="paragraph" w:styleId="Heading3">
    <w:name w:val="heading 3"/>
    <w:uiPriority w:val="9"/>
    <w:unhideWhenUsed/>
    <w:qFormat/>
    <w:pPr>
      <w:outlineLvl w:val="2"/>
    </w:pPr>
    <w:rPr>
      <w:rFonts w:ascii="Montserrat" w:eastAsia="Montserrat" w:hAnsi="Montserrat" w:cs="Montserrat"/>
      <w:b/>
      <w:bCs/>
      <w:color w:val="04004D"/>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94DE2"/>
    <w:pPr>
      <w:spacing w:after="100"/>
    </w:pPr>
  </w:style>
  <w:style w:type="paragraph" w:styleId="TOC2">
    <w:name w:val="toc 2"/>
    <w:basedOn w:val="Normal"/>
    <w:next w:val="Normal"/>
    <w:autoRedefine/>
    <w:uiPriority w:val="39"/>
    <w:unhideWhenUsed/>
    <w:rsid w:val="00794DE2"/>
    <w:pPr>
      <w:spacing w:after="100"/>
      <w:ind w:left="210"/>
    </w:pPr>
  </w:style>
  <w:style w:type="paragraph" w:styleId="Header">
    <w:name w:val="header"/>
    <w:basedOn w:val="Normal"/>
    <w:link w:val="HeaderChar"/>
    <w:uiPriority w:val="99"/>
    <w:semiHidden/>
    <w:unhideWhenUsed/>
    <w:rsid w:val="00F523EA"/>
    <w:pPr>
      <w:tabs>
        <w:tab w:val="center" w:pos="4680"/>
        <w:tab w:val="right" w:pos="9360"/>
      </w:tabs>
    </w:pPr>
  </w:style>
  <w:style w:type="character" w:customStyle="1" w:styleId="HeaderChar">
    <w:name w:val="Header Char"/>
    <w:basedOn w:val="DefaultParagraphFont"/>
    <w:link w:val="Header"/>
    <w:uiPriority w:val="99"/>
    <w:semiHidden/>
    <w:rsid w:val="00F523EA"/>
  </w:style>
  <w:style w:type="paragraph" w:styleId="Footer">
    <w:name w:val="footer"/>
    <w:basedOn w:val="Normal"/>
    <w:link w:val="FooterChar"/>
    <w:uiPriority w:val="99"/>
    <w:semiHidden/>
    <w:unhideWhenUsed/>
    <w:rsid w:val="00F523EA"/>
    <w:pPr>
      <w:tabs>
        <w:tab w:val="center" w:pos="4680"/>
        <w:tab w:val="right" w:pos="9360"/>
      </w:tabs>
    </w:pPr>
  </w:style>
  <w:style w:type="character" w:customStyle="1" w:styleId="FooterChar">
    <w:name w:val="Footer Char"/>
    <w:basedOn w:val="DefaultParagraphFont"/>
    <w:link w:val="Footer"/>
    <w:uiPriority w:val="99"/>
    <w:semiHidden/>
    <w:rsid w:val="00F523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24</Pages>
  <Words>3939</Words>
  <Characters>22222</Characters>
  <Application>Microsoft Office Word</Application>
  <DocSecurity>0</DocSecurity>
  <Lines>569</Lines>
  <Paragraphs>443</Paragraphs>
  <ScaleCrop>false</ScaleCrop>
  <Company/>
  <LinksUpToDate>false</LinksUpToDate>
  <CharactersWithSpaces>25718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I ESA Report (working template)</dc:title>
  <dc:creator>Envicon Strategic Solutions LLC</dc:creator>
  <cp:lastModifiedBy>Kasturi Salvi</cp:lastModifiedBy>
  <cp:revision>3</cp:revision>
  <dcterms:created xsi:type="dcterms:W3CDTF">2026-07-17T13:28:00Z</dcterms:created>
  <dcterms:modified xsi:type="dcterms:W3CDTF">2026-07-17T13:38:00Z</dcterms:modified>
</cp:coreProperties>
</file>