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6B09" w14:textId="5684F123" w:rsidR="00172D04" w:rsidRPr="00172D04" w:rsidRDefault="00172D04" w:rsidP="00172D0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 xml:space="preserve">Indian Veterinary Research Institute (IVRI), </w:t>
      </w:r>
      <w:proofErr w:type="spellStart"/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Izatnagar</w:t>
      </w:r>
      <w:proofErr w:type="spellEnd"/>
    </w:p>
    <w:p w14:paraId="54611734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 xml:space="preserve">Dr </w:t>
      </w:r>
      <w:proofErr w:type="gramStart"/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Mithilesh  Singh</w:t>
      </w:r>
      <w:proofErr w:type="gramEnd"/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ab/>
      </w:r>
    </w:p>
    <w:p w14:paraId="2BC4050D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proofErr w:type="spellStart"/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Incharge</w:t>
      </w:r>
      <w:proofErr w:type="spellEnd"/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 xml:space="preserve"> Placement &amp; Alumni Cell</w:t>
      </w: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ab/>
      </w: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ab/>
      </w:r>
    </w:p>
    <w:p w14:paraId="1A02916D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8218625971</w:t>
      </w: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ab/>
      </w: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ab/>
      </w:r>
    </w:p>
    <w:p w14:paraId="6F91C3EF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placementivri@gmail.com, ivrialumni@gmail.com</w:t>
      </w:r>
    </w:p>
    <w:p w14:paraId="461690A6" w14:textId="77777777" w:rsidR="00172D04" w:rsidRPr="00172D04" w:rsidRDefault="00172D04" w:rsidP="00172D04">
      <w:pPr>
        <w:spacing w:after="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</w:p>
    <w:p w14:paraId="6AB80EA3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2.</w:t>
      </w: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ab/>
        <w:t>College of Veterinary Science and Animal Husbandry (CVSAH), Anand</w:t>
      </w:r>
    </w:p>
    <w:p w14:paraId="3216775B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 xml:space="preserve">Name: </w:t>
      </w:r>
      <w:proofErr w:type="spellStart"/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Dr.</w:t>
      </w:r>
      <w:proofErr w:type="spellEnd"/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 xml:space="preserve"> P. V. Patel</w:t>
      </w:r>
    </w:p>
    <w:p w14:paraId="22EDA65E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Designation: Professor and Head</w:t>
      </w:r>
    </w:p>
    <w:p w14:paraId="1214227E" w14:textId="77777777" w:rsidR="00172D04" w:rsidRPr="00172D04" w:rsidRDefault="00172D04" w:rsidP="00172D04">
      <w:pPr>
        <w:spacing w:after="0"/>
        <w:ind w:left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Address: Department of Veterinary Parasitology, College of Veterinary Science and Animal Husbandry, Kamdhenu University, Anand- 388001</w:t>
      </w:r>
    </w:p>
    <w:p w14:paraId="297BF40C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E-mail: prem@kamdhenuuni.edu.in, pvpatel2110@gmail.com</w:t>
      </w:r>
    </w:p>
    <w:p w14:paraId="134E33A6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Mobile No: 9825239373</w:t>
      </w:r>
    </w:p>
    <w:p w14:paraId="3A201F20" w14:textId="77777777" w:rsidR="00172D04" w:rsidRPr="00172D04" w:rsidRDefault="00172D04" w:rsidP="00172D04">
      <w:pPr>
        <w:spacing w:after="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</w:p>
    <w:p w14:paraId="7D56F4D3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3.</w:t>
      </w: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ab/>
        <w:t>Madras Veterinary College</w:t>
      </w:r>
    </w:p>
    <w:p w14:paraId="0BFB3991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 xml:space="preserve">The </w:t>
      </w:r>
      <w:proofErr w:type="gramStart"/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Coordinator</w:t>
      </w:r>
      <w:proofErr w:type="gramEnd"/>
    </w:p>
    <w:p w14:paraId="3FDC2D58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University Students Counselling and Placement Cell</w:t>
      </w:r>
    </w:p>
    <w:p w14:paraId="7CC44F40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Madras Veterinary College Campus</w:t>
      </w:r>
    </w:p>
    <w:p w14:paraId="122132A1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Chennai 600 007</w:t>
      </w:r>
    </w:p>
    <w:p w14:paraId="1E9FFF04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Email: uscpc@tanuvas.org.in</w:t>
      </w:r>
    </w:p>
    <w:p w14:paraId="7B06FC97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Phone: 0091-44-25304000</w:t>
      </w:r>
    </w:p>
    <w:p w14:paraId="56151947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Fax: 0091-44-25362787</w:t>
      </w:r>
    </w:p>
    <w:p w14:paraId="02778C58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Web: www.tanuvas.ac.in</w:t>
      </w:r>
    </w:p>
    <w:p w14:paraId="3F4FAD63" w14:textId="77777777" w:rsidR="00172D04" w:rsidRPr="00172D04" w:rsidRDefault="00172D04" w:rsidP="00172D04">
      <w:pPr>
        <w:spacing w:after="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</w:p>
    <w:p w14:paraId="6EBB8941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4.</w:t>
      </w: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ab/>
        <w:t>College of Veterinary Science and Animal Husbandry, Udgir</w:t>
      </w:r>
    </w:p>
    <w:p w14:paraId="2B8D6EBD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Placement Cell/Competitive Exams</w:t>
      </w: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ab/>
        <w:t xml:space="preserve"> </w:t>
      </w:r>
    </w:p>
    <w:p w14:paraId="6BDE0054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proofErr w:type="spellStart"/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Dr.R.</w:t>
      </w:r>
      <w:proofErr w:type="gramStart"/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K.Jadhav</w:t>
      </w:r>
      <w:proofErr w:type="spellEnd"/>
      <w:proofErr w:type="gramEnd"/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ab/>
      </w:r>
    </w:p>
    <w:p w14:paraId="3EBF9525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9404273743</w:t>
      </w:r>
    </w:p>
    <w:p w14:paraId="56C98561" w14:textId="77777777" w:rsidR="00172D04" w:rsidRPr="00172D04" w:rsidRDefault="00172D04" w:rsidP="00172D04">
      <w:pPr>
        <w:spacing w:after="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</w:p>
    <w:p w14:paraId="0C0ECB62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5.</w:t>
      </w: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ab/>
        <w:t>Mumbai Veterinary College</w:t>
      </w:r>
    </w:p>
    <w:p w14:paraId="2E9D2CB8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Associate Dean,</w:t>
      </w:r>
    </w:p>
    <w:p w14:paraId="5EC95892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 xml:space="preserve">Mumbai Veterinary College, </w:t>
      </w:r>
    </w:p>
    <w:p w14:paraId="6D57CF0C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Parel, Mumbai- 400 012.</w:t>
      </w:r>
    </w:p>
    <w:p w14:paraId="5CAF02C8" w14:textId="77777777" w:rsidR="00172D04" w:rsidRPr="00172D04" w:rsidRDefault="00172D04" w:rsidP="00172D04">
      <w:pPr>
        <w:spacing w:after="0"/>
        <w:ind w:firstLine="360"/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Phone No: 022 24157020,24131180</w:t>
      </w:r>
    </w:p>
    <w:p w14:paraId="3DB9FB38" w14:textId="410AA393" w:rsidR="000103E0" w:rsidRPr="00172D04" w:rsidRDefault="00172D04" w:rsidP="00172D04">
      <w:pPr>
        <w:spacing w:after="0"/>
        <w:ind w:firstLine="360"/>
        <w:rPr>
          <w:rFonts w:ascii="Verdana" w:hAnsi="Verdana"/>
        </w:rPr>
      </w:pPr>
      <w:r w:rsidRPr="00172D04">
        <w:rPr>
          <w:rFonts w:ascii="Verdana" w:eastAsia="Times New Roman" w:hAnsi="Verdana" w:cs="Open Sans"/>
          <w:color w:val="3D3D3D"/>
          <w:kern w:val="0"/>
          <w:lang w:eastAsia="en-IN"/>
          <w14:ligatures w14:val="none"/>
        </w:rPr>
        <w:t>Fax: 022-24172301</w:t>
      </w:r>
    </w:p>
    <w:p w14:paraId="18F4D677" w14:textId="77777777" w:rsidR="000103E0" w:rsidRDefault="000103E0" w:rsidP="000103E0">
      <w:pPr>
        <w:pStyle w:val="ListParagraph"/>
      </w:pPr>
    </w:p>
    <w:sectPr w:rsidR="00010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10A87"/>
    <w:multiLevelType w:val="hybridMultilevel"/>
    <w:tmpl w:val="CEC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738C1"/>
    <w:multiLevelType w:val="hybridMultilevel"/>
    <w:tmpl w:val="67221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995473">
    <w:abstractNumId w:val="1"/>
  </w:num>
  <w:num w:numId="2" w16cid:durableId="108032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E0"/>
    <w:rsid w:val="000103E0"/>
    <w:rsid w:val="00172D04"/>
    <w:rsid w:val="00885EA0"/>
    <w:rsid w:val="00C6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89CC"/>
  <w15:chartTrackingRefBased/>
  <w15:docId w15:val="{3AF4B3D3-BE1D-47A3-938A-67452E34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3E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103E0"/>
    <w:rPr>
      <w:b/>
      <w:bCs/>
    </w:rPr>
  </w:style>
  <w:style w:type="paragraph" w:customStyle="1" w:styleId="mt-3">
    <w:name w:val="mt-3"/>
    <w:basedOn w:val="Normal"/>
    <w:rsid w:val="0001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t-2">
    <w:name w:val="mt-2"/>
    <w:basedOn w:val="Normal"/>
    <w:rsid w:val="0001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103E0"/>
    <w:pPr>
      <w:spacing w:after="0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:lang w:eastAsia="en-IN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103E0"/>
    <w:rPr>
      <w:rFonts w:ascii="Times New Roman" w:eastAsia="Times New Roman" w:hAnsi="Times New Roman" w:cs="Times New Roman"/>
      <w:i/>
      <w:iCs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0103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Bansal</dc:creator>
  <cp:keywords/>
  <dc:description/>
  <cp:lastModifiedBy>Shivansh Bansal</cp:lastModifiedBy>
  <cp:revision>1</cp:revision>
  <dcterms:created xsi:type="dcterms:W3CDTF">2023-10-11T11:17:00Z</dcterms:created>
  <dcterms:modified xsi:type="dcterms:W3CDTF">2023-10-11T11:31:00Z</dcterms:modified>
</cp:coreProperties>
</file>