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School of Engineering &amp; Applied Science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Ahmedabad University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Electronics System Design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ICT Monsoon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Semester-1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Project Components Requisition Form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Solar Tracking Device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Group No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Details :</w:t>
      </w:r>
    </w:p>
    <w:tbl>
      <w:tblPr>
        <w:tblStyle w:val="Table1"/>
        <w:tblW w:w="14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14"/>
        <w:gridCol w:w="5002"/>
        <w:tblGridChange w:id="0">
          <w:tblGrid>
            <w:gridCol w:w="9614"/>
            <w:gridCol w:w="5002"/>
          </w:tblGrid>
        </w:tblGridChange>
      </w:tblGrid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Enrolment No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Aditya Shah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1741007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Aman Dave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1741003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 Shah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1741019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Shivansh Nautiyal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1741017</w:t>
            </w:r>
          </w:p>
        </w:tc>
      </w:tr>
    </w:tbl>
    <w:p w:rsidR="00000000" w:rsidDel="00000000" w:rsidP="00000000" w:rsidRDefault="00000000" w:rsidRPr="00000000" w14:paraId="00000016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Requirements :</w:t>
      </w:r>
    </w:p>
    <w:tbl>
      <w:tblPr>
        <w:tblStyle w:val="Table2"/>
        <w:tblW w:w="1466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"/>
        <w:gridCol w:w="1768"/>
        <w:gridCol w:w="1557"/>
        <w:gridCol w:w="7557"/>
        <w:gridCol w:w="950"/>
        <w:gridCol w:w="1106"/>
        <w:gridCol w:w="974"/>
        <w:tblGridChange w:id="0">
          <w:tblGrid>
            <w:gridCol w:w="751"/>
            <w:gridCol w:w="1768"/>
            <w:gridCol w:w="1557"/>
            <w:gridCol w:w="7557"/>
            <w:gridCol w:w="950"/>
            <w:gridCol w:w="1106"/>
            <w:gridCol w:w="974"/>
          </w:tblGrid>
        </w:tblGridChange>
      </w:tblGrid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Component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Web-link for Price and Specification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(If you have)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of 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per Quantity (Approx.)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Servo Motor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 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https://www.amazon.in/Robodo-Electronics-Tower-Micro-Servo/dp/B00MTFFAE0/ref=sr_1_2?ie=UTF8&amp;qid=1507559959&amp;sr=8-2&amp;keywords=servo+motor+sg90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</w:tr>
      <w:tr>
        <w:trPr>
          <w:trHeight w:val="134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https://www.amazon.in/ePro-Labs-ADU-0004-Arduino-UNO/dp/B00H1HR576/ref=sr_1_4?s=industrial&amp;ie=UTF8&amp;qid=1507560021&amp;sr=1-4&amp;keywords=arduino+uno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459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Solar Panel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SKU#735_4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http://www.ebay.in/itm/6V-Mini-Solar-Epoxy-Panel-Power-Battery-For-LED-DIY-Charger-SKU-735-4-/352118822745?hash=item51fbead759:g:kA8AAOSwi7RZIsBb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176</w:t>
            </w:r>
          </w:p>
        </w:tc>
      </w:tr>
      <w:tr>
        <w:trPr>
          <w:trHeight w:val="136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https://www.amazon.in/Robo-India-LDR-Ldr-Dependent/dp/B00WO3VCD0/ref=sr_1_3?s=industrial&amp;ie=UTF8&amp;qid=1507560270&amp;sr=1-3&amp;keywords=ldr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</w:t>
            </w:r>
          </w:p>
        </w:tc>
      </w:tr>
      <w:tr>
        <w:trPr>
          <w:trHeight w:val="136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Resistors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1K Ohm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https://www.amazon.in/ELECTROBOT-100-PCS-1K-OHM/dp/B072HC6ZYW/ref=sr_1_34?s=industrial&amp;ie=UTF8&amp;qid=1507560391&amp;sr=1-34&amp;keywords=resistors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134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9V Battery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HW001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https://www.amazon.in/Hi-Watt-9v-BATTERY-Set-10/dp/B015WTFDQE/ref=sr_1_1?s=industrial&amp;ie=UTF8&amp;qid=1507560489&amp;sr=1-1&amp;keywords=9v+batteries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Voltage Regulator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LM317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https://www.amazon.in/Adraxx-1-2-37V-Positive-Voltage-Regulator/dp/B06XHN253V/ref=sr_1_1?ie=UTF8&amp;qid=1507635175&amp;sr=8-1&amp;keywords=lm317+regulator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1N4007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https://www.amazon.in/Robo-India-Diode-1N4007-Pcs/dp/B00WO1B83G/ref=sr_1_3?ie=UTF8&amp;qid=1507635221&amp;sr=8-3&amp;keywords=Diode+%E2%80%93+1n4007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0.1uF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https://www.amazon.in/Multilayer-Ceramic-Capacitor104-50V104-2-54mm/dp/B01EE3MEQG/ref=sr_1_1?ie=UTF8&amp;qid=1507635240&amp;sr=8-1&amp;keywords=Capacitor+–+0.1uF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Schottkey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hd w:fill="ffffff" w:val="clear"/>
              <w:spacing w:after="280" w:lineRule="auto"/>
              <w:jc w:val="center"/>
              <w:rPr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11111"/>
                <w:sz w:val="24"/>
                <w:szCs w:val="24"/>
                <w:rtl w:val="0"/>
              </w:rPr>
              <w:t xml:space="preserve">1N5819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11111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https://www.amazon.in/Generic-20pcs-1N5819-DO-41-Schottky/dp/B01AUTHKOO/ref=sr_1_1?ie=UTF8&amp;qid=1507635276&amp;sr=8-1&amp;keywords=Schottky+diode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Potentiometer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hd w:fill="ffffff" w:val="clear"/>
              <w:spacing w:after="100" w:lineRule="auto"/>
              <w:jc w:val="center"/>
              <w:rPr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11111"/>
                <w:sz w:val="24"/>
                <w:szCs w:val="24"/>
                <w:rtl w:val="0"/>
              </w:rPr>
              <w:t xml:space="preserve">2K Ohm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https://www.amazon.in/Potentiometer-2K-MIL-R-94-STYLE-RV4/dp/B06XFXZK8R/ref=sr_1_1?ie=UTF8&amp;qid=1507636036&amp;sr=8-1&amp;keywords=2k+potentiometer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510</w:t>
            </w:r>
          </w:p>
        </w:tc>
      </w:tr>
      <w:tr>
        <w:trPr>
          <w:trHeight w:val="900" w:hRule="atLeast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 Buck Converter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Style w:val="Heading1"/>
              <w:shd w:fill="ffffff" w:val="clear"/>
              <w:spacing w:before="0" w:lineRule="auto"/>
              <w:rPr>
                <w:rFonts w:ascii="Calibri" w:cs="Calibri" w:eastAsia="Calibri" w:hAnsi="Calibri"/>
                <w:b w:val="0"/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color w:val="111111"/>
                <w:sz w:val="24"/>
                <w:szCs w:val="24"/>
                <w:rtl w:val="0"/>
              </w:rPr>
              <w:t xml:space="preserve"> LM2596 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after="100" w:lineRule="auto"/>
              <w:jc w:val="center"/>
              <w:rPr>
                <w:i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0"/>
                  <w:i w:val="1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https://www.amazon.in/Adraxx-LM2596-Converter-1-5-35V-Adjustable/dp/B01N23Z1JO/ref=sr_1_fkmr2_4?ie=UTF8&amp;qid=1507695505&amp;sr=8-4-fkmr2&amp;keywords=buck+converter+ic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175</w:t>
            </w:r>
          </w:p>
        </w:tc>
      </w:tr>
      <w:tr>
        <w:trPr>
          <w:trHeight w:val="42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1920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>
        <w:b w:val="1"/>
        <w:i w:val="0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2160" w:hanging="1080"/>
      </w:pPr>
      <w:rPr/>
    </w:lvl>
    <w:lvl w:ilvl="4">
      <w:start w:val="1"/>
      <w:numFmt w:val="decimal"/>
      <w:lvlText w:val="%1.%2.%3.%4.%5"/>
      <w:lvlJc w:val="left"/>
      <w:pPr>
        <w:ind w:left="2880" w:hanging="1440"/>
      </w:pPr>
      <w:rPr/>
    </w:lvl>
    <w:lvl w:ilvl="5">
      <w:start w:val="1"/>
      <w:numFmt w:val="decimal"/>
      <w:lvlText w:val="%1.%2.%3.%4.%5.%6"/>
      <w:lvlJc w:val="left"/>
      <w:pPr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800"/>
      </w:pPr>
      <w:rPr/>
    </w:lvl>
    <w:lvl w:ilvl="7">
      <w:start w:val="1"/>
      <w:numFmt w:val="decimal"/>
      <w:lvlText w:val="%1.%2.%3.%4.%5.%6.%7.%8"/>
      <w:lvlJc w:val="left"/>
      <w:pPr>
        <w:ind w:left="4680" w:hanging="2160"/>
      </w:pPr>
      <w:rPr/>
    </w:lvl>
    <w:lvl w:ilvl="8">
      <w:start w:val="1"/>
      <w:numFmt w:val="decimal"/>
      <w:lvlText w:val="%1.%2.%3.%4.%5.%6.%7.%8.%9"/>
      <w:lvlJc w:val="left"/>
      <w:pPr>
        <w:ind w:left="504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in/Adraxx-LM2596-Converter-1-5-35V-Adjustable/dp/B01N23Z1JO/ref=sr_1_fkmr2_4?ie=UTF8&amp;qid=1507695505&amp;sr=8-4-fkmr2&amp;keywords=buck+converter+i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in/Multilayer-Ceramic-Capacitor104-50V104-2-54mm/dp/B01EE3MEQG/ref=sr_1_1?ie=UTF8&amp;qid=1507635240&amp;sr=8-1&amp;keywords=Capacitor+%E2%80%93+0.1uF" TargetMode="External"/><Relationship Id="rId7" Type="http://schemas.openxmlformats.org/officeDocument/2006/relationships/hyperlink" Target="https://www.amazon.in/Generic-20pcs-1N5819-DO-41-Schottky/dp/B01AUTHKOO/ref=sr_1_1?ie=UTF8&amp;qid=1507635276&amp;sr=8-1&amp;keywords=Schottky+diode" TargetMode="External"/><Relationship Id="rId8" Type="http://schemas.openxmlformats.org/officeDocument/2006/relationships/hyperlink" Target="https://www.amazon.in/Potentiometer-2K-MIL-R-94-STYLE-RV4/dp/B06XFXZK8R/ref=sr_1_1?ie=UTF8&amp;qid=1507636036&amp;sr=8-1&amp;keywords=2k+potentio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