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D05EC" w14:textId="5EA05EB4" w:rsidR="00BC0E09" w:rsidRDefault="00BC0E09" w:rsidP="006E6AD8">
      <w:pPr>
        <w:spacing w:line="360" w:lineRule="auto"/>
        <w:jc w:val="center"/>
        <w:rPr>
          <w:rFonts w:ascii="Times New Roman" w:eastAsia="Times New Roman" w:hAnsi="Times New Roman" w:cs="Times New Roman"/>
          <w:b/>
          <w:bCs/>
          <w:color w:val="000000"/>
          <w:sz w:val="90"/>
          <w:szCs w:val="90"/>
          <w:lang w:eastAsia="en-GB"/>
        </w:rPr>
      </w:pPr>
      <w:r w:rsidRPr="00BC0E09">
        <w:rPr>
          <w:rFonts w:ascii="Times New Roman" w:eastAsia="Times New Roman" w:hAnsi="Times New Roman" w:cs="Times New Roman"/>
          <w:b/>
          <w:bCs/>
          <w:color w:val="000000"/>
          <w:sz w:val="90"/>
          <w:szCs w:val="90"/>
          <w:lang w:eastAsia="en-GB"/>
        </w:rPr>
        <w:t>Digital Literacy</w:t>
      </w:r>
    </w:p>
    <w:p w14:paraId="495E1960" w14:textId="77777777" w:rsidR="006E6AD8" w:rsidRPr="006E6AD8" w:rsidRDefault="006E6AD8" w:rsidP="006E6AD8">
      <w:pPr>
        <w:spacing w:line="360" w:lineRule="auto"/>
        <w:jc w:val="center"/>
        <w:rPr>
          <w:rFonts w:ascii="Times New Roman" w:eastAsia="Times New Roman" w:hAnsi="Times New Roman" w:cs="Times New Roman"/>
          <w:b/>
          <w:bCs/>
          <w:color w:val="000000"/>
          <w:sz w:val="90"/>
          <w:szCs w:val="90"/>
          <w:lang w:eastAsia="en-GB"/>
        </w:rPr>
      </w:pPr>
    </w:p>
    <w:p w14:paraId="218D3F86" w14:textId="54B87EDC" w:rsidR="00BC0E09" w:rsidRPr="0092120E" w:rsidRDefault="0092120E" w:rsidP="00930EA3">
      <w:pPr>
        <w:spacing w:line="360" w:lineRule="auto"/>
        <w:jc w:val="center"/>
        <w:rPr>
          <w:sz w:val="70"/>
          <w:szCs w:val="70"/>
        </w:rPr>
      </w:pPr>
      <w:r w:rsidRPr="00BC0E09">
        <w:rPr>
          <w:rFonts w:ascii="Times New Roman" w:eastAsia="Times New Roman" w:hAnsi="Times New Roman" w:cs="Times New Roman"/>
          <w:b/>
          <w:bCs/>
          <w:color w:val="000000"/>
          <w:sz w:val="70"/>
          <w:szCs w:val="70"/>
          <w:lang w:eastAsia="en-GB"/>
        </w:rPr>
        <w:t>Project Report</w:t>
      </w:r>
    </w:p>
    <w:p w14:paraId="781FC0A5" w14:textId="752E5FEA" w:rsidR="00BC0E09" w:rsidRDefault="00BC0E09" w:rsidP="00930EA3">
      <w:pPr>
        <w:spacing w:line="360" w:lineRule="auto"/>
      </w:pPr>
    </w:p>
    <w:p w14:paraId="0F229C75" w14:textId="3DD8DF23" w:rsidR="00BC0E09" w:rsidRDefault="00BC0E09" w:rsidP="00930EA3">
      <w:pPr>
        <w:spacing w:line="360" w:lineRule="auto"/>
      </w:pPr>
    </w:p>
    <w:p w14:paraId="43F5291E" w14:textId="2F3730DA" w:rsidR="00BC0E09" w:rsidRDefault="00BC0E09" w:rsidP="00930EA3">
      <w:pPr>
        <w:spacing w:line="360" w:lineRule="auto"/>
      </w:pPr>
    </w:p>
    <w:p w14:paraId="7359E393" w14:textId="5A7C6A13" w:rsidR="00BC0E09" w:rsidRDefault="00BC0E09" w:rsidP="00930EA3">
      <w:pPr>
        <w:spacing w:line="360" w:lineRule="auto"/>
      </w:pPr>
    </w:p>
    <w:p w14:paraId="71FE357D" w14:textId="4056ED67" w:rsidR="00BC0E09" w:rsidRDefault="00BC0E09" w:rsidP="00930EA3">
      <w:pPr>
        <w:spacing w:line="360" w:lineRule="auto"/>
      </w:pPr>
    </w:p>
    <w:p w14:paraId="61DE5EF5" w14:textId="2AEDD557" w:rsidR="00BC0E09" w:rsidRDefault="00BC0E09" w:rsidP="00930EA3">
      <w:pPr>
        <w:spacing w:line="360" w:lineRule="auto"/>
      </w:pPr>
    </w:p>
    <w:p w14:paraId="4D24CBDE" w14:textId="77777777" w:rsidR="0092120E" w:rsidRDefault="0092120E" w:rsidP="00930EA3">
      <w:pPr>
        <w:spacing w:line="360" w:lineRule="auto"/>
        <w:rPr>
          <w:rFonts w:ascii="Times New Roman" w:eastAsia="Times New Roman" w:hAnsi="Times New Roman" w:cs="Times New Roman"/>
          <w:b/>
          <w:bCs/>
          <w:color w:val="000000"/>
          <w:sz w:val="30"/>
          <w:szCs w:val="30"/>
          <w:lang w:eastAsia="en-GB"/>
        </w:rPr>
      </w:pPr>
    </w:p>
    <w:p w14:paraId="38539C42" w14:textId="77777777" w:rsidR="006E6AD8" w:rsidRDefault="006E6AD8" w:rsidP="00930EA3">
      <w:pPr>
        <w:spacing w:line="360" w:lineRule="auto"/>
        <w:rPr>
          <w:rFonts w:ascii="Times New Roman" w:eastAsia="Times New Roman" w:hAnsi="Times New Roman" w:cs="Times New Roman"/>
          <w:b/>
          <w:bCs/>
          <w:color w:val="000000"/>
          <w:sz w:val="30"/>
          <w:szCs w:val="30"/>
          <w:lang w:eastAsia="en-GB"/>
        </w:rPr>
      </w:pPr>
    </w:p>
    <w:p w14:paraId="2AD84264" w14:textId="77777777" w:rsidR="006E6AD8" w:rsidRDefault="006E6AD8" w:rsidP="00930EA3">
      <w:pPr>
        <w:spacing w:line="360" w:lineRule="auto"/>
        <w:rPr>
          <w:rFonts w:ascii="Times New Roman" w:eastAsia="Times New Roman" w:hAnsi="Times New Roman" w:cs="Times New Roman"/>
          <w:b/>
          <w:bCs/>
          <w:color w:val="000000"/>
          <w:sz w:val="30"/>
          <w:szCs w:val="30"/>
          <w:lang w:eastAsia="en-GB"/>
        </w:rPr>
      </w:pPr>
    </w:p>
    <w:p w14:paraId="1F885E29" w14:textId="77777777" w:rsidR="006E6AD8" w:rsidRDefault="006E6AD8" w:rsidP="00930EA3">
      <w:pPr>
        <w:spacing w:line="360" w:lineRule="auto"/>
        <w:rPr>
          <w:rFonts w:ascii="Times New Roman" w:eastAsia="Times New Roman" w:hAnsi="Times New Roman" w:cs="Times New Roman"/>
          <w:b/>
          <w:bCs/>
          <w:color w:val="000000"/>
          <w:sz w:val="30"/>
          <w:szCs w:val="30"/>
          <w:lang w:eastAsia="en-GB"/>
        </w:rPr>
      </w:pPr>
    </w:p>
    <w:p w14:paraId="4E8C9368" w14:textId="77777777" w:rsidR="006E6AD8" w:rsidRDefault="006E6AD8" w:rsidP="00930EA3">
      <w:pPr>
        <w:spacing w:line="360" w:lineRule="auto"/>
        <w:rPr>
          <w:rFonts w:ascii="Times New Roman" w:eastAsia="Times New Roman" w:hAnsi="Times New Roman" w:cs="Times New Roman"/>
          <w:b/>
          <w:bCs/>
          <w:color w:val="000000"/>
          <w:sz w:val="30"/>
          <w:szCs w:val="30"/>
          <w:lang w:eastAsia="en-GB"/>
        </w:rPr>
      </w:pPr>
    </w:p>
    <w:p w14:paraId="57571D86" w14:textId="4D90FED2" w:rsidR="0092120E" w:rsidRPr="00A1404A" w:rsidRDefault="00BC0E09" w:rsidP="00930EA3">
      <w:pPr>
        <w:spacing w:line="360" w:lineRule="auto"/>
        <w:rPr>
          <w:rFonts w:ascii="Times New Roman" w:eastAsia="Times New Roman" w:hAnsi="Times New Roman" w:cs="Times New Roman"/>
          <w:color w:val="000000"/>
          <w:sz w:val="30"/>
          <w:szCs w:val="30"/>
          <w:lang w:eastAsia="en-GB"/>
        </w:rPr>
      </w:pPr>
      <w:r w:rsidRPr="00BC0E09">
        <w:rPr>
          <w:rFonts w:ascii="Times New Roman" w:eastAsia="Times New Roman" w:hAnsi="Times New Roman" w:cs="Times New Roman"/>
          <w:b/>
          <w:bCs/>
          <w:color w:val="000000"/>
          <w:sz w:val="30"/>
          <w:szCs w:val="30"/>
          <w:lang w:eastAsia="en-GB"/>
        </w:rPr>
        <w:t>Name:</w:t>
      </w:r>
      <w:r w:rsidRPr="00BC0E09">
        <w:rPr>
          <w:rFonts w:ascii="Times New Roman" w:eastAsia="Times New Roman" w:hAnsi="Times New Roman" w:cs="Times New Roman"/>
          <w:color w:val="000000"/>
          <w:sz w:val="30"/>
          <w:szCs w:val="30"/>
          <w:lang w:eastAsia="en-GB"/>
        </w:rPr>
        <w:t> </w:t>
      </w:r>
      <w:proofErr w:type="spellStart"/>
      <w:r w:rsidRPr="00A1404A">
        <w:rPr>
          <w:rFonts w:ascii="Times New Roman" w:eastAsia="Times New Roman" w:hAnsi="Times New Roman" w:cs="Times New Roman"/>
          <w:color w:val="000000"/>
          <w:sz w:val="30"/>
          <w:szCs w:val="30"/>
          <w:lang w:eastAsia="en-GB"/>
        </w:rPr>
        <w:t>Shivansh</w:t>
      </w:r>
      <w:proofErr w:type="spellEnd"/>
      <w:r w:rsidRPr="00A1404A">
        <w:rPr>
          <w:rFonts w:ascii="Times New Roman" w:eastAsia="Times New Roman" w:hAnsi="Times New Roman" w:cs="Times New Roman"/>
          <w:color w:val="000000"/>
          <w:sz w:val="30"/>
          <w:szCs w:val="30"/>
          <w:lang w:eastAsia="en-GB"/>
        </w:rPr>
        <w:t xml:space="preserve"> </w:t>
      </w:r>
      <w:proofErr w:type="spellStart"/>
      <w:r w:rsidRPr="00A1404A">
        <w:rPr>
          <w:rFonts w:ascii="Times New Roman" w:eastAsia="Times New Roman" w:hAnsi="Times New Roman" w:cs="Times New Roman"/>
          <w:color w:val="000000"/>
          <w:sz w:val="30"/>
          <w:szCs w:val="30"/>
          <w:lang w:eastAsia="en-GB"/>
        </w:rPr>
        <w:t>Dayal</w:t>
      </w:r>
      <w:proofErr w:type="spellEnd"/>
      <w:r w:rsidRPr="00BC0E09">
        <w:rPr>
          <w:rFonts w:ascii="Times New Roman" w:eastAsia="Times New Roman" w:hAnsi="Times New Roman" w:cs="Times New Roman"/>
          <w:color w:val="000000"/>
          <w:sz w:val="30"/>
          <w:szCs w:val="30"/>
          <w:lang w:eastAsia="en-GB"/>
        </w:rPr>
        <w:t xml:space="preserve"> </w:t>
      </w:r>
    </w:p>
    <w:p w14:paraId="64224DFB" w14:textId="37A23E4B" w:rsidR="0092120E" w:rsidRPr="00A1404A" w:rsidRDefault="00BC0E09" w:rsidP="00930EA3">
      <w:pPr>
        <w:spacing w:line="360" w:lineRule="auto"/>
        <w:rPr>
          <w:rFonts w:ascii="Times New Roman" w:eastAsia="Times New Roman" w:hAnsi="Times New Roman" w:cs="Times New Roman"/>
          <w:color w:val="000000"/>
          <w:sz w:val="30"/>
          <w:szCs w:val="30"/>
          <w:lang w:eastAsia="en-GB"/>
        </w:rPr>
      </w:pPr>
      <w:r w:rsidRPr="00BC0E09">
        <w:rPr>
          <w:rFonts w:ascii="Times New Roman" w:eastAsia="Times New Roman" w:hAnsi="Times New Roman" w:cs="Times New Roman"/>
          <w:b/>
          <w:bCs/>
          <w:color w:val="000000"/>
          <w:sz w:val="30"/>
          <w:szCs w:val="30"/>
          <w:lang w:eastAsia="en-GB"/>
        </w:rPr>
        <w:t>Registration Number:</w:t>
      </w:r>
      <w:r w:rsidRPr="00BC0E09">
        <w:rPr>
          <w:rFonts w:ascii="Times New Roman" w:eastAsia="Times New Roman" w:hAnsi="Times New Roman" w:cs="Times New Roman"/>
          <w:color w:val="000000"/>
          <w:sz w:val="30"/>
          <w:szCs w:val="30"/>
          <w:lang w:eastAsia="en-GB"/>
        </w:rPr>
        <w:t> 25BCE11239 </w:t>
      </w:r>
    </w:p>
    <w:p w14:paraId="587D3A93" w14:textId="39CB610F" w:rsidR="0092120E" w:rsidRPr="00A1404A" w:rsidRDefault="00BC0E09" w:rsidP="00930EA3">
      <w:pPr>
        <w:spacing w:line="360" w:lineRule="auto"/>
        <w:rPr>
          <w:rFonts w:ascii="Times New Roman" w:eastAsia="Times New Roman" w:hAnsi="Times New Roman" w:cs="Times New Roman"/>
          <w:color w:val="000000"/>
          <w:sz w:val="30"/>
          <w:szCs w:val="30"/>
          <w:lang w:eastAsia="en-GB"/>
        </w:rPr>
      </w:pPr>
      <w:r w:rsidRPr="00BC0E09">
        <w:rPr>
          <w:rFonts w:ascii="Times New Roman" w:eastAsia="Times New Roman" w:hAnsi="Times New Roman" w:cs="Times New Roman"/>
          <w:b/>
          <w:bCs/>
          <w:color w:val="000000"/>
          <w:sz w:val="30"/>
          <w:szCs w:val="30"/>
          <w:lang w:eastAsia="en-GB"/>
        </w:rPr>
        <w:t>Branch:</w:t>
      </w:r>
      <w:r w:rsidR="00232C25">
        <w:rPr>
          <w:rFonts w:ascii="Times New Roman" w:eastAsia="Times New Roman" w:hAnsi="Times New Roman" w:cs="Times New Roman"/>
          <w:b/>
          <w:bCs/>
          <w:color w:val="000000"/>
          <w:sz w:val="30"/>
          <w:szCs w:val="30"/>
          <w:lang w:eastAsia="en-GB"/>
        </w:rPr>
        <w:t xml:space="preserve"> </w:t>
      </w:r>
      <w:r w:rsidRPr="00BC0E09">
        <w:rPr>
          <w:rFonts w:ascii="Times New Roman" w:eastAsia="Times New Roman" w:hAnsi="Times New Roman" w:cs="Times New Roman"/>
          <w:color w:val="000000"/>
          <w:sz w:val="30"/>
          <w:szCs w:val="30"/>
          <w:lang w:eastAsia="en-GB"/>
        </w:rPr>
        <w:t>Computer Science and Engineering </w:t>
      </w:r>
    </w:p>
    <w:p w14:paraId="624F7FC2" w14:textId="3DBC6E2A" w:rsidR="0092120E" w:rsidRPr="00A1404A" w:rsidRDefault="00BC0E09" w:rsidP="00930EA3">
      <w:pPr>
        <w:spacing w:line="360" w:lineRule="auto"/>
        <w:rPr>
          <w:rFonts w:ascii="Times New Roman" w:eastAsia="Times New Roman" w:hAnsi="Times New Roman" w:cs="Times New Roman"/>
          <w:color w:val="000000"/>
          <w:sz w:val="30"/>
          <w:szCs w:val="30"/>
          <w:lang w:eastAsia="en-GB"/>
        </w:rPr>
      </w:pPr>
      <w:r w:rsidRPr="00BC0E09">
        <w:rPr>
          <w:rFonts w:ascii="Times New Roman" w:eastAsia="Times New Roman" w:hAnsi="Times New Roman" w:cs="Times New Roman"/>
          <w:b/>
          <w:bCs/>
          <w:color w:val="000000"/>
          <w:sz w:val="30"/>
          <w:szCs w:val="30"/>
          <w:lang w:eastAsia="en-GB"/>
        </w:rPr>
        <w:t>Year:</w:t>
      </w:r>
      <w:r w:rsidRPr="00BC0E09">
        <w:rPr>
          <w:rFonts w:ascii="Times New Roman" w:eastAsia="Times New Roman" w:hAnsi="Times New Roman" w:cs="Times New Roman"/>
          <w:color w:val="000000"/>
          <w:sz w:val="30"/>
          <w:szCs w:val="30"/>
          <w:lang w:eastAsia="en-GB"/>
        </w:rPr>
        <w:t xml:space="preserve"> First Year </w:t>
      </w:r>
      <w:proofErr w:type="spellStart"/>
      <w:r w:rsidRPr="00BC0E09">
        <w:rPr>
          <w:rFonts w:ascii="Times New Roman" w:eastAsia="Times New Roman" w:hAnsi="Times New Roman" w:cs="Times New Roman"/>
          <w:color w:val="000000"/>
          <w:sz w:val="30"/>
          <w:szCs w:val="30"/>
          <w:lang w:eastAsia="en-GB"/>
        </w:rPr>
        <w:t>B.Tech</w:t>
      </w:r>
      <w:proofErr w:type="spellEnd"/>
      <w:r w:rsidRPr="00BC0E09">
        <w:rPr>
          <w:rFonts w:ascii="Times New Roman" w:eastAsia="Times New Roman" w:hAnsi="Times New Roman" w:cs="Times New Roman"/>
          <w:color w:val="000000"/>
          <w:sz w:val="30"/>
          <w:szCs w:val="30"/>
          <w:lang w:eastAsia="en-GB"/>
        </w:rPr>
        <w:t> </w:t>
      </w:r>
    </w:p>
    <w:p w14:paraId="594F178E" w14:textId="01F547AD" w:rsidR="0092120E" w:rsidRPr="00A1404A" w:rsidRDefault="00BC0E09" w:rsidP="00930EA3">
      <w:pPr>
        <w:spacing w:line="360" w:lineRule="auto"/>
        <w:rPr>
          <w:rFonts w:ascii="Times New Roman" w:eastAsia="Times New Roman" w:hAnsi="Times New Roman" w:cs="Times New Roman"/>
          <w:color w:val="000000"/>
          <w:sz w:val="30"/>
          <w:szCs w:val="30"/>
          <w:lang w:eastAsia="en-GB"/>
        </w:rPr>
      </w:pPr>
      <w:r w:rsidRPr="00BC0E09">
        <w:rPr>
          <w:rFonts w:ascii="Times New Roman" w:eastAsia="Times New Roman" w:hAnsi="Times New Roman" w:cs="Times New Roman"/>
          <w:b/>
          <w:bCs/>
          <w:color w:val="000000"/>
          <w:sz w:val="30"/>
          <w:szCs w:val="30"/>
          <w:lang w:eastAsia="en-GB"/>
        </w:rPr>
        <w:t>Course Code:</w:t>
      </w:r>
      <w:r w:rsidRPr="00BC0E09">
        <w:rPr>
          <w:rFonts w:ascii="Times New Roman" w:eastAsia="Times New Roman" w:hAnsi="Times New Roman" w:cs="Times New Roman"/>
          <w:color w:val="000000"/>
          <w:sz w:val="30"/>
          <w:szCs w:val="30"/>
          <w:lang w:eastAsia="en-GB"/>
        </w:rPr>
        <w:t> CSE0001</w:t>
      </w:r>
    </w:p>
    <w:p w14:paraId="76061058" w14:textId="5CA3662B" w:rsidR="00BC0E09" w:rsidRDefault="00BC0E09" w:rsidP="00930EA3">
      <w:pPr>
        <w:spacing w:line="360" w:lineRule="auto"/>
        <w:rPr>
          <w:rFonts w:ascii="Times New Roman" w:eastAsia="Times New Roman" w:hAnsi="Times New Roman" w:cs="Times New Roman"/>
          <w:sz w:val="30"/>
          <w:szCs w:val="30"/>
          <w:lang w:eastAsia="en-GB"/>
        </w:rPr>
      </w:pPr>
    </w:p>
    <w:p w14:paraId="681CD7EC" w14:textId="35945E90" w:rsidR="0092120E" w:rsidRDefault="0092120E" w:rsidP="00930EA3">
      <w:pPr>
        <w:spacing w:line="360" w:lineRule="auto"/>
        <w:rPr>
          <w:rFonts w:ascii="Times New Roman" w:eastAsia="Times New Roman" w:hAnsi="Times New Roman" w:cs="Times New Roman"/>
          <w:sz w:val="30"/>
          <w:szCs w:val="30"/>
          <w:lang w:eastAsia="en-GB"/>
        </w:rPr>
      </w:pPr>
    </w:p>
    <w:p w14:paraId="17FC8E63" w14:textId="4EEF17CC" w:rsidR="0092120E" w:rsidRDefault="0092120E" w:rsidP="00930EA3">
      <w:pPr>
        <w:spacing w:line="360" w:lineRule="auto"/>
        <w:rPr>
          <w:rFonts w:ascii="Times New Roman" w:eastAsia="Times New Roman" w:hAnsi="Times New Roman" w:cs="Times New Roman"/>
          <w:sz w:val="30"/>
          <w:szCs w:val="30"/>
          <w:lang w:eastAsia="en-GB"/>
        </w:rPr>
      </w:pPr>
    </w:p>
    <w:p w14:paraId="0EEAC7F5" w14:textId="03937736" w:rsidR="00930EA3" w:rsidRPr="006E6AD8" w:rsidRDefault="00930EA3" w:rsidP="00930EA3">
      <w:pPr>
        <w:spacing w:line="360" w:lineRule="auto"/>
        <w:rPr>
          <w:rFonts w:ascii="Times New Roman" w:eastAsia="Times New Roman" w:hAnsi="Times New Roman" w:cs="Times New Roman"/>
          <w:b/>
          <w:bCs/>
          <w:sz w:val="30"/>
          <w:szCs w:val="30"/>
          <w:lang w:eastAsia="en-GB"/>
        </w:rPr>
      </w:pPr>
      <w:r w:rsidRPr="00930EA3">
        <w:rPr>
          <w:rFonts w:ascii="Times New Roman" w:eastAsia="Times New Roman" w:hAnsi="Times New Roman" w:cs="Times New Roman"/>
          <w:b/>
          <w:bCs/>
          <w:color w:val="000000"/>
          <w:sz w:val="30"/>
          <w:szCs w:val="30"/>
          <w:u w:val="single"/>
          <w:lang w:eastAsia="en-GB"/>
        </w:rPr>
        <w:lastRenderedPageBreak/>
        <w:t>Introduction</w:t>
      </w:r>
      <w:r>
        <w:rPr>
          <w:rFonts w:ascii="Times New Roman" w:eastAsia="Times New Roman" w:hAnsi="Times New Roman" w:cs="Times New Roman"/>
          <w:b/>
          <w:bCs/>
          <w:color w:val="000000"/>
          <w:sz w:val="30"/>
          <w:szCs w:val="30"/>
          <w:lang w:eastAsia="en-GB"/>
        </w:rPr>
        <w:t>:</w:t>
      </w:r>
    </w:p>
    <w:p w14:paraId="4570D0EA" w14:textId="6D4510F9" w:rsidR="0092120E" w:rsidRDefault="00930EA3" w:rsidP="006E6AD8">
      <w:pPr>
        <w:spacing w:line="360" w:lineRule="auto"/>
        <w:jc w:val="both"/>
        <w:rPr>
          <w:rFonts w:ascii="Times New Roman" w:eastAsia="Times New Roman" w:hAnsi="Times New Roman" w:cs="Times New Roman"/>
          <w:lang w:eastAsia="en-GB"/>
        </w:rPr>
      </w:pPr>
      <w:r w:rsidRPr="00930EA3">
        <w:rPr>
          <w:rFonts w:ascii="Times New Roman" w:eastAsia="Times New Roman" w:hAnsi="Times New Roman" w:cs="Times New Roman"/>
          <w:lang w:eastAsia="en-GB"/>
        </w:rPr>
        <w:t>This project report is an account of my work as a Student Digital Ambassador in the context of the CSE0001 Digital Literacy course. The ultimate aim of this project is to successfully operate in the digital world and produce resources to assist my peers in doing so as well. As digital presence and safety become more and more important aspects in the academic life of students, this portfolio provides an overview of the application of digital literacy in five significant aspects. During this project, I have concentrated on developing an awareness infographic, developing a professional digital portfolio, exploring coding and collaboration sites, developing professional email etiquette, and exploring cybercrime prevention strategies. With this project, I hope to enhance my own and my batchmates’ ability to utilize digital platforms in an effective manner.</w:t>
      </w:r>
    </w:p>
    <w:p w14:paraId="0DA90BFC" w14:textId="293D68D6" w:rsidR="008B15CC" w:rsidRDefault="008B15CC" w:rsidP="006E6AD8">
      <w:pPr>
        <w:spacing w:line="360" w:lineRule="auto"/>
        <w:jc w:val="both"/>
        <w:rPr>
          <w:rFonts w:ascii="Times New Roman" w:eastAsia="Times New Roman" w:hAnsi="Times New Roman" w:cs="Times New Roman"/>
          <w:lang w:eastAsia="en-GB"/>
        </w:rPr>
      </w:pPr>
    </w:p>
    <w:p w14:paraId="33EBAC9D" w14:textId="05F9CC5E" w:rsidR="008B15CC" w:rsidRPr="002925B4" w:rsidRDefault="002925B4" w:rsidP="002925B4">
      <w:pPr>
        <w:spacing w:line="360" w:lineRule="auto"/>
        <w:jc w:val="both"/>
        <w:rPr>
          <w:rFonts w:ascii="Times New Roman" w:eastAsia="Times New Roman" w:hAnsi="Times New Roman" w:cs="Times New Roman"/>
          <w:b/>
          <w:bCs/>
          <w:sz w:val="30"/>
          <w:szCs w:val="30"/>
          <w:lang w:eastAsia="en-GB"/>
        </w:rPr>
      </w:pPr>
      <w:r w:rsidRPr="002925B4">
        <w:rPr>
          <w:rFonts w:ascii="Times New Roman" w:eastAsia="Times New Roman" w:hAnsi="Times New Roman" w:cs="Times New Roman"/>
          <w:b/>
          <w:bCs/>
          <w:sz w:val="30"/>
          <w:szCs w:val="30"/>
          <w:u w:val="single"/>
          <w:lang w:eastAsia="en-GB"/>
        </w:rPr>
        <w:t>Task 1 Write-up</w:t>
      </w:r>
      <w:r w:rsidRPr="002925B4">
        <w:rPr>
          <w:rFonts w:ascii="Times New Roman" w:eastAsia="Times New Roman" w:hAnsi="Times New Roman" w:cs="Times New Roman"/>
          <w:b/>
          <w:bCs/>
          <w:sz w:val="30"/>
          <w:szCs w:val="30"/>
          <w:lang w:eastAsia="en-GB"/>
        </w:rPr>
        <w:t>:</w:t>
      </w:r>
    </w:p>
    <w:p w14:paraId="7FE63D52" w14:textId="421DF4D7" w:rsidR="002925B4" w:rsidRDefault="002925B4" w:rsidP="002925B4">
      <w:pPr>
        <w:spacing w:line="360" w:lineRule="auto"/>
        <w:jc w:val="both"/>
        <w:rPr>
          <w:rFonts w:ascii="Times New Roman" w:eastAsia="Times New Roman" w:hAnsi="Times New Roman" w:cs="Times New Roman"/>
          <w:lang w:eastAsia="en-GB"/>
        </w:rPr>
      </w:pPr>
      <w:r w:rsidRPr="002925B4">
        <w:rPr>
          <w:rFonts w:ascii="Times New Roman" w:eastAsia="Times New Roman" w:hAnsi="Times New Roman" w:cs="Times New Roman"/>
          <w:lang w:eastAsia="en-GB"/>
        </w:rPr>
        <w:t>For this task, I used Canva to design my digital literacy infographic because it is easy to use and provides many templates that cater to education design. My design covers the five major pillars: defining digital literacy and its actual meaning, digital tools that every college student should know about in this digital age, internet safety, the importance of having a professional online presence, and establishing etiquette on using email. I wanted my design to be very reader-friendly, so I used distinct colo</w:t>
      </w:r>
      <w:r w:rsidR="00617C7A">
        <w:rPr>
          <w:rFonts w:ascii="Times New Roman" w:eastAsia="Times New Roman" w:hAnsi="Times New Roman" w:cs="Times New Roman"/>
          <w:lang w:eastAsia="en-GB"/>
        </w:rPr>
        <w:t>u</w:t>
      </w:r>
      <w:r w:rsidRPr="002925B4">
        <w:rPr>
          <w:rFonts w:ascii="Times New Roman" w:eastAsia="Times New Roman" w:hAnsi="Times New Roman" w:cs="Times New Roman"/>
          <w:lang w:eastAsia="en-GB"/>
        </w:rPr>
        <w:t>r-blocking and typography to differentiate each section of my design. During my design process, the most interesting challenge was probably how to concisely describe complex ideas like digital safety and having a professional online presence in bullet points without sacrificing its essence.</w:t>
      </w:r>
      <w:r w:rsidR="00232C25">
        <w:rPr>
          <w:rFonts w:ascii="Times New Roman" w:eastAsia="Times New Roman" w:hAnsi="Times New Roman" w:cs="Times New Roman"/>
          <w:lang w:eastAsia="en-GB"/>
        </w:rPr>
        <w:t xml:space="preserve"> I also used the various tools it provides </w:t>
      </w:r>
      <w:r w:rsidR="00617C7A">
        <w:rPr>
          <w:rFonts w:ascii="Times New Roman" w:eastAsia="Times New Roman" w:hAnsi="Times New Roman" w:cs="Times New Roman"/>
          <w:lang w:eastAsia="en-GB"/>
        </w:rPr>
        <w:t xml:space="preserve">to make much more clean and easier to consume or read. I used its </w:t>
      </w:r>
      <w:r w:rsidR="00114016">
        <w:rPr>
          <w:rFonts w:ascii="Times New Roman" w:eastAsia="Times New Roman" w:hAnsi="Times New Roman" w:cs="Times New Roman"/>
          <w:lang w:eastAsia="en-GB"/>
        </w:rPr>
        <w:t>image generation capabilities to make it more engaging.</w:t>
      </w:r>
      <w:r w:rsidRPr="002925B4">
        <w:rPr>
          <w:rFonts w:ascii="Times New Roman" w:eastAsia="Times New Roman" w:hAnsi="Times New Roman" w:cs="Times New Roman"/>
          <w:lang w:eastAsia="en-GB"/>
        </w:rPr>
        <w:t xml:space="preserve"> This was an eye-opener on how important editing is in visual communication as much as its content. This project showed me that making effective educational materials requires an in-depth understanding of the target audience’s needs.</w:t>
      </w:r>
    </w:p>
    <w:p w14:paraId="406CE609" w14:textId="2CC1C442" w:rsidR="002925B4" w:rsidRDefault="002925B4" w:rsidP="002925B4">
      <w:pPr>
        <w:spacing w:line="360" w:lineRule="auto"/>
        <w:jc w:val="both"/>
        <w:rPr>
          <w:rFonts w:ascii="Times New Roman" w:eastAsia="Times New Roman" w:hAnsi="Times New Roman" w:cs="Times New Roman"/>
          <w:lang w:eastAsia="en-GB"/>
        </w:rPr>
      </w:pPr>
    </w:p>
    <w:p w14:paraId="285E52BD" w14:textId="1BF28285" w:rsidR="00A53D75" w:rsidRDefault="00A53D75" w:rsidP="00A53D75">
      <w:pPr>
        <w:spacing w:line="360" w:lineRule="auto"/>
        <w:jc w:val="both"/>
        <w:rPr>
          <w:rFonts w:ascii="Times New Roman" w:eastAsia="Times New Roman" w:hAnsi="Times New Roman" w:cs="Times New Roman"/>
          <w:b/>
          <w:bCs/>
          <w:sz w:val="30"/>
          <w:szCs w:val="30"/>
          <w:lang w:eastAsia="en-GB"/>
        </w:rPr>
      </w:pPr>
      <w:r w:rsidRPr="00A53D75">
        <w:rPr>
          <w:rFonts w:ascii="Times New Roman" w:eastAsia="Times New Roman" w:hAnsi="Times New Roman" w:cs="Times New Roman"/>
          <w:b/>
          <w:bCs/>
          <w:sz w:val="30"/>
          <w:szCs w:val="30"/>
          <w:u w:val="single"/>
          <w:lang w:eastAsia="en-GB"/>
        </w:rPr>
        <w:t>Task 2 Write-up</w:t>
      </w:r>
      <w:r>
        <w:rPr>
          <w:rFonts w:ascii="Times New Roman" w:eastAsia="Times New Roman" w:hAnsi="Times New Roman" w:cs="Times New Roman"/>
          <w:b/>
          <w:bCs/>
          <w:sz w:val="30"/>
          <w:szCs w:val="30"/>
          <w:lang w:eastAsia="en-GB"/>
        </w:rPr>
        <w:t>:</w:t>
      </w:r>
    </w:p>
    <w:p w14:paraId="4185E383" w14:textId="3C9128DF" w:rsidR="00A53D75" w:rsidRDefault="00A53D75" w:rsidP="00A53D75">
      <w:pPr>
        <w:spacing w:line="360" w:lineRule="auto"/>
        <w:jc w:val="both"/>
        <w:rPr>
          <w:rFonts w:ascii="Times New Roman" w:eastAsia="Times New Roman" w:hAnsi="Times New Roman" w:cs="Times New Roman"/>
          <w:lang w:eastAsia="en-GB"/>
        </w:rPr>
      </w:pPr>
      <w:r w:rsidRPr="00A53D75">
        <w:rPr>
          <w:rFonts w:ascii="Times New Roman" w:eastAsia="Times New Roman" w:hAnsi="Times New Roman" w:cs="Times New Roman"/>
          <w:lang w:eastAsia="en-GB"/>
        </w:rPr>
        <w:t xml:space="preserve">In building my digital portfolio, I have decided to create accounts on GitHub, LinkedIn, and Kaggle. First, I have chosen GitHub as a platform for my digital portfolio for my coding projects and version control. This is crucial for any position in the computer industry. Next, I have chosen LinkedIn as a digital tool for my professional network and resume. In building my LinkedIn profile, I have focused on my current academic experience. Last, I have chosen </w:t>
      </w:r>
      <w:r w:rsidRPr="00A53D75">
        <w:rPr>
          <w:rFonts w:ascii="Times New Roman" w:eastAsia="Times New Roman" w:hAnsi="Times New Roman" w:cs="Times New Roman"/>
          <w:lang w:eastAsia="en-GB"/>
        </w:rPr>
        <w:lastRenderedPageBreak/>
        <w:t>Kaggle as a platform for my digital portfolio for my exploration of data science datasets. In the next four years, I plan to utilize my GitHub account for my academic coursework and projects. I plan to utilize LinkedIn for my network and internship search. Last, I plan to utilize Kaggle for my academic coursework. In building my digital portfolio, I have given myself a huge advantage in creating a professional digital footprint that accurately represents my skills.</w:t>
      </w:r>
    </w:p>
    <w:p w14:paraId="27D9BD58" w14:textId="674193A3" w:rsidR="00A53D75" w:rsidRDefault="00A53D75" w:rsidP="00A53D75">
      <w:pPr>
        <w:spacing w:line="360" w:lineRule="auto"/>
        <w:jc w:val="both"/>
        <w:rPr>
          <w:rFonts w:ascii="Times New Roman" w:eastAsia="Times New Roman" w:hAnsi="Times New Roman" w:cs="Times New Roman"/>
          <w:lang w:eastAsia="en-GB"/>
        </w:rPr>
      </w:pPr>
    </w:p>
    <w:p w14:paraId="59C9B6AB" w14:textId="1CE885B1" w:rsidR="00A53D75" w:rsidRPr="00A53D75" w:rsidRDefault="00A13C94" w:rsidP="00A53D75">
      <w:pPr>
        <w:spacing w:line="360" w:lineRule="auto"/>
        <w:jc w:val="both"/>
        <w:rPr>
          <w:rFonts w:ascii="Times New Roman" w:eastAsia="Times New Roman" w:hAnsi="Times New Roman" w:cs="Times New Roman"/>
          <w:b/>
          <w:bCs/>
          <w:sz w:val="30"/>
          <w:szCs w:val="30"/>
          <w:lang w:eastAsia="en-GB"/>
        </w:rPr>
      </w:pPr>
      <w:r w:rsidRPr="00A13C94">
        <w:rPr>
          <w:rFonts w:ascii="Times New Roman" w:eastAsia="Times New Roman" w:hAnsi="Times New Roman" w:cs="Times New Roman"/>
          <w:b/>
          <w:bCs/>
          <w:sz w:val="30"/>
          <w:szCs w:val="30"/>
          <w:u w:val="single"/>
          <w:lang w:eastAsia="en-GB"/>
        </w:rPr>
        <w:t>Task 3 Write</w:t>
      </w:r>
      <w:r w:rsidR="00067722">
        <w:rPr>
          <w:rFonts w:ascii="Times New Roman" w:eastAsia="Times New Roman" w:hAnsi="Times New Roman" w:cs="Times New Roman"/>
          <w:b/>
          <w:bCs/>
          <w:sz w:val="30"/>
          <w:szCs w:val="30"/>
          <w:u w:val="single"/>
          <w:lang w:eastAsia="en-GB"/>
        </w:rPr>
        <w:t>-u</w:t>
      </w:r>
      <w:r w:rsidRPr="00A13C94">
        <w:rPr>
          <w:rFonts w:ascii="Times New Roman" w:eastAsia="Times New Roman" w:hAnsi="Times New Roman" w:cs="Times New Roman"/>
          <w:b/>
          <w:bCs/>
          <w:sz w:val="30"/>
          <w:szCs w:val="30"/>
          <w:u w:val="single"/>
          <w:lang w:eastAsia="en-GB"/>
        </w:rPr>
        <w:t>p</w:t>
      </w:r>
      <w:r w:rsidRPr="00A13C94">
        <w:rPr>
          <w:rFonts w:ascii="Times New Roman" w:eastAsia="Times New Roman" w:hAnsi="Times New Roman" w:cs="Times New Roman"/>
          <w:b/>
          <w:bCs/>
          <w:sz w:val="30"/>
          <w:szCs w:val="30"/>
          <w:lang w:eastAsia="en-GB"/>
        </w:rPr>
        <w:t>:</w:t>
      </w:r>
    </w:p>
    <w:p w14:paraId="7C12AD77" w14:textId="77777777" w:rsidR="00A4412D" w:rsidRDefault="00A53D75" w:rsidP="00294839">
      <w:pPr>
        <w:spacing w:line="360" w:lineRule="auto"/>
        <w:jc w:val="both"/>
        <w:rPr>
          <w:rFonts w:ascii="Times New Roman" w:eastAsia="Times New Roman" w:hAnsi="Times New Roman" w:cs="Times New Roman"/>
          <w:lang w:eastAsia="en-GB"/>
        </w:rPr>
      </w:pPr>
      <w:r w:rsidRPr="00A53D75">
        <w:rPr>
          <w:rFonts w:ascii="Times New Roman" w:eastAsia="Times New Roman" w:hAnsi="Times New Roman" w:cs="Times New Roman"/>
          <w:lang w:eastAsia="en-GB"/>
        </w:rPr>
        <w:t xml:space="preserve">For the coding practice component of the project, I utilized the </w:t>
      </w:r>
      <w:proofErr w:type="spellStart"/>
      <w:r w:rsidRPr="00A53D75">
        <w:rPr>
          <w:rFonts w:ascii="Times New Roman" w:eastAsia="Times New Roman" w:hAnsi="Times New Roman" w:cs="Times New Roman"/>
          <w:lang w:eastAsia="en-GB"/>
        </w:rPr>
        <w:t>HackerRank</w:t>
      </w:r>
      <w:proofErr w:type="spellEnd"/>
      <w:r w:rsidRPr="00A53D75">
        <w:rPr>
          <w:rFonts w:ascii="Times New Roman" w:eastAsia="Times New Roman" w:hAnsi="Times New Roman" w:cs="Times New Roman"/>
          <w:lang w:eastAsia="en-GB"/>
        </w:rPr>
        <w:t xml:space="preserve"> platform to practice and validate my programming skills. I was able to complete skill certification tests in the topics of "Python (Basic)", "Problem Solving (Basic)", and "Problem Solving (Intermediate)", for which I earned verified badges. By working specifically within these challenges, I was able to practice writing clean and efficient code and gain a better understanding of the core concepts of programming. In the cloud collaboration component of the project, I utilized Google Workspace to design a 5-question Digital Literacy Awareness Quiz using Google Forms, which allowed me to learn the importance of efficiently gathering data from my peers.</w:t>
      </w:r>
      <w:r w:rsidR="00294839">
        <w:rPr>
          <w:rFonts w:ascii="Times New Roman" w:eastAsia="Times New Roman" w:hAnsi="Times New Roman" w:cs="Times New Roman"/>
          <w:lang w:eastAsia="en-GB"/>
        </w:rPr>
        <w:t xml:space="preserve"> </w:t>
      </w:r>
    </w:p>
    <w:p w14:paraId="5248B383" w14:textId="77777777" w:rsidR="00A4412D" w:rsidRDefault="00A4412D" w:rsidP="00294839">
      <w:pPr>
        <w:spacing w:line="360" w:lineRule="auto"/>
        <w:jc w:val="both"/>
        <w:rPr>
          <w:rFonts w:ascii="Times New Roman" w:eastAsia="Times New Roman" w:hAnsi="Times New Roman" w:cs="Times New Roman"/>
          <w:lang w:eastAsia="en-GB"/>
        </w:rPr>
      </w:pPr>
    </w:p>
    <w:p w14:paraId="7CE350AA" w14:textId="7395BB8B" w:rsidR="00294839" w:rsidRDefault="00294839" w:rsidP="00294839">
      <w:pPr>
        <w:spacing w:line="360" w:lineRule="auto"/>
        <w:jc w:val="both"/>
        <w:rPr>
          <w:rFonts w:ascii="Times New Roman" w:eastAsia="Times New Roman" w:hAnsi="Times New Roman" w:cs="Times New Roman"/>
          <w:lang w:eastAsia="en-GB"/>
        </w:rPr>
      </w:pPr>
      <w:r w:rsidRPr="00294839">
        <w:rPr>
          <w:rFonts w:ascii="Times New Roman" w:eastAsia="Times New Roman" w:hAnsi="Times New Roman" w:cs="Times New Roman"/>
          <w:lang w:eastAsia="en-GB"/>
        </w:rPr>
        <w:t xml:space="preserve">From an academic standpoint, utilizing platforms such as </w:t>
      </w:r>
      <w:proofErr w:type="spellStart"/>
      <w:r w:rsidRPr="00294839">
        <w:rPr>
          <w:rFonts w:ascii="Times New Roman" w:eastAsia="Times New Roman" w:hAnsi="Times New Roman" w:cs="Times New Roman"/>
          <w:lang w:eastAsia="en-GB"/>
        </w:rPr>
        <w:t>HackerRank</w:t>
      </w:r>
      <w:proofErr w:type="spellEnd"/>
      <w:r w:rsidRPr="00294839">
        <w:rPr>
          <w:rFonts w:ascii="Times New Roman" w:eastAsia="Times New Roman" w:hAnsi="Times New Roman" w:cs="Times New Roman"/>
          <w:lang w:eastAsia="en-GB"/>
        </w:rPr>
        <w:t xml:space="preserve"> is extremely valuable, as it allows the student to bridge the gap between the theoretical syntax that is often lectured in the classroom and the actual practical application and problem-solving that is necessary in a technical interview or complex course work. By testing myself up to the intermediate level of problem-solving, I am more confident in my ability to logically reason in future coding assignments.</w:t>
      </w:r>
    </w:p>
    <w:p w14:paraId="2092DB6A" w14:textId="22415CF7" w:rsidR="002925B4" w:rsidRDefault="002925B4" w:rsidP="002925B4">
      <w:pPr>
        <w:spacing w:line="360" w:lineRule="auto"/>
        <w:jc w:val="both"/>
        <w:rPr>
          <w:rFonts w:ascii="Times New Roman" w:eastAsia="Times New Roman" w:hAnsi="Times New Roman" w:cs="Times New Roman"/>
          <w:lang w:eastAsia="en-GB"/>
        </w:rPr>
      </w:pPr>
    </w:p>
    <w:p w14:paraId="40983FFB" w14:textId="43DC3CCF" w:rsidR="00067722" w:rsidRPr="00E44363" w:rsidRDefault="00067722" w:rsidP="002925B4">
      <w:pPr>
        <w:spacing w:line="360" w:lineRule="auto"/>
        <w:jc w:val="both"/>
        <w:rPr>
          <w:rFonts w:ascii="Times New Roman" w:eastAsia="Times New Roman" w:hAnsi="Times New Roman" w:cs="Times New Roman"/>
          <w:b/>
          <w:bCs/>
          <w:sz w:val="30"/>
          <w:szCs w:val="30"/>
          <w:lang w:eastAsia="en-GB"/>
        </w:rPr>
      </w:pPr>
      <w:r w:rsidRPr="00E44363">
        <w:rPr>
          <w:rFonts w:ascii="Times New Roman" w:eastAsia="Times New Roman" w:hAnsi="Times New Roman" w:cs="Times New Roman"/>
          <w:b/>
          <w:bCs/>
          <w:sz w:val="30"/>
          <w:szCs w:val="30"/>
          <w:u w:val="single"/>
          <w:lang w:eastAsia="en-GB"/>
        </w:rPr>
        <w:t>Task 4 Write</w:t>
      </w:r>
      <w:r w:rsidR="00E44363" w:rsidRPr="00E44363">
        <w:rPr>
          <w:rFonts w:ascii="Times New Roman" w:eastAsia="Times New Roman" w:hAnsi="Times New Roman" w:cs="Times New Roman"/>
          <w:b/>
          <w:bCs/>
          <w:sz w:val="30"/>
          <w:szCs w:val="30"/>
          <w:u w:val="single"/>
          <w:lang w:eastAsia="en-GB"/>
        </w:rPr>
        <w:t>-u</w:t>
      </w:r>
      <w:r w:rsidRPr="00E44363">
        <w:rPr>
          <w:rFonts w:ascii="Times New Roman" w:eastAsia="Times New Roman" w:hAnsi="Times New Roman" w:cs="Times New Roman"/>
          <w:b/>
          <w:bCs/>
          <w:sz w:val="30"/>
          <w:szCs w:val="30"/>
          <w:u w:val="single"/>
          <w:lang w:eastAsia="en-GB"/>
        </w:rPr>
        <w:t>p</w:t>
      </w:r>
      <w:r w:rsidR="00E44363" w:rsidRPr="00E44363">
        <w:rPr>
          <w:rFonts w:ascii="Times New Roman" w:eastAsia="Times New Roman" w:hAnsi="Times New Roman" w:cs="Times New Roman"/>
          <w:b/>
          <w:bCs/>
          <w:sz w:val="30"/>
          <w:szCs w:val="30"/>
          <w:lang w:eastAsia="en-GB"/>
        </w:rPr>
        <w:t>:</w:t>
      </w:r>
    </w:p>
    <w:p w14:paraId="16702881" w14:textId="2D062139" w:rsidR="00067722" w:rsidRDefault="00067722" w:rsidP="002925B4">
      <w:pPr>
        <w:spacing w:line="360" w:lineRule="auto"/>
        <w:jc w:val="both"/>
        <w:rPr>
          <w:rFonts w:ascii="Times New Roman" w:eastAsia="Times New Roman" w:hAnsi="Times New Roman" w:cs="Times New Roman"/>
          <w:lang w:eastAsia="en-GB"/>
        </w:rPr>
      </w:pPr>
      <w:r w:rsidRPr="00067722">
        <w:rPr>
          <w:rFonts w:ascii="Times New Roman" w:eastAsia="Times New Roman" w:hAnsi="Times New Roman" w:cs="Times New Roman"/>
          <w:lang w:eastAsia="en-GB"/>
        </w:rPr>
        <w:t>One of the common situations where a lack of effective digital communication can lead to actual problems is when a student sends an email to a professor for assistance but uses a very casual tone, fails to include the course code, or includes a very vague subject heading like "Help needed." I came across a recent example of a situation where a student missed a crucial assignment extension as their email was probably flagged as spam or missed by the professor because of a blank subject heading and missing attachments. This problem could have been averted by</w:t>
      </w:r>
      <w:r w:rsidR="00E817EF">
        <w:rPr>
          <w:rFonts w:ascii="Times New Roman" w:eastAsia="Times New Roman" w:hAnsi="Times New Roman" w:cs="Times New Roman"/>
          <w:lang w:eastAsia="en-GB"/>
        </w:rPr>
        <w:t xml:space="preserve"> strictly following the</w:t>
      </w:r>
      <w:r w:rsidRPr="00067722">
        <w:rPr>
          <w:rFonts w:ascii="Times New Roman" w:eastAsia="Times New Roman" w:hAnsi="Times New Roman" w:cs="Times New Roman"/>
          <w:lang w:eastAsia="en-GB"/>
        </w:rPr>
        <w:t xml:space="preserve"> basic email etiquette</w:t>
      </w:r>
      <w:r w:rsidR="00E817EF">
        <w:rPr>
          <w:rFonts w:ascii="Times New Roman" w:eastAsia="Times New Roman" w:hAnsi="Times New Roman" w:cs="Times New Roman"/>
          <w:lang w:eastAsia="en-GB"/>
        </w:rPr>
        <w:t>s</w:t>
      </w:r>
      <w:r w:rsidRPr="00067722">
        <w:rPr>
          <w:rFonts w:ascii="Times New Roman" w:eastAsia="Times New Roman" w:hAnsi="Times New Roman" w:cs="Times New Roman"/>
          <w:lang w:eastAsia="en-GB"/>
        </w:rPr>
        <w:t xml:space="preserve"> like including a meaningful subject heading (like "Request for Deadline Extension: Mathematics Assignment</w:t>
      </w:r>
      <w:r w:rsidR="00B7689D">
        <w:rPr>
          <w:rFonts w:ascii="Times New Roman" w:eastAsia="Times New Roman" w:hAnsi="Times New Roman" w:cs="Times New Roman"/>
          <w:lang w:eastAsia="en-GB"/>
        </w:rPr>
        <w:t xml:space="preserve"> 3</w:t>
      </w:r>
      <w:r w:rsidRPr="00067722">
        <w:rPr>
          <w:rFonts w:ascii="Times New Roman" w:eastAsia="Times New Roman" w:hAnsi="Times New Roman" w:cs="Times New Roman"/>
          <w:lang w:eastAsia="en-GB"/>
        </w:rPr>
        <w:t xml:space="preserve">"), a professional </w:t>
      </w:r>
      <w:r w:rsidRPr="00067722">
        <w:rPr>
          <w:rFonts w:ascii="Times New Roman" w:eastAsia="Times New Roman" w:hAnsi="Times New Roman" w:cs="Times New Roman"/>
          <w:lang w:eastAsia="en-GB"/>
        </w:rPr>
        <w:lastRenderedPageBreak/>
        <w:t>greeting, a direct but polite message, and a professional closing with their full name and registration number.</w:t>
      </w:r>
    </w:p>
    <w:p w14:paraId="2BC3056A" w14:textId="73B37F1C" w:rsidR="00E44363" w:rsidRDefault="00E44363" w:rsidP="002925B4">
      <w:pPr>
        <w:spacing w:line="360" w:lineRule="auto"/>
        <w:jc w:val="both"/>
        <w:rPr>
          <w:rFonts w:ascii="Times New Roman" w:eastAsia="Times New Roman" w:hAnsi="Times New Roman" w:cs="Times New Roman"/>
          <w:lang w:eastAsia="en-GB"/>
        </w:rPr>
      </w:pPr>
    </w:p>
    <w:p w14:paraId="2CD0609F" w14:textId="3E45DD96" w:rsidR="00E44363" w:rsidRDefault="00E44363" w:rsidP="002925B4">
      <w:pPr>
        <w:spacing w:line="360" w:lineRule="auto"/>
        <w:jc w:val="both"/>
        <w:rPr>
          <w:rFonts w:ascii="Times New Roman" w:eastAsia="Times New Roman" w:hAnsi="Times New Roman" w:cs="Times New Roman"/>
          <w:b/>
          <w:bCs/>
          <w:sz w:val="30"/>
          <w:szCs w:val="30"/>
          <w:lang w:eastAsia="en-GB"/>
        </w:rPr>
      </w:pPr>
      <w:r>
        <w:rPr>
          <w:rFonts w:ascii="Times New Roman" w:eastAsia="Times New Roman" w:hAnsi="Times New Roman" w:cs="Times New Roman"/>
          <w:b/>
          <w:bCs/>
          <w:sz w:val="30"/>
          <w:szCs w:val="30"/>
          <w:u w:val="single"/>
          <w:lang w:eastAsia="en-GB"/>
        </w:rPr>
        <w:t>Task 5 Write-up</w:t>
      </w:r>
      <w:r>
        <w:rPr>
          <w:rFonts w:ascii="Times New Roman" w:eastAsia="Times New Roman" w:hAnsi="Times New Roman" w:cs="Times New Roman"/>
          <w:b/>
          <w:bCs/>
          <w:sz w:val="30"/>
          <w:szCs w:val="30"/>
          <w:lang w:eastAsia="en-GB"/>
        </w:rPr>
        <w:t>:</w:t>
      </w:r>
    </w:p>
    <w:p w14:paraId="1952964A" w14:textId="737AD31F" w:rsidR="00E44363" w:rsidRDefault="00021B2F" w:rsidP="002925B4">
      <w:p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While conducting research on UPI and online payment system fraud under the topic of cybercrime in my case study, the biggest surprise I learned was the dependence of cybercriminals on social engineering and creating a false sense of panic rather than actual hacking skills. What surprised me the most was that victims are often tricked by false customer service phone numbers listed under search engines or by scammers creating a false sense of urgency, such as disconnecting electricity services, thereby forcing the user to reveal their UPI pin. After conducting the research, the one change I am implementing in my life starting from now is that I am not going to rely on calls or messages claiming to be from my bank or electricity service provider.</w:t>
      </w:r>
    </w:p>
    <w:p w14:paraId="4A0233D0" w14:textId="77777777" w:rsidR="00021B2F" w:rsidRPr="00021B2F" w:rsidRDefault="00021B2F" w:rsidP="002925B4">
      <w:pPr>
        <w:spacing w:line="360" w:lineRule="auto"/>
        <w:jc w:val="both"/>
        <w:rPr>
          <w:rFonts w:ascii="Times New Roman" w:eastAsia="Times New Roman" w:hAnsi="Times New Roman" w:cs="Times New Roman"/>
          <w:lang w:eastAsia="en-GB"/>
        </w:rPr>
      </w:pPr>
    </w:p>
    <w:p w14:paraId="48203993" w14:textId="52D7687D" w:rsidR="00E44363" w:rsidRPr="00E44363" w:rsidRDefault="00E44363" w:rsidP="002925B4">
      <w:pPr>
        <w:spacing w:line="360" w:lineRule="auto"/>
        <w:jc w:val="both"/>
        <w:rPr>
          <w:rFonts w:ascii="Times New Roman" w:eastAsia="Times New Roman" w:hAnsi="Times New Roman" w:cs="Times New Roman"/>
          <w:b/>
          <w:bCs/>
          <w:sz w:val="30"/>
          <w:szCs w:val="30"/>
          <w:lang w:eastAsia="en-GB"/>
        </w:rPr>
      </w:pPr>
      <w:r w:rsidRPr="00E44363">
        <w:rPr>
          <w:rFonts w:ascii="Times New Roman" w:eastAsia="Times New Roman" w:hAnsi="Times New Roman" w:cs="Times New Roman"/>
          <w:b/>
          <w:bCs/>
          <w:sz w:val="30"/>
          <w:szCs w:val="30"/>
          <w:u w:val="single"/>
          <w:lang w:eastAsia="en-GB"/>
        </w:rPr>
        <w:t>Conclusion</w:t>
      </w:r>
      <w:r w:rsidRPr="00E44363">
        <w:rPr>
          <w:rFonts w:ascii="Times New Roman" w:eastAsia="Times New Roman" w:hAnsi="Times New Roman" w:cs="Times New Roman"/>
          <w:b/>
          <w:bCs/>
          <w:sz w:val="30"/>
          <w:szCs w:val="30"/>
          <w:lang w:eastAsia="en-GB"/>
        </w:rPr>
        <w:t>:</w:t>
      </w:r>
    </w:p>
    <w:p w14:paraId="18D3FFD1" w14:textId="518A8D9A" w:rsidR="00E44363" w:rsidRDefault="00E44363" w:rsidP="002925B4">
      <w:pPr>
        <w:spacing w:line="360" w:lineRule="auto"/>
        <w:jc w:val="both"/>
        <w:rPr>
          <w:rFonts w:ascii="Times New Roman" w:eastAsia="Times New Roman" w:hAnsi="Times New Roman" w:cs="Times New Roman"/>
          <w:lang w:eastAsia="en-GB"/>
        </w:rPr>
      </w:pPr>
      <w:r w:rsidRPr="00E44363">
        <w:rPr>
          <w:rFonts w:ascii="Times New Roman" w:eastAsia="Times New Roman" w:hAnsi="Times New Roman" w:cs="Times New Roman"/>
          <w:lang w:eastAsia="en-GB"/>
        </w:rPr>
        <w:t xml:space="preserve">Overall, this Digital Literacy project has greatly enhanced my understanding of the online world and how I can safely and professionally interact with it. I have realized that being digitally literate is not just about knowing how to use a computer, but it also involves thinking, data management, and communication. The technical experience of creating a GitHub repository, as well as the experience of using </w:t>
      </w:r>
      <w:proofErr w:type="spellStart"/>
      <w:r w:rsidRPr="00E44363">
        <w:rPr>
          <w:rFonts w:ascii="Times New Roman" w:eastAsia="Times New Roman" w:hAnsi="Times New Roman" w:cs="Times New Roman"/>
          <w:lang w:eastAsia="en-GB"/>
        </w:rPr>
        <w:t>HackerRank</w:t>
      </w:r>
      <w:proofErr w:type="spellEnd"/>
      <w:r w:rsidRPr="00E44363">
        <w:rPr>
          <w:rFonts w:ascii="Times New Roman" w:eastAsia="Times New Roman" w:hAnsi="Times New Roman" w:cs="Times New Roman"/>
          <w:lang w:eastAsia="en-GB"/>
        </w:rPr>
        <w:t>, helped me greatly, as did the email etiquette and cybercrime awareness projects. I feel I can confidently be a Digital Ambassador, utilizing this basic knowledge for my own safety and success throughout my future academic career.</w:t>
      </w:r>
    </w:p>
    <w:p w14:paraId="4B671B05" w14:textId="4D8472FF" w:rsidR="00021B2F" w:rsidRDefault="00021B2F" w:rsidP="002925B4">
      <w:pPr>
        <w:spacing w:line="360" w:lineRule="auto"/>
        <w:jc w:val="both"/>
        <w:rPr>
          <w:rFonts w:ascii="Times New Roman" w:eastAsia="Times New Roman" w:hAnsi="Times New Roman" w:cs="Times New Roman"/>
          <w:lang w:eastAsia="en-GB"/>
        </w:rPr>
      </w:pPr>
    </w:p>
    <w:p w14:paraId="226D88C0" w14:textId="19AF2B0D" w:rsidR="00021B2F" w:rsidRPr="00021B2F" w:rsidRDefault="00021B2F" w:rsidP="00021B2F">
      <w:pPr>
        <w:spacing w:line="360" w:lineRule="auto"/>
        <w:jc w:val="both"/>
        <w:rPr>
          <w:rFonts w:ascii="Times New Roman" w:eastAsia="Times New Roman" w:hAnsi="Times New Roman" w:cs="Times New Roman"/>
          <w:sz w:val="30"/>
          <w:szCs w:val="30"/>
          <w:lang w:eastAsia="en-GB"/>
        </w:rPr>
      </w:pPr>
      <w:r w:rsidRPr="00021B2F">
        <w:rPr>
          <w:rFonts w:ascii="Times New Roman" w:eastAsia="Times New Roman" w:hAnsi="Times New Roman" w:cs="Times New Roman"/>
          <w:b/>
          <w:bCs/>
          <w:sz w:val="30"/>
          <w:szCs w:val="30"/>
          <w:u w:val="single"/>
          <w:lang w:eastAsia="en-GB"/>
        </w:rPr>
        <w:t>References</w:t>
      </w:r>
      <w:r>
        <w:rPr>
          <w:rFonts w:ascii="Times New Roman" w:eastAsia="Times New Roman" w:hAnsi="Times New Roman" w:cs="Times New Roman"/>
          <w:b/>
          <w:bCs/>
          <w:sz w:val="30"/>
          <w:szCs w:val="30"/>
          <w:lang w:eastAsia="en-GB"/>
        </w:rPr>
        <w:t>:</w:t>
      </w:r>
    </w:p>
    <w:p w14:paraId="5F24015E" w14:textId="77777777"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Canva: </w:t>
      </w:r>
      <w:hyperlink r:id="rId5" w:tgtFrame="_blank" w:history="1">
        <w:r w:rsidRPr="00021B2F">
          <w:rPr>
            <w:rStyle w:val="Hyperlink"/>
            <w:rFonts w:ascii="Times New Roman" w:eastAsia="Times New Roman" w:hAnsi="Times New Roman" w:cs="Times New Roman"/>
            <w:lang w:eastAsia="en-GB"/>
          </w:rPr>
          <w:t>https://www.canva.com</w:t>
        </w:r>
      </w:hyperlink>
    </w:p>
    <w:p w14:paraId="03556844" w14:textId="77777777"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GitHub: </w:t>
      </w:r>
      <w:hyperlink r:id="rId6" w:tgtFrame="_blank" w:history="1">
        <w:r w:rsidRPr="00021B2F">
          <w:rPr>
            <w:rStyle w:val="Hyperlink"/>
            <w:rFonts w:ascii="Times New Roman" w:eastAsia="Times New Roman" w:hAnsi="Times New Roman" w:cs="Times New Roman"/>
            <w:lang w:eastAsia="en-GB"/>
          </w:rPr>
          <w:t>https://github.com</w:t>
        </w:r>
      </w:hyperlink>
    </w:p>
    <w:p w14:paraId="7E8DA881" w14:textId="77777777"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LinkedIn: </w:t>
      </w:r>
      <w:hyperlink r:id="rId7" w:tgtFrame="_blank" w:history="1">
        <w:r w:rsidRPr="00021B2F">
          <w:rPr>
            <w:rStyle w:val="Hyperlink"/>
            <w:rFonts w:ascii="Times New Roman" w:eastAsia="Times New Roman" w:hAnsi="Times New Roman" w:cs="Times New Roman"/>
            <w:lang w:eastAsia="en-GB"/>
          </w:rPr>
          <w:t>https://www.linkedin.com</w:t>
        </w:r>
      </w:hyperlink>
    </w:p>
    <w:p w14:paraId="1B8658BA" w14:textId="77777777"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Kaggle: </w:t>
      </w:r>
      <w:hyperlink r:id="rId8" w:tgtFrame="_blank" w:history="1">
        <w:r w:rsidRPr="00021B2F">
          <w:rPr>
            <w:rStyle w:val="Hyperlink"/>
            <w:rFonts w:ascii="Times New Roman" w:eastAsia="Times New Roman" w:hAnsi="Times New Roman" w:cs="Times New Roman"/>
            <w:lang w:eastAsia="en-GB"/>
          </w:rPr>
          <w:t>https://www.kaggle.com</w:t>
        </w:r>
      </w:hyperlink>
    </w:p>
    <w:p w14:paraId="0C06855B" w14:textId="77777777"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proofErr w:type="spellStart"/>
      <w:r w:rsidRPr="00021B2F">
        <w:rPr>
          <w:rFonts w:ascii="Times New Roman" w:eastAsia="Times New Roman" w:hAnsi="Times New Roman" w:cs="Times New Roman"/>
          <w:lang w:eastAsia="en-GB"/>
        </w:rPr>
        <w:t>HackerRank</w:t>
      </w:r>
      <w:proofErr w:type="spellEnd"/>
      <w:r w:rsidRPr="00021B2F">
        <w:rPr>
          <w:rFonts w:ascii="Times New Roman" w:eastAsia="Times New Roman" w:hAnsi="Times New Roman" w:cs="Times New Roman"/>
          <w:lang w:eastAsia="en-GB"/>
        </w:rPr>
        <w:t>: </w:t>
      </w:r>
      <w:hyperlink r:id="rId9" w:tgtFrame="_blank" w:history="1">
        <w:r w:rsidRPr="00021B2F">
          <w:rPr>
            <w:rStyle w:val="Hyperlink"/>
            <w:rFonts w:ascii="Times New Roman" w:eastAsia="Times New Roman" w:hAnsi="Times New Roman" w:cs="Times New Roman"/>
            <w:lang w:eastAsia="en-GB"/>
          </w:rPr>
          <w:t>https://www.hackerrank.com</w:t>
        </w:r>
      </w:hyperlink>
    </w:p>
    <w:p w14:paraId="7136A6DB" w14:textId="77777777"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Google Forms: </w:t>
      </w:r>
      <w:hyperlink r:id="rId10" w:tgtFrame="_blank" w:history="1">
        <w:r w:rsidRPr="00021B2F">
          <w:rPr>
            <w:rStyle w:val="Hyperlink"/>
            <w:rFonts w:ascii="Times New Roman" w:eastAsia="Times New Roman" w:hAnsi="Times New Roman" w:cs="Times New Roman"/>
            <w:lang w:eastAsia="en-GB"/>
          </w:rPr>
          <w:t>https://forms.google.com</w:t>
        </w:r>
      </w:hyperlink>
    </w:p>
    <w:p w14:paraId="58AC259B" w14:textId="548BFE7F"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 xml:space="preserve">National Cyber Crime Reporting Portal </w:t>
      </w:r>
    </w:p>
    <w:p w14:paraId="6D3C74DB" w14:textId="2258861A" w:rsidR="00021B2F" w:rsidRPr="00E817EF" w:rsidRDefault="00021B2F" w:rsidP="002925B4">
      <w:pPr>
        <w:numPr>
          <w:ilvl w:val="0"/>
          <w:numId w:val="1"/>
        </w:num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The Times of India (Reference for Task 5 Electricity Bill Scam case study)</w:t>
      </w:r>
    </w:p>
    <w:sectPr w:rsidR="00021B2F" w:rsidRPr="00E81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2F65290"/>
    <w:multiLevelType w:val="multilevel"/>
    <w:tmpl w:val="4BBA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09"/>
    <w:rsid w:val="00021B2F"/>
    <w:rsid w:val="00067722"/>
    <w:rsid w:val="00114016"/>
    <w:rsid w:val="001A0D71"/>
    <w:rsid w:val="001D0FC3"/>
    <w:rsid w:val="00232C25"/>
    <w:rsid w:val="002925B4"/>
    <w:rsid w:val="00294839"/>
    <w:rsid w:val="00583A61"/>
    <w:rsid w:val="00617C7A"/>
    <w:rsid w:val="006E6AD8"/>
    <w:rsid w:val="008B15CC"/>
    <w:rsid w:val="008F5667"/>
    <w:rsid w:val="0092120E"/>
    <w:rsid w:val="00930EA3"/>
    <w:rsid w:val="00A13C94"/>
    <w:rsid w:val="00A1404A"/>
    <w:rsid w:val="00A4412D"/>
    <w:rsid w:val="00A53D75"/>
    <w:rsid w:val="00AF4742"/>
    <w:rsid w:val="00B7689D"/>
    <w:rsid w:val="00BC0E09"/>
    <w:rsid w:val="00E44363"/>
    <w:rsid w:val="00E81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8F901B"/>
  <w15:chartTrackingRefBased/>
  <w15:docId w15:val="{919DAE26-7E8C-4A4D-8357-00DF556F0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C0E09"/>
  </w:style>
  <w:style w:type="character" w:styleId="Hyperlink">
    <w:name w:val="Hyperlink"/>
    <w:basedOn w:val="DefaultParagraphFont"/>
    <w:uiPriority w:val="99"/>
    <w:unhideWhenUsed/>
    <w:rsid w:val="00021B2F"/>
    <w:rPr>
      <w:color w:val="0563C1" w:themeColor="hyperlink"/>
      <w:u w:val="single"/>
    </w:rPr>
  </w:style>
  <w:style w:type="character" w:styleId="UnresolvedMention">
    <w:name w:val="Unresolved Mention"/>
    <w:basedOn w:val="DefaultParagraphFont"/>
    <w:uiPriority w:val="99"/>
    <w:semiHidden/>
    <w:unhideWhenUsed/>
    <w:rsid w:val="00021B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360792">
      <w:bodyDiv w:val="1"/>
      <w:marLeft w:val="0"/>
      <w:marRight w:val="0"/>
      <w:marTop w:val="0"/>
      <w:marBottom w:val="0"/>
      <w:divBdr>
        <w:top w:val="none" w:sz="0" w:space="0" w:color="auto"/>
        <w:left w:val="none" w:sz="0" w:space="0" w:color="auto"/>
        <w:bottom w:val="none" w:sz="0" w:space="0" w:color="auto"/>
        <w:right w:val="none" w:sz="0" w:space="0" w:color="auto"/>
      </w:divBdr>
    </w:div>
    <w:div w:id="911891663">
      <w:bodyDiv w:val="1"/>
      <w:marLeft w:val="0"/>
      <w:marRight w:val="0"/>
      <w:marTop w:val="0"/>
      <w:marBottom w:val="0"/>
      <w:divBdr>
        <w:top w:val="none" w:sz="0" w:space="0" w:color="auto"/>
        <w:left w:val="none" w:sz="0" w:space="0" w:color="auto"/>
        <w:bottom w:val="none" w:sz="0" w:space="0" w:color="auto"/>
        <w:right w:val="none" w:sz="0" w:space="0" w:color="auto"/>
      </w:divBdr>
    </w:div>
    <w:div w:id="921834816">
      <w:bodyDiv w:val="1"/>
      <w:marLeft w:val="0"/>
      <w:marRight w:val="0"/>
      <w:marTop w:val="0"/>
      <w:marBottom w:val="0"/>
      <w:divBdr>
        <w:top w:val="none" w:sz="0" w:space="0" w:color="auto"/>
        <w:left w:val="none" w:sz="0" w:space="0" w:color="auto"/>
        <w:bottom w:val="none" w:sz="0" w:space="0" w:color="auto"/>
        <w:right w:val="none" w:sz="0" w:space="0" w:color="auto"/>
      </w:divBdr>
    </w:div>
    <w:div w:id="993992771">
      <w:bodyDiv w:val="1"/>
      <w:marLeft w:val="0"/>
      <w:marRight w:val="0"/>
      <w:marTop w:val="0"/>
      <w:marBottom w:val="0"/>
      <w:divBdr>
        <w:top w:val="none" w:sz="0" w:space="0" w:color="auto"/>
        <w:left w:val="none" w:sz="0" w:space="0" w:color="auto"/>
        <w:bottom w:val="none" w:sz="0" w:space="0" w:color="auto"/>
        <w:right w:val="none" w:sz="0" w:space="0" w:color="auto"/>
      </w:divBdr>
    </w:div>
    <w:div w:id="994070029">
      <w:bodyDiv w:val="1"/>
      <w:marLeft w:val="0"/>
      <w:marRight w:val="0"/>
      <w:marTop w:val="0"/>
      <w:marBottom w:val="0"/>
      <w:divBdr>
        <w:top w:val="none" w:sz="0" w:space="0" w:color="auto"/>
        <w:left w:val="none" w:sz="0" w:space="0" w:color="auto"/>
        <w:bottom w:val="none" w:sz="0" w:space="0" w:color="auto"/>
        <w:right w:val="none" w:sz="0" w:space="0" w:color="auto"/>
      </w:divBdr>
    </w:div>
    <w:div w:id="1072309764">
      <w:bodyDiv w:val="1"/>
      <w:marLeft w:val="0"/>
      <w:marRight w:val="0"/>
      <w:marTop w:val="0"/>
      <w:marBottom w:val="0"/>
      <w:divBdr>
        <w:top w:val="none" w:sz="0" w:space="0" w:color="auto"/>
        <w:left w:val="none" w:sz="0" w:space="0" w:color="auto"/>
        <w:bottom w:val="none" w:sz="0" w:space="0" w:color="auto"/>
        <w:right w:val="none" w:sz="0" w:space="0" w:color="auto"/>
      </w:divBdr>
    </w:div>
    <w:div w:id="1086069581">
      <w:bodyDiv w:val="1"/>
      <w:marLeft w:val="0"/>
      <w:marRight w:val="0"/>
      <w:marTop w:val="0"/>
      <w:marBottom w:val="0"/>
      <w:divBdr>
        <w:top w:val="none" w:sz="0" w:space="0" w:color="auto"/>
        <w:left w:val="none" w:sz="0" w:space="0" w:color="auto"/>
        <w:bottom w:val="none" w:sz="0" w:space="0" w:color="auto"/>
        <w:right w:val="none" w:sz="0" w:space="0" w:color="auto"/>
      </w:divBdr>
    </w:div>
    <w:div w:id="1285040895">
      <w:bodyDiv w:val="1"/>
      <w:marLeft w:val="0"/>
      <w:marRight w:val="0"/>
      <w:marTop w:val="0"/>
      <w:marBottom w:val="0"/>
      <w:divBdr>
        <w:top w:val="none" w:sz="0" w:space="0" w:color="auto"/>
        <w:left w:val="none" w:sz="0" w:space="0" w:color="auto"/>
        <w:bottom w:val="none" w:sz="0" w:space="0" w:color="auto"/>
        <w:right w:val="none" w:sz="0" w:space="0" w:color="auto"/>
      </w:divBdr>
    </w:div>
    <w:div w:id="1345092361">
      <w:bodyDiv w:val="1"/>
      <w:marLeft w:val="0"/>
      <w:marRight w:val="0"/>
      <w:marTop w:val="0"/>
      <w:marBottom w:val="0"/>
      <w:divBdr>
        <w:top w:val="none" w:sz="0" w:space="0" w:color="auto"/>
        <w:left w:val="none" w:sz="0" w:space="0" w:color="auto"/>
        <w:bottom w:val="none" w:sz="0" w:space="0" w:color="auto"/>
        <w:right w:val="none" w:sz="0" w:space="0" w:color="auto"/>
      </w:divBdr>
    </w:div>
    <w:div w:id="1618558195">
      <w:bodyDiv w:val="1"/>
      <w:marLeft w:val="0"/>
      <w:marRight w:val="0"/>
      <w:marTop w:val="0"/>
      <w:marBottom w:val="0"/>
      <w:divBdr>
        <w:top w:val="none" w:sz="0" w:space="0" w:color="auto"/>
        <w:left w:val="none" w:sz="0" w:space="0" w:color="auto"/>
        <w:bottom w:val="none" w:sz="0" w:space="0" w:color="auto"/>
        <w:right w:val="none" w:sz="0" w:space="0" w:color="auto"/>
      </w:divBdr>
    </w:div>
    <w:div w:id="1717778200">
      <w:bodyDiv w:val="1"/>
      <w:marLeft w:val="0"/>
      <w:marRight w:val="0"/>
      <w:marTop w:val="0"/>
      <w:marBottom w:val="0"/>
      <w:divBdr>
        <w:top w:val="none" w:sz="0" w:space="0" w:color="auto"/>
        <w:left w:val="none" w:sz="0" w:space="0" w:color="auto"/>
        <w:bottom w:val="none" w:sz="0" w:space="0" w:color="auto"/>
        <w:right w:val="none" w:sz="0" w:space="0" w:color="auto"/>
      </w:divBdr>
    </w:div>
    <w:div w:id="1839347054">
      <w:bodyDiv w:val="1"/>
      <w:marLeft w:val="0"/>
      <w:marRight w:val="0"/>
      <w:marTop w:val="0"/>
      <w:marBottom w:val="0"/>
      <w:divBdr>
        <w:top w:val="none" w:sz="0" w:space="0" w:color="auto"/>
        <w:left w:val="none" w:sz="0" w:space="0" w:color="auto"/>
        <w:bottom w:val="none" w:sz="0" w:space="0" w:color="auto"/>
        <w:right w:val="none" w:sz="0" w:space="0" w:color="auto"/>
      </w:divBdr>
    </w:div>
    <w:div w:id="1953632775">
      <w:bodyDiv w:val="1"/>
      <w:marLeft w:val="0"/>
      <w:marRight w:val="0"/>
      <w:marTop w:val="0"/>
      <w:marBottom w:val="0"/>
      <w:divBdr>
        <w:top w:val="none" w:sz="0" w:space="0" w:color="auto"/>
        <w:left w:val="none" w:sz="0" w:space="0" w:color="auto"/>
        <w:bottom w:val="none" w:sz="0" w:space="0" w:color="auto"/>
        <w:right w:val="none" w:sz="0" w:space="0" w:color="auto"/>
      </w:divBdr>
    </w:div>
    <w:div w:id="204297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forms.google.com/?authuser=1"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1108</Words>
  <Characters>6320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2026-03-29T17:32:00Z</dcterms:created>
  <dcterms:modified xsi:type="dcterms:W3CDTF">2026-03-29T20:41:00Z</dcterms:modified>
</cp:coreProperties>
</file>