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cfuq10uwyfp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Detailed Explanation of Deep Learning and The Perceptron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rp6yw12qk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Perceptron: Fundamental Building Block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Perceptron is introduced as the </w:t>
      </w:r>
      <w:r w:rsidDel="00000000" w:rsidR="00000000" w:rsidRPr="00000000">
        <w:rPr>
          <w:b w:val="1"/>
          <w:bCs w:val="1"/>
          <w:rtl w:val="0"/>
        </w:rPr>
        <w:t xml:space="preserve">fundamental building block of Artificial Neural Networks (ANNs)</w:t>
      </w:r>
      <w:r w:rsidDel="00000000" w:rsidR="00000000" w:rsidRPr="00000000">
        <w:rPr>
          <w:rtl w:val="0"/>
        </w:rPr>
        <w:t xml:space="preserve"> and is an algorithm used for </w:t>
      </w:r>
      <w:r w:rsidDel="00000000" w:rsidR="00000000" w:rsidRPr="00000000">
        <w:rPr>
          <w:b w:val="1"/>
          <w:bCs w:val="1"/>
          <w:rtl w:val="0"/>
        </w:rPr>
        <w:t xml:space="preserve">supervised machine learning</w:t>
      </w:r>
      <w:r w:rsidDel="00000000" w:rsidR="00000000" w:rsidRPr="00000000">
        <w:rPr>
          <w:rtl w:val="0"/>
        </w:rPr>
        <w:t xml:space="preserve">. It can be viewed as an algorithm, a </w:t>
      </w:r>
      <w:r w:rsidDel="00000000" w:rsidR="00000000" w:rsidRPr="00000000">
        <w:rPr>
          <w:b w:val="1"/>
          <w:bCs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, or a </w:t>
      </w:r>
      <w:r w:rsidDel="00000000" w:rsidR="00000000" w:rsidRPr="00000000">
        <w:rPr>
          <w:b w:val="1"/>
          <w:bCs w:val="1"/>
          <w:rtl w:val="0"/>
        </w:rPr>
        <w:t xml:space="preserve">mathematical function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le21cm7rqg6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Perceptron Design and Operation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 perceptron processes inputs through a series of mathematical steps before producing an output.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Inputs and Weights:</w:t>
      </w:r>
      <w:r w:rsidDel="00000000" w:rsidR="00000000" w:rsidRPr="00000000">
        <w:rPr>
          <w:rtl w:val="0"/>
        </w:rPr>
        <w:t xml:space="preserve"> Inputs ($x_1, x_2$, etc.) are provided. The connections between the input and the central summation block are called </w:t>
      </w:r>
      <w:r w:rsidDel="00000000" w:rsidR="00000000" w:rsidRPr="00000000">
        <w:rPr>
          <w:b w:val="1"/>
          <w:bCs w:val="1"/>
          <w:rtl w:val="0"/>
        </w:rPr>
        <w:t xml:space="preserve">weights</w:t>
      </w:r>
      <w:r w:rsidDel="00000000" w:rsidR="00000000" w:rsidRPr="00000000">
        <w:rPr>
          <w:rtl w:val="0"/>
        </w:rPr>
        <w:t xml:space="preserve"> ($w_1, w_2$, etc.) and </w:t>
      </w:r>
      <w:r w:rsidDel="00000000" w:rsidR="00000000" w:rsidRPr="00000000">
        <w:rPr>
          <w:b w:val="1"/>
          <w:bCs w:val="1"/>
          <w:rtl w:val="0"/>
        </w:rPr>
        <w:t xml:space="preserve">bias</w:t>
      </w:r>
      <w:r w:rsidDel="00000000" w:rsidR="00000000" w:rsidRPr="00000000">
        <w:rPr>
          <w:rtl w:val="0"/>
        </w:rPr>
        <w:t xml:space="preserve"> ($B$).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Summation Block (The Core Operation):</w:t>
      </w:r>
      <w:r w:rsidDel="00000000" w:rsidR="00000000" w:rsidRPr="00000000">
        <w:rPr>
          <w:rtl w:val="0"/>
        </w:rPr>
        <w:t xml:space="preserve"> The operation that occurs here is the </w:t>
      </w:r>
      <w:r w:rsidDel="00000000" w:rsidR="00000000" w:rsidRPr="00000000">
        <w:rPr>
          <w:b w:val="1"/>
          <w:bCs w:val="1"/>
          <w:rtl w:val="0"/>
        </w:rPr>
        <w:t xml:space="preserve">dot product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involves </w:t>
      </w:r>
      <w:r w:rsidDel="00000000" w:rsidR="00000000" w:rsidRPr="00000000">
        <w:rPr>
          <w:b w:val="1"/>
          <w:bCs w:val="1"/>
          <w:rtl w:val="0"/>
        </w:rPr>
        <w:t xml:space="preserve">multiplying</w:t>
      </w:r>
      <w:r w:rsidDel="00000000" w:rsidR="00000000" w:rsidRPr="00000000">
        <w:rPr>
          <w:rtl w:val="0"/>
        </w:rPr>
        <w:t xml:space="preserve"> each input ($x_i$) by its corresponding weight ($w_i$) (e.g., $w_1x_1$ and $w_2x_2$).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then </w:t>
      </w:r>
      <w:r w:rsidDel="00000000" w:rsidR="00000000" w:rsidRPr="00000000">
        <w:rPr>
          <w:b w:val="1"/>
          <w:bCs w:val="1"/>
          <w:rtl w:val="0"/>
        </w:rPr>
        <w:t xml:space="preserve">adds</w:t>
      </w:r>
      <w:r w:rsidDel="00000000" w:rsidR="00000000" w:rsidRPr="00000000">
        <w:rPr>
          <w:rtl w:val="0"/>
        </w:rPr>
        <w:t xml:space="preserve"> these multiplicative results together.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bias ($B$) is also added.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resulting sum is called $Z$. For two inputs, $Z = w_1x_1 + w_2x_2 + B$.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Activation Function:</w:t>
      </w:r>
      <w:r w:rsidDel="00000000" w:rsidR="00000000" w:rsidRPr="00000000">
        <w:rPr>
          <w:rtl w:val="0"/>
        </w:rPr>
        <w:t xml:space="preserve"> The value $Z$ is passed to the </w:t>
      </w:r>
      <w:r w:rsidDel="00000000" w:rsidR="00000000" w:rsidRPr="00000000">
        <w:rPr>
          <w:b w:val="1"/>
          <w:bCs w:val="1"/>
          <w:rtl w:val="0"/>
        </w:rPr>
        <w:t xml:space="preserve">activation function</w:t>
      </w:r>
      <w:r w:rsidDel="00000000" w:rsidR="00000000" w:rsidRPr="00000000">
        <w:rPr>
          <w:rtl w:val="0"/>
        </w:rPr>
        <w:t xml:space="preserve">. The function's role is to bring $Z$ into a </w:t>
      </w:r>
      <w:r w:rsidDel="00000000" w:rsidR="00000000" w:rsidRPr="00000000">
        <w:rPr>
          <w:b w:val="1"/>
          <w:bCs w:val="1"/>
          <w:rtl w:val="0"/>
        </w:rPr>
        <w:t xml:space="preserve">given range</w:t>
      </w:r>
      <w:r w:rsidDel="00000000" w:rsidR="00000000" w:rsidRPr="00000000">
        <w:rPr>
          <w:rtl w:val="0"/>
        </w:rPr>
        <w:t xml:space="preserve"> (e.g., $-1$ to $1$, or $0$ to $1$).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Example: Step Function:</w:t>
      </w:r>
      <w:r w:rsidDel="00000000" w:rsidR="00000000" w:rsidRPr="00000000">
        <w:rPr>
          <w:rtl w:val="0"/>
        </w:rPr>
        <w:t xml:space="preserve"> A common function is the </w:t>
      </w:r>
      <w:r w:rsidDel="00000000" w:rsidR="00000000" w:rsidRPr="00000000">
        <w:rPr>
          <w:b w:val="1"/>
          <w:bCs w:val="1"/>
          <w:rtl w:val="0"/>
        </w:rPr>
        <w:t xml:space="preserve">Step Function</w:t>
      </w:r>
      <w:r w:rsidDel="00000000" w:rsidR="00000000" w:rsidRPr="00000000">
        <w:rPr>
          <w:rtl w:val="0"/>
        </w:rPr>
        <w:t xml:space="preserve">. If $Z \ge 0$, the output is 1; if $Z &lt; 0$, the output is 0.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Output:</w:t>
      </w:r>
      <w:r w:rsidDel="00000000" w:rsidR="00000000" w:rsidRPr="00000000">
        <w:rPr>
          <w:rtl w:val="0"/>
        </w:rPr>
        <w:t xml:space="preserve"> The output received (e.g., 0 or 1 in the case of the Step Function) is the prediction.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qxgxi1etdey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The Training Objective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objective of the training process is to calculate the optimal values for the </w:t>
      </w:r>
      <w:r w:rsidDel="00000000" w:rsidR="00000000" w:rsidRPr="00000000">
        <w:rPr>
          <w:b w:val="1"/>
          <w:bCs w:val="1"/>
          <w:rtl w:val="0"/>
        </w:rPr>
        <w:t xml:space="preserve">weights ($w_1, w_2, ...$) and the bias ($B$)</w:t>
      </w:r>
      <w:r w:rsidDel="00000000" w:rsidR="00000000" w:rsidRPr="00000000">
        <w:rPr>
          <w:rtl w:val="0"/>
        </w:rPr>
        <w:t xml:space="preserve"> using the training data. Once these values are calculated, the model can be used for prediction.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nknd083qey5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Weight Interpretation (Feature Importance)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calculated weights provide an </w:t>
      </w:r>
      <w:r w:rsidDel="00000000" w:rsidR="00000000" w:rsidRPr="00000000">
        <w:rPr>
          <w:b w:val="1"/>
          <w:bCs w:val="1"/>
          <w:rtl w:val="0"/>
        </w:rPr>
        <w:t xml:space="preserve">interpretation</w:t>
      </w:r>
      <w:r w:rsidDel="00000000" w:rsidR="00000000" w:rsidRPr="00000000">
        <w:rPr>
          <w:rtl w:val="0"/>
        </w:rPr>
        <w:t xml:space="preserve"> of the input data. The weight values reflect the </w:t>
      </w:r>
      <w:r w:rsidDel="00000000" w:rsidR="00000000" w:rsidRPr="00000000">
        <w:rPr>
          <w:b w:val="1"/>
          <w:bCs w:val="1"/>
          <w:rtl w:val="0"/>
        </w:rPr>
        <w:t xml:space="preserve">feature importance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higher weight (e.g., $w_2=4$) compared to another weight (e.g., $w_1=2$) indicates that the corresponding input feature is </w:t>
      </w:r>
      <w:r w:rsidDel="00000000" w:rsidR="00000000" w:rsidRPr="00000000">
        <w:rPr>
          <w:b w:val="1"/>
          <w:bCs w:val="1"/>
          <w:rtl w:val="0"/>
        </w:rPr>
        <w:t xml:space="preserve">more important</w:t>
      </w:r>
      <w:r w:rsidDel="00000000" w:rsidR="00000000" w:rsidRPr="00000000">
        <w:rPr>
          <w:rtl w:val="0"/>
        </w:rPr>
        <w:t xml:space="preserve"> in deciding the output.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weights represent the </w:t>
      </w:r>
      <w:r w:rsidDel="00000000" w:rsidR="00000000" w:rsidRPr="00000000">
        <w:rPr>
          <w:b w:val="1"/>
          <w:bCs w:val="1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 of the connections between the input and the model.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qrz1psv4w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Geometric Linearity: Why We Add Multiplicative Results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Perceptron model </w:t>
      </w:r>
      <w:r w:rsidDel="00000000" w:rsidR="00000000" w:rsidRPr="00000000">
        <w:rPr>
          <w:b w:val="1"/>
          <w:bCs w:val="1"/>
          <w:rtl w:val="0"/>
        </w:rPr>
        <w:t xml:space="preserve">must add</w:t>
      </w:r>
      <w:r w:rsidDel="00000000" w:rsidR="00000000" w:rsidRPr="00000000">
        <w:rPr>
          <w:rtl w:val="0"/>
        </w:rPr>
        <w:t xml:space="preserve"> the multiplicative results of inputs and weights because this specific mathematical operation defines a geometric boundary that enables </w:t>
      </w:r>
      <w:r w:rsidDel="00000000" w:rsidR="00000000" w:rsidRPr="00000000">
        <w:rPr>
          <w:b w:val="1"/>
          <w:bCs w:val="1"/>
          <w:rtl w:val="0"/>
        </w:rPr>
        <w:t xml:space="preserve">linear classification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ddzyvu566b3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The Role of the Dot Product and Summation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summation block calculates $Z = w_1x_1 + w_2x_2 + B$. This linear structure is essential because it translates directly into the equation of a line, plane, or hyperplane.</w:t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7.365158011482"/>
        <w:gridCol w:w="6288.146653012141"/>
        <w:tblGridChange w:id="0">
          <w:tblGrid>
            <w:gridCol w:w="2737.365158011482"/>
            <w:gridCol w:w="6288.14665301214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Geometric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2D Data</w:t>
            </w:r>
            <w:r w:rsidDel="00000000" w:rsidR="00000000" w:rsidRPr="00000000">
              <w:rPr>
                <w:rtl w:val="0"/>
              </w:rPr>
              <w:t xml:space="preserve"> (e.g., IQ and CGPA)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The equation $w_1x_1 + w_2x_2 + B$ becomes equivalent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$Ax + By + C$</w:t>
            </w:r>
            <w:r w:rsidDel="00000000" w:rsidR="00000000" w:rsidRPr="00000000">
              <w:rPr>
                <w:rtl w:val="0"/>
              </w:rPr>
              <w:t xml:space="preserve">. This is the mathematical equation of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3D Data</w:t>
            </w:r>
            <w:r w:rsidDel="00000000" w:rsidR="00000000" w:rsidRPr="00000000">
              <w:rPr>
                <w:rtl w:val="0"/>
              </w:rPr>
              <w:t xml:space="preserve"> (e.g., IQ, CGPA, and 12th Marks)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The calculation $w_1x_1 + w_2x_2 + w_3x_3 + B$ defines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plane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4D and Higher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It defines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hyperplane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zmanay3w7th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Function as a Classifier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perceptron uses this line or plane to divide the data into two distinct </w:t>
      </w:r>
      <w:r w:rsidDel="00000000" w:rsidR="00000000" w:rsidRPr="00000000">
        <w:rPr>
          <w:b w:val="1"/>
          <w:bCs w:val="1"/>
          <w:rtl w:val="0"/>
        </w:rPr>
        <w:t xml:space="preserve">regions</w:t>
      </w:r>
      <w:r w:rsidDel="00000000" w:rsidR="00000000" w:rsidRPr="00000000">
        <w:rPr>
          <w:rtl w:val="0"/>
        </w:rPr>
        <w:t xml:space="preserve">. This action is what makes the perceptron a </w:t>
      </w:r>
      <w:r w:rsidDel="00000000" w:rsidR="00000000" w:rsidRPr="00000000">
        <w:rPr>
          <w:b w:val="1"/>
          <w:bCs w:val="1"/>
          <w:rtl w:val="0"/>
        </w:rPr>
        <w:t xml:space="preserve">binary classifier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condition </w:t>
      </w:r>
      <w:r w:rsidDel="00000000" w:rsidR="00000000" w:rsidRPr="00000000">
        <w:rPr>
          <w:b w:val="1"/>
          <w:bCs w:val="1"/>
          <w:rtl w:val="0"/>
        </w:rPr>
        <w:t xml:space="preserve">$Z \ge 0$</w:t>
      </w:r>
      <w:r w:rsidDel="00000000" w:rsidR="00000000" w:rsidRPr="00000000">
        <w:rPr>
          <w:rtl w:val="0"/>
        </w:rPr>
        <w:t xml:space="preserve"> (or $Ax + By + C \ge 0$) defines </w:t>
      </w:r>
      <w:r w:rsidDel="00000000" w:rsidR="00000000" w:rsidRPr="00000000">
        <w:rPr>
          <w:b w:val="1"/>
          <w:bCs w:val="1"/>
          <w:rtl w:val="0"/>
        </w:rPr>
        <w:t xml:space="preserve">one region</w:t>
      </w:r>
      <w:r w:rsidDel="00000000" w:rsidR="00000000" w:rsidRPr="00000000">
        <w:rPr>
          <w:rtl w:val="0"/>
        </w:rPr>
        <w:t xml:space="preserve"> (e.g., Placement Will Happen).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condition </w:t>
      </w:r>
      <w:r w:rsidDel="00000000" w:rsidR="00000000" w:rsidRPr="00000000">
        <w:rPr>
          <w:b w:val="1"/>
          <w:bCs w:val="1"/>
          <w:rtl w:val="0"/>
        </w:rPr>
        <w:t xml:space="preserve">$Z &lt; 0$</w:t>
      </w:r>
      <w:r w:rsidDel="00000000" w:rsidR="00000000" w:rsidRPr="00000000">
        <w:rPr>
          <w:rtl w:val="0"/>
        </w:rPr>
        <w:t xml:space="preserve"> defines the </w:t>
      </w:r>
      <w:r w:rsidDel="00000000" w:rsidR="00000000" w:rsidRPr="00000000">
        <w:rPr>
          <w:b w:val="1"/>
          <w:bCs w:val="1"/>
          <w:rtl w:val="0"/>
        </w:rPr>
        <w:t xml:space="preserve">other region</w:t>
      </w:r>
      <w:r w:rsidDel="00000000" w:rsidR="00000000" w:rsidRPr="00000000">
        <w:rPr>
          <w:rtl w:val="0"/>
        </w:rPr>
        <w:t xml:space="preserve"> (e.g., Placement Will Not Happen).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short, the </w:t>
      </w:r>
      <w:r w:rsidDel="00000000" w:rsidR="00000000" w:rsidRPr="00000000">
        <w:rPr>
          <w:b w:val="1"/>
          <w:bCs w:val="1"/>
          <w:rtl w:val="0"/>
        </w:rPr>
        <w:t xml:space="preserve">additive structure ensures that the perceptron functions by drawing a straight dividing line (or flat plane) to separate two classes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9dxelswgj7q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 Multiplication Alone Cannot Be Used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summation structure is </w:t>
      </w:r>
      <w:r w:rsidDel="00000000" w:rsidR="00000000" w:rsidRPr="00000000">
        <w:rPr>
          <w:b w:val="1"/>
          <w:bCs w:val="1"/>
          <w:rtl w:val="0"/>
        </w:rPr>
        <w:t xml:space="preserve">mandated</w:t>
      </w:r>
      <w:r w:rsidDel="00000000" w:rsidR="00000000" w:rsidRPr="00000000">
        <w:rPr>
          <w:rtl w:val="0"/>
        </w:rPr>
        <w:t xml:space="preserve"> because it yields the linear equation necessary to define a line or a plane.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purely multiplicative combination of weighted inputs (e.g., $Z = x_1w_1 \cdot x_2w_2 \cdot B$) would result in a </w:t>
      </w:r>
      <w:r w:rsidDel="00000000" w:rsidR="00000000" w:rsidRPr="00000000">
        <w:rPr>
          <w:b w:val="1"/>
          <w:bCs w:val="1"/>
          <w:rtl w:val="0"/>
        </w:rPr>
        <w:t xml:space="preserve">non-linear decision boundary</w:t>
      </w:r>
      <w:r w:rsidDel="00000000" w:rsidR="00000000" w:rsidRPr="00000000">
        <w:rPr>
          <w:rtl w:val="0"/>
        </w:rPr>
        <w:t xml:space="preserve">. Since the single perceptron is designed only to classify </w:t>
      </w:r>
      <w:r w:rsidDel="00000000" w:rsidR="00000000" w:rsidRPr="00000000">
        <w:rPr>
          <w:b w:val="1"/>
          <w:bCs w:val="1"/>
          <w:rtl w:val="0"/>
        </w:rPr>
        <w:t xml:space="preserve">linear or "sort of linear" data</w:t>
      </w:r>
      <w:r w:rsidDel="00000000" w:rsidR="00000000" w:rsidRPr="00000000">
        <w:rPr>
          <w:rtl w:val="0"/>
        </w:rPr>
        <w:t xml:space="preserve"> by drawing a straight line, using a non-linear boundary (created by multiplication) would violate the core functionality and known limitation of the model.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bmyctraq0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Perceptron Limitations and History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54jlc8gjhgl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Linear Separability (The Limitation)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major limitation of the single perceptron is that it can only classify data that is </w:t>
      </w:r>
      <w:r w:rsidDel="00000000" w:rsidR="00000000" w:rsidRPr="00000000">
        <w:rPr>
          <w:b w:val="1"/>
          <w:bCs w:val="1"/>
          <w:rtl w:val="0"/>
        </w:rPr>
        <w:t xml:space="preserve">linearly or "sort of linearly" separable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can only handle datasets where the two classes (e.g., placed/not placed) can be effectively separated by a </w:t>
      </w:r>
      <w:r w:rsidDel="00000000" w:rsidR="00000000" w:rsidRPr="00000000">
        <w:rPr>
          <w:b w:val="1"/>
          <w:bCs w:val="1"/>
          <w:rtl w:val="0"/>
        </w:rPr>
        <w:t xml:space="preserve">single straight 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dataset is </w:t>
      </w:r>
      <w:r w:rsidDel="00000000" w:rsidR="00000000" w:rsidRPr="00000000">
        <w:rPr>
          <w:b w:val="1"/>
          <w:bCs w:val="1"/>
          <w:rtl w:val="0"/>
        </w:rPr>
        <w:t xml:space="preserve">completely non-linear</w:t>
      </w:r>
      <w:r w:rsidDel="00000000" w:rsidR="00000000" w:rsidRPr="00000000">
        <w:rPr>
          <w:rtl w:val="0"/>
        </w:rPr>
        <w:t xml:space="preserve"> (e.g., data arranged in a circle or complex patterns), the perceptron will </w:t>
      </w:r>
      <w:r w:rsidDel="00000000" w:rsidR="00000000" w:rsidRPr="00000000">
        <w:rPr>
          <w:b w:val="1"/>
          <w:bCs w:val="1"/>
          <w:rtl w:val="0"/>
        </w:rPr>
        <w:t xml:space="preserve">fail</w:t>
      </w:r>
      <w:r w:rsidDel="00000000" w:rsidR="00000000" w:rsidRPr="00000000">
        <w:rPr>
          <w:rtl w:val="0"/>
        </w:rPr>
        <w:t xml:space="preserve"> or have very low accuracy.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07wnwgvtx51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The First AI Winter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1957:</w:t>
      </w:r>
      <w:r w:rsidDel="00000000" w:rsidR="00000000" w:rsidRPr="00000000">
        <w:rPr>
          <w:rtl w:val="0"/>
        </w:rPr>
        <w:t xml:space="preserve"> Frank Rosenblatt introduced the Perceptron.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1969:</w:t>
      </w:r>
      <w:r w:rsidDel="00000000" w:rsidR="00000000" w:rsidRPr="00000000">
        <w:rPr>
          <w:rtl w:val="0"/>
        </w:rPr>
        <w:t xml:space="preserve"> Marvin Minsky and Seymour Papert published research proving that a single Perceptron </w:t>
      </w:r>
      <w:r w:rsidDel="00000000" w:rsidR="00000000" w:rsidRPr="00000000">
        <w:rPr>
          <w:b w:val="1"/>
          <w:bCs w:val="1"/>
          <w:rtl w:val="0"/>
        </w:rPr>
        <w:t xml:space="preserve">could not solve the XOR problem</w:t>
      </w:r>
      <w:r w:rsidDel="00000000" w:rsidR="00000000" w:rsidRPr="00000000">
        <w:rPr>
          <w:rtl w:val="0"/>
        </w:rPr>
        <w:t xml:space="preserve">. Because XOR is a non-linear problem, the inability of the single perceptron to converge on non-linear functions led to the research being stalled—this was the </w:t>
      </w:r>
      <w:r w:rsidDel="00000000" w:rsidR="00000000" w:rsidRPr="00000000">
        <w:rPr>
          <w:b w:val="1"/>
          <w:bCs w:val="1"/>
          <w:rtl w:val="0"/>
        </w:rPr>
        <w:t xml:space="preserve">First AI Winter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vzt21a2fsqd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The Revival (1986)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stagnation ended in </w:t>
      </w:r>
      <w:r w:rsidDel="00000000" w:rsidR="00000000" w:rsidRPr="00000000">
        <w:rPr>
          <w:b w:val="1"/>
          <w:bCs w:val="1"/>
          <w:rtl w:val="0"/>
        </w:rPr>
        <w:t xml:space="preserve">1986</w:t>
      </w:r>
      <w:r w:rsidDel="00000000" w:rsidR="00000000" w:rsidRPr="00000000">
        <w:rPr>
          <w:rtl w:val="0"/>
        </w:rPr>
        <w:t xml:space="preserve"> when Geoff Hinton and colleagues published a paper showing that if </w:t>
      </w:r>
      <w:r w:rsidDel="00000000" w:rsidR="00000000" w:rsidRPr="00000000">
        <w:rPr>
          <w:b w:val="1"/>
          <w:bCs w:val="1"/>
          <w:rtl w:val="0"/>
        </w:rPr>
        <w:t xml:space="preserve">multiple perceptrons</w:t>
      </w:r>
      <w:r w:rsidDel="00000000" w:rsidR="00000000" w:rsidRPr="00000000">
        <w:rPr>
          <w:rtl w:val="0"/>
        </w:rPr>
        <w:t xml:space="preserve"> were used together (forming a Multi-Layer Perceptron or MLP) and trained with the </w:t>
      </w:r>
      <w:r w:rsidDel="00000000" w:rsidR="00000000" w:rsidRPr="00000000">
        <w:rPr>
          <w:b w:val="1"/>
          <w:bCs w:val="1"/>
          <w:rtl w:val="0"/>
        </w:rPr>
        <w:t xml:space="preserve">Backpropagation algorithm</w:t>
      </w:r>
      <w:r w:rsidDel="00000000" w:rsidR="00000000" w:rsidRPr="00000000">
        <w:rPr>
          <w:rtl w:val="0"/>
        </w:rPr>
        <w:t xml:space="preserve">, they could successfully solve non-linear problems like XOR. This supports the </w:t>
      </w:r>
      <w:r w:rsidDel="00000000" w:rsidR="00000000" w:rsidRPr="00000000">
        <w:rPr>
          <w:b w:val="1"/>
          <w:bCs w:val="1"/>
          <w:rtl w:val="0"/>
        </w:rPr>
        <w:t xml:space="preserve">Universal Approximation Theorem</w:t>
      </w:r>
      <w:r w:rsidDel="00000000" w:rsidR="00000000" w:rsidRPr="00000000">
        <w:rPr>
          <w:rtl w:val="0"/>
        </w:rPr>
        <w:t xml:space="preserve">, which states that such networks can approximate any function.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zkqeaslxe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Comparison: Perceptron vs. Biological Neuron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 Learning is heavily </w:t>
      </w:r>
      <w:r w:rsidDel="00000000" w:rsidR="00000000" w:rsidRPr="00000000">
        <w:rPr>
          <w:b w:val="1"/>
          <w:bCs w:val="1"/>
          <w:rtl w:val="0"/>
        </w:rPr>
        <w:t xml:space="preserve">inspired</w:t>
      </w:r>
      <w:r w:rsidDel="00000000" w:rsidR="00000000" w:rsidRPr="00000000">
        <w:rPr>
          <w:rtl w:val="0"/>
        </w:rPr>
        <w:t xml:space="preserve"> by the human nervous system. The Perceptron is loosely based on the biological </w:t>
      </w:r>
      <w:r w:rsidDel="00000000" w:rsidR="00000000" w:rsidRPr="00000000">
        <w:rPr>
          <w:b w:val="1"/>
          <w:bCs w:val="1"/>
          <w:rtl w:val="0"/>
        </w:rPr>
        <w:t xml:space="preserve">neuron</w:t>
      </w:r>
      <w:r w:rsidDel="00000000" w:rsidR="00000000" w:rsidRPr="00000000">
        <w:rPr>
          <w:rtl w:val="0"/>
        </w:rPr>
        <w:t xml:space="preserve">, the building block of the nervous system.</w:t>
      </w:r>
    </w:p>
    <w:tbl>
      <w:tblPr>
        <w:tblStyle w:val="Table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9.2919644980789"/>
        <w:gridCol w:w="3620.7273136962813"/>
        <w:gridCol w:w="3405.492532829263"/>
        <w:tblGridChange w:id="0">
          <w:tblGrid>
            <w:gridCol w:w="1999.2919644980789"/>
            <w:gridCol w:w="3620.7273136962813"/>
            <w:gridCol w:w="3405.4925328292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Biological Neuron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Perceptron (Artificial Neuron)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Reception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Dendrites</w:t>
            </w:r>
            <w:r w:rsidDel="00000000" w:rsidR="00000000" w:rsidRPr="00000000">
              <w:rPr>
                <w:rtl w:val="0"/>
              </w:rPr>
              <w:t xml:space="preserve"> receive inputs.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layer</w:t>
            </w:r>
            <w:r w:rsidDel="00000000" w:rsidR="00000000" w:rsidRPr="00000000">
              <w:rPr>
                <w:rtl w:val="0"/>
              </w:rPr>
              <w:t xml:space="preserve"> ($x_1, x_2, ...$) receives inputs.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Internal calculations run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Nucleus</w:t>
            </w:r>
            <w:r w:rsidDel="00000000" w:rsidR="00000000" w:rsidRPr="00000000">
              <w:rPr>
                <w:rtl w:val="0"/>
              </w:rPr>
              <w:t xml:space="preserve"> via complex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electro-chemical reactions</w:t>
            </w:r>
            <w:r w:rsidDel="00000000" w:rsidR="00000000" w:rsidRPr="00000000">
              <w:rPr>
                <w:rtl w:val="0"/>
              </w:rPr>
              <w:t xml:space="preserve">. The calculation mechanism is largely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Calculations happen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Summation Block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Activation Function</w:t>
            </w:r>
            <w:r w:rsidDel="00000000" w:rsidR="00000000" w:rsidRPr="00000000">
              <w:rPr>
                <w:rtl w:val="0"/>
              </w:rPr>
              <w:t xml:space="preserve">. It is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simple mathematical function</w:t>
            </w:r>
            <w:r w:rsidDel="00000000" w:rsidR="00000000" w:rsidRPr="00000000">
              <w:rPr>
                <w:rtl w:val="0"/>
              </w:rPr>
              <w:t xml:space="preserve"> (dot product and step function).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Transmission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Axon</w:t>
            </w:r>
            <w:r w:rsidDel="00000000" w:rsidR="00000000" w:rsidRPr="00000000">
              <w:rPr>
                <w:rtl w:val="0"/>
              </w:rPr>
              <w:t xml:space="preserve"> transmits the output.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The final result is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Very complex</w:t>
            </w:r>
            <w:r w:rsidDel="00000000" w:rsidR="00000000" w:rsidRPr="00000000">
              <w:rPr>
                <w:rtl w:val="0"/>
              </w:rPr>
              <w:t xml:space="preserve">; connected to many other neurons.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Change/Learning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Exhibit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Neuroplasticity</w:t>
            </w:r>
            <w:r w:rsidDel="00000000" w:rsidR="00000000" w:rsidRPr="00000000">
              <w:rPr>
                <w:rtl w:val="0"/>
              </w:rPr>
              <w:t xml:space="preserve">: Connections (dendrites) change thickness, weaken, strengthen, or form anew over time (e.g., when learning new skills).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connections (weights)</w:t>
            </w:r>
            <w:r w:rsidDel="00000000" w:rsidR="00000000" w:rsidRPr="00000000">
              <w:rPr>
                <w:rtl w:val="0"/>
              </w:rPr>
              <w:t xml:space="preserve"> remain fixed after training; they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 not change</w:t>
            </w:r>
            <w:r w:rsidDel="00000000" w:rsidR="00000000" w:rsidRPr="00000000">
              <w:rPr>
                <w:rtl w:val="0"/>
              </w:rPr>
              <w:t xml:space="preserve"> unless explicitly retrained.</w:t>
            </w:r>
          </w:p>
        </w:tc>
      </w:tr>
    </w:tbl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Perceptron is only </w:t>
      </w:r>
      <w:r w:rsidDel="00000000" w:rsidR="00000000" w:rsidRPr="00000000">
        <w:rPr>
          <w:b w:val="1"/>
          <w:bCs w:val="1"/>
          <w:rtl w:val="0"/>
        </w:rPr>
        <w:t xml:space="preserve">weakly inspired</w:t>
      </w:r>
      <w:r w:rsidDel="00000000" w:rsidR="00000000" w:rsidRPr="00000000">
        <w:rPr>
          <w:rtl w:val="0"/>
        </w:rPr>
        <w:t xml:space="preserve"> by the neuron; it is not a true copy due to the vast differences in complexity and internal processing.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82ehr1asu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Types of Artificial Neural Networks (ANNs)</w:t>
      </w:r>
    </w:p>
    <w:tbl>
      <w:tblPr>
        <w:tblStyle w:val="Table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1.0556345735286"/>
        <w:gridCol w:w="1780.670992388315"/>
        <w:gridCol w:w="2527.7071079285315"/>
        <w:gridCol w:w="3176.078076133248"/>
        <w:tblGridChange w:id="0">
          <w:tblGrid>
            <w:gridCol w:w="1541.0556345735286"/>
            <w:gridCol w:w="1780.670992388315"/>
            <w:gridCol w:w="2527.7071079285315"/>
            <w:gridCol w:w="3176.078076133248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Use Case(s)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Feature/Example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Multi-Layer Perceptron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Regression and Classification.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Effective for capturing non-linear relationships using multiple hidden layers.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Convolutional Neural Network (ConvNet)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 Processing</w:t>
            </w:r>
            <w:r w:rsidDel="00000000" w:rsidR="00000000" w:rsidRPr="00000000">
              <w:rPr>
                <w:rtl w:val="0"/>
              </w:rPr>
              <w:t xml:space="preserve"> and Video Processing.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Contains a specialized convolution layer; used in healthcare for tasks like cancer detection from scans.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Recurrent Neural Network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Sequence-based applications</w:t>
            </w:r>
            <w:r w:rsidDel="00000000" w:rsidR="00000000" w:rsidRPr="00000000">
              <w:rPr>
                <w:rtl w:val="0"/>
              </w:rPr>
              <w:t xml:space="preserve"> (Speech and Text).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Information flows backward, allowing the network to retain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context/memory</w:t>
            </w:r>
            <w:r w:rsidDel="00000000" w:rsidR="00000000" w:rsidRPr="00000000">
              <w:rPr>
                <w:rtl w:val="0"/>
              </w:rPr>
              <w:t xml:space="preserve">. LSTM is a variant.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Autoencoders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Compression</w:t>
            </w:r>
            <w:r w:rsidDel="00000000" w:rsidR="00000000" w:rsidRPr="00000000">
              <w:rPr>
                <w:rtl w:val="0"/>
              </w:rPr>
              <w:t xml:space="preserve"> and Reconstruction.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The hidden layer is smaller than the input/output layers (bottleneck), forcing dimensionality reduction.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Generative Adversarial Network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Creation/Generation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Uses two competing networks: a Generator (creates fake content) and a Discriminator (evaluates realism). Used to generate non-existent human images.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a11muyw7l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Modern Deep Learning Success Factors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Though DL research started decades ago, its global success emerged around 2012 due to five converging factors: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Datasets:</w:t>
      </w:r>
      <w:r w:rsidDel="00000000" w:rsidR="00000000" w:rsidRPr="00000000">
        <w:rPr>
          <w:rtl w:val="0"/>
        </w:rPr>
        <w:t xml:space="preserve"> DL is "data hungry". The rise of </w:t>
      </w:r>
      <w:r w:rsidDel="00000000" w:rsidR="00000000" w:rsidRPr="00000000">
        <w:rPr>
          <w:b w:val="1"/>
          <w:bCs w:val="1"/>
          <w:rtl w:val="0"/>
        </w:rPr>
        <w:t xml:space="preserve">smartphones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high-speed internet</w:t>
      </w:r>
      <w:r w:rsidDel="00000000" w:rsidR="00000000" w:rsidRPr="00000000">
        <w:rPr>
          <w:rtl w:val="0"/>
        </w:rPr>
        <w:t xml:space="preserve"> led to an explosion of raw data. Companies open-sourced massive </w:t>
      </w:r>
      <w:r w:rsidDel="00000000" w:rsidR="00000000" w:rsidRPr="00000000">
        <w:rPr>
          <w:b w:val="1"/>
          <w:bCs w:val="1"/>
          <w:rtl w:val="0"/>
        </w:rPr>
        <w:t xml:space="preserve">labeled public datasets</w:t>
      </w:r>
      <w:r w:rsidDel="00000000" w:rsidR="00000000" w:rsidRPr="00000000">
        <w:rPr>
          <w:rtl w:val="0"/>
        </w:rPr>
        <w:t xml:space="preserve"> (e.g., Microsoft COCO, YouTube 8M, SQuAD), accelerating research.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 (Computing Power):</w:t>
      </w:r>
      <w:r w:rsidDel="00000000" w:rsidR="00000000" w:rsidRPr="00000000">
        <w:rPr>
          <w:rtl w:val="0"/>
        </w:rPr>
        <w:t xml:space="preserve"> Training complex networks requires parallel processing. The shift from CPUs to </w:t>
      </w:r>
      <w:r w:rsidDel="00000000" w:rsidR="00000000" w:rsidRPr="00000000">
        <w:rPr>
          <w:b w:val="1"/>
          <w:bCs w:val="1"/>
          <w:rtl w:val="0"/>
        </w:rPr>
        <w:t xml:space="preserve">GPUs (Graphical Processing Units)</w:t>
      </w:r>
      <w:r w:rsidDel="00000000" w:rsidR="00000000" w:rsidRPr="00000000">
        <w:rPr>
          <w:rtl w:val="0"/>
        </w:rPr>
        <w:t xml:space="preserve"> sped up training time by 10 to 20 times. Specialized hardware followed, including </w:t>
      </w:r>
      <w:r w:rsidDel="00000000" w:rsidR="00000000" w:rsidRPr="00000000">
        <w:rPr>
          <w:b w:val="1"/>
          <w:bCs w:val="1"/>
          <w:rtl w:val="0"/>
        </w:rPr>
        <w:t xml:space="preserve">TPUs</w:t>
      </w:r>
      <w:r w:rsidDel="00000000" w:rsidR="00000000" w:rsidRPr="00000000">
        <w:rPr>
          <w:rtl w:val="0"/>
        </w:rPr>
        <w:t xml:space="preserve"> (Tensor Processing Units, developed by Google) and </w:t>
      </w:r>
      <w:r w:rsidDel="00000000" w:rsidR="00000000" w:rsidRPr="00000000">
        <w:rPr>
          <w:b w:val="1"/>
          <w:bCs w:val="1"/>
          <w:rtl w:val="0"/>
        </w:rPr>
        <w:t xml:space="preserve">NPUs</w:t>
      </w:r>
      <w:r w:rsidDel="00000000" w:rsidR="00000000" w:rsidRPr="00000000">
        <w:rPr>
          <w:rtl w:val="0"/>
        </w:rPr>
        <w:t xml:space="preserve"> (Neural Processing Units for mobile devices).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Frameworks and Libraries:</w:t>
      </w:r>
      <w:r w:rsidDel="00000000" w:rsidR="00000000" w:rsidRPr="00000000">
        <w:rPr>
          <w:rtl w:val="0"/>
        </w:rPr>
        <w:t xml:space="preserve"> Frameworks made coding DL easier.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TensorFlow (Google, 2015):</w:t>
      </w:r>
      <w:r w:rsidDel="00000000" w:rsidR="00000000" w:rsidRPr="00000000">
        <w:rPr>
          <w:rtl w:val="0"/>
        </w:rPr>
        <w:t xml:space="preserve"> Often used with </w:t>
      </w:r>
      <w:r w:rsidDel="00000000" w:rsidR="00000000" w:rsidRPr="00000000">
        <w:rPr>
          <w:b w:val="1"/>
          <w:bCs w:val="1"/>
          <w:rtl w:val="0"/>
        </w:rPr>
        <w:t xml:space="preserve">Keras</w:t>
      </w:r>
      <w:r w:rsidDel="00000000" w:rsidR="00000000" w:rsidRPr="00000000">
        <w:rPr>
          <w:rtl w:val="0"/>
        </w:rPr>
        <w:t xml:space="preserve"> (a user-friendly intermediate library).</w:t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PyTorch (Facebook, 2016):</w:t>
      </w:r>
      <w:r w:rsidDel="00000000" w:rsidR="00000000" w:rsidRPr="00000000">
        <w:rPr>
          <w:rtl w:val="0"/>
        </w:rPr>
        <w:t xml:space="preserve"> Highly favored by researchers.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Models/Architectures:</w:t>
      </w:r>
      <w:r w:rsidDel="00000000" w:rsidR="00000000" w:rsidRPr="00000000">
        <w:rPr>
          <w:rtl w:val="0"/>
        </w:rPr>
        <w:t xml:space="preserve"> Discovering optimal network architectures is difficult. </w:t>
      </w:r>
      <w:r w:rsidDel="00000000" w:rsidR="00000000" w:rsidRPr="00000000">
        <w:rPr>
          <w:b w:val="1"/>
          <w:bCs w:val="1"/>
          <w:rtl w:val="0"/>
        </w:rPr>
        <w:t xml:space="preserve">Transfer Learning</w:t>
      </w:r>
      <w:r w:rsidDel="00000000" w:rsidR="00000000" w:rsidRPr="00000000">
        <w:rPr>
          <w:rtl w:val="0"/>
        </w:rPr>
        <w:t xml:space="preserve"> allows researchers to use pre-trained, state-of-the-art architectures (e.g., ResNet, Transformer, YOLO) on new tasks, saving time and resources.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(People):</w:t>
      </w:r>
      <w:r w:rsidDel="00000000" w:rsidR="00000000" w:rsidRPr="00000000">
        <w:rPr>
          <w:rtl w:val="0"/>
        </w:rPr>
        <w:t xml:space="preserve"> The dedicated efforts of the academic community, researchers, and technology companies who recognized DL's potential have been crucial to its advancement.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wfcete9cj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Deep Learning Applications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 Learning has achieved state-of-the-art results across numerous domains: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Autonomous Driving:</w:t>
      </w:r>
      <w:r w:rsidDel="00000000" w:rsidR="00000000" w:rsidRPr="00000000">
        <w:rPr>
          <w:rtl w:val="0"/>
        </w:rPr>
        <w:t xml:space="preserve"> DL processes Lidar, GPS, and Radar data to control self-driving vehicles and detect objects/pedestrians.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Gaming &amp; Strategy:</w:t>
      </w:r>
      <w:r w:rsidDel="00000000" w:rsidR="00000000" w:rsidRPr="00000000">
        <w:rPr>
          <w:rtl w:val="0"/>
        </w:rPr>
        <w:t xml:space="preserve"> DL programs (like DeepMind’s AlphaGo) have defeated human world champions in complex strategy games.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Conversational AI:</w:t>
      </w:r>
      <w:r w:rsidDel="00000000" w:rsidR="00000000" w:rsidRPr="00000000">
        <w:rPr>
          <w:rtl w:val="0"/>
        </w:rPr>
        <w:t xml:space="preserve"> Used in chatbots and virtual assistants (e.g., Google Assistant) for contextual conversations.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&amp; Video Generation:</w:t>
      </w:r>
      <w:r w:rsidDel="00000000" w:rsidR="00000000" w:rsidRPr="00000000">
        <w:rPr>
          <w:rtl w:val="0"/>
        </w:rPr>
        <w:t xml:space="preserve"> Using GANs to create realistic synthetic content, including non-existent people, original music, or handwriting.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Restoration:</w:t>
      </w:r>
      <w:r w:rsidDel="00000000" w:rsidR="00000000" w:rsidRPr="00000000">
        <w:rPr>
          <w:rtl w:val="0"/>
        </w:rPr>
        <w:t xml:space="preserve"> Automatically colorizing old photos and converting low-resolution images to high resolution.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Captioning:</w:t>
      </w:r>
      <w:r w:rsidDel="00000000" w:rsidR="00000000" w:rsidRPr="00000000">
        <w:rPr>
          <w:rtl w:val="0"/>
        </w:rPr>
        <w:t xml:space="preserve"> Analyzing an image and generating a textual description of the content.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Translation:</w:t>
      </w:r>
      <w:r w:rsidDel="00000000" w:rsidR="00000000" w:rsidRPr="00000000">
        <w:rPr>
          <w:rtl w:val="0"/>
        </w:rPr>
        <w:t xml:space="preserve"> Powering instant language conversion (e.g., translating text viewed through a camera).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Organization:</w:t>
      </w:r>
      <w:r w:rsidDel="00000000" w:rsidR="00000000" w:rsidRPr="00000000">
        <w:rPr>
          <w:rtl w:val="0"/>
        </w:rPr>
        <w:t xml:space="preserve"> Used by platforms like Google Photos to automatically detect and organize objects, faces, and pets.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Medical and Research:</w:t>
      </w:r>
      <w:r w:rsidDel="00000000" w:rsidR="00000000" w:rsidRPr="00000000">
        <w:rPr>
          <w:rtl w:val="0"/>
        </w:rPr>
        <w:t xml:space="preserve"> Used for drug discovery and disease detection.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