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5BD472C" wp14:paraId="2C078E63" wp14:textId="0D144E8A">
      <w:pPr>
        <w:jc w:val="center"/>
        <w:rPr>
          <w:b w:val="1"/>
          <w:bCs w:val="1"/>
          <w:color w:val="215E99" w:themeColor="text2" w:themeTint="BF" w:themeShade="FF"/>
          <w:sz w:val="48"/>
          <w:szCs w:val="48"/>
        </w:rPr>
      </w:pPr>
      <w:r w:rsidRPr="55BD472C" w:rsidR="778F52E3">
        <w:rPr>
          <w:b w:val="1"/>
          <w:bCs w:val="1"/>
          <w:color w:val="215E99" w:themeColor="text2" w:themeTint="BF" w:themeShade="FF"/>
          <w:sz w:val="48"/>
          <w:szCs w:val="48"/>
        </w:rPr>
        <w:t>Airline delay analysis</w:t>
      </w:r>
    </w:p>
    <w:p w:rsidR="47E4696D" w:rsidP="18690885" w:rsidRDefault="47E4696D" w14:paraId="3D54C12B" w14:textId="0AF72648">
      <w:pPr>
        <w:pStyle w:val="Normal"/>
        <w:ind w:left="0"/>
        <w:jc w:val="left"/>
      </w:pPr>
      <w:r w:rsidRPr="18690885" w:rsidR="3A97C384">
        <w:rPr>
          <w:b w:val="1"/>
          <w:bCs w:val="1"/>
          <w:color w:val="215E99" w:themeColor="text2" w:themeTint="BF" w:themeShade="FF"/>
          <w:sz w:val="36"/>
          <w:szCs w:val="36"/>
        </w:rPr>
        <w:t xml:space="preserve">      </w:t>
      </w:r>
    </w:p>
    <w:p w:rsidR="47E4696D" w:rsidP="18690885" w:rsidRDefault="47E4696D" w14:paraId="0E8E0E29" w14:textId="109CBBDC">
      <w:pPr>
        <w:pStyle w:val="Normal"/>
        <w:ind w:left="0"/>
        <w:jc w:val="left"/>
        <w:rPr>
          <w:b w:val="1"/>
          <w:bCs w:val="1"/>
          <w:color w:val="215E99" w:themeColor="text2" w:themeTint="BF" w:themeShade="FF"/>
          <w:sz w:val="36"/>
          <w:szCs w:val="36"/>
        </w:rPr>
      </w:pPr>
    </w:p>
    <w:p w:rsidR="47E4696D" w:rsidP="55BD472C" w:rsidRDefault="47E4696D" w14:paraId="658CCB2E" w14:textId="38CCB6CD">
      <w:pPr>
        <w:pStyle w:val="Normal"/>
        <w:ind w:left="0"/>
        <w:jc w:val="left"/>
        <w:rPr>
          <w:b w:val="1"/>
          <w:bCs w:val="1"/>
          <w:color w:val="4C94D8" w:themeColor="text2" w:themeTint="80" w:themeShade="FF"/>
          <w:sz w:val="36"/>
          <w:szCs w:val="36"/>
        </w:rPr>
      </w:pPr>
      <w:r w:rsidRPr="55BD472C" w:rsidR="5A6C249D">
        <w:rPr>
          <w:b w:val="1"/>
          <w:bCs w:val="1"/>
          <w:color w:val="4C94D8" w:themeColor="text2" w:themeTint="80" w:themeShade="FF"/>
          <w:sz w:val="36"/>
          <w:szCs w:val="36"/>
        </w:rPr>
        <w:t>1.</w:t>
      </w:r>
      <w:r w:rsidRPr="55BD472C" w:rsidR="4136E822">
        <w:rPr>
          <w:b w:val="1"/>
          <w:bCs w:val="1"/>
          <w:color w:val="4C94D8" w:themeColor="text2" w:themeTint="80" w:themeShade="FF"/>
          <w:sz w:val="36"/>
          <w:szCs w:val="36"/>
        </w:rPr>
        <w:t>Project Overview</w:t>
      </w:r>
    </w:p>
    <w:p w:rsidR="47E4696D" w:rsidP="18690885" w:rsidRDefault="47E4696D" w14:paraId="76FAE0D9" w14:textId="5A991AA4">
      <w:pPr>
        <w:pStyle w:val="Normal"/>
        <w:ind w:left="720"/>
        <w:jc w:val="left"/>
        <w:rPr>
          <w:b w:val="0"/>
          <w:bCs w:val="0"/>
          <w:color w:val="auto"/>
          <w:sz w:val="32"/>
          <w:szCs w:val="32"/>
        </w:rPr>
      </w:pPr>
      <w:r w:rsidRPr="18690885" w:rsidR="02AA6AF8">
        <w:rPr>
          <w:b w:val="0"/>
          <w:bCs w:val="0"/>
          <w:color w:val="auto"/>
          <w:sz w:val="32"/>
          <w:szCs w:val="32"/>
        </w:rPr>
        <w:t>This project analyzes airline delay</w:t>
      </w:r>
      <w:r w:rsidRPr="18690885" w:rsidR="30A4BFAA">
        <w:rPr>
          <w:b w:val="0"/>
          <w:bCs w:val="0"/>
          <w:color w:val="auto"/>
          <w:sz w:val="32"/>
          <w:szCs w:val="32"/>
        </w:rPr>
        <w:t xml:space="preserve"> </w:t>
      </w:r>
      <w:r w:rsidRPr="18690885" w:rsidR="161EF7A9">
        <w:rPr>
          <w:b w:val="0"/>
          <w:bCs w:val="0"/>
          <w:color w:val="auto"/>
          <w:sz w:val="32"/>
          <w:szCs w:val="32"/>
        </w:rPr>
        <w:t>patterns</w:t>
      </w:r>
      <w:r w:rsidRPr="18690885" w:rsidR="30A4BFAA">
        <w:rPr>
          <w:b w:val="0"/>
          <w:bCs w:val="0"/>
          <w:color w:val="auto"/>
          <w:sz w:val="32"/>
          <w:szCs w:val="32"/>
        </w:rPr>
        <w:t xml:space="preserve"> </w:t>
      </w:r>
      <w:r w:rsidRPr="18690885" w:rsidR="3B77F431">
        <w:rPr>
          <w:b w:val="0"/>
          <w:bCs w:val="0"/>
          <w:color w:val="auto"/>
          <w:sz w:val="32"/>
          <w:szCs w:val="32"/>
        </w:rPr>
        <w:t xml:space="preserve">by </w:t>
      </w:r>
      <w:r w:rsidRPr="18690885" w:rsidR="30A4BFAA">
        <w:rPr>
          <w:b w:val="0"/>
          <w:bCs w:val="0"/>
          <w:color w:val="auto"/>
          <w:sz w:val="32"/>
          <w:szCs w:val="32"/>
        </w:rPr>
        <w:t>using</w:t>
      </w:r>
      <w:r w:rsidRPr="18690885" w:rsidR="051F2B04">
        <w:rPr>
          <w:b w:val="0"/>
          <w:bCs w:val="0"/>
          <w:color w:val="auto"/>
          <w:sz w:val="32"/>
          <w:szCs w:val="32"/>
        </w:rPr>
        <w:t xml:space="preserve"> </w:t>
      </w:r>
      <w:r w:rsidRPr="18690885" w:rsidR="77B18DCA">
        <w:rPr>
          <w:b w:val="0"/>
          <w:bCs w:val="0"/>
          <w:color w:val="auto"/>
          <w:sz w:val="32"/>
          <w:szCs w:val="32"/>
        </w:rPr>
        <w:t>a large</w:t>
      </w:r>
      <w:r w:rsidRPr="18690885" w:rsidR="051F2B04">
        <w:rPr>
          <w:b w:val="0"/>
          <w:bCs w:val="0"/>
          <w:color w:val="auto"/>
          <w:sz w:val="32"/>
          <w:szCs w:val="32"/>
        </w:rPr>
        <w:t xml:space="preserve"> pool of data with 6m+</w:t>
      </w:r>
      <w:r w:rsidRPr="18690885" w:rsidR="30A4BFAA">
        <w:rPr>
          <w:b w:val="0"/>
          <w:bCs w:val="0"/>
          <w:color w:val="auto"/>
          <w:sz w:val="32"/>
          <w:szCs w:val="32"/>
        </w:rPr>
        <w:t xml:space="preserve"> </w:t>
      </w:r>
      <w:r w:rsidRPr="18690885" w:rsidR="13370891">
        <w:rPr>
          <w:b w:val="0"/>
          <w:bCs w:val="0"/>
          <w:color w:val="auto"/>
          <w:sz w:val="32"/>
          <w:szCs w:val="32"/>
        </w:rPr>
        <w:t>rows and 30 columns</w:t>
      </w:r>
      <w:r w:rsidRPr="18690885" w:rsidR="0A716066">
        <w:rPr>
          <w:b w:val="0"/>
          <w:bCs w:val="0"/>
          <w:color w:val="auto"/>
          <w:sz w:val="32"/>
          <w:szCs w:val="32"/>
        </w:rPr>
        <w:t xml:space="preserve">. </w:t>
      </w:r>
      <w:r w:rsidRPr="18690885" w:rsidR="0275A47F">
        <w:rPr>
          <w:b w:val="0"/>
          <w:bCs w:val="0"/>
          <w:color w:val="auto"/>
          <w:sz w:val="32"/>
          <w:szCs w:val="32"/>
        </w:rPr>
        <w:t>The</w:t>
      </w:r>
      <w:r w:rsidRPr="18690885" w:rsidR="13370891">
        <w:rPr>
          <w:b w:val="0"/>
          <w:bCs w:val="0"/>
          <w:color w:val="auto"/>
          <w:sz w:val="32"/>
          <w:szCs w:val="32"/>
        </w:rPr>
        <w:t xml:space="preserve"> goal</w:t>
      </w:r>
      <w:r w:rsidRPr="18690885" w:rsidR="09B870F9">
        <w:rPr>
          <w:b w:val="0"/>
          <w:bCs w:val="0"/>
          <w:color w:val="auto"/>
          <w:sz w:val="32"/>
          <w:szCs w:val="32"/>
        </w:rPr>
        <w:t xml:space="preserve"> is </w:t>
      </w:r>
      <w:r w:rsidRPr="18690885" w:rsidR="6143F7B5">
        <w:rPr>
          <w:b w:val="0"/>
          <w:bCs w:val="0"/>
          <w:color w:val="auto"/>
          <w:sz w:val="32"/>
          <w:szCs w:val="32"/>
        </w:rPr>
        <w:t>to uncover</w:t>
      </w:r>
      <w:r w:rsidRPr="18690885" w:rsidR="09B870F9">
        <w:rPr>
          <w:b w:val="0"/>
          <w:bCs w:val="0"/>
          <w:color w:val="auto"/>
          <w:sz w:val="32"/>
          <w:szCs w:val="32"/>
        </w:rPr>
        <w:t xml:space="preserve"> insights</w:t>
      </w:r>
      <w:r w:rsidRPr="18690885" w:rsidR="53F5311E">
        <w:rPr>
          <w:b w:val="0"/>
          <w:bCs w:val="0"/>
          <w:color w:val="auto"/>
          <w:sz w:val="32"/>
          <w:szCs w:val="32"/>
        </w:rPr>
        <w:t xml:space="preserve"> into flight </w:t>
      </w:r>
      <w:r w:rsidRPr="18690885" w:rsidR="4D956669">
        <w:rPr>
          <w:b w:val="0"/>
          <w:bCs w:val="0"/>
          <w:color w:val="auto"/>
          <w:sz w:val="32"/>
          <w:szCs w:val="32"/>
        </w:rPr>
        <w:t>delays, cancellation</w:t>
      </w:r>
      <w:r w:rsidRPr="18690885" w:rsidR="53F5311E">
        <w:rPr>
          <w:b w:val="0"/>
          <w:bCs w:val="0"/>
          <w:color w:val="auto"/>
          <w:sz w:val="32"/>
          <w:szCs w:val="32"/>
        </w:rPr>
        <w:t xml:space="preserve"> </w:t>
      </w:r>
      <w:r w:rsidRPr="18690885" w:rsidR="38E284FB">
        <w:rPr>
          <w:b w:val="0"/>
          <w:bCs w:val="0"/>
          <w:color w:val="auto"/>
          <w:sz w:val="32"/>
          <w:szCs w:val="32"/>
        </w:rPr>
        <w:t>patterns, airline</w:t>
      </w:r>
      <w:r w:rsidRPr="18690885" w:rsidR="53F5311E">
        <w:rPr>
          <w:b w:val="0"/>
          <w:bCs w:val="0"/>
          <w:color w:val="auto"/>
          <w:sz w:val="32"/>
          <w:szCs w:val="32"/>
        </w:rPr>
        <w:t xml:space="preserve"> </w:t>
      </w:r>
      <w:r w:rsidRPr="18690885" w:rsidR="2A10A359">
        <w:rPr>
          <w:b w:val="0"/>
          <w:bCs w:val="0"/>
          <w:color w:val="auto"/>
          <w:sz w:val="32"/>
          <w:szCs w:val="32"/>
        </w:rPr>
        <w:t>efficiency</w:t>
      </w:r>
      <w:bookmarkStart w:name="_Int_ovQs5i7F" w:id="1034436699"/>
      <w:r w:rsidRPr="18690885" w:rsidR="2A10A359">
        <w:rPr>
          <w:b w:val="0"/>
          <w:bCs w:val="0"/>
          <w:color w:val="auto"/>
          <w:sz w:val="32"/>
          <w:szCs w:val="32"/>
        </w:rPr>
        <w:t>,</w:t>
      </w:r>
      <w:r w:rsidRPr="18690885" w:rsidR="11D62F9F">
        <w:rPr>
          <w:b w:val="0"/>
          <w:bCs w:val="0"/>
          <w:color w:val="auto"/>
          <w:sz w:val="32"/>
          <w:szCs w:val="32"/>
        </w:rPr>
        <w:t xml:space="preserve"> passenger</w:t>
      </w:r>
      <w:bookmarkEnd w:id="1034436699"/>
      <w:r w:rsidRPr="18690885" w:rsidR="11D62F9F">
        <w:rPr>
          <w:b w:val="0"/>
          <w:bCs w:val="0"/>
          <w:color w:val="auto"/>
          <w:sz w:val="32"/>
          <w:szCs w:val="32"/>
        </w:rPr>
        <w:t xml:space="preserve"> impact to support better operational a</w:t>
      </w:r>
      <w:r w:rsidRPr="18690885" w:rsidR="6E975E4D">
        <w:rPr>
          <w:b w:val="0"/>
          <w:bCs w:val="0"/>
          <w:color w:val="auto"/>
          <w:sz w:val="32"/>
          <w:szCs w:val="32"/>
        </w:rPr>
        <w:t xml:space="preserve">nd strategic </w:t>
      </w:r>
      <w:r w:rsidRPr="18690885" w:rsidR="2CE4C030">
        <w:rPr>
          <w:b w:val="0"/>
          <w:bCs w:val="0"/>
          <w:color w:val="auto"/>
          <w:sz w:val="32"/>
          <w:szCs w:val="32"/>
        </w:rPr>
        <w:t>decisions</w:t>
      </w:r>
      <w:r w:rsidRPr="18690885" w:rsidR="6E975E4D">
        <w:rPr>
          <w:b w:val="0"/>
          <w:bCs w:val="0"/>
          <w:color w:val="auto"/>
          <w:sz w:val="32"/>
          <w:szCs w:val="32"/>
        </w:rPr>
        <w:t>.</w:t>
      </w:r>
    </w:p>
    <w:p w:rsidR="30838E44" w:rsidP="167129FB" w:rsidRDefault="30838E44" w14:paraId="17D2DF3A" w14:textId="3CBD1AF3">
      <w:pPr>
        <w:pStyle w:val="ListParagraph"/>
        <w:ind w:left="720"/>
        <w:jc w:val="left"/>
      </w:pPr>
      <w:r w:rsidRPr="167129FB" w:rsidR="30838E44">
        <w:rPr>
          <w:b w:val="0"/>
          <w:bCs w:val="0"/>
          <w:color w:val="auto"/>
          <w:sz w:val="32"/>
          <w:szCs w:val="32"/>
        </w:rPr>
        <w:t xml:space="preserve">The analysis focuses on </w:t>
      </w:r>
      <w:r w:rsidRPr="167129FB" w:rsidR="30838E44">
        <w:rPr>
          <w:b w:val="0"/>
          <w:bCs w:val="0"/>
          <w:color w:val="auto"/>
          <w:sz w:val="32"/>
          <w:szCs w:val="32"/>
        </w:rPr>
        <w:t>identifying</w:t>
      </w:r>
      <w:r w:rsidRPr="167129FB" w:rsidR="30838E44">
        <w:rPr>
          <w:b w:val="0"/>
          <w:bCs w:val="0"/>
          <w:color w:val="auto"/>
          <w:sz w:val="32"/>
          <w:szCs w:val="32"/>
        </w:rPr>
        <w:t xml:space="preserve"> delay reasons, top</w:t>
      </w:r>
      <w:r w:rsidRPr="167129FB" w:rsidR="5BA41C3E">
        <w:rPr>
          <w:b w:val="0"/>
          <w:bCs w:val="0"/>
          <w:color w:val="auto"/>
          <w:sz w:val="32"/>
          <w:szCs w:val="32"/>
        </w:rPr>
        <w:t xml:space="preserve">-performing </w:t>
      </w:r>
      <w:r w:rsidRPr="167129FB" w:rsidR="47395401">
        <w:rPr>
          <w:b w:val="0"/>
          <w:bCs w:val="0"/>
          <w:color w:val="auto"/>
          <w:sz w:val="32"/>
          <w:szCs w:val="32"/>
        </w:rPr>
        <w:t>airlines</w:t>
      </w:r>
      <w:r w:rsidRPr="167129FB" w:rsidR="5BA41C3E">
        <w:rPr>
          <w:b w:val="0"/>
          <w:bCs w:val="0"/>
          <w:color w:val="auto"/>
          <w:sz w:val="32"/>
          <w:szCs w:val="32"/>
        </w:rPr>
        <w:t>, and routes with frequent disruptions</w:t>
      </w:r>
      <w:r w:rsidRPr="167129FB" w:rsidR="5BA41C3E">
        <w:rPr>
          <w:b w:val="0"/>
          <w:bCs w:val="0"/>
          <w:color w:val="auto"/>
          <w:sz w:val="32"/>
          <w:szCs w:val="32"/>
        </w:rPr>
        <w:t>.</w:t>
      </w:r>
      <w:r w:rsidRPr="167129FB" w:rsidR="768EE353">
        <w:rPr>
          <w:b w:val="0"/>
          <w:bCs w:val="0"/>
          <w:color w:val="auto"/>
          <w:sz w:val="32"/>
          <w:szCs w:val="32"/>
        </w:rPr>
        <w:t xml:space="preserve"> </w:t>
      </w:r>
      <w:r w:rsidRPr="167129FB" w:rsidR="001A6E9D">
        <w:rPr>
          <w:b w:val="0"/>
          <w:bCs w:val="0"/>
          <w:color w:val="215E99" w:themeColor="text2" w:themeTint="BF" w:themeShade="FF"/>
          <w:sz w:val="32"/>
          <w:szCs w:val="32"/>
        </w:rPr>
        <w:t xml:space="preserve"> </w:t>
      </w:r>
    </w:p>
    <w:p w:rsidR="167129FB" w:rsidP="167129FB" w:rsidRDefault="167129FB" w14:paraId="6DD5A858" w14:textId="27675D92">
      <w:pPr>
        <w:pStyle w:val="ListParagraph"/>
        <w:ind w:left="720"/>
        <w:jc w:val="left"/>
        <w:rPr>
          <w:b w:val="0"/>
          <w:bCs w:val="0"/>
          <w:color w:val="215E99" w:themeColor="text2" w:themeTint="BF" w:themeShade="FF"/>
          <w:sz w:val="32"/>
          <w:szCs w:val="32"/>
        </w:rPr>
      </w:pPr>
    </w:p>
    <w:p w:rsidR="524638A8" w:rsidP="167129FB" w:rsidRDefault="524638A8" w14:paraId="54E8E3D6" w14:textId="75207966">
      <w:pPr>
        <w:pStyle w:val="Normal"/>
        <w:ind w:left="0"/>
        <w:jc w:val="left"/>
      </w:pPr>
      <w:r w:rsidRPr="55BD472C" w:rsidR="2B6F37E2">
        <w:rPr>
          <w:b w:val="0"/>
          <w:bCs w:val="0"/>
          <w:color w:val="0E2740"/>
          <w:sz w:val="36"/>
          <w:szCs w:val="36"/>
        </w:rPr>
        <w:t xml:space="preserve"> </w:t>
      </w:r>
      <w:r w:rsidRPr="55BD472C" w:rsidR="2B6F37E2">
        <w:rPr>
          <w:b w:val="1"/>
          <w:bCs w:val="1"/>
          <w:color w:val="4C94D8" w:themeColor="text2" w:themeTint="80" w:themeShade="FF"/>
          <w:sz w:val="36"/>
          <w:szCs w:val="36"/>
        </w:rPr>
        <w:t xml:space="preserve">2. dataset summary </w:t>
      </w:r>
    </w:p>
    <w:p w:rsidR="360284A1" w:rsidP="167129FB" w:rsidRDefault="360284A1" w14:paraId="4BBB2F08" w14:textId="0199650C">
      <w:pPr>
        <w:pStyle w:val="ListParagraph"/>
        <w:ind w:left="720"/>
        <w:jc w:val="left"/>
      </w:pPr>
      <w:r w:rsidRPr="167129FB" w:rsidR="360284A1">
        <w:rPr>
          <w:b w:val="0"/>
          <w:bCs w:val="0"/>
          <w:color w:val="auto"/>
          <w:sz w:val="32"/>
          <w:szCs w:val="32"/>
        </w:rPr>
        <w:t>--</w:t>
      </w:r>
      <w:r w:rsidRPr="167129FB" w:rsidR="524638A8">
        <w:rPr>
          <w:b w:val="1"/>
          <w:bCs w:val="1"/>
          <w:color w:val="auto"/>
          <w:sz w:val="32"/>
          <w:szCs w:val="32"/>
        </w:rPr>
        <w:t xml:space="preserve"> </w:t>
      </w:r>
      <w:r w:rsidRPr="167129FB" w:rsidR="583CA82A">
        <w:rPr>
          <w:b w:val="0"/>
          <w:bCs w:val="0"/>
          <w:color w:val="auto"/>
          <w:sz w:val="32"/>
          <w:szCs w:val="32"/>
        </w:rPr>
        <w:t>rows</w:t>
      </w:r>
      <w:r w:rsidRPr="167129FB" w:rsidR="2E558F41">
        <w:rPr>
          <w:b w:val="0"/>
          <w:bCs w:val="0"/>
          <w:color w:val="auto"/>
          <w:sz w:val="32"/>
          <w:szCs w:val="32"/>
        </w:rPr>
        <w:t>: 6+ million</w:t>
      </w:r>
    </w:p>
    <w:p w:rsidR="2E558F41" w:rsidP="167129FB" w:rsidRDefault="2E558F41" w14:paraId="72486F9F" w14:textId="2B5869AB">
      <w:pPr>
        <w:pStyle w:val="ListParagraph"/>
        <w:ind w:left="720"/>
        <w:jc w:val="left"/>
      </w:pPr>
      <w:r w:rsidRPr="167129FB" w:rsidR="2E558F41">
        <w:rPr>
          <w:b w:val="0"/>
          <w:bCs w:val="0"/>
          <w:color w:val="auto"/>
          <w:sz w:val="32"/>
          <w:szCs w:val="32"/>
        </w:rPr>
        <w:t>-- columns</w:t>
      </w:r>
      <w:r w:rsidRPr="167129FB" w:rsidR="2E558F41">
        <w:rPr>
          <w:b w:val="0"/>
          <w:bCs w:val="0"/>
          <w:color w:val="auto"/>
          <w:sz w:val="32"/>
          <w:szCs w:val="32"/>
        </w:rPr>
        <w:t xml:space="preserve">: 30 </w:t>
      </w:r>
    </w:p>
    <w:p w:rsidR="2E558F41" w:rsidP="167129FB" w:rsidRDefault="2E558F41" w14:paraId="58B403A2" w14:textId="03FB5114">
      <w:pPr>
        <w:pStyle w:val="ListParagraph"/>
        <w:ind w:left="720"/>
        <w:jc w:val="left"/>
      </w:pPr>
      <w:r w:rsidRPr="18690885" w:rsidR="0F37F8D1">
        <w:rPr>
          <w:b w:val="0"/>
          <w:bCs w:val="0"/>
          <w:color w:val="auto"/>
          <w:sz w:val="32"/>
          <w:szCs w:val="32"/>
        </w:rPr>
        <w:t xml:space="preserve">     </w:t>
      </w:r>
      <w:r w:rsidRPr="18690885" w:rsidR="6B3F4136">
        <w:rPr>
          <w:b w:val="0"/>
          <w:bCs w:val="0"/>
          <w:color w:val="auto"/>
          <w:sz w:val="32"/>
          <w:szCs w:val="32"/>
        </w:rPr>
        <w:t>(</w:t>
      </w:r>
      <w:r w:rsidRPr="18690885" w:rsidR="1C055A01">
        <w:rPr>
          <w:b w:val="0"/>
          <w:bCs w:val="0"/>
          <w:color w:val="auto"/>
          <w:sz w:val="32"/>
          <w:szCs w:val="32"/>
          <w:u w:val="none"/>
        </w:rPr>
        <w:t>Year</w:t>
      </w:r>
      <w:r w:rsidRPr="18690885" w:rsidR="0F37F8D1">
        <w:rPr>
          <w:b w:val="0"/>
          <w:bCs w:val="0"/>
          <w:color w:val="auto"/>
          <w:sz w:val="32"/>
          <w:szCs w:val="32"/>
          <w:u w:val="none"/>
        </w:rPr>
        <w:t xml:space="preserve">, month, day, </w:t>
      </w:r>
      <w:r w:rsidRPr="18690885" w:rsidR="0F37F8D1">
        <w:rPr>
          <w:b w:val="0"/>
          <w:bCs w:val="0"/>
          <w:color w:val="auto"/>
          <w:sz w:val="32"/>
          <w:szCs w:val="32"/>
          <w:u w:val="none"/>
        </w:rPr>
        <w:t>day</w:t>
      </w:r>
      <w:r w:rsidRPr="18690885" w:rsidR="648154CE">
        <w:rPr>
          <w:b w:val="0"/>
          <w:bCs w:val="0"/>
          <w:color w:val="auto"/>
          <w:sz w:val="32"/>
          <w:szCs w:val="32"/>
          <w:u w:val="none"/>
        </w:rPr>
        <w:t>_of_week</w:t>
      </w:r>
      <w:r w:rsidRPr="18690885" w:rsidR="648154CE">
        <w:rPr>
          <w:b w:val="0"/>
          <w:bCs w:val="0"/>
          <w:color w:val="auto"/>
          <w:sz w:val="32"/>
          <w:szCs w:val="32"/>
          <w:u w:val="none"/>
        </w:rPr>
        <w:t xml:space="preserve">, </w:t>
      </w:r>
      <w:r w:rsidRPr="18690885" w:rsidR="0C552E01">
        <w:rPr>
          <w:b w:val="0"/>
          <w:bCs w:val="0"/>
          <w:color w:val="auto"/>
          <w:sz w:val="32"/>
          <w:szCs w:val="32"/>
          <w:u w:val="none"/>
        </w:rPr>
        <w:t>airine</w:t>
      </w:r>
      <w:r w:rsidRPr="18690885" w:rsidR="0C552E01">
        <w:rPr>
          <w:b w:val="0"/>
          <w:bCs w:val="0"/>
          <w:color w:val="auto"/>
          <w:sz w:val="32"/>
          <w:szCs w:val="32"/>
          <w:u w:val="none"/>
        </w:rPr>
        <w:t xml:space="preserve">, </w:t>
      </w:r>
      <w:r w:rsidRPr="18690885" w:rsidR="0C552E01">
        <w:rPr>
          <w:b w:val="0"/>
          <w:bCs w:val="0"/>
          <w:color w:val="auto"/>
          <w:sz w:val="32"/>
          <w:szCs w:val="32"/>
          <w:u w:val="none"/>
        </w:rPr>
        <w:t>flight_number</w:t>
      </w:r>
      <w:r w:rsidRPr="18690885" w:rsidR="0C552E01">
        <w:rPr>
          <w:b w:val="0"/>
          <w:bCs w:val="0"/>
          <w:color w:val="auto"/>
          <w:sz w:val="32"/>
          <w:szCs w:val="32"/>
          <w:u w:val="none"/>
        </w:rPr>
        <w:t xml:space="preserve">, </w:t>
      </w:r>
      <w:r w:rsidRPr="18690885" w:rsidR="0C552E01">
        <w:rPr>
          <w:b w:val="0"/>
          <w:bCs w:val="0"/>
          <w:color w:val="auto"/>
          <w:sz w:val="32"/>
          <w:szCs w:val="32"/>
          <w:u w:val="none"/>
        </w:rPr>
        <w:t>tail_number</w:t>
      </w:r>
      <w:r w:rsidRPr="18690885" w:rsidR="0C552E01">
        <w:rPr>
          <w:b w:val="0"/>
          <w:bCs w:val="0"/>
          <w:color w:val="auto"/>
          <w:sz w:val="32"/>
          <w:szCs w:val="32"/>
          <w:u w:val="none"/>
        </w:rPr>
        <w:t xml:space="preserve">, </w:t>
      </w:r>
      <w:r w:rsidRPr="18690885" w:rsidR="0C552E01">
        <w:rPr>
          <w:b w:val="0"/>
          <w:bCs w:val="0"/>
          <w:color w:val="auto"/>
          <w:sz w:val="32"/>
          <w:szCs w:val="32"/>
          <w:u w:val="none"/>
        </w:rPr>
        <w:t>origin_airport</w:t>
      </w:r>
      <w:r w:rsidRPr="18690885" w:rsidR="0C552E01">
        <w:rPr>
          <w:b w:val="0"/>
          <w:bCs w:val="0"/>
          <w:color w:val="auto"/>
          <w:sz w:val="32"/>
          <w:szCs w:val="32"/>
          <w:u w:val="none"/>
        </w:rPr>
        <w:t xml:space="preserve">, </w:t>
      </w:r>
      <w:r w:rsidRPr="18690885" w:rsidR="0D6E3472">
        <w:rPr>
          <w:b w:val="0"/>
          <w:bCs w:val="0"/>
          <w:color w:val="auto"/>
          <w:sz w:val="32"/>
          <w:szCs w:val="32"/>
          <w:u w:val="none"/>
        </w:rPr>
        <w:t>destination_airport</w:t>
      </w:r>
      <w:r w:rsidRPr="18690885" w:rsidR="4BA2C00C">
        <w:rPr>
          <w:b w:val="0"/>
          <w:bCs w:val="0"/>
          <w:color w:val="auto"/>
          <w:sz w:val="32"/>
          <w:szCs w:val="32"/>
          <w:u w:val="none"/>
        </w:rPr>
        <w:t xml:space="preserve">, </w:t>
      </w:r>
      <w:r w:rsidRPr="18690885" w:rsidR="7DA2A9D0">
        <w:rPr>
          <w:b w:val="0"/>
          <w:bCs w:val="0"/>
          <w:color w:val="auto"/>
          <w:sz w:val="32"/>
          <w:szCs w:val="32"/>
          <w:u w:val="none"/>
        </w:rPr>
        <w:t>scheduled</w:t>
      </w:r>
      <w:r w:rsidRPr="18690885" w:rsidR="708D90D6">
        <w:rPr>
          <w:b w:val="0"/>
          <w:bCs w:val="0"/>
          <w:color w:val="auto"/>
          <w:sz w:val="32"/>
          <w:szCs w:val="32"/>
          <w:u w:val="none"/>
        </w:rPr>
        <w:t>_</w:t>
      </w:r>
      <w:r w:rsidRPr="18690885" w:rsidR="7DA2A9D0">
        <w:rPr>
          <w:b w:val="0"/>
          <w:bCs w:val="0"/>
          <w:color w:val="auto"/>
          <w:sz w:val="32"/>
          <w:szCs w:val="32"/>
          <w:u w:val="none"/>
        </w:rPr>
        <w:t xml:space="preserve"> departure</w:t>
      </w:r>
      <w:r w:rsidRPr="18690885" w:rsidR="4BA2C00C">
        <w:rPr>
          <w:b w:val="0"/>
          <w:bCs w:val="0"/>
          <w:color w:val="auto"/>
          <w:sz w:val="32"/>
          <w:szCs w:val="32"/>
          <w:u w:val="none"/>
        </w:rPr>
        <w:t xml:space="preserve">, </w:t>
      </w:r>
      <w:r w:rsidRPr="18690885" w:rsidR="0940F424">
        <w:rPr>
          <w:b w:val="0"/>
          <w:bCs w:val="0"/>
          <w:color w:val="auto"/>
          <w:sz w:val="32"/>
          <w:szCs w:val="32"/>
          <w:u w:val="none"/>
        </w:rPr>
        <w:t>departure_time</w:t>
      </w:r>
      <w:r w:rsidRPr="18690885" w:rsidR="0940F424">
        <w:rPr>
          <w:b w:val="0"/>
          <w:bCs w:val="0"/>
          <w:color w:val="auto"/>
          <w:sz w:val="32"/>
          <w:szCs w:val="32"/>
          <w:u w:val="none"/>
        </w:rPr>
        <w:t xml:space="preserve">, </w:t>
      </w:r>
      <w:r w:rsidRPr="18690885" w:rsidR="0940F424">
        <w:rPr>
          <w:b w:val="0"/>
          <w:bCs w:val="0"/>
          <w:color w:val="auto"/>
          <w:sz w:val="32"/>
          <w:szCs w:val="32"/>
          <w:u w:val="none"/>
        </w:rPr>
        <w:t>departure_delay</w:t>
      </w:r>
      <w:r w:rsidRPr="18690885" w:rsidR="0940F424">
        <w:rPr>
          <w:b w:val="0"/>
          <w:bCs w:val="0"/>
          <w:color w:val="auto"/>
          <w:sz w:val="32"/>
          <w:szCs w:val="32"/>
          <w:u w:val="none"/>
        </w:rPr>
        <w:t xml:space="preserve">, </w:t>
      </w:r>
      <w:r w:rsidRPr="18690885" w:rsidR="1779AB18">
        <w:rPr>
          <w:b w:val="0"/>
          <w:bCs w:val="0"/>
          <w:color w:val="auto"/>
          <w:sz w:val="32"/>
          <w:szCs w:val="32"/>
          <w:u w:val="none"/>
        </w:rPr>
        <w:t>taxi_out</w:t>
      </w:r>
      <w:r w:rsidRPr="18690885" w:rsidR="1779AB18">
        <w:rPr>
          <w:b w:val="0"/>
          <w:bCs w:val="0"/>
          <w:color w:val="auto"/>
          <w:sz w:val="32"/>
          <w:szCs w:val="32"/>
          <w:u w:val="none"/>
        </w:rPr>
        <w:t xml:space="preserve">, </w:t>
      </w:r>
      <w:r w:rsidRPr="18690885" w:rsidR="1779AB18">
        <w:rPr>
          <w:b w:val="0"/>
          <w:bCs w:val="0"/>
          <w:color w:val="auto"/>
          <w:sz w:val="32"/>
          <w:szCs w:val="32"/>
          <w:u w:val="none"/>
        </w:rPr>
        <w:t>scheduled_time</w:t>
      </w:r>
      <w:r w:rsidRPr="18690885" w:rsidR="1779AB18">
        <w:rPr>
          <w:b w:val="0"/>
          <w:bCs w:val="0"/>
          <w:color w:val="auto"/>
          <w:sz w:val="32"/>
          <w:szCs w:val="32"/>
          <w:u w:val="none"/>
        </w:rPr>
        <w:t xml:space="preserve">, </w:t>
      </w:r>
      <w:r w:rsidRPr="18690885" w:rsidR="1779AB18">
        <w:rPr>
          <w:b w:val="0"/>
          <w:bCs w:val="0"/>
          <w:color w:val="auto"/>
          <w:sz w:val="32"/>
          <w:szCs w:val="32"/>
          <w:u w:val="none"/>
        </w:rPr>
        <w:t>elapsed_time</w:t>
      </w:r>
      <w:r w:rsidRPr="18690885" w:rsidR="1779AB18">
        <w:rPr>
          <w:b w:val="0"/>
          <w:bCs w:val="0"/>
          <w:color w:val="auto"/>
          <w:sz w:val="32"/>
          <w:szCs w:val="32"/>
          <w:u w:val="none"/>
        </w:rPr>
        <w:t xml:space="preserve">, </w:t>
      </w:r>
      <w:r w:rsidRPr="18690885" w:rsidR="1779AB18">
        <w:rPr>
          <w:b w:val="0"/>
          <w:bCs w:val="0"/>
          <w:color w:val="auto"/>
          <w:sz w:val="32"/>
          <w:szCs w:val="32"/>
          <w:u w:val="none"/>
        </w:rPr>
        <w:t>air_</w:t>
      </w:r>
      <w:r w:rsidRPr="18690885" w:rsidR="7100A800">
        <w:rPr>
          <w:b w:val="0"/>
          <w:bCs w:val="0"/>
          <w:color w:val="auto"/>
          <w:sz w:val="32"/>
          <w:szCs w:val="32"/>
          <w:u w:val="none"/>
        </w:rPr>
        <w:t>time</w:t>
      </w:r>
      <w:r w:rsidRPr="18690885" w:rsidR="7100A800">
        <w:rPr>
          <w:b w:val="0"/>
          <w:bCs w:val="0"/>
          <w:color w:val="auto"/>
          <w:sz w:val="32"/>
          <w:szCs w:val="32"/>
          <w:u w:val="none"/>
        </w:rPr>
        <w:t xml:space="preserve">, distance, </w:t>
      </w:r>
      <w:r w:rsidRPr="18690885" w:rsidR="7100A800">
        <w:rPr>
          <w:b w:val="0"/>
          <w:bCs w:val="0"/>
          <w:color w:val="auto"/>
          <w:sz w:val="32"/>
          <w:szCs w:val="32"/>
          <w:u w:val="none"/>
        </w:rPr>
        <w:t>wheels_on</w:t>
      </w:r>
      <w:r w:rsidRPr="18690885" w:rsidR="7100A800">
        <w:rPr>
          <w:b w:val="0"/>
          <w:bCs w:val="0"/>
          <w:color w:val="auto"/>
          <w:sz w:val="32"/>
          <w:szCs w:val="32"/>
          <w:u w:val="none"/>
        </w:rPr>
        <w:t xml:space="preserve">, </w:t>
      </w:r>
      <w:r w:rsidRPr="18690885" w:rsidR="7100A800">
        <w:rPr>
          <w:b w:val="0"/>
          <w:bCs w:val="0"/>
          <w:color w:val="auto"/>
          <w:sz w:val="32"/>
          <w:szCs w:val="32"/>
          <w:u w:val="none"/>
        </w:rPr>
        <w:t>taxi_in</w:t>
      </w:r>
      <w:r w:rsidRPr="18690885" w:rsidR="7100A800">
        <w:rPr>
          <w:b w:val="0"/>
          <w:bCs w:val="0"/>
          <w:color w:val="auto"/>
          <w:sz w:val="32"/>
          <w:szCs w:val="32"/>
          <w:u w:val="none"/>
        </w:rPr>
        <w:t xml:space="preserve">, </w:t>
      </w:r>
      <w:r w:rsidRPr="18690885" w:rsidR="2C232F91">
        <w:rPr>
          <w:b w:val="0"/>
          <w:bCs w:val="0"/>
          <w:color w:val="auto"/>
          <w:sz w:val="32"/>
          <w:szCs w:val="32"/>
          <w:u w:val="none"/>
        </w:rPr>
        <w:t>scheduled_arrival</w:t>
      </w:r>
      <w:r w:rsidRPr="18690885" w:rsidR="2C232F91">
        <w:rPr>
          <w:b w:val="0"/>
          <w:bCs w:val="0"/>
          <w:color w:val="auto"/>
          <w:sz w:val="32"/>
          <w:szCs w:val="32"/>
          <w:u w:val="none"/>
        </w:rPr>
        <w:t xml:space="preserve">, </w:t>
      </w:r>
      <w:r w:rsidRPr="18690885" w:rsidR="2C232F91">
        <w:rPr>
          <w:b w:val="0"/>
          <w:bCs w:val="0"/>
          <w:color w:val="auto"/>
          <w:sz w:val="32"/>
          <w:szCs w:val="32"/>
          <w:u w:val="none"/>
        </w:rPr>
        <w:t>arrival_time</w:t>
      </w:r>
      <w:r w:rsidRPr="18690885" w:rsidR="2C232F91">
        <w:rPr>
          <w:b w:val="0"/>
          <w:bCs w:val="0"/>
          <w:color w:val="auto"/>
          <w:sz w:val="32"/>
          <w:szCs w:val="32"/>
          <w:u w:val="none"/>
        </w:rPr>
        <w:t xml:space="preserve">, </w:t>
      </w:r>
      <w:r w:rsidRPr="18690885" w:rsidR="2C232F91">
        <w:rPr>
          <w:b w:val="0"/>
          <w:bCs w:val="0"/>
          <w:color w:val="auto"/>
          <w:sz w:val="32"/>
          <w:szCs w:val="32"/>
          <w:u w:val="none"/>
        </w:rPr>
        <w:t>arrival_de</w:t>
      </w:r>
      <w:r w:rsidRPr="18690885" w:rsidR="6DF7256A">
        <w:rPr>
          <w:b w:val="0"/>
          <w:bCs w:val="0"/>
          <w:color w:val="auto"/>
          <w:sz w:val="32"/>
          <w:szCs w:val="32"/>
          <w:u w:val="none"/>
        </w:rPr>
        <w:t>lay</w:t>
      </w:r>
      <w:r w:rsidRPr="18690885" w:rsidR="6DF7256A">
        <w:rPr>
          <w:b w:val="0"/>
          <w:bCs w:val="0"/>
          <w:color w:val="auto"/>
          <w:sz w:val="32"/>
          <w:szCs w:val="32"/>
          <w:u w:val="none"/>
        </w:rPr>
        <w:t xml:space="preserve">, diverted, cancelled, </w:t>
      </w:r>
      <w:r w:rsidRPr="18690885" w:rsidR="6DF7256A">
        <w:rPr>
          <w:b w:val="0"/>
          <w:bCs w:val="0"/>
          <w:color w:val="auto"/>
          <w:sz w:val="32"/>
          <w:szCs w:val="32"/>
          <w:u w:val="none"/>
        </w:rPr>
        <w:t>ca</w:t>
      </w:r>
      <w:r w:rsidRPr="18690885" w:rsidR="6EA8841B">
        <w:rPr>
          <w:b w:val="0"/>
          <w:bCs w:val="0"/>
          <w:color w:val="auto"/>
          <w:sz w:val="32"/>
          <w:szCs w:val="32"/>
          <w:u w:val="none"/>
        </w:rPr>
        <w:t>ncellation_reason</w:t>
      </w:r>
      <w:r w:rsidRPr="18690885" w:rsidR="6EA8841B">
        <w:rPr>
          <w:b w:val="0"/>
          <w:bCs w:val="0"/>
          <w:color w:val="auto"/>
          <w:sz w:val="32"/>
          <w:szCs w:val="32"/>
          <w:u w:val="none"/>
        </w:rPr>
        <w:t xml:space="preserve">, </w:t>
      </w:r>
      <w:r w:rsidRPr="18690885" w:rsidR="6EA8841B">
        <w:rPr>
          <w:b w:val="0"/>
          <w:bCs w:val="0"/>
          <w:color w:val="auto"/>
          <w:sz w:val="32"/>
          <w:szCs w:val="32"/>
          <w:u w:val="none"/>
        </w:rPr>
        <w:t>air_system_dela</w:t>
      </w:r>
      <w:r w:rsidRPr="18690885" w:rsidR="4852413D">
        <w:rPr>
          <w:b w:val="0"/>
          <w:bCs w:val="0"/>
          <w:color w:val="auto"/>
          <w:sz w:val="32"/>
          <w:szCs w:val="32"/>
          <w:u w:val="none"/>
        </w:rPr>
        <w:t>y</w:t>
      </w:r>
      <w:r w:rsidRPr="18690885" w:rsidR="4852413D">
        <w:rPr>
          <w:b w:val="0"/>
          <w:bCs w:val="0"/>
          <w:color w:val="auto"/>
          <w:sz w:val="32"/>
          <w:szCs w:val="32"/>
          <w:u w:val="none"/>
        </w:rPr>
        <w:t xml:space="preserve">, </w:t>
      </w:r>
      <w:r w:rsidRPr="18690885" w:rsidR="4852413D">
        <w:rPr>
          <w:b w:val="0"/>
          <w:bCs w:val="0"/>
          <w:color w:val="auto"/>
          <w:sz w:val="32"/>
          <w:szCs w:val="32"/>
          <w:u w:val="none"/>
        </w:rPr>
        <w:t>security_delay</w:t>
      </w:r>
      <w:r w:rsidRPr="18690885" w:rsidR="4F4A63E1">
        <w:rPr>
          <w:b w:val="0"/>
          <w:bCs w:val="0"/>
          <w:color w:val="auto"/>
          <w:sz w:val="32"/>
          <w:szCs w:val="32"/>
          <w:u w:val="none"/>
        </w:rPr>
        <w:t xml:space="preserve">, </w:t>
      </w:r>
      <w:r w:rsidRPr="18690885" w:rsidR="4F4A63E1">
        <w:rPr>
          <w:b w:val="0"/>
          <w:bCs w:val="0"/>
          <w:color w:val="auto"/>
          <w:sz w:val="32"/>
          <w:szCs w:val="32"/>
          <w:u w:val="none"/>
        </w:rPr>
        <w:t>airline_delay</w:t>
      </w:r>
      <w:r w:rsidRPr="18690885" w:rsidR="4F4A63E1">
        <w:rPr>
          <w:b w:val="0"/>
          <w:bCs w:val="0"/>
          <w:color w:val="auto"/>
          <w:sz w:val="32"/>
          <w:szCs w:val="32"/>
          <w:u w:val="none"/>
        </w:rPr>
        <w:t xml:space="preserve">, </w:t>
      </w:r>
      <w:r w:rsidRPr="18690885" w:rsidR="4F4A63E1">
        <w:rPr>
          <w:b w:val="0"/>
          <w:bCs w:val="0"/>
          <w:color w:val="auto"/>
          <w:sz w:val="32"/>
          <w:szCs w:val="32"/>
          <w:u w:val="none"/>
        </w:rPr>
        <w:t>late_aircraft_delay</w:t>
      </w:r>
      <w:r w:rsidRPr="18690885" w:rsidR="4F4A63E1">
        <w:rPr>
          <w:b w:val="0"/>
          <w:bCs w:val="0"/>
          <w:color w:val="auto"/>
          <w:sz w:val="32"/>
          <w:szCs w:val="32"/>
          <w:u w:val="none"/>
        </w:rPr>
        <w:t xml:space="preserve">, </w:t>
      </w:r>
      <w:r w:rsidRPr="18690885" w:rsidR="4F4A63E1">
        <w:rPr>
          <w:b w:val="0"/>
          <w:bCs w:val="0"/>
          <w:color w:val="auto"/>
          <w:sz w:val="32"/>
          <w:szCs w:val="32"/>
          <w:u w:val="none"/>
        </w:rPr>
        <w:t>wea</w:t>
      </w:r>
      <w:r w:rsidRPr="18690885" w:rsidR="2B0AEC30">
        <w:rPr>
          <w:b w:val="0"/>
          <w:bCs w:val="0"/>
          <w:color w:val="auto"/>
          <w:sz w:val="32"/>
          <w:szCs w:val="32"/>
          <w:u w:val="none"/>
        </w:rPr>
        <w:t>ther_delay</w:t>
      </w:r>
      <w:r w:rsidRPr="18690885" w:rsidR="2D84A048">
        <w:rPr>
          <w:b w:val="0"/>
          <w:bCs w:val="0"/>
          <w:color w:val="auto"/>
          <w:sz w:val="32"/>
          <w:szCs w:val="32"/>
          <w:u w:val="none"/>
        </w:rPr>
        <w:t>)</w:t>
      </w:r>
    </w:p>
    <w:p w:rsidR="18690885" w:rsidP="18690885" w:rsidRDefault="18690885" w14:paraId="3EB2F95B" w14:textId="6CDEF643">
      <w:pPr>
        <w:pStyle w:val="ListParagraph"/>
        <w:ind w:left="720"/>
        <w:jc w:val="left"/>
        <w:rPr>
          <w:b w:val="0"/>
          <w:bCs w:val="0"/>
          <w:color w:val="auto"/>
          <w:sz w:val="32"/>
          <w:szCs w:val="32"/>
          <w:u w:val="none"/>
        </w:rPr>
      </w:pPr>
    </w:p>
    <w:p w:rsidR="09676F20" w:rsidP="18690885" w:rsidRDefault="09676F20" w14:paraId="3FE5692F" w14:textId="161653A2">
      <w:pPr>
        <w:pStyle w:val="Normal"/>
        <w:ind w:left="0"/>
        <w:jc w:val="left"/>
      </w:pPr>
      <w:r w:rsidRPr="55BD472C" w:rsidR="6204B201">
        <w:rPr>
          <w:b w:val="1"/>
          <w:bCs w:val="1"/>
          <w:color w:val="0E2740"/>
          <w:sz w:val="36"/>
          <w:szCs w:val="36"/>
          <w:u w:val="none"/>
        </w:rPr>
        <w:t xml:space="preserve">   </w:t>
      </w:r>
      <w:r w:rsidRPr="55BD472C" w:rsidR="6204B201">
        <w:rPr>
          <w:b w:val="1"/>
          <w:bCs w:val="1"/>
          <w:color w:val="4C94D8" w:themeColor="text2" w:themeTint="80" w:themeShade="FF"/>
          <w:sz w:val="36"/>
          <w:szCs w:val="36"/>
          <w:u w:val="none"/>
        </w:rPr>
        <w:t>3. Exploratory Data Analysis Using Python</w:t>
      </w:r>
    </w:p>
    <w:p w:rsidR="1C00A4ED" w:rsidP="18690885" w:rsidRDefault="1C00A4ED" w14:paraId="0D70FDBF" w14:textId="555C7914">
      <w:pPr>
        <w:pStyle w:val="Normal"/>
        <w:suppressLineNumbers w:val="0"/>
        <w:bidi w:val="0"/>
        <w:spacing w:before="0" w:beforeAutospacing="off" w:after="160" w:afterAutospacing="off" w:line="279" w:lineRule="auto"/>
        <w:ind w:left="0" w:right="0"/>
        <w:jc w:val="left"/>
      </w:pPr>
      <w:r w:rsidRPr="18690885" w:rsidR="1C00A4ED">
        <w:rPr>
          <w:b w:val="1"/>
          <w:bCs w:val="1"/>
          <w:color w:val="215E99" w:themeColor="text2" w:themeTint="BF" w:themeShade="FF"/>
          <w:sz w:val="32"/>
          <w:szCs w:val="32"/>
          <w:u w:val="none"/>
        </w:rPr>
        <w:t xml:space="preserve">      </w:t>
      </w:r>
      <w:r w:rsidRPr="18690885" w:rsidR="107F4FA9">
        <w:rPr>
          <w:b w:val="1"/>
          <w:bCs w:val="1"/>
          <w:color w:val="215E99" w:themeColor="text2" w:themeTint="BF" w:themeShade="FF"/>
          <w:sz w:val="32"/>
          <w:szCs w:val="32"/>
          <w:u w:val="none"/>
        </w:rPr>
        <w:t xml:space="preserve">  </w:t>
      </w:r>
      <w:r w:rsidRPr="18690885" w:rsidR="1C00A4ED">
        <w:rPr>
          <w:b w:val="1"/>
          <w:bCs w:val="1"/>
          <w:color w:val="215E99" w:themeColor="text2" w:themeTint="BF" w:themeShade="FF"/>
          <w:sz w:val="32"/>
          <w:szCs w:val="32"/>
          <w:u w:val="none"/>
        </w:rPr>
        <w:t xml:space="preserve"> </w:t>
      </w:r>
      <w:r w:rsidRPr="18690885" w:rsidR="547D3B7E">
        <w:rPr>
          <w:b w:val="0"/>
          <w:bCs w:val="0"/>
          <w:color w:val="auto"/>
          <w:sz w:val="32"/>
          <w:szCs w:val="32"/>
          <w:u w:val="none"/>
        </w:rPr>
        <w:t xml:space="preserve">We began with preparation and </w:t>
      </w:r>
      <w:r w:rsidRPr="18690885" w:rsidR="547D3B7E">
        <w:rPr>
          <w:b w:val="0"/>
          <w:bCs w:val="0"/>
          <w:color w:val="auto"/>
          <w:sz w:val="32"/>
          <w:szCs w:val="32"/>
          <w:u w:val="none"/>
        </w:rPr>
        <w:t>cleaning in python:</w:t>
      </w:r>
    </w:p>
    <w:p w:rsidR="429977F6" w:rsidP="18690885" w:rsidRDefault="429977F6" w14:paraId="5ADE7CF2" w14:textId="0AA67668">
      <w:pPr>
        <w:pStyle w:val="Normal"/>
        <w:suppressLineNumbers w:val="0"/>
        <w:bidi w:val="0"/>
        <w:spacing w:before="0" w:beforeAutospacing="off" w:after="160" w:afterAutospacing="off" w:line="279" w:lineRule="auto"/>
        <w:ind w:left="0" w:right="0"/>
        <w:jc w:val="left"/>
      </w:pPr>
      <w:r w:rsidRPr="18690885" w:rsidR="429977F6">
        <w:rPr>
          <w:b w:val="0"/>
          <w:bCs w:val="0"/>
          <w:color w:val="auto"/>
          <w:sz w:val="32"/>
          <w:szCs w:val="32"/>
          <w:u w:val="none"/>
        </w:rPr>
        <w:t xml:space="preserve">     </w:t>
      </w:r>
      <w:r w:rsidRPr="18690885" w:rsidR="429977F6">
        <w:rPr>
          <w:b w:val="1"/>
          <w:bCs w:val="1"/>
          <w:color w:val="auto"/>
          <w:sz w:val="32"/>
          <w:szCs w:val="32"/>
          <w:u w:val="none"/>
        </w:rPr>
        <w:t xml:space="preserve">-- Data loading: </w:t>
      </w:r>
      <w:r w:rsidRPr="18690885" w:rsidR="429977F6">
        <w:rPr>
          <w:b w:val="0"/>
          <w:bCs w:val="0"/>
          <w:color w:val="auto"/>
          <w:sz w:val="32"/>
          <w:szCs w:val="32"/>
          <w:u w:val="none"/>
        </w:rPr>
        <w:t>imported the dataset using</w:t>
      </w:r>
      <w:r w:rsidRPr="18690885" w:rsidR="6E9BF164">
        <w:rPr>
          <w:b w:val="0"/>
          <w:bCs w:val="0"/>
          <w:color w:val="auto"/>
          <w:sz w:val="32"/>
          <w:szCs w:val="32"/>
          <w:u w:val="none"/>
        </w:rPr>
        <w:t xml:space="preserve"> pandas:</w:t>
      </w:r>
    </w:p>
    <w:p w:rsidR="6E9BF164" w:rsidP="55BD472C" w:rsidRDefault="6E9BF164" w14:paraId="7B3ED5CF" w14:textId="0D719881">
      <w:pPr>
        <w:pStyle w:val="Normal"/>
        <w:suppressLineNumbers w:val="0"/>
        <w:spacing w:before="0" w:beforeAutospacing="off" w:after="160" w:afterAutospacing="off" w:line="279" w:lineRule="auto"/>
        <w:ind w:left="0" w:right="0"/>
        <w:jc w:val="left"/>
      </w:pPr>
      <w:r w:rsidRPr="55BD472C" w:rsidR="5FEF9DBA">
        <w:rPr>
          <w:b w:val="0"/>
          <w:bCs w:val="0"/>
          <w:color w:val="auto"/>
          <w:sz w:val="32"/>
          <w:szCs w:val="32"/>
          <w:u w:val="none"/>
        </w:rPr>
        <w:t xml:space="preserve">     </w:t>
      </w:r>
      <w:r w:rsidRPr="55BD472C" w:rsidR="5FEF9DBA">
        <w:rPr>
          <w:b w:val="1"/>
          <w:bCs w:val="1"/>
          <w:color w:val="auto"/>
          <w:sz w:val="32"/>
          <w:szCs w:val="32"/>
          <w:u w:val="none"/>
        </w:rPr>
        <w:t>-- Initial Exploration</w:t>
      </w:r>
      <w:r w:rsidRPr="55BD472C" w:rsidR="5FEF9DBA">
        <w:rPr>
          <w:b w:val="0"/>
          <w:bCs w:val="0"/>
          <w:color w:val="auto"/>
          <w:sz w:val="32"/>
          <w:szCs w:val="32"/>
          <w:u w:val="none"/>
        </w:rPr>
        <w:t>:</w:t>
      </w:r>
      <w:r w:rsidRPr="55BD472C" w:rsidR="029FE3BD">
        <w:rPr>
          <w:b w:val="0"/>
          <w:bCs w:val="0"/>
          <w:color w:val="auto"/>
          <w:sz w:val="32"/>
          <w:szCs w:val="32"/>
          <w:u w:val="none"/>
        </w:rPr>
        <w:t xml:space="preserve"> </w:t>
      </w:r>
      <w:r w:rsidRPr="55BD472C" w:rsidR="5FEF9DBA">
        <w:rPr>
          <w:b w:val="0"/>
          <w:bCs w:val="0"/>
          <w:color w:val="auto"/>
          <w:sz w:val="32"/>
          <w:szCs w:val="32"/>
          <w:u w:val="none"/>
        </w:rPr>
        <w:t xml:space="preserve"> </w:t>
      </w:r>
      <w:r w:rsidRPr="55BD472C" w:rsidR="64089F8B">
        <w:rPr>
          <w:b w:val="0"/>
          <w:bCs w:val="0"/>
          <w:color w:val="auto"/>
          <w:sz w:val="32"/>
          <w:szCs w:val="32"/>
          <w:u w:val="none"/>
        </w:rPr>
        <w:t xml:space="preserve">Used </w:t>
      </w:r>
      <w:bookmarkStart w:name="_Int_g5cMm30e" w:id="2146070055"/>
      <w:r w:rsidRPr="55BD472C" w:rsidR="64089F8B">
        <w:rPr>
          <w:b w:val="0"/>
          <w:bCs w:val="0"/>
          <w:color w:val="3A7C22" w:themeColor="accent6" w:themeTint="FF" w:themeShade="BF"/>
          <w:sz w:val="32"/>
          <w:szCs w:val="32"/>
          <w:u w:val="none"/>
        </w:rPr>
        <w:t>df.info( )</w:t>
      </w:r>
      <w:bookmarkEnd w:id="2146070055"/>
      <w:r w:rsidRPr="55BD472C" w:rsidR="64089F8B">
        <w:rPr>
          <w:b w:val="0"/>
          <w:bCs w:val="0"/>
          <w:color w:val="3A7C22" w:themeColor="accent6" w:themeTint="FF" w:themeShade="BF"/>
          <w:sz w:val="32"/>
          <w:szCs w:val="32"/>
          <w:u w:val="none"/>
        </w:rPr>
        <w:t xml:space="preserve"> </w:t>
      </w:r>
      <w:r w:rsidRPr="55BD472C" w:rsidR="64089F8B">
        <w:rPr>
          <w:b w:val="0"/>
          <w:bCs w:val="0"/>
          <w:color w:val="auto"/>
          <w:sz w:val="32"/>
          <w:szCs w:val="32"/>
          <w:u w:val="none"/>
        </w:rPr>
        <w:t xml:space="preserve">to </w:t>
      </w:r>
      <w:r w:rsidRPr="55BD472C" w:rsidR="051E7CE5">
        <w:rPr>
          <w:b w:val="0"/>
          <w:bCs w:val="0"/>
          <w:color w:val="auto"/>
          <w:sz w:val="32"/>
          <w:szCs w:val="32"/>
          <w:u w:val="none"/>
        </w:rPr>
        <w:t>check</w:t>
      </w:r>
      <w:r w:rsidRPr="55BD472C" w:rsidR="5CDA4B59">
        <w:rPr>
          <w:b w:val="0"/>
          <w:bCs w:val="0"/>
          <w:color w:val="auto"/>
          <w:sz w:val="32"/>
          <w:szCs w:val="32"/>
          <w:u w:val="none"/>
        </w:rPr>
        <w:t xml:space="preserve"> </w:t>
      </w:r>
      <w:r w:rsidRPr="55BD472C" w:rsidR="051E7CE5">
        <w:rPr>
          <w:b w:val="0"/>
          <w:bCs w:val="0"/>
          <w:color w:val="auto"/>
          <w:sz w:val="32"/>
          <w:szCs w:val="32"/>
          <w:u w:val="none"/>
        </w:rPr>
        <w:t>structure</w:t>
      </w:r>
      <w:r w:rsidRPr="55BD472C" w:rsidR="33821699">
        <w:rPr>
          <w:b w:val="0"/>
          <w:bCs w:val="0"/>
          <w:color w:val="auto"/>
          <w:sz w:val="32"/>
          <w:szCs w:val="32"/>
          <w:u w:val="none"/>
        </w:rPr>
        <w:t xml:space="preserve"> </w:t>
      </w:r>
      <w:bookmarkStart w:name="_Int_sVcAoTM8" w:id="1811561471"/>
      <w:r w:rsidRPr="55BD472C" w:rsidR="051E7CE5">
        <w:rPr>
          <w:b w:val="0"/>
          <w:bCs w:val="0"/>
          <w:color w:val="auto"/>
          <w:sz w:val="32"/>
          <w:szCs w:val="32"/>
          <w:u w:val="none"/>
        </w:rPr>
        <w:t xml:space="preserve">and </w:t>
      </w:r>
      <w:r w:rsidRPr="55BD472C" w:rsidR="6E1BC24E">
        <w:rPr>
          <w:b w:val="0"/>
          <w:bCs w:val="0"/>
          <w:color w:val="auto"/>
          <w:sz w:val="32"/>
          <w:szCs w:val="32"/>
          <w:u w:val="none"/>
        </w:rPr>
        <w:t xml:space="preserve">        </w:t>
      </w:r>
      <w:r w:rsidRPr="55BD472C" w:rsidR="6E1BC24E">
        <w:rPr>
          <w:b w:val="0"/>
          <w:bCs w:val="0"/>
          <w:color w:val="3A7C22" w:themeColor="accent6" w:themeTint="FF" w:themeShade="BF"/>
          <w:sz w:val="32"/>
          <w:szCs w:val="32"/>
          <w:u w:val="none"/>
        </w:rPr>
        <w:t>df</w:t>
      </w:r>
      <w:r w:rsidRPr="55BD472C" w:rsidR="051E7CE5">
        <w:rPr>
          <w:b w:val="0"/>
          <w:bCs w:val="0"/>
          <w:color w:val="3A7C22" w:themeColor="accent6" w:themeTint="FF" w:themeShade="BF"/>
          <w:sz w:val="32"/>
          <w:szCs w:val="32"/>
          <w:u w:val="none"/>
        </w:rPr>
        <w:t>.describe</w:t>
      </w:r>
      <w:bookmarkEnd w:id="1811561471"/>
      <w:bookmarkStart w:name="_Int_F9nzZe1d" w:id="1453815348"/>
      <w:bookmarkStart w:name="_Int_t3S40iHn" w:id="1309613645"/>
      <w:r w:rsidRPr="55BD472C" w:rsidR="051E7CE5">
        <w:rPr>
          <w:b w:val="0"/>
          <w:bCs w:val="0"/>
          <w:color w:val="3A7C22" w:themeColor="accent6" w:themeTint="FF" w:themeShade="BF"/>
          <w:sz w:val="32"/>
          <w:szCs w:val="32"/>
          <w:u w:val="none"/>
        </w:rPr>
        <w:t>( )</w:t>
      </w:r>
      <w:bookmarkEnd w:id="1309613645"/>
      <w:r w:rsidRPr="55BD472C" w:rsidR="051E7CE5">
        <w:rPr>
          <w:b w:val="0"/>
          <w:bCs w:val="0"/>
          <w:color w:val="3A7C22" w:themeColor="accent6" w:themeTint="FF" w:themeShade="BF"/>
          <w:sz w:val="32"/>
          <w:szCs w:val="32"/>
          <w:u w:val="none"/>
        </w:rPr>
        <w:t xml:space="preserve">  </w:t>
      </w:r>
      <w:r w:rsidRPr="55BD472C" w:rsidR="5B504C72">
        <w:rPr>
          <w:b w:val="0"/>
          <w:bCs w:val="0"/>
          <w:color w:val="auto"/>
          <w:sz w:val="32"/>
          <w:szCs w:val="32"/>
          <w:u w:val="none"/>
        </w:rPr>
        <w:t>for summary statistics</w:t>
      </w:r>
      <w:r w:rsidRPr="55BD472C" w:rsidR="720C34B5">
        <w:rPr>
          <w:b w:val="0"/>
          <w:bCs w:val="0"/>
          <w:color w:val="auto"/>
          <w:sz w:val="32"/>
          <w:szCs w:val="32"/>
          <w:u w:val="none"/>
        </w:rPr>
        <w:t xml:space="preserve"> and </w:t>
      </w:r>
      <w:bookmarkEnd w:id="1453815348"/>
      <w:r w:rsidRPr="55BD472C" w:rsidR="3371A0E1">
        <w:rPr>
          <w:b w:val="0"/>
          <w:bCs w:val="0"/>
          <w:color w:val="auto"/>
          <w:sz w:val="32"/>
          <w:szCs w:val="32"/>
          <w:u w:val="none"/>
        </w:rPr>
        <w:t>df.head</w:t>
      </w:r>
      <w:r w:rsidRPr="55BD472C" w:rsidR="3371A0E1">
        <w:rPr>
          <w:b w:val="0"/>
          <w:bCs w:val="0"/>
          <w:color w:val="auto"/>
          <w:sz w:val="32"/>
          <w:szCs w:val="32"/>
          <w:u w:val="none"/>
        </w:rPr>
        <w:t>(100).</w:t>
      </w:r>
    </w:p>
    <w:p w:rsidR="0467C754" w:rsidP="55BD472C" w:rsidRDefault="0467C754" w14:paraId="732F6552" w14:textId="6BDED53F">
      <w:pPr>
        <w:pStyle w:val="Normal"/>
        <w:suppressLineNumbers w:val="0"/>
        <w:bidi w:val="0"/>
        <w:spacing w:before="0" w:beforeAutospacing="off" w:after="160" w:afterAutospacing="off" w:line="279" w:lineRule="auto"/>
        <w:ind w:left="0" w:right="0"/>
        <w:jc w:val="left"/>
        <w:rPr>
          <w:b w:val="1"/>
          <w:bCs w:val="1"/>
          <w:color w:val="215E99" w:themeColor="text2" w:themeTint="BF" w:themeShade="FF"/>
          <w:sz w:val="36"/>
          <w:szCs w:val="36"/>
          <w:u w:val="none"/>
        </w:rPr>
      </w:pPr>
      <w:r w:rsidRPr="55BD472C" w:rsidR="0467C754">
        <w:rPr>
          <w:b w:val="1"/>
          <w:bCs w:val="1"/>
          <w:color w:val="215E99" w:themeColor="text2" w:themeTint="BF" w:themeShade="FF"/>
          <w:sz w:val="32"/>
          <w:szCs w:val="32"/>
          <w:u w:val="none"/>
        </w:rPr>
        <w:t xml:space="preserve">    </w:t>
      </w:r>
      <w:r w:rsidR="0467C754">
        <w:drawing>
          <wp:inline wp14:editId="2BF638FC" wp14:anchorId="0460FE15">
            <wp:extent cx="6829425" cy="3567937"/>
            <wp:effectExtent l="0" t="0" r="0" b="0"/>
            <wp:docPr id="19440078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4007849" name="Picture 1944007849"/>
                    <pic:cNvPicPr/>
                  </pic:nvPicPr>
                  <pic:blipFill>
                    <a:blip xmlns:r="http://schemas.openxmlformats.org/officeDocument/2006/relationships" r:embed="rId829113037">
                      <a:extLst>
                        <a:ext uri="{28A0092B-C50C-407E-A947-70E740481C1C}">
                          <a14:useLocalDpi xmlns:a14="http://schemas.microsoft.com/office/drawing/2010/main"/>
                        </a:ext>
                      </a:extLst>
                    </a:blip>
                    <a:stretch>
                      <a:fillRect/>
                    </a:stretch>
                  </pic:blipFill>
                  <pic:spPr>
                    <a:xfrm rot="0">
                      <a:off x="0" y="0"/>
                      <a:ext cx="6829425" cy="3567937"/>
                    </a:xfrm>
                    <a:prstGeom prst="rect">
                      <a:avLst/>
                    </a:prstGeom>
                  </pic:spPr>
                </pic:pic>
              </a:graphicData>
            </a:graphic>
          </wp:inline>
        </w:drawing>
      </w:r>
      <w:r w:rsidRPr="55BD472C" w:rsidR="0467C754">
        <w:rPr>
          <w:b w:val="1"/>
          <w:bCs w:val="1"/>
          <w:color w:val="215E99" w:themeColor="text2" w:themeTint="BF" w:themeShade="FF"/>
          <w:sz w:val="32"/>
          <w:szCs w:val="32"/>
          <w:u w:val="none"/>
        </w:rPr>
        <w:t xml:space="preserve">   </w:t>
      </w:r>
    </w:p>
    <w:p w:rsidR="1A36237A" w:rsidP="55BD472C" w:rsidRDefault="1A36237A" w14:paraId="05EE245C" w14:textId="471F3757">
      <w:pPr>
        <w:pStyle w:val="Normal"/>
        <w:ind w:left="0"/>
        <w:jc w:val="left"/>
        <w:rPr>
          <w:b w:val="0"/>
          <w:bCs w:val="0"/>
          <w:color w:val="auto"/>
          <w:sz w:val="32"/>
          <w:szCs w:val="32"/>
        </w:rPr>
      </w:pPr>
      <w:r w:rsidRPr="55BD472C" w:rsidR="1A36237A">
        <w:rPr>
          <w:b w:val="0"/>
          <w:bCs w:val="0"/>
          <w:color w:val="auto"/>
          <w:sz w:val="32"/>
          <w:szCs w:val="32"/>
        </w:rPr>
        <w:t xml:space="preserve"> </w:t>
      </w:r>
      <w:r w:rsidRPr="55BD472C" w:rsidR="6B5934BC">
        <w:rPr>
          <w:b w:val="0"/>
          <w:bCs w:val="0"/>
          <w:color w:val="auto"/>
          <w:sz w:val="32"/>
          <w:szCs w:val="32"/>
        </w:rPr>
        <w:t xml:space="preserve"> </w:t>
      </w:r>
      <w:r w:rsidRPr="55BD472C" w:rsidR="1A36237A">
        <w:rPr>
          <w:b w:val="0"/>
          <w:bCs w:val="0"/>
          <w:color w:val="auto"/>
          <w:sz w:val="32"/>
          <w:szCs w:val="32"/>
        </w:rPr>
        <w:t xml:space="preserve"> </w:t>
      </w:r>
      <w:r w:rsidR="520D40DE">
        <w:drawing>
          <wp:inline wp14:editId="7CF81055" wp14:anchorId="3D5E5928">
            <wp:extent cx="5955537" cy="7105650"/>
            <wp:effectExtent l="0" t="0" r="0" b="0"/>
            <wp:docPr id="12313049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1304950" name="Picture 1231304950"/>
                    <pic:cNvPicPr/>
                  </pic:nvPicPr>
                  <pic:blipFill>
                    <a:blip xmlns:r="http://schemas.openxmlformats.org/officeDocument/2006/relationships" r:embed="rId696568489">
                      <a:extLst>
                        <a:ext uri="{28A0092B-C50C-407E-A947-70E740481C1C}">
                          <a14:useLocalDpi xmlns:a14="http://schemas.microsoft.com/office/drawing/2010/main"/>
                        </a:ext>
                      </a:extLst>
                    </a:blip>
                    <a:stretch>
                      <a:fillRect/>
                    </a:stretch>
                  </pic:blipFill>
                  <pic:spPr>
                    <a:xfrm rot="0">
                      <a:off x="0" y="0"/>
                      <a:ext cx="5955537" cy="7105650"/>
                    </a:xfrm>
                    <a:prstGeom prst="rect">
                      <a:avLst/>
                    </a:prstGeom>
                  </pic:spPr>
                </pic:pic>
              </a:graphicData>
            </a:graphic>
          </wp:inline>
        </w:drawing>
      </w:r>
      <w:r w:rsidRPr="55BD472C" w:rsidR="119F00F0">
        <w:rPr>
          <w:b w:val="1"/>
          <w:bCs w:val="1"/>
          <w:color w:val="4C94D8" w:themeColor="text2" w:themeTint="80" w:themeShade="FF"/>
          <w:sz w:val="36"/>
          <w:szCs w:val="36"/>
        </w:rPr>
        <w:t xml:space="preserve"> </w:t>
      </w:r>
    </w:p>
    <w:p>
      <w:pPr>
        <w:keepNext/>
        <w:spacing w:before="240"/>
        <w:ind w:left="0"/>
        <w:rPr>
          <w:b w:val="1"/>
          <w:bCs w:val="1"/>
          <w:color w:val="4C94D8"/>
          <w:sz w:val="36"/>
          <w:szCs w:val="36"/>
        </w:rPr>
      </w:pPr>
      <w:r>
        <w:rPr>
          <w:b w:val="1"/>
          <w:bCs w:val="1"/>
          <w:color w:val="4C94D8"/>
          <w:sz w:val="36"/>
          <w:szCs w:val="36"/>
        </w:rPr>
        <w:t xml:space="preserve">4. Missing Data Handling</w:t>
      </w:r>
    </w:p>
    <w:p>
      <w:pPr>
        <w:spacing w:after="120"/>
        <w:ind w:left="720"/>
      </w:pPr>
      <w:r>
        <w:rPr>
          <w:b w:val="0"/>
          <w:bCs w:val="0"/>
          <w:color w:val="auto"/>
          <w:sz w:val="32"/>
          <w:szCs w:val="32"/>
        </w:rPr>
        <w:t xml:space="preserve">I checked the null values using pd.isnull(df).sum(). Many columns had nulls, but most of them are there for a reason, so I did not just delete everything.</w:t>
      </w:r>
    </w:p>
    <w:p>
      <w:pPr>
        <w:spacing w:after="80"/>
        <w:ind w:left="1080" w:hanging="360"/>
      </w:pPr>
      <w:r>
        <w:rPr>
          <w:b w:val="0"/>
          <w:bCs w:val="0"/>
          <w:color w:val="auto"/>
          <w:sz w:val="32"/>
          <w:szCs w:val="32"/>
        </w:rPr>
        <w:t xml:space="preserve">-- </w:t>
      </w:r>
      <w:r>
        <w:rPr>
          <w:b w:val="0"/>
          <w:bCs w:val="0"/>
          <w:color w:val="auto"/>
          <w:sz w:val="32"/>
          <w:szCs w:val="32"/>
        </w:rPr>
        <w:t xml:space="preserve">The 5 delay reason columns (air system, security, airline, late aircraft and weather) had around 4.7 million nulls. These columns are filled only when a flight is delayed, so I replaced the nulls with 0.</w:t>
      </w:r>
    </w:p>
    <w:p>
      <w:pPr>
        <w:spacing w:after="80"/>
        <w:ind w:left="1080" w:hanging="360"/>
      </w:pPr>
      <w:r>
        <w:rPr>
          <w:b w:val="0"/>
          <w:bCs w:val="0"/>
          <w:color w:val="auto"/>
          <w:sz w:val="32"/>
          <w:szCs w:val="32"/>
        </w:rPr>
        <w:t xml:space="preserve">-- </w:t>
      </w:r>
      <w:r>
        <w:rPr>
          <w:b w:val="0"/>
          <w:bCs w:val="0"/>
          <w:color w:val="auto"/>
          <w:sz w:val="32"/>
          <w:szCs w:val="32"/>
        </w:rPr>
        <w:t xml:space="preserve">86,153 rows had no departure_delay. These flights never took off (they were cancelled), so I dropped them. After this, 5,732,926 rows were left.</w:t>
      </w:r>
    </w:p>
    <w:p>
      <w:pPr>
        <w:spacing w:after="80"/>
        <w:ind w:left="1080" w:hanging="360"/>
      </w:pPr>
      <w:r>
        <w:rPr>
          <w:b w:val="0"/>
          <w:bCs w:val="0"/>
          <w:color w:val="auto"/>
          <w:sz w:val="32"/>
          <w:szCs w:val="32"/>
        </w:rPr>
        <w:t xml:space="preserve">-- </w:t>
      </w:r>
      <w:r>
        <w:rPr>
          <w:b w:val="0"/>
          <w:bCs w:val="0"/>
          <w:color w:val="auto"/>
          <w:sz w:val="32"/>
          <w:szCs w:val="32"/>
        </w:rPr>
        <w:t xml:space="preserve">tail_number, arrival_delay and cancellation_reason also have nulls. I left them as they are because I am not using them in this analysis.</w:t>
      </w:r>
    </w:p>
    <w:p>
      <w:pPr>
        <w:keepNext/>
        <w:spacing w:before="240"/>
        <w:ind w:left="0"/>
        <w:rPr>
          <w:b w:val="1"/>
          <w:bCs w:val="1"/>
          <w:color w:val="4C94D8"/>
          <w:sz w:val="36"/>
          <w:szCs w:val="36"/>
        </w:rPr>
      </w:pPr>
      <w:r>
        <w:rPr>
          <w:b w:val="1"/>
          <w:bCs w:val="1"/>
          <w:color w:val="4C94D8"/>
          <w:sz w:val="36"/>
          <w:szCs w:val="36"/>
        </w:rPr>
        <w:t xml:space="preserve">5. New Columns</w:t>
      </w:r>
    </w:p>
    <w:p>
      <w:pPr>
        <w:spacing w:after="120"/>
        <w:ind w:left="720"/>
      </w:pPr>
      <w:r>
        <w:rPr>
          <w:b w:val="0"/>
          <w:bCs w:val="0"/>
          <w:color w:val="auto"/>
          <w:sz w:val="32"/>
          <w:szCs w:val="32"/>
        </w:rPr>
        <w:t xml:space="preserve">I made two new columns.</w:t>
      </w:r>
    </w:p>
    <w:p>
      <w:pPr>
        <w:spacing w:after="80"/>
        <w:ind w:left="1080" w:hanging="360"/>
      </w:pPr>
      <w:r>
        <w:rPr>
          <w:b w:val="0"/>
          <w:bCs w:val="0"/>
          <w:color w:val="auto"/>
          <w:sz w:val="32"/>
          <w:szCs w:val="32"/>
        </w:rPr>
        <w:t xml:space="preserve">-- </w:t>
      </w:r>
      <w:r>
        <w:rPr>
          <w:b w:val="0"/>
          <w:bCs w:val="0"/>
          <w:color w:val="auto"/>
          <w:sz w:val="32"/>
          <w:szCs w:val="32"/>
        </w:rPr>
        <w:t xml:space="preserve">IS_DELAYED: 1 if the departure delay is more than 0 minutes, otherwise 0.</w:t>
      </w:r>
    </w:p>
    <w:p>
      <w:pPr>
        <w:spacing w:after="80"/>
        <w:ind w:left="1080" w:hanging="360"/>
      </w:pPr>
      <w:r>
        <w:rPr>
          <w:b w:val="0"/>
          <w:bCs w:val="0"/>
          <w:color w:val="auto"/>
          <w:sz w:val="32"/>
          <w:szCs w:val="32"/>
        </w:rPr>
        <w:t xml:space="preserve">-- </w:t>
      </w:r>
      <w:r>
        <w:rPr>
          <w:b w:val="0"/>
          <w:bCs w:val="0"/>
          <w:color w:val="auto"/>
          <w:sz w:val="32"/>
          <w:szCs w:val="32"/>
        </w:rPr>
        <w:t xml:space="preserve">ROUTE: origin airport + " to " + destination airport, for example "LAX to MIA". There are 8,606 routes in total.</w:t>
      </w:r>
    </w:p>
    <w:p>
      <w:pPr>
        <w:keepNext/>
        <w:spacing w:before="240"/>
        <w:ind w:left="0"/>
        <w:rPr>
          <w:b w:val="1"/>
          <w:bCs w:val="1"/>
          <w:color w:val="4C94D8"/>
          <w:sz w:val="36"/>
          <w:szCs w:val="36"/>
        </w:rPr>
      </w:pPr>
      <w:r>
        <w:rPr>
          <w:b w:val="1"/>
          <w:bCs w:val="1"/>
          <w:color w:val="4C94D8"/>
          <w:sz w:val="36"/>
          <w:szCs w:val="36"/>
        </w:rPr>
        <w:t xml:space="preserve">6. Analysis in Python</w:t>
      </w:r>
    </w:p>
    <w:p>
      <w:pPr>
        <w:keepNext/>
        <w:spacing w:before="120" w:after="80"/>
        <w:ind w:left="720"/>
      </w:pPr>
      <w:r>
        <w:rPr>
          <w:b w:val="1"/>
          <w:bCs w:val="1"/>
          <w:color w:val="0E2740"/>
          <w:sz w:val="32"/>
          <w:szCs w:val="32"/>
        </w:rPr>
        <w:t xml:space="preserve">Overall</w:t>
      </w:r>
    </w:p>
    <w:p>
      <w:pPr>
        <w:spacing w:after="120"/>
        <w:ind w:left="720"/>
      </w:pPr>
      <w:r>
        <w:rPr>
          <w:b w:val="0"/>
          <w:bCs w:val="0"/>
          <w:color w:val="auto"/>
          <w:sz w:val="32"/>
          <w:szCs w:val="32"/>
        </w:rPr>
        <w:t xml:space="preserve">37.08% of the flights left late. The average departure delay is about 9.4 minutes, but the median is -2 minutes, so most flights actually leave on time or a little early. 1.54% of all flights (89,884) were cancelled.</w:t>
      </w:r>
    </w:p>
    <w:p>
      <w:pPr>
        <w:keepNext/>
        <w:spacing w:before="120" w:after="80"/>
        <w:ind w:left="720"/>
      </w:pPr>
      <w:r>
        <w:rPr>
          <w:b w:val="1"/>
          <w:bCs w:val="1"/>
          <w:color w:val="0E2740"/>
          <w:sz w:val="32"/>
          <w:szCs w:val="32"/>
        </w:rPr>
        <w:t xml:space="preserve">Delay distribution</w:t>
      </w:r>
    </w:p>
    <w:p>
      <w:pPr>
        <w:spacing w:after="120"/>
        <w:ind w:left="720"/>
      </w:pPr>
      <w:r>
        <w:rPr>
          <w:b w:val="0"/>
          <w:bCs w:val="0"/>
          <w:color w:val="auto"/>
          <w:sz w:val="32"/>
          <w:szCs w:val="32"/>
        </w:rPr>
        <w:t xml:space="preserve">Most flights leave between -10 and +10 minutes, and 75% of flights have a delay of 7 minutes or less. Only a few flights have very big delays (the maximum is 1,988 minutes), and these pull the average up.</w:t>
      </w:r>
    </w:p>
    <w:p>
      <w:pPr>
        <w:keepNext/>
        <w:spacing w:before="120" w:after="120"/>
        <w:jc w:val="center"/>
      </w:pPr>
      <w:r>
        <w:drawing>
          <wp:inline xmlns:wp="http://schemas.openxmlformats.org/drawingml/2006/wordprocessingDrawing">
            <wp:extent cx="4937760" cy="3301245"/>
            <wp:docPr id="9801" name="Picture 1"/>
            <a:graphic xmlns:a="http://schemas.openxmlformats.org/drawingml/2006/main">
              <a:graphicData uri="http://schemas.openxmlformats.org/drawingml/2006/picture">
                <pic:pic xmlns:pic="http://schemas.openxmlformats.org/drawingml/2006/picture">
                  <pic:nvPicPr>
                    <pic:cNvPr id="9801" name="report_hist.png"/>
                    <pic:cNvPicPr/>
                  </pic:nvPicPr>
                  <pic:blipFill>
                    <a:blip xmlns:r="http://schemas.openxmlformats.org/officeDocument/2006/relationships" r:embed="rIdNew1"/>
                    <a:stretch>
                      <a:fillRect/>
                    </a:stretch>
                  </pic:blipFill>
                  <pic:spPr>
                    <a:xfrm>
                      <a:off x="0" y="0"/>
                      <a:ext cx="4937760" cy="3301245"/>
                    </a:xfrm>
                    <a:prstGeom prst="rect">
                      <a:avLst/>
                    </a:prstGeom>
                  </pic:spPr>
                </pic:pic>
              </a:graphicData>
            </a:graphic>
          </wp:inline>
        </w:drawing>
      </w:r>
    </w:p>
    <w:p>
      <w:pPr>
        <w:keepNext/>
        <w:spacing w:before="120" w:after="80"/>
        <w:ind w:left="720"/>
      </w:pPr>
      <w:r>
        <w:rPr>
          <w:b w:val="1"/>
          <w:bCs w:val="1"/>
          <w:color w:val="0E2740"/>
          <w:sz w:val="32"/>
          <w:szCs w:val="32"/>
        </w:rPr>
        <w:t xml:space="preserve">Delay by airline</w:t>
      </w:r>
    </w:p>
    <w:p>
      <w:pPr>
        <w:spacing w:after="120"/>
        <w:ind w:left="720"/>
      </w:pPr>
      <w:r>
        <w:rPr>
          <w:b w:val="0"/>
          <w:bCs w:val="0"/>
          <w:color w:val="auto"/>
          <w:sz w:val="32"/>
          <w:szCs w:val="32"/>
        </w:rPr>
        <w:t xml:space="preserve">Spirit (NK), United (UA) and Frontier (F9) have the highest average delay, more than 13 minutes. Hawaiian (HA) and Alaska (AS) are the best, with less than 2 minutes.</w:t>
      </w:r>
    </w:p>
    <w:p>
      <w:pPr>
        <w:keepNext/>
        <w:spacing w:before="120" w:after="120"/>
        <w:jc w:val="center"/>
      </w:pPr>
      <w:r>
        <w:drawing>
          <wp:inline xmlns:wp="http://schemas.openxmlformats.org/drawingml/2006/wordprocessingDrawing">
            <wp:extent cx="5486400" cy="3070623"/>
            <wp:docPr id="9802" name="Picture 2"/>
            <a:graphic xmlns:a="http://schemas.openxmlformats.org/drawingml/2006/main">
              <a:graphicData uri="http://schemas.openxmlformats.org/drawingml/2006/picture">
                <pic:pic xmlns:pic="http://schemas.openxmlformats.org/drawingml/2006/picture">
                  <pic:nvPicPr>
                    <pic:cNvPr id="9802" name="report_airline.png"/>
                    <pic:cNvPicPr/>
                  </pic:nvPicPr>
                  <pic:blipFill>
                    <a:blip xmlns:r="http://schemas.openxmlformats.org/officeDocument/2006/relationships" r:embed="rIdNew2"/>
                    <a:stretch>
                      <a:fillRect/>
                    </a:stretch>
                  </pic:blipFill>
                  <pic:spPr>
                    <a:xfrm>
                      <a:off x="0" y="0"/>
                      <a:ext cx="5486400" cy="3070623"/>
                    </a:xfrm>
                    <a:prstGeom prst="rect">
                      <a:avLst/>
                    </a:prstGeom>
                  </pic:spPr>
                </pic:pic>
              </a:graphicData>
            </a:graphic>
          </wp:inline>
        </w:drawing>
      </w:r>
    </w:p>
    <w:tbl>
      <w:tblPr>
        <w:tblW w:w="7640" w:type="dxa"/>
        <w:tblInd w:w="7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1600"/>
        <w:gridCol w:w="3640"/>
        <w:gridCol w:w="2400"/>
      </w:tblGrid>
      <w:tr>
        <w:trPr>
          <w:cantSplit/>
          <w:tblHeader/>
        </w:trPr>
        <w:tc>
          <w:tcPr>
            <w:tcW w:w="1600" w:type="dxa"/>
            <w:shd w:val="clear" w:color="auto" w:fill="4C94D8"/>
            <w:vAlign w:val="center"/>
          </w:tcPr>
          <w:p>
            <w:pPr>
              <w:spacing w:before="40" w:after="40"/>
              <w:jc w:val="left"/>
            </w:pPr>
            <w:r>
              <w:rPr>
                <w:b w:val="1"/>
                <w:bCs w:val="1"/>
                <w:color w:val="FFFFFF"/>
                <w:sz w:val="24"/>
                <w:szCs w:val="24"/>
              </w:rPr>
              <w:t xml:space="preserve">Airline</w:t>
            </w:r>
          </w:p>
        </w:tc>
        <w:tc>
          <w:tcPr>
            <w:tcW w:w="3640" w:type="dxa"/>
            <w:shd w:val="clear" w:color="auto" w:fill="4C94D8"/>
            <w:vAlign w:val="center"/>
          </w:tcPr>
          <w:p>
            <w:pPr>
              <w:spacing w:before="40" w:after="40"/>
              <w:jc w:val="center"/>
            </w:pPr>
            <w:r>
              <w:rPr>
                <w:b w:val="1"/>
                <w:bCs w:val="1"/>
                <w:color w:val="FFFFFF"/>
                <w:sz w:val="24"/>
                <w:szCs w:val="24"/>
              </w:rPr>
              <w:t xml:space="preserve">Name</w:t>
            </w:r>
          </w:p>
        </w:tc>
        <w:tc>
          <w:tcPr>
            <w:tcW w:w="2400" w:type="dxa"/>
            <w:shd w:val="clear" w:color="auto" w:fill="4C94D8"/>
            <w:vAlign w:val="center"/>
          </w:tcPr>
          <w:p>
            <w:pPr>
              <w:spacing w:before="40" w:after="40"/>
              <w:jc w:val="center"/>
            </w:pPr>
            <w:r>
              <w:rPr>
                <w:b w:val="1"/>
                <w:bCs w:val="1"/>
                <w:color w:val="FFFFFF"/>
                <w:sz w:val="24"/>
                <w:szCs w:val="24"/>
              </w:rPr>
              <w:t xml:space="preserve">Avg delay (min)</w:t>
            </w:r>
          </w:p>
        </w:tc>
      </w:tr>
      <w:tr>
        <w:trPr>
          <w:cantSplit/>
        </w:trPr>
        <w:tc>
          <w:tcPr>
            <w:tcW w:w="1600" w:type="dxa"/>
            <w:vAlign w:val="center"/>
          </w:tcPr>
          <w:p>
            <w:pPr>
              <w:spacing w:before="40" w:after="40"/>
              <w:jc w:val="left"/>
            </w:pPr>
            <w:r>
              <w:rPr>
                <w:b w:val="0"/>
                <w:bCs w:val="0"/>
                <w:color w:val="auto"/>
                <w:sz w:val="24"/>
                <w:szCs w:val="24"/>
              </w:rPr>
              <w:t xml:space="preserve">NK</w:t>
            </w:r>
          </w:p>
        </w:tc>
        <w:tc>
          <w:tcPr>
            <w:tcW w:w="3640" w:type="dxa"/>
            <w:vAlign w:val="center"/>
          </w:tcPr>
          <w:p>
            <w:pPr>
              <w:spacing w:before="40" w:after="40"/>
              <w:jc w:val="center"/>
            </w:pPr>
            <w:r>
              <w:rPr>
                <w:b w:val="0"/>
                <w:bCs w:val="0"/>
                <w:color w:val="auto"/>
                <w:sz w:val="24"/>
                <w:szCs w:val="24"/>
              </w:rPr>
              <w:t xml:space="preserve">Spirit</w:t>
            </w:r>
          </w:p>
        </w:tc>
        <w:tc>
          <w:tcPr>
            <w:tcW w:w="2400" w:type="dxa"/>
            <w:vAlign w:val="center"/>
          </w:tcPr>
          <w:p>
            <w:pPr>
              <w:spacing w:before="40" w:after="40"/>
              <w:jc w:val="center"/>
            </w:pPr>
            <w:r>
              <w:rPr>
                <w:b w:val="0"/>
                <w:bCs w:val="0"/>
                <w:color w:val="auto"/>
                <w:sz w:val="24"/>
                <w:szCs w:val="24"/>
              </w:rPr>
              <w:t xml:space="preserve">15.94</w:t>
            </w:r>
          </w:p>
        </w:tc>
      </w:tr>
      <w:tr>
        <w:trPr>
          <w:cantSplit/>
        </w:trPr>
        <w:tc>
          <w:tcPr>
            <w:tcW w:w="1600" w:type="dxa"/>
            <w:shd w:val="clear" w:color="auto" w:fill="F2F2F2"/>
            <w:vAlign w:val="center"/>
          </w:tcPr>
          <w:p>
            <w:pPr>
              <w:spacing w:before="40" w:after="40"/>
              <w:jc w:val="left"/>
            </w:pPr>
            <w:r>
              <w:rPr>
                <w:b w:val="0"/>
                <w:bCs w:val="0"/>
                <w:color w:val="auto"/>
                <w:sz w:val="24"/>
                <w:szCs w:val="24"/>
              </w:rPr>
              <w:t xml:space="preserve">UA</w:t>
            </w:r>
          </w:p>
        </w:tc>
        <w:tc>
          <w:tcPr>
            <w:tcW w:w="3640" w:type="dxa"/>
            <w:shd w:val="clear" w:color="auto" w:fill="F2F2F2"/>
            <w:vAlign w:val="center"/>
          </w:tcPr>
          <w:p>
            <w:pPr>
              <w:spacing w:before="40" w:after="40"/>
              <w:jc w:val="center"/>
            </w:pPr>
            <w:r>
              <w:rPr>
                <w:b w:val="0"/>
                <w:bCs w:val="0"/>
                <w:color w:val="auto"/>
                <w:sz w:val="24"/>
                <w:szCs w:val="24"/>
              </w:rPr>
              <w:t xml:space="preserve">United</w:t>
            </w:r>
          </w:p>
        </w:tc>
        <w:tc>
          <w:tcPr>
            <w:tcW w:w="2400" w:type="dxa"/>
            <w:shd w:val="clear" w:color="auto" w:fill="F2F2F2"/>
            <w:vAlign w:val="center"/>
          </w:tcPr>
          <w:p>
            <w:pPr>
              <w:spacing w:before="40" w:after="40"/>
              <w:jc w:val="center"/>
            </w:pPr>
            <w:r>
              <w:rPr>
                <w:b w:val="0"/>
                <w:bCs w:val="0"/>
                <w:color w:val="auto"/>
                <w:sz w:val="24"/>
                <w:szCs w:val="24"/>
              </w:rPr>
              <w:t xml:space="preserve">14.44</w:t>
            </w:r>
          </w:p>
        </w:tc>
      </w:tr>
      <w:tr>
        <w:trPr>
          <w:cantSplit/>
        </w:trPr>
        <w:tc>
          <w:tcPr>
            <w:tcW w:w="1600" w:type="dxa"/>
            <w:vAlign w:val="center"/>
          </w:tcPr>
          <w:p>
            <w:pPr>
              <w:spacing w:before="40" w:after="40"/>
              <w:jc w:val="left"/>
            </w:pPr>
            <w:r>
              <w:rPr>
                <w:b w:val="0"/>
                <w:bCs w:val="0"/>
                <w:color w:val="auto"/>
                <w:sz w:val="24"/>
                <w:szCs w:val="24"/>
              </w:rPr>
              <w:t xml:space="preserve">F9</w:t>
            </w:r>
          </w:p>
        </w:tc>
        <w:tc>
          <w:tcPr>
            <w:tcW w:w="3640" w:type="dxa"/>
            <w:vAlign w:val="center"/>
          </w:tcPr>
          <w:p>
            <w:pPr>
              <w:spacing w:before="40" w:after="40"/>
              <w:jc w:val="center"/>
            </w:pPr>
            <w:r>
              <w:rPr>
                <w:b w:val="0"/>
                <w:bCs w:val="0"/>
                <w:color w:val="auto"/>
                <w:sz w:val="24"/>
                <w:szCs w:val="24"/>
              </w:rPr>
              <w:t xml:space="preserve">Frontier</w:t>
            </w:r>
          </w:p>
        </w:tc>
        <w:tc>
          <w:tcPr>
            <w:tcW w:w="2400" w:type="dxa"/>
            <w:vAlign w:val="center"/>
          </w:tcPr>
          <w:p>
            <w:pPr>
              <w:spacing w:before="40" w:after="40"/>
              <w:jc w:val="center"/>
            </w:pPr>
            <w:r>
              <w:rPr>
                <w:b w:val="0"/>
                <w:bCs w:val="0"/>
                <w:color w:val="auto"/>
                <w:sz w:val="24"/>
                <w:szCs w:val="24"/>
              </w:rPr>
              <w:t xml:space="preserve">13.35</w:t>
            </w:r>
          </w:p>
        </w:tc>
      </w:tr>
      <w:tr>
        <w:trPr>
          <w:cantSplit/>
        </w:trPr>
        <w:tc>
          <w:tcPr>
            <w:tcW w:w="1600" w:type="dxa"/>
            <w:shd w:val="clear" w:color="auto" w:fill="F2F2F2"/>
            <w:vAlign w:val="center"/>
          </w:tcPr>
          <w:p>
            <w:pPr>
              <w:spacing w:before="40" w:after="40"/>
              <w:jc w:val="left"/>
            </w:pPr>
            <w:r>
              <w:rPr>
                <w:b w:val="0"/>
                <w:bCs w:val="0"/>
                <w:color w:val="auto"/>
                <w:sz w:val="24"/>
                <w:szCs w:val="24"/>
              </w:rPr>
              <w:t xml:space="preserve">B6</w:t>
            </w:r>
          </w:p>
        </w:tc>
        <w:tc>
          <w:tcPr>
            <w:tcW w:w="3640" w:type="dxa"/>
            <w:shd w:val="clear" w:color="auto" w:fill="F2F2F2"/>
            <w:vAlign w:val="center"/>
          </w:tcPr>
          <w:p>
            <w:pPr>
              <w:spacing w:before="40" w:after="40"/>
              <w:jc w:val="center"/>
            </w:pPr>
            <w:r>
              <w:rPr>
                <w:b w:val="0"/>
                <w:bCs w:val="0"/>
                <w:color w:val="auto"/>
                <w:sz w:val="24"/>
                <w:szCs w:val="24"/>
              </w:rPr>
              <w:t xml:space="preserve">JetBlue</w:t>
            </w:r>
          </w:p>
        </w:tc>
        <w:tc>
          <w:tcPr>
            <w:tcW w:w="2400" w:type="dxa"/>
            <w:shd w:val="clear" w:color="auto" w:fill="F2F2F2"/>
            <w:vAlign w:val="center"/>
          </w:tcPr>
          <w:p>
            <w:pPr>
              <w:spacing w:before="40" w:after="40"/>
              <w:jc w:val="center"/>
            </w:pPr>
            <w:r>
              <w:rPr>
                <w:b w:val="0"/>
                <w:bCs w:val="0"/>
                <w:color w:val="auto"/>
                <w:sz w:val="24"/>
                <w:szCs w:val="24"/>
              </w:rPr>
              <w:t xml:space="preserve">11.51</w:t>
            </w:r>
          </w:p>
        </w:tc>
      </w:tr>
      <w:tr>
        <w:trPr>
          <w:cantSplit/>
        </w:trPr>
        <w:tc>
          <w:tcPr>
            <w:tcW w:w="1600" w:type="dxa"/>
            <w:vAlign w:val="center"/>
          </w:tcPr>
          <w:p>
            <w:pPr>
              <w:spacing w:before="40" w:after="40"/>
              <w:jc w:val="left"/>
            </w:pPr>
            <w:r>
              <w:rPr>
                <w:b w:val="0"/>
                <w:bCs w:val="0"/>
                <w:color w:val="auto"/>
                <w:sz w:val="24"/>
                <w:szCs w:val="24"/>
              </w:rPr>
              <w:t xml:space="preserve">WN</w:t>
            </w:r>
          </w:p>
        </w:tc>
        <w:tc>
          <w:tcPr>
            <w:tcW w:w="3640" w:type="dxa"/>
            <w:vAlign w:val="center"/>
          </w:tcPr>
          <w:p>
            <w:pPr>
              <w:spacing w:before="40" w:after="40"/>
              <w:jc w:val="center"/>
            </w:pPr>
            <w:r>
              <w:rPr>
                <w:b w:val="0"/>
                <w:bCs w:val="0"/>
                <w:color w:val="auto"/>
                <w:sz w:val="24"/>
                <w:szCs w:val="24"/>
              </w:rPr>
              <w:t xml:space="preserve">Southwest</w:t>
            </w:r>
          </w:p>
        </w:tc>
        <w:tc>
          <w:tcPr>
            <w:tcW w:w="2400" w:type="dxa"/>
            <w:vAlign w:val="center"/>
          </w:tcPr>
          <w:p>
            <w:pPr>
              <w:spacing w:before="40" w:after="40"/>
              <w:jc w:val="center"/>
            </w:pPr>
            <w:r>
              <w:rPr>
                <w:b w:val="0"/>
                <w:bCs w:val="0"/>
                <w:color w:val="auto"/>
                <w:sz w:val="24"/>
                <w:szCs w:val="24"/>
              </w:rPr>
              <w:t xml:space="preserve">10.58</w:t>
            </w:r>
          </w:p>
        </w:tc>
      </w:tr>
      <w:tr>
        <w:trPr>
          <w:cantSplit/>
        </w:trPr>
        <w:tc>
          <w:tcPr>
            <w:tcW w:w="1600" w:type="dxa"/>
            <w:shd w:val="clear" w:color="auto" w:fill="F2F2F2"/>
            <w:vAlign w:val="center"/>
          </w:tcPr>
          <w:p>
            <w:pPr>
              <w:spacing w:before="40" w:after="40"/>
              <w:jc w:val="left"/>
            </w:pPr>
            <w:r>
              <w:rPr>
                <w:b w:val="0"/>
                <w:bCs w:val="0"/>
                <w:color w:val="auto"/>
                <w:sz w:val="24"/>
                <w:szCs w:val="24"/>
              </w:rPr>
              <w:t xml:space="preserve">MQ</w:t>
            </w:r>
          </w:p>
        </w:tc>
        <w:tc>
          <w:tcPr>
            <w:tcW w:w="3640" w:type="dxa"/>
            <w:shd w:val="clear" w:color="auto" w:fill="F2F2F2"/>
            <w:vAlign w:val="center"/>
          </w:tcPr>
          <w:p>
            <w:pPr>
              <w:spacing w:before="40" w:after="40"/>
              <w:jc w:val="center"/>
            </w:pPr>
            <w:r>
              <w:rPr>
                <w:b w:val="0"/>
                <w:bCs w:val="0"/>
                <w:color w:val="auto"/>
                <w:sz w:val="24"/>
                <w:szCs w:val="24"/>
              </w:rPr>
              <w:t xml:space="preserve">American Eagle</w:t>
            </w:r>
          </w:p>
        </w:tc>
        <w:tc>
          <w:tcPr>
            <w:tcW w:w="2400" w:type="dxa"/>
            <w:shd w:val="clear" w:color="auto" w:fill="F2F2F2"/>
            <w:vAlign w:val="center"/>
          </w:tcPr>
          <w:p>
            <w:pPr>
              <w:spacing w:before="40" w:after="40"/>
              <w:jc w:val="center"/>
            </w:pPr>
            <w:r>
              <w:rPr>
                <w:b w:val="0"/>
                <w:bCs w:val="0"/>
                <w:color w:val="auto"/>
                <w:sz w:val="24"/>
                <w:szCs w:val="24"/>
              </w:rPr>
              <w:t xml:space="preserve">10.13</w:t>
            </w:r>
          </w:p>
        </w:tc>
      </w:tr>
      <w:tr>
        <w:trPr>
          <w:cantSplit/>
        </w:trPr>
        <w:tc>
          <w:tcPr>
            <w:tcW w:w="1600" w:type="dxa"/>
            <w:vAlign w:val="center"/>
          </w:tcPr>
          <w:p>
            <w:pPr>
              <w:spacing w:before="40" w:after="40"/>
              <w:jc w:val="left"/>
            </w:pPr>
            <w:r>
              <w:rPr>
                <w:b w:val="0"/>
                <w:bCs w:val="0"/>
                <w:color w:val="auto"/>
                <w:sz w:val="24"/>
                <w:szCs w:val="24"/>
              </w:rPr>
              <w:t xml:space="preserve">VX</w:t>
            </w:r>
          </w:p>
        </w:tc>
        <w:tc>
          <w:tcPr>
            <w:tcW w:w="3640" w:type="dxa"/>
            <w:vAlign w:val="center"/>
          </w:tcPr>
          <w:p>
            <w:pPr>
              <w:spacing w:before="40" w:after="40"/>
              <w:jc w:val="center"/>
            </w:pPr>
            <w:r>
              <w:rPr>
                <w:b w:val="0"/>
                <w:bCs w:val="0"/>
                <w:color w:val="auto"/>
                <w:sz w:val="24"/>
                <w:szCs w:val="24"/>
              </w:rPr>
              <w:t xml:space="preserve">Virgin America</w:t>
            </w:r>
          </w:p>
        </w:tc>
        <w:tc>
          <w:tcPr>
            <w:tcW w:w="2400" w:type="dxa"/>
            <w:vAlign w:val="center"/>
          </w:tcPr>
          <w:p>
            <w:pPr>
              <w:spacing w:before="40" w:after="40"/>
              <w:jc w:val="center"/>
            </w:pPr>
            <w:r>
              <w:rPr>
                <w:b w:val="0"/>
                <w:bCs w:val="0"/>
                <w:color w:val="auto"/>
                <w:sz w:val="24"/>
                <w:szCs w:val="24"/>
              </w:rPr>
              <w:t xml:space="preserve">9.02</w:t>
            </w:r>
          </w:p>
        </w:tc>
      </w:tr>
      <w:tr>
        <w:trPr>
          <w:cantSplit/>
        </w:trPr>
        <w:tc>
          <w:tcPr>
            <w:tcW w:w="1600" w:type="dxa"/>
            <w:shd w:val="clear" w:color="auto" w:fill="F2F2F2"/>
            <w:vAlign w:val="center"/>
          </w:tcPr>
          <w:p>
            <w:pPr>
              <w:spacing w:before="40" w:after="40"/>
              <w:jc w:val="left"/>
            </w:pPr>
            <w:r>
              <w:rPr>
                <w:b w:val="0"/>
                <w:bCs w:val="0"/>
                <w:color w:val="auto"/>
                <w:sz w:val="24"/>
                <w:szCs w:val="24"/>
              </w:rPr>
              <w:t xml:space="preserve">AA</w:t>
            </w:r>
          </w:p>
        </w:tc>
        <w:tc>
          <w:tcPr>
            <w:tcW w:w="3640" w:type="dxa"/>
            <w:shd w:val="clear" w:color="auto" w:fill="F2F2F2"/>
            <w:vAlign w:val="center"/>
          </w:tcPr>
          <w:p>
            <w:pPr>
              <w:spacing w:before="40" w:after="40"/>
              <w:jc w:val="center"/>
            </w:pPr>
            <w:r>
              <w:rPr>
                <w:b w:val="0"/>
                <w:bCs w:val="0"/>
                <w:color w:val="auto"/>
                <w:sz w:val="24"/>
                <w:szCs w:val="24"/>
              </w:rPr>
              <w:t xml:space="preserve">American</w:t>
            </w:r>
          </w:p>
        </w:tc>
        <w:tc>
          <w:tcPr>
            <w:tcW w:w="2400" w:type="dxa"/>
            <w:shd w:val="clear" w:color="auto" w:fill="F2F2F2"/>
            <w:vAlign w:val="center"/>
          </w:tcPr>
          <w:p>
            <w:pPr>
              <w:spacing w:before="40" w:after="40"/>
              <w:jc w:val="center"/>
            </w:pPr>
            <w:r>
              <w:rPr>
                <w:b w:val="0"/>
                <w:bCs w:val="0"/>
                <w:color w:val="auto"/>
                <w:sz w:val="24"/>
                <w:szCs w:val="24"/>
              </w:rPr>
              <w:t xml:space="preserve">8.90</w:t>
            </w:r>
          </w:p>
        </w:tc>
      </w:tr>
      <w:tr>
        <w:trPr>
          <w:cantSplit/>
        </w:trPr>
        <w:tc>
          <w:tcPr>
            <w:tcW w:w="1600" w:type="dxa"/>
            <w:vAlign w:val="center"/>
          </w:tcPr>
          <w:p>
            <w:pPr>
              <w:spacing w:before="40" w:after="40"/>
              <w:jc w:val="left"/>
            </w:pPr>
            <w:r>
              <w:rPr>
                <w:b w:val="0"/>
                <w:bCs w:val="0"/>
                <w:color w:val="auto"/>
                <w:sz w:val="24"/>
                <w:szCs w:val="24"/>
              </w:rPr>
              <w:t xml:space="preserve">EV</w:t>
            </w:r>
          </w:p>
        </w:tc>
        <w:tc>
          <w:tcPr>
            <w:tcW w:w="3640" w:type="dxa"/>
            <w:vAlign w:val="center"/>
          </w:tcPr>
          <w:p>
            <w:pPr>
              <w:spacing w:before="40" w:after="40"/>
              <w:jc w:val="center"/>
            </w:pPr>
            <w:r>
              <w:rPr>
                <w:b w:val="0"/>
                <w:bCs w:val="0"/>
                <w:color w:val="auto"/>
                <w:sz w:val="24"/>
                <w:szCs w:val="24"/>
              </w:rPr>
              <w:t xml:space="preserve">Atlantic Southeast</w:t>
            </w:r>
          </w:p>
        </w:tc>
        <w:tc>
          <w:tcPr>
            <w:tcW w:w="2400" w:type="dxa"/>
            <w:vAlign w:val="center"/>
          </w:tcPr>
          <w:p>
            <w:pPr>
              <w:spacing w:before="40" w:after="40"/>
              <w:jc w:val="center"/>
            </w:pPr>
            <w:r>
              <w:rPr>
                <w:b w:val="0"/>
                <w:bCs w:val="0"/>
                <w:color w:val="auto"/>
                <w:sz w:val="24"/>
                <w:szCs w:val="24"/>
              </w:rPr>
              <w:t xml:space="preserve">8.72</w:t>
            </w:r>
          </w:p>
        </w:tc>
      </w:tr>
      <w:tr>
        <w:trPr>
          <w:cantSplit/>
        </w:trPr>
        <w:tc>
          <w:tcPr>
            <w:tcW w:w="1600" w:type="dxa"/>
            <w:shd w:val="clear" w:color="auto" w:fill="F2F2F2"/>
            <w:vAlign w:val="center"/>
          </w:tcPr>
          <w:p>
            <w:pPr>
              <w:spacing w:before="40" w:after="40"/>
              <w:jc w:val="left"/>
            </w:pPr>
            <w:r>
              <w:rPr>
                <w:b w:val="0"/>
                <w:bCs w:val="0"/>
                <w:color w:val="auto"/>
                <w:sz w:val="24"/>
                <w:szCs w:val="24"/>
              </w:rPr>
              <w:t xml:space="preserve">OO</w:t>
            </w:r>
          </w:p>
        </w:tc>
        <w:tc>
          <w:tcPr>
            <w:tcW w:w="3640" w:type="dxa"/>
            <w:shd w:val="clear" w:color="auto" w:fill="F2F2F2"/>
            <w:vAlign w:val="center"/>
          </w:tcPr>
          <w:p>
            <w:pPr>
              <w:spacing w:before="40" w:after="40"/>
              <w:jc w:val="center"/>
            </w:pPr>
            <w:r>
              <w:rPr>
                <w:b w:val="0"/>
                <w:bCs w:val="0"/>
                <w:color w:val="auto"/>
                <w:sz w:val="24"/>
                <w:szCs w:val="24"/>
              </w:rPr>
              <w:t xml:space="preserve">SkyWest</w:t>
            </w:r>
          </w:p>
        </w:tc>
        <w:tc>
          <w:tcPr>
            <w:tcW w:w="2400" w:type="dxa"/>
            <w:shd w:val="clear" w:color="auto" w:fill="F2F2F2"/>
            <w:vAlign w:val="center"/>
          </w:tcPr>
          <w:p>
            <w:pPr>
              <w:spacing w:before="40" w:after="40"/>
              <w:jc w:val="center"/>
            </w:pPr>
            <w:r>
              <w:rPr>
                <w:b w:val="0"/>
                <w:bCs w:val="0"/>
                <w:color w:val="auto"/>
                <w:sz w:val="24"/>
                <w:szCs w:val="24"/>
              </w:rPr>
              <w:t xml:space="preserve">7.80</w:t>
            </w:r>
          </w:p>
        </w:tc>
      </w:tr>
      <w:tr>
        <w:trPr>
          <w:cantSplit/>
        </w:trPr>
        <w:tc>
          <w:tcPr>
            <w:tcW w:w="1600" w:type="dxa"/>
            <w:vAlign w:val="center"/>
          </w:tcPr>
          <w:p>
            <w:pPr>
              <w:spacing w:before="40" w:after="40"/>
              <w:jc w:val="left"/>
            </w:pPr>
            <w:r>
              <w:rPr>
                <w:b w:val="0"/>
                <w:bCs w:val="0"/>
                <w:color w:val="auto"/>
                <w:sz w:val="24"/>
                <w:szCs w:val="24"/>
              </w:rPr>
              <w:t xml:space="preserve">DL</w:t>
            </w:r>
          </w:p>
        </w:tc>
        <w:tc>
          <w:tcPr>
            <w:tcW w:w="3640" w:type="dxa"/>
            <w:vAlign w:val="center"/>
          </w:tcPr>
          <w:p>
            <w:pPr>
              <w:spacing w:before="40" w:after="40"/>
              <w:jc w:val="center"/>
            </w:pPr>
            <w:r>
              <w:rPr>
                <w:b w:val="0"/>
                <w:bCs w:val="0"/>
                <w:color w:val="auto"/>
                <w:sz w:val="24"/>
                <w:szCs w:val="24"/>
              </w:rPr>
              <w:t xml:space="preserve">Delta</w:t>
            </w:r>
          </w:p>
        </w:tc>
        <w:tc>
          <w:tcPr>
            <w:tcW w:w="2400" w:type="dxa"/>
            <w:vAlign w:val="center"/>
          </w:tcPr>
          <w:p>
            <w:pPr>
              <w:spacing w:before="40" w:after="40"/>
              <w:jc w:val="center"/>
            </w:pPr>
            <w:r>
              <w:rPr>
                <w:b w:val="0"/>
                <w:bCs w:val="0"/>
                <w:color w:val="auto"/>
                <w:sz w:val="24"/>
                <w:szCs w:val="24"/>
              </w:rPr>
              <w:t xml:space="preserve">7.37</w:t>
            </w:r>
          </w:p>
        </w:tc>
      </w:tr>
      <w:tr>
        <w:trPr>
          <w:cantSplit/>
        </w:trPr>
        <w:tc>
          <w:tcPr>
            <w:tcW w:w="1600" w:type="dxa"/>
            <w:shd w:val="clear" w:color="auto" w:fill="F2F2F2"/>
            <w:vAlign w:val="center"/>
          </w:tcPr>
          <w:p>
            <w:pPr>
              <w:spacing w:before="40" w:after="40"/>
              <w:jc w:val="left"/>
            </w:pPr>
            <w:r>
              <w:rPr>
                <w:b w:val="0"/>
                <w:bCs w:val="0"/>
                <w:color w:val="auto"/>
                <w:sz w:val="24"/>
                <w:szCs w:val="24"/>
              </w:rPr>
              <w:t xml:space="preserve">US</w:t>
            </w:r>
          </w:p>
        </w:tc>
        <w:tc>
          <w:tcPr>
            <w:tcW w:w="3640" w:type="dxa"/>
            <w:shd w:val="clear" w:color="auto" w:fill="F2F2F2"/>
            <w:vAlign w:val="center"/>
          </w:tcPr>
          <w:p>
            <w:pPr>
              <w:spacing w:before="40" w:after="40"/>
              <w:jc w:val="center"/>
            </w:pPr>
            <w:r>
              <w:rPr>
                <w:b w:val="0"/>
                <w:bCs w:val="0"/>
                <w:color w:val="auto"/>
                <w:sz w:val="24"/>
                <w:szCs w:val="24"/>
              </w:rPr>
              <w:t xml:space="preserve">US Airways</w:t>
            </w:r>
          </w:p>
        </w:tc>
        <w:tc>
          <w:tcPr>
            <w:tcW w:w="2400" w:type="dxa"/>
            <w:shd w:val="clear" w:color="auto" w:fill="F2F2F2"/>
            <w:vAlign w:val="center"/>
          </w:tcPr>
          <w:p>
            <w:pPr>
              <w:spacing w:before="40" w:after="40"/>
              <w:jc w:val="center"/>
            </w:pPr>
            <w:r>
              <w:rPr>
                <w:b w:val="0"/>
                <w:bCs w:val="0"/>
                <w:color w:val="auto"/>
                <w:sz w:val="24"/>
                <w:szCs w:val="24"/>
              </w:rPr>
              <w:t xml:space="preserve">6.14</w:t>
            </w:r>
          </w:p>
        </w:tc>
      </w:tr>
      <w:tr>
        <w:trPr>
          <w:cantSplit/>
        </w:trPr>
        <w:tc>
          <w:tcPr>
            <w:tcW w:w="1600" w:type="dxa"/>
            <w:vAlign w:val="center"/>
          </w:tcPr>
          <w:p>
            <w:pPr>
              <w:spacing w:before="40" w:after="40"/>
              <w:jc w:val="left"/>
            </w:pPr>
            <w:r>
              <w:rPr>
                <w:b w:val="0"/>
                <w:bCs w:val="0"/>
                <w:color w:val="auto"/>
                <w:sz w:val="24"/>
                <w:szCs w:val="24"/>
              </w:rPr>
              <w:t xml:space="preserve">AS</w:t>
            </w:r>
          </w:p>
        </w:tc>
        <w:tc>
          <w:tcPr>
            <w:tcW w:w="3640" w:type="dxa"/>
            <w:vAlign w:val="center"/>
          </w:tcPr>
          <w:p>
            <w:pPr>
              <w:spacing w:before="40" w:after="40"/>
              <w:jc w:val="center"/>
            </w:pPr>
            <w:r>
              <w:rPr>
                <w:b w:val="0"/>
                <w:bCs w:val="0"/>
                <w:color w:val="auto"/>
                <w:sz w:val="24"/>
                <w:szCs w:val="24"/>
              </w:rPr>
              <w:t xml:space="preserve">Alaska</w:t>
            </w:r>
          </w:p>
        </w:tc>
        <w:tc>
          <w:tcPr>
            <w:tcW w:w="2400" w:type="dxa"/>
            <w:vAlign w:val="center"/>
          </w:tcPr>
          <w:p>
            <w:pPr>
              <w:spacing w:before="40" w:after="40"/>
              <w:jc w:val="center"/>
            </w:pPr>
            <w:r>
              <w:rPr>
                <w:b w:val="0"/>
                <w:bCs w:val="0"/>
                <w:color w:val="auto"/>
                <w:sz w:val="24"/>
                <w:szCs w:val="24"/>
              </w:rPr>
              <w:t xml:space="preserve">1.79</w:t>
            </w:r>
          </w:p>
        </w:tc>
      </w:tr>
      <w:tr>
        <w:trPr>
          <w:cantSplit/>
        </w:trPr>
        <w:tc>
          <w:tcPr>
            <w:tcW w:w="1600" w:type="dxa"/>
            <w:shd w:val="clear" w:color="auto" w:fill="F2F2F2"/>
            <w:vAlign w:val="center"/>
          </w:tcPr>
          <w:p>
            <w:pPr>
              <w:spacing w:before="40" w:after="40"/>
              <w:jc w:val="left"/>
            </w:pPr>
            <w:r>
              <w:rPr>
                <w:b w:val="0"/>
                <w:bCs w:val="0"/>
                <w:color w:val="auto"/>
                <w:sz w:val="24"/>
                <w:szCs w:val="24"/>
              </w:rPr>
              <w:t xml:space="preserve">HA</w:t>
            </w:r>
          </w:p>
        </w:tc>
        <w:tc>
          <w:tcPr>
            <w:tcW w:w="3640" w:type="dxa"/>
            <w:shd w:val="clear" w:color="auto" w:fill="F2F2F2"/>
            <w:vAlign w:val="center"/>
          </w:tcPr>
          <w:p>
            <w:pPr>
              <w:spacing w:before="40" w:after="40"/>
              <w:jc w:val="center"/>
            </w:pPr>
            <w:r>
              <w:rPr>
                <w:b w:val="0"/>
                <w:bCs w:val="0"/>
                <w:color w:val="auto"/>
                <w:sz w:val="24"/>
                <w:szCs w:val="24"/>
              </w:rPr>
              <w:t xml:space="preserve">Hawaiian</w:t>
            </w:r>
          </w:p>
        </w:tc>
        <w:tc>
          <w:tcPr>
            <w:tcW w:w="2400" w:type="dxa"/>
            <w:shd w:val="clear" w:color="auto" w:fill="F2F2F2"/>
            <w:vAlign w:val="center"/>
          </w:tcPr>
          <w:p>
            <w:pPr>
              <w:spacing w:before="40" w:after="40"/>
              <w:jc w:val="center"/>
            </w:pPr>
            <w:r>
              <w:rPr>
                <w:b w:val="0"/>
                <w:bCs w:val="0"/>
                <w:color w:val="auto"/>
                <w:sz w:val="24"/>
                <w:szCs w:val="24"/>
              </w:rPr>
              <w:t xml:space="preserve">0.49</w:t>
            </w:r>
          </w:p>
        </w:tc>
      </w:tr>
    </w:tbl>
    <w:p>
      <w:pPr>
        <w:spacing w:after="120"/>
      </w:pPr>
    </w:p>
    <w:p>
      <w:pPr>
        <w:keepNext/>
        <w:spacing w:before="120" w:after="80"/>
        <w:ind w:left="720"/>
      </w:pPr>
      <w:r>
        <w:rPr>
          <w:b w:val="1"/>
          <w:bCs w:val="1"/>
          <w:color w:val="0E2740"/>
          <w:sz w:val="32"/>
          <w:szCs w:val="32"/>
        </w:rPr>
        <w:t xml:space="preserve">Delay by month</w:t>
      </w:r>
    </w:p>
    <w:p>
      <w:pPr>
        <w:spacing w:after="120"/>
        <w:ind w:left="720"/>
      </w:pPr>
      <w:r>
        <w:rPr>
          <w:b w:val="0"/>
          <w:bCs w:val="0"/>
          <w:color w:val="auto"/>
          <w:sz w:val="32"/>
          <w:szCs w:val="32"/>
        </w:rPr>
        <w:t xml:space="preserve">June is the worst month with 13.99 minutes average delay. February (11.89), December (11.78) and July (11.39) are also high. September (4.82) and October (4.98) are the best months. So delays are higher in summer and in the winter holidays.</w:t>
      </w:r>
    </w:p>
    <w:p>
      <w:pPr>
        <w:keepNext/>
        <w:spacing w:before="120" w:after="80"/>
        <w:ind w:left="720"/>
      </w:pPr>
      <w:r>
        <w:rPr>
          <w:b w:val="1"/>
          <w:bCs w:val="1"/>
          <w:color w:val="0E2740"/>
          <w:sz w:val="32"/>
          <w:szCs w:val="32"/>
        </w:rPr>
        <w:t xml:space="preserve">Reasons for delay</w:t>
      </w:r>
    </w:p>
    <w:p>
      <w:pPr>
        <w:spacing w:after="120"/>
        <w:ind w:left="720"/>
      </w:pPr>
      <w:r>
        <w:rPr>
          <w:b w:val="0"/>
          <w:bCs w:val="0"/>
          <w:color w:val="auto"/>
          <w:sz w:val="32"/>
          <w:szCs w:val="32"/>
        </w:rPr>
        <w:t xml:space="preserve">Late aircraft is the biggest reason, 39.8% of all delay minutes. Then comes airline delay (32.2%) and air system delay (22.9%). Weather is only 4.9% and security is almost nothing (0.1%). This is only for the flights where a delay reason was given.</w:t>
      </w:r>
    </w:p>
    <w:p>
      <w:pPr>
        <w:keepNext/>
        <w:spacing w:before="120" w:after="120"/>
        <w:jc w:val="center"/>
      </w:pPr>
      <w:r>
        <w:drawing>
          <wp:inline xmlns:wp="http://schemas.openxmlformats.org/drawingml/2006/wordprocessingDrawing">
            <wp:extent cx="4206240" cy="4295260"/>
            <wp:docPr id="9803" name="Picture 3"/>
            <a:graphic xmlns:a="http://schemas.openxmlformats.org/drawingml/2006/main">
              <a:graphicData uri="http://schemas.openxmlformats.org/drawingml/2006/picture">
                <pic:pic xmlns:pic="http://schemas.openxmlformats.org/drawingml/2006/picture">
                  <pic:nvPicPr>
                    <pic:cNvPr id="9803" name="report_reasons.png"/>
                    <pic:cNvPicPr/>
                  </pic:nvPicPr>
                  <pic:blipFill>
                    <a:blip xmlns:r="http://schemas.openxmlformats.org/officeDocument/2006/relationships" r:embed="rIdNew3"/>
                    <a:stretch>
                      <a:fillRect/>
                    </a:stretch>
                  </pic:blipFill>
                  <pic:spPr>
                    <a:xfrm>
                      <a:off x="0" y="0"/>
                      <a:ext cx="4206240" cy="4295260"/>
                    </a:xfrm>
                    <a:prstGeom prst="rect">
                      <a:avLst/>
                    </a:prstGeom>
                  </pic:spPr>
                </pic:pic>
              </a:graphicData>
            </a:graphic>
          </wp:inline>
        </w:drawing>
      </w:r>
    </w:p>
    <w:p>
      <w:pPr>
        <w:keepNext/>
        <w:spacing w:before="120" w:after="80"/>
        <w:ind w:left="720"/>
      </w:pPr>
      <w:r>
        <w:rPr>
          <w:b w:val="1"/>
          <w:bCs w:val="1"/>
          <w:color w:val="0E2740"/>
          <w:sz w:val="32"/>
          <w:szCs w:val="32"/>
        </w:rPr>
        <w:t xml:space="preserve">Worst routes</w:t>
      </w:r>
    </w:p>
    <w:p>
      <w:pPr>
        <w:spacing w:after="120"/>
        <w:ind w:left="720"/>
      </w:pPr>
      <w:r>
        <w:rPr>
          <w:b w:val="0"/>
          <w:bCs w:val="0"/>
          <w:color w:val="auto"/>
          <w:sz w:val="32"/>
          <w:szCs w:val="32"/>
        </w:rPr>
        <w:t xml:space="preserve">IAD to TTN is the worst route, with about 340 minutes average delay. After that come SWF to PBI (about 255), then RDU to IND and SGF to HYS (about 205).</w:t>
      </w:r>
    </w:p>
    <w:p>
      <w:pPr>
        <w:keepNext/>
        <w:spacing w:before="120" w:after="120"/>
        <w:jc w:val="center"/>
      </w:pPr>
      <w:r>
        <w:drawing>
          <wp:inline xmlns:wp="http://schemas.openxmlformats.org/drawingml/2006/wordprocessingDrawing">
            <wp:extent cx="4389120" cy="2888281"/>
            <wp:docPr id="9804" name="Picture 4"/>
            <a:graphic xmlns:a="http://schemas.openxmlformats.org/drawingml/2006/main">
              <a:graphicData uri="http://schemas.openxmlformats.org/drawingml/2006/picture">
                <pic:pic xmlns:pic="http://schemas.openxmlformats.org/drawingml/2006/picture">
                  <pic:nvPicPr>
                    <pic:cNvPr id="9804" name="report_routes.png"/>
                    <pic:cNvPicPr/>
                  </pic:nvPicPr>
                  <pic:blipFill>
                    <a:blip xmlns:r="http://schemas.openxmlformats.org/officeDocument/2006/relationships" r:embed="rIdNew4"/>
                    <a:stretch>
                      <a:fillRect/>
                    </a:stretch>
                  </pic:blipFill>
                  <pic:spPr>
                    <a:xfrm>
                      <a:off x="0" y="0"/>
                      <a:ext cx="4389120" cy="2888281"/>
                    </a:xfrm>
                    <a:prstGeom prst="rect">
                      <a:avLst/>
                    </a:prstGeom>
                  </pic:spPr>
                </pic:pic>
              </a:graphicData>
            </a:graphic>
          </wp:inline>
        </w:drawing>
      </w:r>
    </w:p>
    <w:p>
      <w:pPr>
        <w:keepNext/>
        <w:spacing w:before="240"/>
        <w:ind w:left="0"/>
        <w:rPr>
          <w:b w:val="1"/>
          <w:bCs w:val="1"/>
          <w:color w:val="4C94D8"/>
          <w:sz w:val="36"/>
          <w:szCs w:val="36"/>
        </w:rPr>
      </w:pPr>
      <w:r>
        <w:rPr>
          <w:b w:val="1"/>
          <w:bCs w:val="1"/>
          <w:color w:val="4C94D8"/>
          <w:sz w:val="36"/>
          <w:szCs w:val="36"/>
        </w:rPr>
        <w:t xml:space="preserve">7. Analysis in SQL</w:t>
      </w:r>
    </w:p>
    <w:p>
      <w:pPr>
        <w:spacing w:after="120"/>
        <w:ind w:left="720"/>
      </w:pPr>
      <w:r>
        <w:rPr>
          <w:b w:val="0"/>
          <w:bCs w:val="0"/>
          <w:color w:val="auto"/>
          <w:sz w:val="32"/>
          <w:szCs w:val="32"/>
        </w:rPr>
        <w:t xml:space="preserve">I did the same analysis in SQL Server to cross check my python results. The database is airline_delay and the table is flights. Before using SUM on the delay reason columns, I changed their data type to INT.</w:t>
      </w:r>
    </w:p>
    <w:p>
      <w:pPr>
        <w:keepNext/>
        <w:spacing w:before="120" w:after="80"/>
        <w:ind w:left="720"/>
      </w:pPr>
      <w:r>
        <w:rPr>
          <w:b w:val="1"/>
          <w:bCs w:val="1"/>
          <w:color w:val="0E2740"/>
          <w:sz w:val="32"/>
          <w:szCs w:val="32"/>
        </w:rPr>
        <w:t xml:space="preserve">Average delay per airline</w:t>
      </w:r>
    </w:p>
    <w:p>
      <w:pPr>
        <w:keepNext/>
        <w:spacing w:before="120" w:after="120"/>
        <w:jc w:val="center"/>
      </w:pPr>
      <w:r>
        <w:drawing>
          <wp:inline xmlns:wp="http://schemas.openxmlformats.org/drawingml/2006/wordprocessingDrawing">
            <wp:extent cx="1554480" cy="2744628"/>
            <wp:docPr id="9805" name="Picture 5"/>
            <a:graphic xmlns:a="http://schemas.openxmlformats.org/drawingml/2006/main">
              <a:graphicData uri="http://schemas.openxmlformats.org/drawingml/2006/picture">
                <pic:pic xmlns:pic="http://schemas.openxmlformats.org/drawingml/2006/picture">
                  <pic:nvPicPr>
                    <pic:cNvPr id="9805" name="report_sql_airline.png"/>
                    <pic:cNvPicPr/>
                  </pic:nvPicPr>
                  <pic:blipFill>
                    <a:blip xmlns:r="http://schemas.openxmlformats.org/officeDocument/2006/relationships" r:embed="rIdNew5"/>
                    <a:stretch>
                      <a:fillRect/>
                    </a:stretch>
                  </pic:blipFill>
                  <pic:spPr>
                    <a:xfrm>
                      <a:off x="0" y="0"/>
                      <a:ext cx="1554480" cy="2744628"/>
                    </a:xfrm>
                    <a:prstGeom prst="rect">
                      <a:avLst/>
                    </a:prstGeom>
                  </pic:spPr>
                </pic:pic>
              </a:graphicData>
            </a:graphic>
          </wp:inline>
        </w:drawing>
      </w:r>
    </w:p>
    <w:p>
      <w:pPr>
        <w:spacing w:after="120"/>
        <w:ind w:left="720"/>
      </w:pPr>
      <w:r>
        <w:rPr>
          <w:b w:val="0"/>
          <w:bCs w:val="0"/>
          <w:color w:val="auto"/>
          <w:sz w:val="32"/>
          <w:szCs w:val="32"/>
        </w:rPr>
        <w:t xml:space="preserve">NK, UA and F9 are at the top and HA and AS are at the bottom, same as python. SQL shows whole numbers because the column is INT.</w:t>
      </w:r>
    </w:p>
    <w:p>
      <w:pPr>
        <w:keepNext/>
        <w:spacing w:before="120" w:after="80"/>
        <w:ind w:left="720"/>
      </w:pPr>
      <w:r>
        <w:rPr>
          <w:b w:val="1"/>
          <w:bCs w:val="1"/>
          <w:color w:val="0E2740"/>
          <w:sz w:val="32"/>
          <w:szCs w:val="32"/>
        </w:rPr>
        <w:t xml:space="preserve">Top 10 worst routes</w:t>
      </w:r>
    </w:p>
    <w:p>
      <w:pPr>
        <w:keepNext/>
        <w:spacing w:before="120" w:after="120"/>
        <w:jc w:val="center"/>
      </w:pPr>
      <w:r>
        <w:drawing>
          <wp:inline xmlns:wp="http://schemas.openxmlformats.org/drawingml/2006/wordprocessingDrawing">
            <wp:extent cx="2834640" cy="1770634"/>
            <wp:docPr id="9806" name="Picture 6"/>
            <a:graphic xmlns:a="http://schemas.openxmlformats.org/drawingml/2006/main">
              <a:graphicData uri="http://schemas.openxmlformats.org/drawingml/2006/picture">
                <pic:pic xmlns:pic="http://schemas.openxmlformats.org/drawingml/2006/picture">
                  <pic:nvPicPr>
                    <pic:cNvPr id="9806" name="report_sql_routes.png"/>
                    <pic:cNvPicPr/>
                  </pic:nvPicPr>
                  <pic:blipFill>
                    <a:blip xmlns:r="http://schemas.openxmlformats.org/officeDocument/2006/relationships" r:embed="rIdNew6"/>
                    <a:stretch>
                      <a:fillRect/>
                    </a:stretch>
                  </pic:blipFill>
                  <pic:spPr>
                    <a:xfrm>
                      <a:off x="0" y="0"/>
                      <a:ext cx="2834640" cy="1770634"/>
                    </a:xfrm>
                    <a:prstGeom prst="rect">
                      <a:avLst/>
                    </a:prstGeom>
                  </pic:spPr>
                </pic:pic>
              </a:graphicData>
            </a:graphic>
          </wp:inline>
        </w:drawing>
      </w:r>
    </w:p>
    <w:p>
      <w:pPr>
        <w:spacing w:after="120"/>
        <w:ind w:left="720"/>
      </w:pPr>
      <w:r>
        <w:rPr>
          <w:b w:val="0"/>
          <w:bCs w:val="0"/>
          <w:color w:val="auto"/>
          <w:sz w:val="32"/>
          <w:szCs w:val="32"/>
        </w:rPr>
        <w:t xml:space="preserve">IAD to TTN is the worst route again (341 minutes). The list is the same as python.</w:t>
      </w:r>
    </w:p>
    <w:p>
      <w:pPr>
        <w:keepNext/>
        <w:spacing w:before="120" w:after="80"/>
        <w:ind w:left="720"/>
      </w:pPr>
      <w:r>
        <w:rPr>
          <w:b w:val="1"/>
          <w:bCs w:val="1"/>
          <w:color w:val="0E2740"/>
          <w:sz w:val="32"/>
          <w:szCs w:val="32"/>
        </w:rPr>
        <w:t xml:space="preserve">Delay reasons</w:t>
      </w:r>
    </w:p>
    <w:p>
      <w:pPr>
        <w:keepNext/>
        <w:spacing w:before="120" w:after="120"/>
        <w:jc w:val="center"/>
      </w:pPr>
      <w:r>
        <w:drawing>
          <wp:inline xmlns:wp="http://schemas.openxmlformats.org/drawingml/2006/wordprocessingDrawing">
            <wp:extent cx="4572000" cy="465116"/>
            <wp:docPr id="9807" name="Picture 7"/>
            <a:graphic xmlns:a="http://schemas.openxmlformats.org/drawingml/2006/main">
              <a:graphicData uri="http://schemas.openxmlformats.org/drawingml/2006/picture">
                <pic:pic xmlns:pic="http://schemas.openxmlformats.org/drawingml/2006/picture">
                  <pic:nvPicPr>
                    <pic:cNvPr id="9807" name="report_sql_reasons.png"/>
                    <pic:cNvPicPr/>
                  </pic:nvPicPr>
                  <pic:blipFill>
                    <a:blip xmlns:r="http://schemas.openxmlformats.org/officeDocument/2006/relationships" r:embed="rIdNew7"/>
                    <a:stretch>
                      <a:fillRect/>
                    </a:stretch>
                  </pic:blipFill>
                  <pic:spPr>
                    <a:xfrm>
                      <a:off x="0" y="0"/>
                      <a:ext cx="4572000" cy="465116"/>
                    </a:xfrm>
                    <a:prstGeom prst="rect">
                      <a:avLst/>
                    </a:prstGeom>
                  </pic:spPr>
                </pic:pic>
              </a:graphicData>
            </a:graphic>
          </wp:inline>
        </w:drawing>
      </w:r>
    </w:p>
    <w:p>
      <w:pPr>
        <w:spacing w:after="120"/>
        <w:ind w:left="720"/>
      </w:pPr>
      <w:r>
        <w:rPr>
          <w:b w:val="0"/>
          <w:bCs w:val="0"/>
          <w:color w:val="auto"/>
          <w:sz w:val="32"/>
          <w:szCs w:val="32"/>
        </w:rPr>
        <w:t xml:space="preserve">The totals are exactly the same as python. Late aircraft delay is the highest.</w:t>
      </w:r>
    </w:p>
    <w:p>
      <w:pPr>
        <w:keepNext/>
        <w:spacing w:before="120" w:after="80"/>
        <w:ind w:left="720"/>
      </w:pPr>
      <w:r>
        <w:rPr>
          <w:b w:val="1"/>
          <w:bCs w:val="1"/>
          <w:color w:val="0E2740"/>
          <w:sz w:val="32"/>
          <w:szCs w:val="32"/>
        </w:rPr>
        <w:t xml:space="preserve">Month wise delay</w:t>
      </w:r>
    </w:p>
    <w:p>
      <w:pPr>
        <w:keepNext/>
        <w:spacing w:before="120" w:after="120"/>
        <w:jc w:val="center"/>
      </w:pPr>
      <w:r>
        <w:drawing>
          <wp:inline xmlns:wp="http://schemas.openxmlformats.org/drawingml/2006/wordprocessingDrawing">
            <wp:extent cx="1371600" cy="2082490"/>
            <wp:docPr id="9808" name="Picture 8"/>
            <a:graphic xmlns:a="http://schemas.openxmlformats.org/drawingml/2006/main">
              <a:graphicData uri="http://schemas.openxmlformats.org/drawingml/2006/picture">
                <pic:pic xmlns:pic="http://schemas.openxmlformats.org/drawingml/2006/picture">
                  <pic:nvPicPr>
                    <pic:cNvPr id="9808" name="report_sql_month.png"/>
                    <pic:cNvPicPr/>
                  </pic:nvPicPr>
                  <pic:blipFill>
                    <a:blip xmlns:r="http://schemas.openxmlformats.org/officeDocument/2006/relationships" r:embed="rIdNew8"/>
                    <a:stretch>
                      <a:fillRect/>
                    </a:stretch>
                  </pic:blipFill>
                  <pic:spPr>
                    <a:xfrm>
                      <a:off x="0" y="0"/>
                      <a:ext cx="1371600" cy="2082490"/>
                    </a:xfrm>
                    <a:prstGeom prst="rect">
                      <a:avLst/>
                    </a:prstGeom>
                  </pic:spPr>
                </pic:pic>
              </a:graphicData>
            </a:graphic>
          </wp:inline>
        </w:drawing>
      </w:r>
    </w:p>
    <w:p>
      <w:pPr>
        <w:spacing w:after="120"/>
        <w:ind w:left="720"/>
      </w:pPr>
      <w:r>
        <w:rPr>
          <w:b w:val="0"/>
          <w:bCs w:val="0"/>
          <w:color w:val="auto"/>
          <w:sz w:val="32"/>
          <w:szCs w:val="32"/>
        </w:rPr>
        <w:t xml:space="preserve">June is the highest (13 minutes) and September and October are the lowest (4 minutes). The months are sorted A to Z here, because the sorting was done on the month name.</w:t>
      </w:r>
    </w:p>
    <w:p>
      <w:pPr>
        <w:keepNext/>
        <w:spacing w:before="120" w:after="80"/>
        <w:ind w:left="720"/>
      </w:pPr>
      <w:r>
        <w:rPr>
          <w:b w:val="1"/>
          <w:bCs w:val="1"/>
          <w:color w:val="0E2740"/>
          <w:sz w:val="32"/>
          <w:szCs w:val="32"/>
        </w:rPr>
        <w:t xml:space="preserve">Day of week</w:t>
      </w:r>
    </w:p>
    <w:tbl>
      <w:tblPr>
        <w:tblW w:w="5800" w:type="dxa"/>
        <w:tblInd w:w="7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3400"/>
        <w:gridCol w:w="2400"/>
      </w:tblGrid>
      <w:tr>
        <w:trPr>
          <w:cantSplit/>
          <w:tblHeader/>
        </w:trPr>
        <w:tc>
          <w:tcPr>
            <w:tcW w:w="3400" w:type="dxa"/>
            <w:shd w:val="clear" w:color="auto" w:fill="4C94D8"/>
            <w:vAlign w:val="center"/>
          </w:tcPr>
          <w:p>
            <w:pPr>
              <w:spacing w:before="40" w:after="40"/>
              <w:jc w:val="left"/>
            </w:pPr>
            <w:r>
              <w:rPr>
                <w:b w:val="1"/>
                <w:bCs w:val="1"/>
                <w:color w:val="FFFFFF"/>
                <w:sz w:val="24"/>
                <w:szCs w:val="24"/>
              </w:rPr>
              <w:t xml:space="preserve">Day</w:t>
            </w:r>
          </w:p>
        </w:tc>
        <w:tc>
          <w:tcPr>
            <w:tcW w:w="2400" w:type="dxa"/>
            <w:shd w:val="clear" w:color="auto" w:fill="4C94D8"/>
            <w:vAlign w:val="center"/>
          </w:tcPr>
          <w:p>
            <w:pPr>
              <w:spacing w:before="40" w:after="40"/>
              <w:jc w:val="center"/>
            </w:pPr>
            <w:r>
              <w:rPr>
                <w:b w:val="1"/>
                <w:bCs w:val="1"/>
                <w:color w:val="FFFFFF"/>
                <w:sz w:val="24"/>
                <w:szCs w:val="24"/>
              </w:rPr>
              <w:t xml:space="preserve">Avg delay (min)</w:t>
            </w:r>
          </w:p>
        </w:tc>
      </w:tr>
      <w:tr>
        <w:trPr>
          <w:cantSplit/>
        </w:trPr>
        <w:tc>
          <w:tcPr>
            <w:tcW w:w="3400" w:type="dxa"/>
            <w:vAlign w:val="center"/>
          </w:tcPr>
          <w:p>
            <w:pPr>
              <w:spacing w:before="40" w:after="40"/>
              <w:jc w:val="left"/>
            </w:pPr>
            <w:r>
              <w:rPr>
                <w:b w:val="0"/>
                <w:bCs w:val="0"/>
                <w:color w:val="auto"/>
                <w:sz w:val="24"/>
                <w:szCs w:val="24"/>
              </w:rPr>
              <w:t xml:space="preserve">Monday</w:t>
            </w:r>
          </w:p>
        </w:tc>
        <w:tc>
          <w:tcPr>
            <w:tcW w:w="2400" w:type="dxa"/>
            <w:vAlign w:val="center"/>
          </w:tcPr>
          <w:p>
            <w:pPr>
              <w:spacing w:before="40" w:after="40"/>
              <w:jc w:val="center"/>
            </w:pPr>
            <w:r>
              <w:rPr>
                <w:b w:val="0"/>
                <w:bCs w:val="0"/>
                <w:color w:val="auto"/>
                <w:sz w:val="24"/>
                <w:szCs w:val="24"/>
              </w:rPr>
              <w:t xml:space="preserve">10</w:t>
            </w:r>
          </w:p>
        </w:tc>
      </w:tr>
      <w:tr>
        <w:trPr>
          <w:cantSplit/>
        </w:trPr>
        <w:tc>
          <w:tcPr>
            <w:tcW w:w="3400" w:type="dxa"/>
            <w:shd w:val="clear" w:color="auto" w:fill="F2F2F2"/>
            <w:vAlign w:val="center"/>
          </w:tcPr>
          <w:p>
            <w:pPr>
              <w:spacing w:before="40" w:after="40"/>
              <w:jc w:val="left"/>
            </w:pPr>
            <w:r>
              <w:rPr>
                <w:b w:val="0"/>
                <w:bCs w:val="0"/>
                <w:color w:val="auto"/>
                <w:sz w:val="24"/>
                <w:szCs w:val="24"/>
              </w:rPr>
              <w:t xml:space="preserve">Tuesday</w:t>
            </w:r>
          </w:p>
        </w:tc>
        <w:tc>
          <w:tcPr>
            <w:tcW w:w="2400" w:type="dxa"/>
            <w:shd w:val="clear" w:color="auto" w:fill="F2F2F2"/>
            <w:vAlign w:val="center"/>
          </w:tcPr>
          <w:p>
            <w:pPr>
              <w:spacing w:before="40" w:after="40"/>
              <w:jc w:val="center"/>
            </w:pPr>
            <w:r>
              <w:rPr>
                <w:b w:val="0"/>
                <w:bCs w:val="0"/>
                <w:color w:val="auto"/>
                <w:sz w:val="24"/>
                <w:szCs w:val="24"/>
              </w:rPr>
              <w:t xml:space="preserve">9</w:t>
            </w:r>
          </w:p>
        </w:tc>
      </w:tr>
      <w:tr>
        <w:trPr>
          <w:cantSplit/>
        </w:trPr>
        <w:tc>
          <w:tcPr>
            <w:tcW w:w="3400" w:type="dxa"/>
            <w:vAlign w:val="center"/>
          </w:tcPr>
          <w:p>
            <w:pPr>
              <w:spacing w:before="40" w:after="40"/>
              <w:jc w:val="left"/>
            </w:pPr>
            <w:r>
              <w:rPr>
                <w:b w:val="0"/>
                <w:bCs w:val="0"/>
                <w:color w:val="auto"/>
                <w:sz w:val="24"/>
                <w:szCs w:val="24"/>
              </w:rPr>
              <w:t xml:space="preserve">Wednesday</w:t>
            </w:r>
          </w:p>
        </w:tc>
        <w:tc>
          <w:tcPr>
            <w:tcW w:w="2400" w:type="dxa"/>
            <w:vAlign w:val="center"/>
          </w:tcPr>
          <w:p>
            <w:pPr>
              <w:spacing w:before="40" w:after="40"/>
              <w:jc w:val="center"/>
            </w:pPr>
            <w:r>
              <w:rPr>
                <w:b w:val="0"/>
                <w:bCs w:val="0"/>
                <w:color w:val="auto"/>
                <w:sz w:val="24"/>
                <w:szCs w:val="24"/>
              </w:rPr>
              <w:t xml:space="preserve">8</w:t>
            </w:r>
          </w:p>
        </w:tc>
      </w:tr>
      <w:tr>
        <w:trPr>
          <w:cantSplit/>
        </w:trPr>
        <w:tc>
          <w:tcPr>
            <w:tcW w:w="3400" w:type="dxa"/>
            <w:shd w:val="clear" w:color="auto" w:fill="F2F2F2"/>
            <w:vAlign w:val="center"/>
          </w:tcPr>
          <w:p>
            <w:pPr>
              <w:spacing w:before="40" w:after="40"/>
              <w:jc w:val="left"/>
            </w:pPr>
            <w:r>
              <w:rPr>
                <w:b w:val="0"/>
                <w:bCs w:val="0"/>
                <w:color w:val="auto"/>
                <w:sz w:val="24"/>
                <w:szCs w:val="24"/>
              </w:rPr>
              <w:t xml:space="preserve">Thursday</w:t>
            </w:r>
          </w:p>
        </w:tc>
        <w:tc>
          <w:tcPr>
            <w:tcW w:w="2400" w:type="dxa"/>
            <w:shd w:val="clear" w:color="auto" w:fill="F2F2F2"/>
            <w:vAlign w:val="center"/>
          </w:tcPr>
          <w:p>
            <w:pPr>
              <w:spacing w:before="40" w:after="40"/>
              <w:jc w:val="center"/>
            </w:pPr>
            <w:r>
              <w:rPr>
                <w:b w:val="0"/>
                <w:bCs w:val="0"/>
                <w:color w:val="auto"/>
                <w:sz w:val="24"/>
                <w:szCs w:val="24"/>
              </w:rPr>
              <w:t xml:space="preserve">9</w:t>
            </w:r>
          </w:p>
        </w:tc>
      </w:tr>
      <w:tr>
        <w:trPr>
          <w:cantSplit/>
        </w:trPr>
        <w:tc>
          <w:tcPr>
            <w:tcW w:w="3400" w:type="dxa"/>
            <w:vAlign w:val="center"/>
          </w:tcPr>
          <w:p>
            <w:pPr>
              <w:spacing w:before="40" w:after="40"/>
              <w:jc w:val="left"/>
            </w:pPr>
            <w:r>
              <w:rPr>
                <w:b w:val="0"/>
                <w:bCs w:val="0"/>
                <w:color w:val="auto"/>
                <w:sz w:val="24"/>
                <w:szCs w:val="24"/>
              </w:rPr>
              <w:t xml:space="preserve">Friday</w:t>
            </w:r>
          </w:p>
        </w:tc>
        <w:tc>
          <w:tcPr>
            <w:tcW w:w="2400" w:type="dxa"/>
            <w:vAlign w:val="center"/>
          </w:tcPr>
          <w:p>
            <w:pPr>
              <w:spacing w:before="40" w:after="40"/>
              <w:jc w:val="center"/>
            </w:pPr>
            <w:r>
              <w:rPr>
                <w:b w:val="0"/>
                <w:bCs w:val="0"/>
                <w:color w:val="auto"/>
                <w:sz w:val="24"/>
                <w:szCs w:val="24"/>
              </w:rPr>
              <w:t xml:space="preserve">9</w:t>
            </w:r>
          </w:p>
        </w:tc>
      </w:tr>
      <w:tr>
        <w:trPr>
          <w:cantSplit/>
        </w:trPr>
        <w:tc>
          <w:tcPr>
            <w:tcW w:w="3400" w:type="dxa"/>
            <w:shd w:val="clear" w:color="auto" w:fill="F2F2F2"/>
            <w:vAlign w:val="center"/>
          </w:tcPr>
          <w:p>
            <w:pPr>
              <w:spacing w:before="40" w:after="40"/>
              <w:jc w:val="left"/>
            </w:pPr>
            <w:r>
              <w:rPr>
                <w:b w:val="0"/>
                <w:bCs w:val="0"/>
                <w:color w:val="auto"/>
                <w:sz w:val="24"/>
                <w:szCs w:val="24"/>
              </w:rPr>
              <w:t xml:space="preserve">Saturday</w:t>
            </w:r>
          </w:p>
        </w:tc>
        <w:tc>
          <w:tcPr>
            <w:tcW w:w="2400" w:type="dxa"/>
            <w:shd w:val="clear" w:color="auto" w:fill="F2F2F2"/>
            <w:vAlign w:val="center"/>
          </w:tcPr>
          <w:p>
            <w:pPr>
              <w:spacing w:before="40" w:after="40"/>
              <w:jc w:val="center"/>
            </w:pPr>
            <w:r>
              <w:rPr>
                <w:b w:val="0"/>
                <w:bCs w:val="0"/>
                <w:color w:val="auto"/>
                <w:sz w:val="24"/>
                <w:szCs w:val="24"/>
              </w:rPr>
              <w:t xml:space="preserve">7</w:t>
            </w:r>
          </w:p>
        </w:tc>
      </w:tr>
      <w:tr>
        <w:trPr>
          <w:cantSplit/>
        </w:trPr>
        <w:tc>
          <w:tcPr>
            <w:tcW w:w="3400" w:type="dxa"/>
            <w:vAlign w:val="center"/>
          </w:tcPr>
          <w:p>
            <w:pPr>
              <w:spacing w:before="40" w:after="40"/>
              <w:jc w:val="left"/>
            </w:pPr>
            <w:r>
              <w:rPr>
                <w:b w:val="0"/>
                <w:bCs w:val="0"/>
                <w:color w:val="auto"/>
                <w:sz w:val="24"/>
                <w:szCs w:val="24"/>
              </w:rPr>
              <w:t xml:space="preserve">Sunday</w:t>
            </w:r>
          </w:p>
        </w:tc>
        <w:tc>
          <w:tcPr>
            <w:tcW w:w="2400" w:type="dxa"/>
            <w:vAlign w:val="center"/>
          </w:tcPr>
          <w:p>
            <w:pPr>
              <w:spacing w:before="40" w:after="40"/>
              <w:jc w:val="center"/>
            </w:pPr>
            <w:r>
              <w:rPr>
                <w:b w:val="0"/>
                <w:bCs w:val="0"/>
                <w:color w:val="auto"/>
                <w:sz w:val="24"/>
                <w:szCs w:val="24"/>
              </w:rPr>
              <w:t xml:space="preserve">9</w:t>
            </w:r>
          </w:p>
        </w:tc>
      </w:tr>
    </w:tbl>
    <w:p>
      <w:pPr>
        <w:spacing w:after="120"/>
      </w:pPr>
    </w:p>
    <w:p>
      <w:pPr>
        <w:spacing w:after="120"/>
        <w:ind w:left="720"/>
      </w:pPr>
      <w:r>
        <w:rPr>
          <w:b w:val="0"/>
          <w:bCs w:val="0"/>
          <w:color w:val="auto"/>
          <w:sz w:val="32"/>
          <w:szCs w:val="32"/>
        </w:rPr>
        <w:t xml:space="preserve">Monday has the most delay (10 minutes) and Saturday has the least (7 minutes).</w:t>
      </w:r>
    </w:p>
    <w:p>
      <w:pPr>
        <w:keepNext/>
        <w:spacing w:before="120" w:after="80"/>
        <w:ind w:left="720"/>
      </w:pPr>
      <w:r>
        <w:rPr>
          <w:b w:val="1"/>
          <w:bCs w:val="1"/>
          <w:color w:val="0E2740"/>
          <w:sz w:val="32"/>
          <w:szCs w:val="32"/>
        </w:rPr>
        <w:t xml:space="preserve">Delayed vs on-time flights</w:t>
      </w:r>
    </w:p>
    <w:p>
      <w:pPr>
        <w:keepNext/>
        <w:spacing w:before="120" w:after="120"/>
        <w:jc w:val="center"/>
      </w:pPr>
      <w:r>
        <w:drawing>
          <wp:inline xmlns:wp="http://schemas.openxmlformats.org/drawingml/2006/wordprocessingDrawing">
            <wp:extent cx="2011680" cy="894080"/>
            <wp:docPr id="9809" name="Picture 9"/>
            <a:graphic xmlns:a="http://schemas.openxmlformats.org/drawingml/2006/main">
              <a:graphicData uri="http://schemas.openxmlformats.org/drawingml/2006/picture">
                <pic:pic xmlns:pic="http://schemas.openxmlformats.org/drawingml/2006/picture">
                  <pic:nvPicPr>
                    <pic:cNvPr id="9809" name="report_sql_status.png"/>
                    <pic:cNvPicPr/>
                  </pic:nvPicPr>
                  <pic:blipFill>
                    <a:blip xmlns:r="http://schemas.openxmlformats.org/officeDocument/2006/relationships" r:embed="rIdNew9"/>
                    <a:stretch>
                      <a:fillRect/>
                    </a:stretch>
                  </pic:blipFill>
                  <pic:spPr>
                    <a:xfrm>
                      <a:off x="0" y="0"/>
                      <a:ext cx="2011680" cy="894080"/>
                    </a:xfrm>
                    <a:prstGeom prst="rect">
                      <a:avLst/>
                    </a:prstGeom>
                  </pic:spPr>
                </pic:pic>
              </a:graphicData>
            </a:graphic>
          </wp:inline>
        </w:drawing>
      </w:r>
    </w:p>
    <w:p>
      <w:pPr>
        <w:spacing w:after="120"/>
        <w:ind w:left="720"/>
      </w:pPr>
      <w:r>
        <w:rPr>
          <w:b w:val="0"/>
          <w:bCs w:val="0"/>
          <w:color w:val="auto"/>
          <w:sz w:val="32"/>
          <w:szCs w:val="32"/>
        </w:rPr>
        <w:t xml:space="preserve">2,125,618 flights were delayed and 3,693,461 were on time. Cancelled flights have no delay value, so they are counted as on time here. If I remove them like in python, the delayed flights are 37.08% (it is 36.5% with them).</w:t>
      </w:r>
    </w:p>
    <w:p>
      <w:pPr>
        <w:keepNext/>
        <w:spacing w:before="120" w:after="80"/>
        <w:ind w:left="720"/>
      </w:pPr>
      <w:r>
        <w:rPr>
          <w:b w:val="1"/>
          <w:bCs w:val="1"/>
          <w:color w:val="0E2740"/>
          <w:sz w:val="32"/>
          <w:szCs w:val="32"/>
        </w:rPr>
        <w:t xml:space="preserve">Cancellation rate</w:t>
      </w:r>
    </w:p>
    <w:p>
      <w:pPr>
        <w:keepNext/>
        <w:spacing w:before="120" w:after="120"/>
        <w:jc w:val="center"/>
      </w:pPr>
      <w:r>
        <w:drawing>
          <wp:inline xmlns:wp="http://schemas.openxmlformats.org/drawingml/2006/wordprocessingDrawing">
            <wp:extent cx="1463040" cy="658852"/>
            <wp:docPr id="9810" name="Picture 10"/>
            <a:graphic xmlns:a="http://schemas.openxmlformats.org/drawingml/2006/main">
              <a:graphicData uri="http://schemas.openxmlformats.org/drawingml/2006/picture">
                <pic:pic xmlns:pic="http://schemas.openxmlformats.org/drawingml/2006/picture">
                  <pic:nvPicPr>
                    <pic:cNvPr id="9810" name="report_sql_cancel.png"/>
                    <pic:cNvPicPr/>
                  </pic:nvPicPr>
                  <pic:blipFill>
                    <a:blip xmlns:r="http://schemas.openxmlformats.org/officeDocument/2006/relationships" r:embed="rIdNew10"/>
                    <a:stretch>
                      <a:fillRect/>
                    </a:stretch>
                  </pic:blipFill>
                  <pic:spPr>
                    <a:xfrm>
                      <a:off x="0" y="0"/>
                      <a:ext cx="1463040" cy="658852"/>
                    </a:xfrm>
                    <a:prstGeom prst="rect">
                      <a:avLst/>
                    </a:prstGeom>
                  </pic:spPr>
                </pic:pic>
              </a:graphicData>
            </a:graphic>
          </wp:inline>
        </w:drawing>
      </w:r>
    </w:p>
    <w:p>
      <w:pPr>
        <w:spacing w:after="120"/>
        <w:ind w:left="720"/>
      </w:pPr>
      <w:r>
        <w:rPr>
          <w:b w:val="0"/>
          <w:bCs w:val="0"/>
          <w:color w:val="auto"/>
          <w:sz w:val="32"/>
          <w:szCs w:val="32"/>
        </w:rPr>
        <w:t xml:space="preserve">1.54% of the flights were cancelled.</w:t>
      </w:r>
    </w:p>
    <w:p>
      <w:pPr>
        <w:keepNext/>
        <w:spacing w:before="120" w:after="80"/>
        <w:ind w:left="720"/>
      </w:pPr>
      <w:r>
        <w:rPr>
          <w:b w:val="1"/>
          <w:bCs w:val="1"/>
          <w:color w:val="0E2740"/>
          <w:sz w:val="32"/>
          <w:szCs w:val="32"/>
        </w:rPr>
        <w:t xml:space="preserve">Chance of delay for each airline</w:t>
      </w:r>
    </w:p>
    <w:p>
      <w:pPr>
        <w:keepNext/>
        <w:spacing w:before="120" w:after="120"/>
        <w:jc w:val="center"/>
      </w:pPr>
      <w:r>
        <w:drawing>
          <wp:inline xmlns:wp="http://schemas.openxmlformats.org/drawingml/2006/wordprocessingDrawing">
            <wp:extent cx="1737360" cy="2753047"/>
            <wp:docPr id="9811" name="Picture 11"/>
            <a:graphic xmlns:a="http://schemas.openxmlformats.org/drawingml/2006/main">
              <a:graphicData uri="http://schemas.openxmlformats.org/drawingml/2006/picture">
                <pic:pic xmlns:pic="http://schemas.openxmlformats.org/drawingml/2006/picture">
                  <pic:nvPicPr>
                    <pic:cNvPr id="9811" name="report_sql_prob.png"/>
                    <pic:cNvPicPr/>
                  </pic:nvPicPr>
                  <pic:blipFill>
                    <a:blip xmlns:r="http://schemas.openxmlformats.org/officeDocument/2006/relationships" r:embed="rIdNew11"/>
                    <a:stretch>
                      <a:fillRect/>
                    </a:stretch>
                  </pic:blipFill>
                  <pic:spPr>
                    <a:xfrm>
                      <a:off x="0" y="0"/>
                      <a:ext cx="1737360" cy="2753047"/>
                    </a:xfrm>
                    <a:prstGeom prst="rect">
                      <a:avLst/>
                    </a:prstGeom>
                  </pic:spPr>
                </pic:pic>
              </a:graphicData>
            </a:graphic>
          </wp:inline>
        </w:drawing>
      </w:r>
    </w:p>
    <w:p>
      <w:pPr>
        <w:spacing w:after="120"/>
        <w:ind w:left="720"/>
      </w:pPr>
      <w:r>
        <w:rPr>
          <w:b w:val="0"/>
          <w:bCs w:val="0"/>
          <w:color w:val="auto"/>
          <w:sz w:val="32"/>
          <w:szCs w:val="32"/>
        </w:rPr>
        <w:t xml:space="preserve">United has the highest chance of delay, about 50% of its flights are late. Then comes Southwest (45%) and Spirit (44%). Alaska is the lowest (25%). Southwest has a lower average delay than Spirit, but it is late more often.</w:t>
      </w:r>
    </w:p>
    <w:p>
      <w:pPr>
        <w:keepNext/>
        <w:spacing w:before="120" w:after="80"/>
        <w:ind w:left="720"/>
      </w:pPr>
      <w:r>
        <w:rPr>
          <w:b w:val="1"/>
          <w:bCs w:val="1"/>
          <w:color w:val="0E2740"/>
          <w:sz w:val="32"/>
          <w:szCs w:val="32"/>
        </w:rPr>
        <w:t xml:space="preserve">Delay by month and airline</w:t>
      </w:r>
    </w:p>
    <w:p>
      <w:pPr>
        <w:keepNext/>
        <w:spacing w:before="120" w:after="120"/>
        <w:jc w:val="center"/>
      </w:pPr>
      <w:r>
        <w:drawing>
          <wp:inline xmlns:wp="http://schemas.openxmlformats.org/drawingml/2006/wordprocessingDrawing">
            <wp:extent cx="2011680" cy="3423385"/>
            <wp:docPr id="9812" name="Picture 12"/>
            <a:graphic xmlns:a="http://schemas.openxmlformats.org/drawingml/2006/main">
              <a:graphicData uri="http://schemas.openxmlformats.org/drawingml/2006/picture">
                <pic:pic xmlns:pic="http://schemas.openxmlformats.org/drawingml/2006/picture">
                  <pic:nvPicPr>
                    <pic:cNvPr id="9812" name="report_sql_monthair.png"/>
                    <pic:cNvPicPr/>
                  </pic:nvPicPr>
                  <pic:blipFill>
                    <a:blip xmlns:r="http://schemas.openxmlformats.org/officeDocument/2006/relationships" r:embed="rIdNew12"/>
                    <a:stretch>
                      <a:fillRect/>
                    </a:stretch>
                  </pic:blipFill>
                  <pic:spPr>
                    <a:xfrm>
                      <a:off x="0" y="0"/>
                      <a:ext cx="2011680" cy="3423385"/>
                    </a:xfrm>
                    <a:prstGeom prst="rect">
                      <a:avLst/>
                    </a:prstGeom>
                  </pic:spPr>
                </pic:pic>
              </a:graphicData>
            </a:graphic>
          </wp:inline>
        </w:drawing>
      </w:r>
    </w:p>
    <w:p>
      <w:pPr>
        <w:spacing w:after="120"/>
        <w:ind w:left="720"/>
      </w:pPr>
      <w:r>
        <w:rPr>
          <w:b w:val="0"/>
          <w:bCs w:val="0"/>
          <w:color w:val="auto"/>
          <w:sz w:val="32"/>
          <w:szCs w:val="32"/>
        </w:rPr>
        <w:t xml:space="preserve">Some airlines are much worse in some months. For example NK in June has 36 minutes, and UA in July and B6 in February have 19 minutes each.</w:t>
      </w:r>
    </w:p>
    <w:p>
      <w:pPr>
        <w:keepNext/>
        <w:spacing w:before="240"/>
        <w:ind w:left="0"/>
        <w:rPr>
          <w:b w:val="1"/>
          <w:bCs w:val="1"/>
          <w:color w:val="4C94D8"/>
          <w:sz w:val="36"/>
          <w:szCs w:val="36"/>
        </w:rPr>
      </w:pPr>
      <w:r>
        <w:rPr>
          <w:b w:val="1"/>
          <w:bCs w:val="1"/>
          <w:color w:val="4C94D8"/>
          <w:sz w:val="36"/>
          <w:szCs w:val="36"/>
        </w:rPr>
        <w:t xml:space="preserve">8. Power BI Dashboard</w:t>
      </w:r>
    </w:p>
    <w:p>
      <w:pPr>
        <w:spacing w:after="120"/>
        <w:ind w:left="720"/>
      </w:pPr>
      <w:r>
        <w:rPr>
          <w:b w:val="0"/>
          <w:bCs w:val="0"/>
          <w:color w:val="auto"/>
          <w:sz w:val="32"/>
          <w:szCs w:val="32"/>
        </w:rPr>
        <w:t xml:space="preserve">After python and SQL, I made a dashboard in Power BI with the same flights data. It has 3 pages: Overview, Delay and Routes. The buttons on the left side are used to move between the pages, and there are filters for airline, origin airport, destination and day of week.</w:t>
      </w:r>
    </w:p>
    <w:p>
      <w:pPr>
        <w:keepNext/>
        <w:spacing w:before="120" w:after="80"/>
        <w:ind w:left="720"/>
      </w:pPr>
      <w:r>
        <w:rPr>
          <w:b w:val="1"/>
          <w:bCs w:val="1"/>
          <w:color w:val="0E2740"/>
          <w:sz w:val="32"/>
          <w:szCs w:val="32"/>
        </w:rPr>
        <w:t xml:space="preserve">Measures I created</w:t>
      </w:r>
    </w:p>
    <w:tbl>
      <w:tblPr>
        <w:tblW w:w="8400" w:type="dxa"/>
        <w:tblInd w:w="7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2400"/>
        <w:gridCol w:w="6000"/>
      </w:tblGrid>
      <w:tr>
        <w:trPr>
          <w:cantSplit/>
          <w:tblHeader/>
        </w:trPr>
        <w:tc>
          <w:tcPr>
            <w:tcW w:w="2400" w:type="dxa"/>
            <w:shd w:val="clear" w:color="auto" w:fill="4C94D8"/>
            <w:vAlign w:val="center"/>
          </w:tcPr>
          <w:p>
            <w:pPr>
              <w:spacing w:before="40" w:after="40"/>
              <w:jc w:val="left"/>
            </w:pPr>
            <w:r>
              <w:rPr>
                <w:b w:val="1"/>
                <w:bCs w:val="1"/>
                <w:color w:val="FFFFFF"/>
                <w:sz w:val="24"/>
                <w:szCs w:val="24"/>
              </w:rPr>
              <w:t xml:space="preserve">Measure</w:t>
            </w:r>
          </w:p>
        </w:tc>
        <w:tc>
          <w:tcPr>
            <w:tcW w:w="6000" w:type="dxa"/>
            <w:shd w:val="clear" w:color="auto" w:fill="4C94D8"/>
            <w:vAlign w:val="center"/>
          </w:tcPr>
          <w:p>
            <w:pPr>
              <w:spacing w:before="40" w:after="40"/>
              <w:jc w:val="center"/>
            </w:pPr>
            <w:r>
              <w:rPr>
                <w:b w:val="1"/>
                <w:bCs w:val="1"/>
                <w:color w:val="FFFFFF"/>
                <w:sz w:val="24"/>
                <w:szCs w:val="24"/>
              </w:rPr>
              <w:t xml:space="preserve">What it does</w:t>
            </w:r>
          </w:p>
        </w:tc>
      </w:tr>
      <w:tr>
        <w:trPr>
          <w:cantSplit/>
        </w:trPr>
        <w:tc>
          <w:tcPr>
            <w:tcW w:w="2400" w:type="dxa"/>
            <w:vAlign w:val="center"/>
          </w:tcPr>
          <w:p>
            <w:pPr>
              <w:spacing w:before="40" w:after="40"/>
              <w:jc w:val="left"/>
            </w:pPr>
            <w:r>
              <w:rPr>
                <w:b w:val="0"/>
                <w:bCs w:val="0"/>
                <w:color w:val="auto"/>
                <w:sz w:val="24"/>
                <w:szCs w:val="24"/>
              </w:rPr>
              <w:t xml:space="preserve">Total Flights</w:t>
            </w:r>
          </w:p>
        </w:tc>
        <w:tc>
          <w:tcPr>
            <w:tcW w:w="6000" w:type="dxa"/>
            <w:vAlign w:val="center"/>
          </w:tcPr>
          <w:p>
            <w:pPr>
              <w:spacing w:before="40" w:after="40"/>
              <w:jc w:val="center"/>
            </w:pPr>
            <w:r>
              <w:rPr>
                <w:b w:val="0"/>
                <w:bCs w:val="0"/>
                <w:color w:val="auto"/>
                <w:sz w:val="24"/>
                <w:szCs w:val="24"/>
              </w:rPr>
              <w:t xml:space="preserve">Counts all flights</w:t>
            </w:r>
          </w:p>
        </w:tc>
      </w:tr>
      <w:tr>
        <w:trPr>
          <w:cantSplit/>
        </w:trPr>
        <w:tc>
          <w:tcPr>
            <w:tcW w:w="2400" w:type="dxa"/>
            <w:shd w:val="clear" w:color="auto" w:fill="F2F2F2"/>
            <w:vAlign w:val="center"/>
          </w:tcPr>
          <w:p>
            <w:pPr>
              <w:spacing w:before="40" w:after="40"/>
              <w:jc w:val="left"/>
            </w:pPr>
            <w:r>
              <w:rPr>
                <w:b w:val="0"/>
                <w:bCs w:val="0"/>
                <w:color w:val="auto"/>
                <w:sz w:val="24"/>
                <w:szCs w:val="24"/>
              </w:rPr>
              <w:t xml:space="preserve">Avg Delay</w:t>
            </w:r>
          </w:p>
        </w:tc>
        <w:tc>
          <w:tcPr>
            <w:tcW w:w="6000" w:type="dxa"/>
            <w:shd w:val="clear" w:color="auto" w:fill="F2F2F2"/>
            <w:vAlign w:val="center"/>
          </w:tcPr>
          <w:p>
            <w:pPr>
              <w:spacing w:before="40" w:after="40"/>
              <w:jc w:val="center"/>
            </w:pPr>
            <w:r>
              <w:rPr>
                <w:b w:val="0"/>
                <w:bCs w:val="0"/>
                <w:color w:val="auto"/>
                <w:sz w:val="24"/>
                <w:szCs w:val="24"/>
              </w:rPr>
              <w:t xml:space="preserve">Average of departure delay</w:t>
            </w:r>
          </w:p>
        </w:tc>
      </w:tr>
      <w:tr>
        <w:trPr>
          <w:cantSplit/>
        </w:trPr>
        <w:tc>
          <w:tcPr>
            <w:tcW w:w="2400" w:type="dxa"/>
            <w:vAlign w:val="center"/>
          </w:tcPr>
          <w:p>
            <w:pPr>
              <w:spacing w:before="40" w:after="40"/>
              <w:jc w:val="left"/>
            </w:pPr>
            <w:r>
              <w:rPr>
                <w:b w:val="0"/>
                <w:bCs w:val="0"/>
                <w:color w:val="auto"/>
                <w:sz w:val="24"/>
                <w:szCs w:val="24"/>
              </w:rPr>
              <w:t xml:space="preserve">Delay %</w:t>
            </w:r>
          </w:p>
        </w:tc>
        <w:tc>
          <w:tcPr>
            <w:tcW w:w="6000" w:type="dxa"/>
            <w:vAlign w:val="center"/>
          </w:tcPr>
          <w:p>
            <w:pPr>
              <w:spacing w:before="40" w:after="40"/>
              <w:jc w:val="center"/>
            </w:pPr>
            <w:r>
              <w:rPr>
                <w:b w:val="0"/>
                <w:bCs w:val="0"/>
                <w:color w:val="auto"/>
                <w:sz w:val="24"/>
                <w:szCs w:val="24"/>
              </w:rPr>
              <w:t xml:space="preserve">Delayed flights divided by all flights</w:t>
            </w:r>
          </w:p>
        </w:tc>
      </w:tr>
      <w:tr>
        <w:trPr>
          <w:cantSplit/>
        </w:trPr>
        <w:tc>
          <w:tcPr>
            <w:tcW w:w="2400" w:type="dxa"/>
            <w:shd w:val="clear" w:color="auto" w:fill="F2F2F2"/>
            <w:vAlign w:val="center"/>
          </w:tcPr>
          <w:p>
            <w:pPr>
              <w:spacing w:before="40" w:after="40"/>
              <w:jc w:val="left"/>
            </w:pPr>
            <w:r>
              <w:rPr>
                <w:b w:val="0"/>
                <w:bCs w:val="0"/>
                <w:color w:val="auto"/>
                <w:sz w:val="24"/>
                <w:szCs w:val="24"/>
              </w:rPr>
              <w:t xml:space="preserve">Cancellation %</w:t>
            </w:r>
          </w:p>
        </w:tc>
        <w:tc>
          <w:tcPr>
            <w:tcW w:w="6000" w:type="dxa"/>
            <w:shd w:val="clear" w:color="auto" w:fill="F2F2F2"/>
            <w:vAlign w:val="center"/>
          </w:tcPr>
          <w:p>
            <w:pPr>
              <w:spacing w:before="40" w:after="40"/>
              <w:jc w:val="center"/>
            </w:pPr>
            <w:r>
              <w:rPr>
                <w:b w:val="0"/>
                <w:bCs w:val="0"/>
                <w:color w:val="auto"/>
                <w:sz w:val="24"/>
                <w:szCs w:val="24"/>
              </w:rPr>
              <w:t xml:space="preserve">Cancelled flights divided by all flights</w:t>
            </w:r>
          </w:p>
        </w:tc>
      </w:tr>
      <w:tr>
        <w:trPr>
          <w:cantSplit/>
        </w:trPr>
        <w:tc>
          <w:tcPr>
            <w:tcW w:w="2400" w:type="dxa"/>
            <w:vAlign w:val="center"/>
          </w:tcPr>
          <w:p>
            <w:pPr>
              <w:spacing w:before="40" w:after="40"/>
              <w:jc w:val="left"/>
            </w:pPr>
            <w:r>
              <w:rPr>
                <w:b w:val="0"/>
                <w:bCs w:val="0"/>
                <w:color w:val="auto"/>
                <w:sz w:val="24"/>
                <w:szCs w:val="24"/>
              </w:rPr>
              <w:t xml:space="preserve">Delayed Flights</w:t>
            </w:r>
          </w:p>
        </w:tc>
        <w:tc>
          <w:tcPr>
            <w:tcW w:w="6000" w:type="dxa"/>
            <w:vAlign w:val="center"/>
          </w:tcPr>
          <w:p>
            <w:pPr>
              <w:spacing w:before="40" w:after="40"/>
              <w:jc w:val="center"/>
            </w:pPr>
            <w:r>
              <w:rPr>
                <w:b w:val="0"/>
                <w:bCs w:val="0"/>
                <w:color w:val="auto"/>
                <w:sz w:val="24"/>
                <w:szCs w:val="24"/>
              </w:rPr>
              <w:t xml:space="preserve">Flights with departure delay more than 0</w:t>
            </w:r>
          </w:p>
        </w:tc>
      </w:tr>
      <w:tr>
        <w:trPr>
          <w:cantSplit/>
        </w:trPr>
        <w:tc>
          <w:tcPr>
            <w:tcW w:w="2400" w:type="dxa"/>
            <w:shd w:val="clear" w:color="auto" w:fill="F2F2F2"/>
            <w:vAlign w:val="center"/>
          </w:tcPr>
          <w:p>
            <w:pPr>
              <w:spacing w:before="40" w:after="40"/>
              <w:jc w:val="left"/>
            </w:pPr>
            <w:r>
              <w:rPr>
                <w:b w:val="0"/>
                <w:bCs w:val="0"/>
                <w:color w:val="auto"/>
                <w:sz w:val="24"/>
                <w:szCs w:val="24"/>
              </w:rPr>
              <w:t xml:space="preserve">On-Time Flights</w:t>
            </w:r>
          </w:p>
        </w:tc>
        <w:tc>
          <w:tcPr>
            <w:tcW w:w="6000" w:type="dxa"/>
            <w:shd w:val="clear" w:color="auto" w:fill="F2F2F2"/>
            <w:vAlign w:val="center"/>
          </w:tcPr>
          <w:p>
            <w:pPr>
              <w:spacing w:before="40" w:after="40"/>
              <w:jc w:val="center"/>
            </w:pPr>
            <w:r>
              <w:rPr>
                <w:b w:val="0"/>
                <w:bCs w:val="0"/>
                <w:color w:val="auto"/>
                <w:sz w:val="24"/>
                <w:szCs w:val="24"/>
              </w:rPr>
              <w:t xml:space="preserve">Flights with departure delay 0 or less</w:t>
            </w:r>
          </w:p>
        </w:tc>
      </w:tr>
      <w:tr>
        <w:trPr>
          <w:cantSplit/>
        </w:trPr>
        <w:tc>
          <w:tcPr>
            <w:tcW w:w="2400" w:type="dxa"/>
            <w:vAlign w:val="center"/>
          </w:tcPr>
          <w:p>
            <w:pPr>
              <w:spacing w:before="40" w:after="40"/>
              <w:jc w:val="left"/>
            </w:pPr>
            <w:r>
              <w:rPr>
                <w:b w:val="0"/>
                <w:bCs w:val="0"/>
                <w:color w:val="auto"/>
                <w:sz w:val="24"/>
                <w:szCs w:val="24"/>
              </w:rPr>
              <w:t xml:space="preserve">Severe Delays</w:t>
            </w:r>
          </w:p>
        </w:tc>
        <w:tc>
          <w:tcPr>
            <w:tcW w:w="6000" w:type="dxa"/>
            <w:vAlign w:val="center"/>
          </w:tcPr>
          <w:p>
            <w:pPr>
              <w:spacing w:before="40" w:after="40"/>
              <w:jc w:val="center"/>
            </w:pPr>
            <w:r>
              <w:rPr>
                <w:b w:val="0"/>
                <w:bCs w:val="0"/>
                <w:color w:val="auto"/>
                <w:sz w:val="24"/>
                <w:szCs w:val="24"/>
              </w:rPr>
              <w:t xml:space="preserve">Flights with departure delay more than 60 minutes</w:t>
            </w:r>
          </w:p>
        </w:tc>
      </w:tr>
    </w:tbl>
    <w:p>
      <w:pPr>
        <w:spacing w:after="120"/>
      </w:pPr>
    </w:p>
    <w:p>
      <w:pPr>
        <w:spacing w:after="120"/>
        <w:ind w:left="720"/>
      </w:pPr>
      <w:r>
        <w:rPr>
          <w:b w:val="0"/>
          <w:bCs w:val="0"/>
          <w:color w:val="auto"/>
          <w:sz w:val="32"/>
          <w:szCs w:val="32"/>
        </w:rPr>
        <w:t xml:space="preserve">I also made 3 new columns: Delay Bucket (before time, 0-15, 15-30, 30-60 and 60+ minutes), Delay Type (main reason of the delay) and Route (origin - destination).</w:t>
      </w:r>
    </w:p>
    <w:p>
      <w:pPr>
        <w:keepNext/>
        <w:spacing w:before="120" w:after="80"/>
        <w:ind w:left="720"/>
      </w:pPr>
      <w:r>
        <w:rPr>
          <w:b w:val="1"/>
          <w:bCs w:val="1"/>
          <w:color w:val="0E2740"/>
          <w:sz w:val="32"/>
          <w:szCs w:val="32"/>
        </w:rPr>
        <w:t xml:space="preserve">Page 1: Overview</w:t>
      </w:r>
    </w:p>
    <w:p>
      <w:pPr>
        <w:keepNext/>
        <w:spacing w:before="120" w:after="120"/>
        <w:jc w:val="center"/>
      </w:pPr>
      <w:r>
        <w:drawing>
          <wp:inline xmlns:wp="http://schemas.openxmlformats.org/drawingml/2006/wordprocessingDrawing">
            <wp:extent cx="5760720" cy="3301876"/>
            <wp:docPr id="9813" name="Picture 13"/>
            <a:graphic xmlns:a="http://schemas.openxmlformats.org/drawingml/2006/main">
              <a:graphicData uri="http://schemas.openxmlformats.org/drawingml/2006/picture">
                <pic:pic xmlns:pic="http://schemas.openxmlformats.org/drawingml/2006/picture">
                  <pic:nvPicPr>
                    <pic:cNvPr id="9813" name="report_pbi_p1.png"/>
                    <pic:cNvPicPr/>
                  </pic:nvPicPr>
                  <pic:blipFill>
                    <a:blip xmlns:r="http://schemas.openxmlformats.org/officeDocument/2006/relationships" r:embed="rIdPbi1"/>
                    <a:stretch>
                      <a:fillRect/>
                    </a:stretch>
                  </pic:blipFill>
                  <pic:spPr>
                    <a:xfrm>
                      <a:off x="0" y="0"/>
                      <a:ext cx="5760720" cy="3301876"/>
                    </a:xfrm>
                    <a:prstGeom prst="rect">
                      <a:avLst/>
                    </a:prstGeom>
                  </pic:spPr>
                </pic:pic>
              </a:graphicData>
            </a:graphic>
          </wp:inline>
        </w:drawing>
      </w:r>
    </w:p>
    <w:p>
      <w:pPr>
        <w:spacing w:after="80"/>
        <w:ind w:left="1080" w:hanging="360"/>
      </w:pPr>
      <w:r>
        <w:rPr>
          <w:b w:val="0"/>
          <w:bCs w:val="0"/>
          <w:color w:val="auto"/>
          <w:sz w:val="32"/>
          <w:szCs w:val="32"/>
        </w:rPr>
        <w:t xml:space="preserve">-- </w:t>
      </w:r>
      <w:r>
        <w:rPr>
          <w:b w:val="0"/>
          <w:bCs w:val="0"/>
          <w:color w:val="auto"/>
          <w:sz w:val="32"/>
          <w:szCs w:val="32"/>
        </w:rPr>
        <w:t xml:space="preserve">The cards show 6M flights (5.8 million), average delay 9.37 minutes, delay % 36.5% and cancellation % 1.5%.</w:t>
      </w:r>
    </w:p>
    <w:p>
      <w:pPr>
        <w:spacing w:after="80"/>
        <w:ind w:left="1080" w:hanging="360"/>
      </w:pPr>
      <w:r>
        <w:rPr>
          <w:b w:val="0"/>
          <w:bCs w:val="0"/>
          <w:color w:val="auto"/>
          <w:sz w:val="32"/>
          <w:szCs w:val="32"/>
        </w:rPr>
        <w:t xml:space="preserve">-- </w:t>
      </w:r>
      <w:r>
        <w:rPr>
          <w:b w:val="0"/>
          <w:bCs w:val="0"/>
          <w:color w:val="auto"/>
          <w:sz w:val="32"/>
          <w:szCs w:val="32"/>
        </w:rPr>
        <w:t xml:space="preserve">Late aircraft (39.84%), airline (32.2%) and air system (22.88%) are the main reasons of delay.</w:t>
      </w:r>
    </w:p>
    <w:p>
      <w:pPr>
        <w:spacing w:after="80"/>
        <w:ind w:left="1080" w:hanging="360"/>
      </w:pPr>
      <w:r>
        <w:rPr>
          <w:b w:val="0"/>
          <w:bCs w:val="0"/>
          <w:color w:val="auto"/>
          <w:sz w:val="32"/>
          <w:szCs w:val="32"/>
        </w:rPr>
        <w:t xml:space="preserve">-- </w:t>
      </w:r>
      <w:r>
        <w:rPr>
          <w:b w:val="0"/>
          <w:bCs w:val="0"/>
          <w:color w:val="auto"/>
          <w:sz w:val="32"/>
          <w:szCs w:val="32"/>
        </w:rPr>
        <w:t xml:space="preserve">June has the highest average delay (14.0 minutes). September (4.8) and October (5.0) are the lowest.</w:t>
      </w:r>
    </w:p>
    <w:p>
      <w:pPr>
        <w:spacing w:after="80"/>
        <w:ind w:left="1080" w:hanging="360"/>
      </w:pPr>
      <w:r>
        <w:rPr>
          <w:b w:val="0"/>
          <w:bCs w:val="0"/>
          <w:color w:val="auto"/>
          <w:sz w:val="32"/>
          <w:szCs w:val="32"/>
        </w:rPr>
        <w:t xml:space="preserve">-- </w:t>
      </w:r>
      <w:r>
        <w:rPr>
          <w:b w:val="0"/>
          <w:bCs w:val="0"/>
          <w:color w:val="auto"/>
          <w:sz w:val="32"/>
          <w:szCs w:val="32"/>
        </w:rPr>
        <w:t xml:space="preserve">63.47% of the flights were on time and 36.53% were delayed.</w:t>
      </w:r>
    </w:p>
    <w:p>
      <w:pPr>
        <w:spacing w:after="80"/>
        <w:ind w:left="1080" w:hanging="360"/>
      </w:pPr>
      <w:r>
        <w:rPr>
          <w:b w:val="0"/>
          <w:bCs w:val="0"/>
          <w:color w:val="auto"/>
          <w:sz w:val="32"/>
          <w:szCs w:val="32"/>
        </w:rPr>
        <w:t xml:space="preserve">-- </w:t>
      </w:r>
      <w:r>
        <w:rPr>
          <w:b w:val="0"/>
          <w:bCs w:val="0"/>
          <w:color w:val="auto"/>
          <w:sz w:val="32"/>
          <w:szCs w:val="32"/>
        </w:rPr>
        <w:t xml:space="preserve">NK has the highest average delay and HA has the lowest.</w:t>
      </w:r>
    </w:p>
    <w:p>
      <w:pPr>
        <w:keepNext/>
        <w:spacing w:before="120" w:after="80"/>
        <w:ind w:left="720"/>
      </w:pPr>
      <w:r>
        <w:rPr>
          <w:b w:val="1"/>
          <w:bCs w:val="1"/>
          <w:color w:val="0E2740"/>
          <w:sz w:val="32"/>
          <w:szCs w:val="32"/>
        </w:rPr>
        <w:t xml:space="preserve">Page 2: Delay</w:t>
      </w:r>
    </w:p>
    <w:p>
      <w:pPr>
        <w:keepNext/>
        <w:spacing w:before="120" w:after="120"/>
        <w:jc w:val="center"/>
      </w:pPr>
      <w:r>
        <w:drawing>
          <wp:inline xmlns:wp="http://schemas.openxmlformats.org/drawingml/2006/wordprocessingDrawing">
            <wp:extent cx="5760720" cy="3301876"/>
            <wp:docPr id="9814" name="Picture 14"/>
            <a:graphic xmlns:a="http://schemas.openxmlformats.org/drawingml/2006/main">
              <a:graphicData uri="http://schemas.openxmlformats.org/drawingml/2006/picture">
                <pic:pic xmlns:pic="http://schemas.openxmlformats.org/drawingml/2006/picture">
                  <pic:nvPicPr>
                    <pic:cNvPr id="9814" name="report_pbi_p2.png"/>
                    <pic:cNvPicPr/>
                  </pic:nvPicPr>
                  <pic:blipFill>
                    <a:blip xmlns:r="http://schemas.openxmlformats.org/officeDocument/2006/relationships" r:embed="rIdPbi2"/>
                    <a:stretch>
                      <a:fillRect/>
                    </a:stretch>
                  </pic:blipFill>
                  <pic:spPr>
                    <a:xfrm>
                      <a:off x="0" y="0"/>
                      <a:ext cx="5760720" cy="3301876"/>
                    </a:xfrm>
                    <a:prstGeom prst="rect">
                      <a:avLst/>
                    </a:prstGeom>
                  </pic:spPr>
                </pic:pic>
              </a:graphicData>
            </a:graphic>
          </wp:inline>
        </w:drawing>
      </w:r>
    </w:p>
    <w:p>
      <w:pPr>
        <w:spacing w:after="80"/>
        <w:ind w:left="1080" w:hanging="360"/>
      </w:pPr>
      <w:r>
        <w:rPr>
          <w:b w:val="0"/>
          <w:bCs w:val="0"/>
          <w:color w:val="auto"/>
          <w:sz w:val="32"/>
          <w:szCs w:val="32"/>
        </w:rPr>
        <w:t xml:space="preserve">-- </w:t>
      </w:r>
      <w:r>
        <w:rPr>
          <w:b w:val="0"/>
          <w:bCs w:val="0"/>
          <w:color w:val="auto"/>
          <w:sz w:val="32"/>
          <w:szCs w:val="32"/>
        </w:rPr>
        <w:t xml:space="preserve">About 2M flights were delayed, 4M were on time, and 324K flights had a severe delay (more than 60 minutes).</w:t>
      </w:r>
    </w:p>
    <w:p>
      <w:pPr>
        <w:spacing w:after="80"/>
        <w:ind w:left="1080" w:hanging="360"/>
      </w:pPr>
      <w:r>
        <w:rPr>
          <w:b w:val="0"/>
          <w:bCs w:val="0"/>
          <w:color w:val="auto"/>
          <w:sz w:val="32"/>
          <w:szCs w:val="32"/>
        </w:rPr>
        <w:t xml:space="preserve">-- </w:t>
      </w:r>
      <w:r>
        <w:rPr>
          <w:b w:val="0"/>
          <w:bCs w:val="0"/>
          <w:color w:val="auto"/>
          <w:sz w:val="32"/>
          <w:szCs w:val="32"/>
        </w:rPr>
        <w:t xml:space="preserve">Most flights leave before time (3.7M). Among the delayed flights, the 0-15 minutes group is the biggest (1.1M). The 15-30, 30-60 and 60+ groups are around 0.3 to 0.4M each.</w:t>
      </w:r>
    </w:p>
    <w:p>
      <w:pPr>
        <w:spacing w:after="80"/>
        <w:ind w:left="1080" w:hanging="360"/>
      </w:pPr>
      <w:r>
        <w:rPr>
          <w:b w:val="0"/>
          <w:bCs w:val="0"/>
          <w:color w:val="auto"/>
          <w:sz w:val="32"/>
          <w:szCs w:val="32"/>
        </w:rPr>
        <w:t xml:space="preserve">-- </w:t>
      </w:r>
      <w:r>
        <w:rPr>
          <w:b w:val="0"/>
          <w:bCs w:val="0"/>
          <w:color w:val="auto"/>
          <w:sz w:val="32"/>
          <w:szCs w:val="32"/>
        </w:rPr>
        <w:t xml:space="preserve">WN has the most severe delays (66K), then UA (40K) and AA (39K). HA has the least (1K). This is a count, so airlines with more flights will show bigger numbers.</w:t>
      </w:r>
    </w:p>
    <w:p>
      <w:pPr>
        <w:spacing w:after="80"/>
        <w:ind w:left="1080" w:hanging="360"/>
      </w:pPr>
      <w:r>
        <w:rPr>
          <w:b w:val="0"/>
          <w:bCs w:val="0"/>
          <w:color w:val="auto"/>
          <w:sz w:val="32"/>
          <w:szCs w:val="32"/>
        </w:rPr>
        <w:t xml:space="preserve">-- </w:t>
      </w:r>
      <w:r>
        <w:rPr>
          <w:b w:val="0"/>
          <w:bCs w:val="0"/>
          <w:color w:val="auto"/>
          <w:sz w:val="32"/>
          <w:szCs w:val="32"/>
        </w:rPr>
        <w:t xml:space="preserve">ORD, ATL and DFW are the top 3 airports for severe delays.</w:t>
      </w:r>
    </w:p>
    <w:p>
      <w:pPr>
        <w:spacing w:after="80"/>
        <w:ind w:left="1080" w:hanging="360"/>
      </w:pPr>
      <w:r>
        <w:rPr>
          <w:b w:val="0"/>
          <w:bCs w:val="0"/>
          <w:color w:val="auto"/>
          <w:sz w:val="32"/>
          <w:szCs w:val="32"/>
        </w:rPr>
        <w:t xml:space="preserve">-- </w:t>
      </w:r>
      <w:r>
        <w:rPr>
          <w:b w:val="0"/>
          <w:bCs w:val="0"/>
          <w:color w:val="auto"/>
          <w:sz w:val="32"/>
          <w:szCs w:val="32"/>
        </w:rPr>
        <w:t xml:space="preserve">In the delay type chart, "No Delay" is the biggest bar because most flights have no delay reason.</w:t>
      </w:r>
    </w:p>
    <w:p>
      <w:pPr>
        <w:keepNext/>
        <w:spacing w:before="120" w:after="80"/>
        <w:ind w:left="720"/>
      </w:pPr>
      <w:r>
        <w:rPr>
          <w:b w:val="1"/>
          <w:bCs w:val="1"/>
          <w:color w:val="0E2740"/>
          <w:sz w:val="32"/>
          <w:szCs w:val="32"/>
        </w:rPr>
        <w:t xml:space="preserve">Page 3: Routes</w:t>
      </w:r>
    </w:p>
    <w:p>
      <w:pPr>
        <w:keepNext/>
        <w:spacing w:before="120" w:after="120"/>
        <w:jc w:val="center"/>
      </w:pPr>
      <w:r>
        <w:drawing>
          <wp:inline xmlns:wp="http://schemas.openxmlformats.org/drawingml/2006/wordprocessingDrawing">
            <wp:extent cx="5760720" cy="3301876"/>
            <wp:docPr id="9815" name="Picture 15"/>
            <a:graphic xmlns:a="http://schemas.openxmlformats.org/drawingml/2006/main">
              <a:graphicData uri="http://schemas.openxmlformats.org/drawingml/2006/picture">
                <pic:pic xmlns:pic="http://schemas.openxmlformats.org/drawingml/2006/picture">
                  <pic:nvPicPr>
                    <pic:cNvPr id="9815" name="report_pbi_p3.png"/>
                    <pic:cNvPicPr/>
                  </pic:nvPicPr>
                  <pic:blipFill>
                    <a:blip xmlns:r="http://schemas.openxmlformats.org/officeDocument/2006/relationships" r:embed="rIdPbi3"/>
                    <a:stretch>
                      <a:fillRect/>
                    </a:stretch>
                  </pic:blipFill>
                  <pic:spPr>
                    <a:xfrm>
                      <a:off x="0" y="0"/>
                      <a:ext cx="5760720" cy="3301876"/>
                    </a:xfrm>
                    <a:prstGeom prst="rect">
                      <a:avLst/>
                    </a:prstGeom>
                  </pic:spPr>
                </pic:pic>
              </a:graphicData>
            </a:graphic>
          </wp:inline>
        </w:drawing>
      </w:r>
    </w:p>
    <w:p>
      <w:pPr>
        <w:spacing w:after="80"/>
        <w:ind w:left="1080" w:hanging="360"/>
      </w:pPr>
      <w:r>
        <w:rPr>
          <w:b w:val="0"/>
          <w:bCs w:val="0"/>
          <w:color w:val="auto"/>
          <w:sz w:val="32"/>
          <w:szCs w:val="32"/>
        </w:rPr>
        <w:t xml:space="preserve">-- </w:t>
      </w:r>
      <w:r>
        <w:rPr>
          <w:b w:val="0"/>
          <w:bCs w:val="0"/>
          <w:color w:val="auto"/>
          <w:sz w:val="32"/>
          <w:szCs w:val="32"/>
        </w:rPr>
        <w:t xml:space="preserve">The dots stay near 0 for both short and long distance, so distance does not change the delay much.</w:t>
      </w:r>
    </w:p>
    <w:p>
      <w:pPr>
        <w:spacing w:after="80"/>
        <w:ind w:left="1080" w:hanging="360"/>
      </w:pPr>
      <w:r>
        <w:rPr>
          <w:b w:val="0"/>
          <w:bCs w:val="0"/>
          <w:color w:val="auto"/>
          <w:sz w:val="32"/>
          <w:szCs w:val="32"/>
        </w:rPr>
        <w:t xml:space="preserve">-- </w:t>
      </w:r>
      <w:r>
        <w:rPr>
          <w:b w:val="0"/>
          <w:bCs w:val="0"/>
          <w:color w:val="auto"/>
          <w:sz w:val="32"/>
          <w:szCs w:val="32"/>
        </w:rPr>
        <w:t xml:space="preserve">The top 10 worst routes are IAD - TTN (341), SWF - PBI (256), RDU - IND (209), CRP - HRL and SGF - HYS (206), same as python and SQL.</w:t>
      </w:r>
    </w:p>
    <w:p>
      <w:pPr>
        <w:spacing w:after="80"/>
        <w:ind w:left="1080" w:hanging="360"/>
      </w:pPr>
      <w:r>
        <w:rPr>
          <w:b w:val="0"/>
          <w:bCs w:val="0"/>
          <w:color w:val="auto"/>
          <w:sz w:val="32"/>
          <w:szCs w:val="32"/>
        </w:rPr>
        <w:t xml:space="preserve">-- </w:t>
      </w:r>
      <w:r>
        <w:rPr>
          <w:b w:val="0"/>
          <w:bCs w:val="0"/>
          <w:color w:val="auto"/>
          <w:sz w:val="32"/>
          <w:szCs w:val="32"/>
        </w:rPr>
        <w:t xml:space="preserve">SFO - LAX, LAX - SFO and JFK - LAX are the busiest routes (more than 10K flights each), but their average delay is not very high.</w:t>
      </w:r>
    </w:p>
    <w:p>
      <w:pPr>
        <w:keepNext/>
        <w:spacing w:before="120" w:after="80"/>
        <w:ind w:left="720"/>
      </w:pPr>
      <w:r>
        <w:rPr>
          <w:b w:val="1"/>
          <w:bCs w:val="1"/>
          <w:color w:val="0E2740"/>
          <w:sz w:val="32"/>
          <w:szCs w:val="32"/>
        </w:rPr>
        <w:t xml:space="preserve">Cross check</w:t>
      </w:r>
    </w:p>
    <w:p>
      <w:pPr>
        <w:spacing w:after="120"/>
        <w:ind w:left="720"/>
      </w:pPr>
      <w:r>
        <w:rPr>
          <w:b w:val="0"/>
          <w:bCs w:val="0"/>
          <w:color w:val="auto"/>
          <w:sz w:val="32"/>
          <w:szCs w:val="32"/>
        </w:rPr>
        <w:t xml:space="preserve">The Power BI numbers match python and SQL: average delay 9.37, cancellation rate 1.5%, and the same top airlines, months and worst routes. The delay % is 36.5% (same as SQL) because the cancelled flights are included in the total. In python it is 37.08% because I removed them first.</w:t>
      </w:r>
    </w:p>
    <w:p>
      <w:pPr>
        <w:spacing w:after="120"/>
        <w:ind w:left="720"/>
      </w:pPr>
      <w:r>
        <w:rPr>
          <w:b w:val="0"/>
          <w:bCs w:val="0"/>
          <w:color w:val="auto"/>
          <w:sz w:val="32"/>
          <w:szCs w:val="32"/>
        </w:rPr>
        <w:t xml:space="preserve">In short, most delays are small and are caused by late aircraft and airline reasons. Severe delays are fewer, but they matter the most for passengers.</w:t>
      </w:r>
    </w:p>
    <w:p>
      <w:pPr>
        <w:keepNext/>
        <w:spacing w:before="240"/>
        <w:ind w:left="0"/>
        <w:rPr>
          <w:b w:val="1"/>
          <w:bCs w:val="1"/>
          <w:color w:val="4C94D8"/>
          <w:sz w:val="36"/>
          <w:szCs w:val="36"/>
        </w:rPr>
      </w:pPr>
      <w:r>
        <w:rPr>
          <w:b w:val="1"/>
          <w:bCs w:val="1"/>
          <w:color w:val="4C94D8"/>
          <w:sz w:val="36"/>
          <w:szCs w:val="36"/>
        </w:rPr>
        <w:t xml:space="preserve">9. Insights</w:t>
      </w:r>
    </w:p>
    <w:p>
      <w:pPr>
        <w:spacing w:after="80"/>
        <w:ind w:left="1080" w:hanging="360"/>
      </w:pPr>
      <w:r>
        <w:rPr>
          <w:b w:val="0"/>
          <w:bCs w:val="0"/>
          <w:color w:val="auto"/>
          <w:sz w:val="32"/>
          <w:szCs w:val="32"/>
        </w:rPr>
        <w:t xml:space="preserve">-- </w:t>
      </w:r>
      <w:r>
        <w:rPr>
          <w:b w:val="0"/>
          <w:bCs w:val="0"/>
          <w:color w:val="auto"/>
          <w:sz w:val="32"/>
          <w:szCs w:val="32"/>
        </w:rPr>
        <w:t xml:space="preserve">Late aircraft is the biggest reason for delay. When one flight is late, the next flight of the same plane is also late.</w:t>
      </w:r>
    </w:p>
    <w:p>
      <w:pPr>
        <w:spacing w:after="80"/>
        <w:ind w:left="1080" w:hanging="360"/>
      </w:pPr>
      <w:r>
        <w:rPr>
          <w:b w:val="0"/>
          <w:bCs w:val="0"/>
          <w:color w:val="auto"/>
          <w:sz w:val="32"/>
          <w:szCs w:val="32"/>
        </w:rPr>
        <w:t xml:space="preserve">-- </w:t>
      </w:r>
      <w:r>
        <w:rPr>
          <w:b w:val="0"/>
          <w:bCs w:val="0"/>
          <w:color w:val="auto"/>
          <w:sz w:val="32"/>
          <w:szCs w:val="32"/>
        </w:rPr>
        <w:t xml:space="preserve">Airline delay is the second biggest reason (32%), and the airline can control it.</w:t>
      </w:r>
    </w:p>
    <w:p>
      <w:pPr>
        <w:spacing w:after="80"/>
        <w:ind w:left="1080" w:hanging="360"/>
      </w:pPr>
      <w:r>
        <w:rPr>
          <w:b w:val="0"/>
          <w:bCs w:val="0"/>
          <w:color w:val="auto"/>
          <w:sz w:val="32"/>
          <w:szCs w:val="32"/>
        </w:rPr>
        <w:t xml:space="preserve">-- </w:t>
      </w:r>
      <w:r>
        <w:rPr>
          <w:b w:val="0"/>
          <w:bCs w:val="0"/>
          <w:color w:val="auto"/>
          <w:sz w:val="32"/>
          <w:szCs w:val="32"/>
        </w:rPr>
        <w:t xml:space="preserve">Most delays are small (0 to 15 minutes). Only about 324K flights (around 6%) are delayed more than 60 minutes.</w:t>
      </w:r>
    </w:p>
    <w:p>
      <w:pPr>
        <w:spacing w:after="80"/>
        <w:ind w:left="1080" w:hanging="360"/>
      </w:pPr>
      <w:r>
        <w:rPr>
          <w:b w:val="0"/>
          <w:bCs w:val="0"/>
          <w:color w:val="auto"/>
          <w:sz w:val="32"/>
          <w:szCs w:val="32"/>
        </w:rPr>
        <w:t xml:space="preserve">-- </w:t>
      </w:r>
      <w:r>
        <w:rPr>
          <w:b w:val="0"/>
          <w:bCs w:val="0"/>
          <w:color w:val="auto"/>
          <w:sz w:val="32"/>
          <w:szCs w:val="32"/>
        </w:rPr>
        <w:t xml:space="preserve">June and the winter months are the worst. September and October are the best time to fly.</w:t>
      </w:r>
    </w:p>
    <w:p>
      <w:pPr>
        <w:spacing w:after="80"/>
        <w:ind w:left="1080" w:hanging="360"/>
      </w:pPr>
      <w:r>
        <w:rPr>
          <w:b w:val="0"/>
          <w:bCs w:val="0"/>
          <w:color w:val="auto"/>
          <w:sz w:val="32"/>
          <w:szCs w:val="32"/>
        </w:rPr>
        <w:t xml:space="preserve">-- </w:t>
      </w:r>
      <w:r>
        <w:rPr>
          <w:b w:val="0"/>
          <w:bCs w:val="0"/>
          <w:color w:val="auto"/>
          <w:sz w:val="32"/>
          <w:szCs w:val="32"/>
        </w:rPr>
        <w:t xml:space="preserve">Hawaiian and Alaska are the most on time. Spirit, United and Frontier have the most delay. United also has the highest chance of delay (about 50% of its flights are late).</w:t>
      </w:r>
    </w:p>
    <w:p>
      <w:pPr>
        <w:spacing w:after="80"/>
        <w:ind w:left="1080" w:hanging="360"/>
      </w:pPr>
      <w:r>
        <w:rPr>
          <w:b w:val="0"/>
          <w:bCs w:val="0"/>
          <w:color w:val="auto"/>
          <w:sz w:val="32"/>
          <w:szCs w:val="32"/>
        </w:rPr>
        <w:t xml:space="preserve">-- </w:t>
      </w:r>
      <w:r>
        <w:rPr>
          <w:b w:val="0"/>
          <w:bCs w:val="0"/>
          <w:color w:val="auto"/>
          <w:sz w:val="32"/>
          <w:szCs w:val="32"/>
        </w:rPr>
        <w:t xml:space="preserve">Monday is the worst day and Saturday is the best.</w:t>
      </w:r>
    </w:p>
    <w:p>
      <w:pPr>
        <w:keepNext/>
        <w:spacing w:before="240"/>
        <w:ind w:left="0"/>
        <w:rPr>
          <w:b w:val="1"/>
          <w:bCs w:val="1"/>
          <w:color w:val="4C94D8"/>
          <w:sz w:val="36"/>
          <w:szCs w:val="36"/>
        </w:rPr>
      </w:pPr>
      <w:r>
        <w:rPr>
          <w:b w:val="1"/>
          <w:bCs w:val="1"/>
          <w:color w:val="4C94D8"/>
          <w:sz w:val="36"/>
          <w:szCs w:val="36"/>
        </w:rPr>
        <w:t xml:space="preserve">10. Limitations</w:t>
      </w:r>
    </w:p>
    <w:p>
      <w:pPr>
        <w:spacing w:after="80"/>
        <w:ind w:left="1080" w:hanging="360"/>
      </w:pPr>
      <w:r>
        <w:rPr>
          <w:b w:val="0"/>
          <w:bCs w:val="0"/>
          <w:color w:val="auto"/>
          <w:sz w:val="32"/>
          <w:szCs w:val="32"/>
        </w:rPr>
        <w:t xml:space="preserve">-- </w:t>
      </w:r>
      <w:r>
        <w:rPr>
          <w:b w:val="0"/>
          <w:bCs w:val="0"/>
          <w:color w:val="auto"/>
          <w:sz w:val="32"/>
          <w:szCs w:val="32"/>
        </w:rPr>
        <w:t xml:space="preserve">The worst routes list may not be fully correct. Small routes with very few flights can show a big average. I should filter the routes by number of flights.</w:t>
      </w:r>
    </w:p>
    <w:p>
      <w:pPr>
        <w:spacing w:after="80"/>
        <w:ind w:left="1080" w:hanging="360"/>
      </w:pPr>
      <w:r>
        <w:rPr>
          <w:b w:val="0"/>
          <w:bCs w:val="0"/>
          <w:color w:val="auto"/>
          <w:sz w:val="32"/>
          <w:szCs w:val="32"/>
        </w:rPr>
        <w:t xml:space="preserve">-- </w:t>
      </w:r>
      <w:r>
        <w:rPr>
          <w:b w:val="0"/>
          <w:bCs w:val="0"/>
          <w:color w:val="auto"/>
          <w:sz w:val="32"/>
          <w:szCs w:val="32"/>
        </w:rPr>
        <w:t xml:space="preserve">Some airport codes are numbers (like 10581 to 12953) and not 3 letter codes.</w:t>
      </w:r>
    </w:p>
    <w:p>
      <w:pPr>
        <w:spacing w:after="80"/>
        <w:ind w:left="1080" w:hanging="360"/>
      </w:pPr>
      <w:r>
        <w:rPr>
          <w:b w:val="0"/>
          <w:bCs w:val="0"/>
          <w:color w:val="auto"/>
          <w:sz w:val="32"/>
          <w:szCs w:val="32"/>
        </w:rPr>
        <w:t xml:space="preserve">-- </w:t>
      </w:r>
      <w:r>
        <w:rPr>
          <w:b w:val="0"/>
          <w:bCs w:val="0"/>
          <w:color w:val="auto"/>
          <w:sz w:val="32"/>
          <w:szCs w:val="32"/>
        </w:rPr>
        <w:t xml:space="preserve">In SQL the average delay is shown in whole numbers (INT column), so the python values are more exact.</w:t>
      </w:r>
    </w:p>
    <w:p>
      <w:pPr>
        <w:spacing w:after="80"/>
        <w:ind w:left="1080" w:hanging="360"/>
      </w:pPr>
      <w:r>
        <w:rPr>
          <w:b w:val="0"/>
          <w:bCs w:val="0"/>
          <w:color w:val="auto"/>
          <w:sz w:val="32"/>
          <w:szCs w:val="32"/>
        </w:rPr>
        <w:t xml:space="preserve">-- </w:t>
      </w:r>
      <w:r>
        <w:rPr>
          <w:b w:val="0"/>
          <w:bCs w:val="0"/>
          <w:color w:val="auto"/>
          <w:sz w:val="32"/>
          <w:szCs w:val="32"/>
        </w:rPr>
        <w:t xml:space="preserve">The data is only for 2015.</w:t>
      </w:r>
    </w:p>
    <w:p>
      <w:pPr>
        <w:keepNext/>
        <w:spacing w:before="240"/>
        <w:ind w:left="0"/>
        <w:rPr>
          <w:b w:val="1"/>
          <w:bCs w:val="1"/>
          <w:color w:val="4C94D8"/>
          <w:sz w:val="36"/>
          <w:szCs w:val="36"/>
        </w:rPr>
      </w:pPr>
      <w:r>
        <w:rPr>
          <w:b w:val="1"/>
          <w:bCs w:val="1"/>
          <w:color w:val="4C94D8"/>
          <w:sz w:val="36"/>
          <w:szCs w:val="36"/>
        </w:rPr>
        <w:t xml:space="preserve">11. Conclusion</w:t>
      </w:r>
    </w:p>
    <w:p>
      <w:pPr>
        <w:spacing w:after="120"/>
        <w:ind w:left="720"/>
      </w:pPr>
      <w:r>
        <w:rPr>
          <w:b w:val="0"/>
          <w:bCs w:val="0"/>
          <w:color w:val="auto"/>
          <w:sz w:val="32"/>
          <w:szCs w:val="32"/>
        </w:rPr>
        <w:t xml:space="preserve">About 37% of the flights are delayed, but most delays are small. A few very long delays pull the average up. The main reasons are late aircraft and airline problems, not weather. Spirit, United and Frontier have the most delays, and June and the winter months are the worst. If airlines can reduce late aircraft and airline delays, the on-time performance will improve the most.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Yv+wI4rFTn5bCT" int2:id="z1MYhRwE">
      <int2:state int2:type="spell" int2:value="Rejected"/>
    </int2:textHash>
    <int2:textHash int2:hashCode="XsctqLxZbsWi5Z" int2:id="kXgffKXP">
      <int2:state int2:type="spell" int2:value="Rejected"/>
    </int2:textHash>
    <int2:textHash int2:hashCode="rQ6TAID0gfBNHt" int2:id="cWx3KQqA">
      <int2:state int2:type="spell" int2:value="Rejected"/>
    </int2:textHash>
    <int2:textHash int2:hashCode="2za7b3Ecer3O4j" int2:id="7PaIfLWl">
      <int2:state int2:type="spell" int2:value="Rejected"/>
    </int2:textHash>
    <int2:textHash int2:hashCode="AtaUEifpF97CPA" int2:id="f2PmvFqg">
      <int2:state int2:type="spell" int2:value="Rejected"/>
    </int2:textHash>
    <int2:textHash int2:hashCode="Qu6B8deztAQB4R" int2:id="9GWgneT0">
      <int2:state int2:type="spell" int2:value="Rejected"/>
    </int2:textHash>
    <int2:textHash int2:hashCode="tF9KdeKoB8Nm6i" int2:id="RQAvbPzM">
      <int2:state int2:type="spell" int2:value="Rejected"/>
    </int2:textHash>
    <int2:textHash int2:hashCode="/CYJYNS0acIALt" int2:id="BlLuwURr">
      <int2:state int2:type="spell" int2:value="Rejected"/>
    </int2:textHash>
    <int2:textHash int2:hashCode="STgeA4ccmVDd3y" int2:id="G7cVBjaM">
      <int2:state int2:type="spell" int2:value="Rejected"/>
    </int2:textHash>
    <int2:textHash int2:hashCode="1msGXIN/j82/9n" int2:id="53kx5nbb">
      <int2:state int2:type="spell" int2:value="Rejected"/>
    </int2:textHash>
    <int2:textHash int2:hashCode="aJeLzjXfEx3Pnb" int2:id="ZPgSebc9">
      <int2:state int2:type="spell" int2:value="Rejected"/>
    </int2:textHash>
    <int2:textHash int2:hashCode="H6BLp/gCD80o4L" int2:id="pxq9S8mb">
      <int2:state int2:type="spell" int2:value="Rejected"/>
    </int2:textHash>
    <int2:textHash int2:hashCode="tOCpLxDWI2q0l3" int2:id="gEJ1RWYP">
      <int2:state int2:type="spell" int2:value="Rejected"/>
    </int2:textHash>
    <int2:textHash int2:hashCode="m+SqCHp/yZZGAA" int2:id="rPvXiTNi">
      <int2:state int2:type="spell" int2:value="Rejected"/>
    </int2:textHash>
    <int2:textHash int2:hashCode="1FDYB/vDlgqqwI" int2:id="REAAM2Ur">
      <int2:state int2:type="spell" int2:value="Rejected"/>
    </int2:textHash>
    <int2:textHash int2:hashCode="wFOou39qSKPuIJ" int2:id="CMMC6sSr">
      <int2:state int2:type="spell" int2:value="Rejected"/>
    </int2:textHash>
    <int2:textHash int2:hashCode="oO6oT8tfm58N2E" int2:id="rzU0rlUf">
      <int2:state int2:type="spell" int2:value="Rejected"/>
    </int2:textHash>
    <int2:textHash int2:hashCode="jbtQH07b4oxXID" int2:id="srXG6VZo">
      <int2:state int2:type="spell" int2:value="Rejected"/>
    </int2:textHash>
    <int2:textHash int2:hashCode="OexzKOp4X5gYXM" int2:id="63tvykp5">
      <int2:state int2:type="spell" int2:value="Rejected"/>
    </int2:textHash>
    <int2:textHash int2:hashCode="McaXkpfYpcWErt" int2:id="XHuhFXiG">
      <int2:state int2:type="spell" int2:value="Rejected"/>
    </int2:textHash>
    <int2:textHash int2:hashCode="8/XJ9y3BkrJ5ZX" int2:id="JQHM6pwR">
      <int2:state int2:type="spell" int2:value="Rejected"/>
    </int2:textHash>
    <int2:textHash int2:hashCode="IYE/4WzOKvEBJ3" int2:id="Fte2FHhs">
      <int2:state int2:type="spell" int2:value="Rejected"/>
    </int2:textHash>
    <int2:textHash int2:hashCode="+Cv8iwWRZzBlVL" int2:id="0uHiFz8h">
      <int2:state int2:type="spell" int2:value="Rejected"/>
    </int2:textHash>
    <int2:textHash int2:hashCode="YN55HuFhu4GSS5" int2:id="64lfQrnT">
      <int2:state int2:type="spell" int2:value="Rejected"/>
    </int2:textHash>
    <int2:textHash int2:hashCode="HDKaB1adAHLoew" int2:id="N0CF0rzo">
      <int2:state int2:type="spell" int2:value="Rejected"/>
    </int2:textHash>
    <int2:bookmark int2:bookmarkName="_Int_t3S40iHn" int2:invalidationBookmarkName="" int2:hashCode="/MRMaxaXDi6otr" int2:id="JhCRsIrc">
      <int2:state int2:type="gram" int2:value="Rejected"/>
    </int2:bookmark>
    <int2:bookmark int2:bookmarkName="_Int_g5cMm30e" int2:invalidationBookmarkName="" int2:hashCode="4PemTyXRkKPmMS" int2:id="hGhesIdJ">
      <int2:state int2:type="gram" int2:value="Rejected"/>
    </int2:bookmark>
    <int2:bookmark int2:bookmarkName="_Int_F9nzZe1d" int2:invalidationBookmarkName="" int2:hashCode="/MRMaxaXDi6otr" int2:id="NbaQqETx">
      <int2:state int2:type="gram" int2:value="Rejected"/>
    </int2:bookmark>
    <int2:bookmark int2:bookmarkName="_Int_sVcAoTM8" int2:invalidationBookmarkName="" int2:hashCode="B7jmPFwEUXeL0D" int2:id="G9Er6nkE">
      <int2:state int2:type="gram" int2:value="Rejected"/>
    </int2:bookmark>
    <int2:bookmark int2:bookmarkName="_Int_KRg3Vy5I" int2:invalidationBookmarkName="" int2:hashCode="4PemTyXRkKPmMS" int2:id="5M50etZJ">
      <int2:state int2:type="gram" int2:value="Rejected"/>
    </int2:bookmark>
    <int2:bookmark int2:bookmarkName="_Int_ovQs5i7F" int2:invalidationBookmarkName="" int2:hashCode="5K8as2IPXTamG8" int2:id="iTozSeVY">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58342f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b3bf8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ff9a3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953d0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ADEB3B"/>
    <w:rsid w:val="001A6E9D"/>
    <w:rsid w:val="004384CA"/>
    <w:rsid w:val="0275A47F"/>
    <w:rsid w:val="02819FC1"/>
    <w:rsid w:val="029FE3BD"/>
    <w:rsid w:val="02A66A34"/>
    <w:rsid w:val="02AA6AF8"/>
    <w:rsid w:val="02BB750A"/>
    <w:rsid w:val="03994365"/>
    <w:rsid w:val="0467C754"/>
    <w:rsid w:val="04940CDF"/>
    <w:rsid w:val="04ACFFF8"/>
    <w:rsid w:val="051E7CE5"/>
    <w:rsid w:val="051F2B04"/>
    <w:rsid w:val="05443B0E"/>
    <w:rsid w:val="05FC8CBC"/>
    <w:rsid w:val="063FE2EA"/>
    <w:rsid w:val="06DA1416"/>
    <w:rsid w:val="0940F424"/>
    <w:rsid w:val="09676F20"/>
    <w:rsid w:val="09AD226D"/>
    <w:rsid w:val="09B870F9"/>
    <w:rsid w:val="0A716066"/>
    <w:rsid w:val="0AC49E35"/>
    <w:rsid w:val="0C552E01"/>
    <w:rsid w:val="0D6E3472"/>
    <w:rsid w:val="0E0F2280"/>
    <w:rsid w:val="0E38833A"/>
    <w:rsid w:val="0E56D916"/>
    <w:rsid w:val="0EE8F95D"/>
    <w:rsid w:val="0F08482D"/>
    <w:rsid w:val="0F119A33"/>
    <w:rsid w:val="0F37F8D1"/>
    <w:rsid w:val="1077A644"/>
    <w:rsid w:val="107F4FA9"/>
    <w:rsid w:val="1119BF7F"/>
    <w:rsid w:val="112FA94C"/>
    <w:rsid w:val="117697E1"/>
    <w:rsid w:val="119F00F0"/>
    <w:rsid w:val="11B3C5C4"/>
    <w:rsid w:val="11D62F9F"/>
    <w:rsid w:val="13370891"/>
    <w:rsid w:val="150E3389"/>
    <w:rsid w:val="1520284B"/>
    <w:rsid w:val="161EF7A9"/>
    <w:rsid w:val="167129FB"/>
    <w:rsid w:val="1690C2D0"/>
    <w:rsid w:val="1779AB18"/>
    <w:rsid w:val="17E62CE7"/>
    <w:rsid w:val="18690885"/>
    <w:rsid w:val="18E9E8D5"/>
    <w:rsid w:val="19459AFD"/>
    <w:rsid w:val="19DF9ED9"/>
    <w:rsid w:val="1A36237A"/>
    <w:rsid w:val="1A3ACC84"/>
    <w:rsid w:val="1B715F7B"/>
    <w:rsid w:val="1BFF9F4C"/>
    <w:rsid w:val="1C00A4ED"/>
    <w:rsid w:val="1C055A01"/>
    <w:rsid w:val="1C6A737C"/>
    <w:rsid w:val="1C7C53F1"/>
    <w:rsid w:val="1D81C8CE"/>
    <w:rsid w:val="1DE60240"/>
    <w:rsid w:val="1E7F4BE0"/>
    <w:rsid w:val="1EBF6FBD"/>
    <w:rsid w:val="1F2C7EDC"/>
    <w:rsid w:val="1F53AA03"/>
    <w:rsid w:val="2009E0DC"/>
    <w:rsid w:val="204F7E47"/>
    <w:rsid w:val="21AB6452"/>
    <w:rsid w:val="22686A6E"/>
    <w:rsid w:val="232AEB40"/>
    <w:rsid w:val="24ABCE0F"/>
    <w:rsid w:val="25A2D448"/>
    <w:rsid w:val="25B65AE3"/>
    <w:rsid w:val="262C4061"/>
    <w:rsid w:val="269227AB"/>
    <w:rsid w:val="26C0C96C"/>
    <w:rsid w:val="272C4756"/>
    <w:rsid w:val="275AB9F9"/>
    <w:rsid w:val="28BB85AC"/>
    <w:rsid w:val="2A10A359"/>
    <w:rsid w:val="2ADC07D4"/>
    <w:rsid w:val="2B0AEC30"/>
    <w:rsid w:val="2B6F37E2"/>
    <w:rsid w:val="2BADEB3B"/>
    <w:rsid w:val="2C232F91"/>
    <w:rsid w:val="2C5E3D42"/>
    <w:rsid w:val="2CC56B8A"/>
    <w:rsid w:val="2CE4C030"/>
    <w:rsid w:val="2D84A048"/>
    <w:rsid w:val="2E558F41"/>
    <w:rsid w:val="30838E44"/>
    <w:rsid w:val="30A4BFAA"/>
    <w:rsid w:val="31423175"/>
    <w:rsid w:val="321D5F7E"/>
    <w:rsid w:val="323622A8"/>
    <w:rsid w:val="328A8F4E"/>
    <w:rsid w:val="3371A0E1"/>
    <w:rsid w:val="33821699"/>
    <w:rsid w:val="33AB5A61"/>
    <w:rsid w:val="33CE75DF"/>
    <w:rsid w:val="3531F744"/>
    <w:rsid w:val="35F53173"/>
    <w:rsid w:val="360284A1"/>
    <w:rsid w:val="36DF3C22"/>
    <w:rsid w:val="37B3DD33"/>
    <w:rsid w:val="383F6F16"/>
    <w:rsid w:val="38E284FB"/>
    <w:rsid w:val="38F2BF10"/>
    <w:rsid w:val="395103EC"/>
    <w:rsid w:val="3A68F1AD"/>
    <w:rsid w:val="3A97C384"/>
    <w:rsid w:val="3B77F431"/>
    <w:rsid w:val="3C03B64E"/>
    <w:rsid w:val="3D77E697"/>
    <w:rsid w:val="3DDE67F5"/>
    <w:rsid w:val="3DEC9A1B"/>
    <w:rsid w:val="3E061A13"/>
    <w:rsid w:val="3E2EB2FC"/>
    <w:rsid w:val="3F0FD07F"/>
    <w:rsid w:val="3FF5E84C"/>
    <w:rsid w:val="402BA800"/>
    <w:rsid w:val="403455B2"/>
    <w:rsid w:val="4136E822"/>
    <w:rsid w:val="429977F6"/>
    <w:rsid w:val="4445633E"/>
    <w:rsid w:val="4686FFD5"/>
    <w:rsid w:val="47395401"/>
    <w:rsid w:val="47E4696D"/>
    <w:rsid w:val="4852413D"/>
    <w:rsid w:val="486F8BC9"/>
    <w:rsid w:val="48F054B5"/>
    <w:rsid w:val="49D60F34"/>
    <w:rsid w:val="4A10CEC5"/>
    <w:rsid w:val="4B0872ED"/>
    <w:rsid w:val="4B721045"/>
    <w:rsid w:val="4BA2C00C"/>
    <w:rsid w:val="4C08C079"/>
    <w:rsid w:val="4C7F13E0"/>
    <w:rsid w:val="4CB7F38E"/>
    <w:rsid w:val="4D8A5DE4"/>
    <w:rsid w:val="4D956669"/>
    <w:rsid w:val="4DB80C44"/>
    <w:rsid w:val="4E8DF235"/>
    <w:rsid w:val="4E949645"/>
    <w:rsid w:val="4ECE4B6C"/>
    <w:rsid w:val="4EF91B96"/>
    <w:rsid w:val="4F4A63E1"/>
    <w:rsid w:val="4F95D7C7"/>
    <w:rsid w:val="4FB7CE25"/>
    <w:rsid w:val="50A171E6"/>
    <w:rsid w:val="50FF65F6"/>
    <w:rsid w:val="510CA077"/>
    <w:rsid w:val="520D40DE"/>
    <w:rsid w:val="524638A8"/>
    <w:rsid w:val="53F5311E"/>
    <w:rsid w:val="547D3B7E"/>
    <w:rsid w:val="557C2606"/>
    <w:rsid w:val="55BD472C"/>
    <w:rsid w:val="55C0C000"/>
    <w:rsid w:val="57FD02CC"/>
    <w:rsid w:val="583CA82A"/>
    <w:rsid w:val="58A6789D"/>
    <w:rsid w:val="5A2D4178"/>
    <w:rsid w:val="5A5C6E2D"/>
    <w:rsid w:val="5A6C249D"/>
    <w:rsid w:val="5A8F65C4"/>
    <w:rsid w:val="5AE988F9"/>
    <w:rsid w:val="5B504C72"/>
    <w:rsid w:val="5B733665"/>
    <w:rsid w:val="5B921F5F"/>
    <w:rsid w:val="5BA41C3E"/>
    <w:rsid w:val="5CDA4B59"/>
    <w:rsid w:val="5DE2CDE3"/>
    <w:rsid w:val="5DF009AB"/>
    <w:rsid w:val="5DFFC5B5"/>
    <w:rsid w:val="5FEF9DBA"/>
    <w:rsid w:val="6143F7B5"/>
    <w:rsid w:val="619D47DF"/>
    <w:rsid w:val="6204B201"/>
    <w:rsid w:val="6218D405"/>
    <w:rsid w:val="627FC69D"/>
    <w:rsid w:val="6376A90C"/>
    <w:rsid w:val="64089F8B"/>
    <w:rsid w:val="648154CE"/>
    <w:rsid w:val="64888359"/>
    <w:rsid w:val="6503989C"/>
    <w:rsid w:val="6593D451"/>
    <w:rsid w:val="65F0EDE0"/>
    <w:rsid w:val="660D6871"/>
    <w:rsid w:val="66158A0D"/>
    <w:rsid w:val="666F2CAA"/>
    <w:rsid w:val="673B9F08"/>
    <w:rsid w:val="695766EF"/>
    <w:rsid w:val="69747804"/>
    <w:rsid w:val="6B3F4136"/>
    <w:rsid w:val="6B5934BC"/>
    <w:rsid w:val="6B9772F1"/>
    <w:rsid w:val="6C1C2E5A"/>
    <w:rsid w:val="6C661089"/>
    <w:rsid w:val="6C93757D"/>
    <w:rsid w:val="6CCF25ED"/>
    <w:rsid w:val="6DF69DD4"/>
    <w:rsid w:val="6DF7256A"/>
    <w:rsid w:val="6E1BC24E"/>
    <w:rsid w:val="6E975E4D"/>
    <w:rsid w:val="6E9BF164"/>
    <w:rsid w:val="6EA8841B"/>
    <w:rsid w:val="708D90D6"/>
    <w:rsid w:val="70B13BEF"/>
    <w:rsid w:val="70C943CC"/>
    <w:rsid w:val="7100A800"/>
    <w:rsid w:val="720C34B5"/>
    <w:rsid w:val="729BD9F2"/>
    <w:rsid w:val="7359D6DE"/>
    <w:rsid w:val="7377F786"/>
    <w:rsid w:val="73BD9267"/>
    <w:rsid w:val="73D5CB3A"/>
    <w:rsid w:val="73DA6A21"/>
    <w:rsid w:val="74274024"/>
    <w:rsid w:val="75580BC3"/>
    <w:rsid w:val="7641C39F"/>
    <w:rsid w:val="768EE353"/>
    <w:rsid w:val="76EC9950"/>
    <w:rsid w:val="778F52E3"/>
    <w:rsid w:val="77B18DCA"/>
    <w:rsid w:val="78F681DC"/>
    <w:rsid w:val="7C9A9BD1"/>
    <w:rsid w:val="7DA2A9D0"/>
    <w:rsid w:val="7E0F5F07"/>
    <w:rsid w:val="7ECC4FAB"/>
    <w:rsid w:val="7F8B7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6962C"/>
  <w15:chartTrackingRefBased/>
  <w15:docId w15:val="{5612E730-E9B5-4E36-811A-DC796D6A2F3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67129F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89d73e4ca8e344b7" /><Relationship Type="http://schemas.openxmlformats.org/officeDocument/2006/relationships/numbering" Target="numbering.xml" Id="R1ca8d6eb5c9d49ec" /><Relationship Type="http://schemas.openxmlformats.org/officeDocument/2006/relationships/image" Target="/media/image.png" Id="rId829113037" /><Relationship Type="http://schemas.openxmlformats.org/officeDocument/2006/relationships/image" Target="/media/image2.png" Id="rId696568489" /><Relationship Type="http://schemas.openxmlformats.org/officeDocument/2006/relationships/image" Target="/media/report_hist.png" Id="rIdNew1" /><Relationship Type="http://schemas.openxmlformats.org/officeDocument/2006/relationships/image" Target="/media/report_airline.png" Id="rIdNew2" /><Relationship Type="http://schemas.openxmlformats.org/officeDocument/2006/relationships/image" Target="/media/report_reasons.png" Id="rIdNew3" /><Relationship Type="http://schemas.openxmlformats.org/officeDocument/2006/relationships/image" Target="/media/report_routes.png" Id="rIdNew4" /><Relationship Type="http://schemas.openxmlformats.org/officeDocument/2006/relationships/image" Target="/media/report_sql_airline.png" Id="rIdNew5" /><Relationship Type="http://schemas.openxmlformats.org/officeDocument/2006/relationships/image" Target="/media/report_sql_routes.png" Id="rIdNew6" /><Relationship Type="http://schemas.openxmlformats.org/officeDocument/2006/relationships/image" Target="/media/report_sql_reasons.png" Id="rIdNew7" /><Relationship Type="http://schemas.openxmlformats.org/officeDocument/2006/relationships/image" Target="/media/report_sql_month.png" Id="rIdNew8" /><Relationship Type="http://schemas.openxmlformats.org/officeDocument/2006/relationships/image" Target="/media/report_sql_status.png" Id="rIdNew9" /><Relationship Type="http://schemas.openxmlformats.org/officeDocument/2006/relationships/image" Target="/media/report_sql_cancel.png" Id="rIdNew10" /><Relationship Type="http://schemas.openxmlformats.org/officeDocument/2006/relationships/image" Target="/media/report_sql_prob.png" Id="rIdNew11" /><Relationship Type="http://schemas.openxmlformats.org/officeDocument/2006/relationships/image" Target="/media/report_sql_monthair.png" Id="rIdNew12" /><Relationship Type="http://schemas.openxmlformats.org/officeDocument/2006/relationships/image" Target="/media/report_pbi_p1.png" Id="rIdPbi1" /><Relationship Type="http://schemas.openxmlformats.org/officeDocument/2006/relationships/image" Target="/media/report_pbi_p2.png" Id="rIdPbi2" /><Relationship Type="http://schemas.openxmlformats.org/officeDocument/2006/relationships/image" Target="/media/report_pbi_p3.png" Id="rIdPbi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2026-10-02T09:10:06.2178580Z</dcterms:created>
  <dcterms:modified xsi:type="dcterms:W3CDTF">2026-10-03T08:37:21.3151121Z</dcterms:modified>
  <dc:creator>shivanshubhardwajofficial@gmail.com</dc:creator>
  <lastModifiedBy>shivanshubhardwajofficial@gmail.com</lastModifiedBy>
</coreProperties>
</file>