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BE7D6" w14:textId="77777777" w:rsidR="00254497" w:rsidRDefault="00254497" w:rsidP="004240A9">
      <w:pPr>
        <w:jc w:val="center"/>
        <w:rPr>
          <w:rFonts w:ascii="Segoe UI" w:hAnsi="Segoe UI" w:cs="Segoe UI"/>
          <w:sz w:val="96"/>
          <w:szCs w:val="96"/>
        </w:rPr>
      </w:pPr>
      <w:bookmarkStart w:id="0" w:name="_GoBack"/>
      <w:bookmarkEnd w:id="0"/>
    </w:p>
    <w:p w14:paraId="5B249268" w14:textId="77777777" w:rsidR="00254497" w:rsidRDefault="00254497" w:rsidP="004240A9">
      <w:pPr>
        <w:jc w:val="center"/>
        <w:rPr>
          <w:rFonts w:ascii="Segoe UI" w:hAnsi="Segoe UI" w:cs="Segoe UI"/>
          <w:sz w:val="96"/>
          <w:szCs w:val="96"/>
        </w:rPr>
      </w:pPr>
    </w:p>
    <w:p w14:paraId="1632B4E9" w14:textId="626F1925" w:rsidR="00222DD5" w:rsidRPr="004240A9" w:rsidRDefault="00632325" w:rsidP="004240A9">
      <w:pPr>
        <w:jc w:val="center"/>
        <w:rPr>
          <w:rFonts w:ascii="Segoe UI" w:hAnsi="Segoe UI" w:cs="Segoe UI"/>
          <w:sz w:val="96"/>
          <w:szCs w:val="96"/>
        </w:rPr>
      </w:pPr>
      <w:r>
        <w:rPr>
          <w:rFonts w:ascii="Segoe UI" w:hAnsi="Segoe UI" w:cs="Segoe UI"/>
          <w:sz w:val="96"/>
          <w:szCs w:val="96"/>
        </w:rPr>
        <w:t>Microsoft Cloud Workshops</w:t>
      </w:r>
      <w:r w:rsidR="00CD1538">
        <w:rPr>
          <w:rFonts w:ascii="Segoe UI" w:hAnsi="Segoe UI" w:cs="Segoe UI"/>
          <w:sz w:val="96"/>
          <w:szCs w:val="96"/>
        </w:rPr>
        <w:t xml:space="preserve"> </w:t>
      </w:r>
    </w:p>
    <w:p w14:paraId="78E56AED" w14:textId="60E151F4" w:rsidR="00FD5E85" w:rsidRPr="004240A9" w:rsidRDefault="00496ED6" w:rsidP="004240A9">
      <w:pPr>
        <w:jc w:val="center"/>
        <w:rPr>
          <w:sz w:val="56"/>
          <w:szCs w:val="56"/>
        </w:rPr>
      </w:pPr>
      <w:r>
        <w:rPr>
          <w:sz w:val="56"/>
          <w:szCs w:val="56"/>
        </w:rPr>
        <w:t>Agile continuous delivery</w:t>
      </w:r>
      <w:r w:rsidR="00FE72B6" w:rsidRPr="004240A9">
        <w:rPr>
          <w:sz w:val="56"/>
          <w:szCs w:val="56"/>
        </w:rPr>
        <w:t xml:space="preserve"> </w:t>
      </w:r>
      <w:r w:rsidR="00BC2050">
        <w:rPr>
          <w:sz w:val="56"/>
          <w:szCs w:val="56"/>
        </w:rPr>
        <w:t>h</w:t>
      </w:r>
      <w:r w:rsidR="00222DD5" w:rsidRPr="004240A9">
        <w:rPr>
          <w:sz w:val="56"/>
          <w:szCs w:val="56"/>
        </w:rPr>
        <w:t>ackathon</w:t>
      </w:r>
    </w:p>
    <w:p w14:paraId="6EF981B1" w14:textId="5110376F" w:rsidR="00FD5E85" w:rsidRPr="00B15786" w:rsidRDefault="00FD5E85" w:rsidP="00924F2D">
      <w:r w:rsidRPr="00B15786">
        <w:rPr>
          <w:sz w:val="40"/>
        </w:rPr>
        <w:t xml:space="preserve"> </w:t>
      </w:r>
      <w:r w:rsidRPr="00B15786">
        <w:t xml:space="preserve">  </w:t>
      </w:r>
    </w:p>
    <w:p w14:paraId="74F15676" w14:textId="77777777" w:rsidR="00FD5E85" w:rsidRPr="00B15786" w:rsidRDefault="00FD5E85" w:rsidP="00924F2D">
      <w:r w:rsidRPr="00B15786">
        <w:t xml:space="preserve"> </w:t>
      </w:r>
    </w:p>
    <w:p w14:paraId="698EF41C" w14:textId="77777777" w:rsidR="00FD5E85" w:rsidRPr="00B15786" w:rsidRDefault="00FD5E85" w:rsidP="00924F2D">
      <w:r w:rsidRPr="00B15786">
        <w:t xml:space="preserve"> </w:t>
      </w:r>
    </w:p>
    <w:p w14:paraId="2C37D121" w14:textId="4387F1D5" w:rsidR="00FD5E85" w:rsidRPr="00B15786" w:rsidRDefault="00544CA9" w:rsidP="003624F4">
      <w:pPr>
        <w:jc w:val="center"/>
        <w:rPr>
          <w:color w:val="5B9BD5" w:themeColor="accent1"/>
          <w:sz w:val="32"/>
        </w:rPr>
      </w:pPr>
      <w:r w:rsidRPr="00B15786">
        <w:rPr>
          <w:color w:val="5B9BD5" w:themeColor="accent1"/>
          <w:sz w:val="32"/>
        </w:rPr>
        <w:t>Lab</w:t>
      </w:r>
      <w:r w:rsidR="00FD5E85" w:rsidRPr="00B15786">
        <w:rPr>
          <w:color w:val="5B9BD5" w:themeColor="accent1"/>
          <w:sz w:val="32"/>
        </w:rPr>
        <w:t xml:space="preserve"> Guide</w:t>
      </w:r>
    </w:p>
    <w:p w14:paraId="745EBB99" w14:textId="40E1EF46" w:rsidR="00FD5E85" w:rsidRPr="00B15786" w:rsidRDefault="00901AFB" w:rsidP="003624F4">
      <w:pPr>
        <w:jc w:val="center"/>
        <w:rPr>
          <w:color w:val="5B9BD5" w:themeColor="accent1"/>
          <w:sz w:val="32"/>
        </w:rPr>
      </w:pPr>
      <w:r>
        <w:rPr>
          <w:color w:val="5B9BD5" w:themeColor="accent1"/>
          <w:sz w:val="32"/>
        </w:rPr>
        <w:t>February</w:t>
      </w:r>
      <w:r w:rsidR="00DE2772">
        <w:rPr>
          <w:color w:val="5B9BD5" w:themeColor="accent1"/>
          <w:sz w:val="32"/>
        </w:rPr>
        <w:t xml:space="preserve"> 2017</w:t>
      </w:r>
    </w:p>
    <w:p w14:paraId="714FC9E6" w14:textId="77777777" w:rsidR="00FD5E85" w:rsidRPr="00B15786" w:rsidRDefault="00FD5E85" w:rsidP="00924F2D">
      <w:r w:rsidRPr="00B15786">
        <w:t xml:space="preserve"> </w:t>
      </w:r>
    </w:p>
    <w:p w14:paraId="5D32EF30" w14:textId="6AEDDF48" w:rsidR="00FD5E85" w:rsidRPr="00B15786" w:rsidRDefault="00FD5E85" w:rsidP="00924F2D">
      <w:r w:rsidRPr="00B15786">
        <w:t xml:space="preserve"> </w:t>
      </w:r>
    </w:p>
    <w:p w14:paraId="060EEA32" w14:textId="77777777" w:rsidR="00FD5E85" w:rsidRPr="00B15786" w:rsidRDefault="00FD5E85" w:rsidP="00924F2D">
      <w:r w:rsidRPr="00B15786">
        <w:t xml:space="preserve"> </w:t>
      </w:r>
    </w:p>
    <w:p w14:paraId="5EF2C3C9" w14:textId="77777777" w:rsidR="00222DD5" w:rsidRDefault="00222DD5">
      <w:r>
        <w:br w:type="page"/>
      </w:r>
    </w:p>
    <w:p w14:paraId="053B26E8" w14:textId="31B803D2" w:rsidR="00FD5E85" w:rsidRPr="00B15786" w:rsidRDefault="00FD5E85" w:rsidP="00924F2D">
      <w:r w:rsidRPr="00B15786">
        <w:lastRenderedPageBreak/>
        <w:t xml:space="preserve">© </w:t>
      </w:r>
      <w:r w:rsidR="00D65F7F" w:rsidRPr="00B15786">
        <w:t>201</w:t>
      </w:r>
      <w:r w:rsidR="00BA1418">
        <w:t>7</w:t>
      </w:r>
      <w:r w:rsidR="00D65F7F" w:rsidRPr="00B15786">
        <w:t xml:space="preserve"> </w:t>
      </w:r>
      <w:r w:rsidRPr="00B15786">
        <w:t xml:space="preserve">Microsoft Corporation. All rights reserved. This document is confidential and proprietary to Microsoft. Internal use only. This document is for informational purposes only. MICROSOFT MAKES NO WARRANTIES, EXPRESS OR IMPLIED, IN THIS SUMMARY.  </w:t>
      </w:r>
    </w:p>
    <w:p w14:paraId="4950423C" w14:textId="77777777" w:rsidR="00FD5E85" w:rsidRPr="00B15786" w:rsidRDefault="00FD5E85" w:rsidP="00924F2D">
      <w:r w:rsidRPr="00B15786">
        <w:t xml:space="preserve">This document is provided "as-is." Information and views expressed in this document, including URL and other Internet Web site references, may change without notice. You bear the risk of using it.   </w:t>
      </w:r>
    </w:p>
    <w:p w14:paraId="2709DB3B" w14:textId="77777777" w:rsidR="00FD5E85" w:rsidRPr="00B15786" w:rsidRDefault="00FD5E85" w:rsidP="00924F2D">
      <w:r w:rsidRPr="00B15786">
        <w:t xml:space="preserve">Some examples are for illustration only and are fictitious. No real association is intended or inferred. </w:t>
      </w:r>
      <w:r w:rsidRPr="00B15786">
        <w:rPr>
          <w:sz w:val="40"/>
        </w:rPr>
        <w:t xml:space="preserve"> </w:t>
      </w:r>
      <w:r w:rsidRPr="00B15786">
        <w:t xml:space="preserve"> </w:t>
      </w:r>
    </w:p>
    <w:p w14:paraId="402C1B55" w14:textId="20E1409F" w:rsidR="003624F4" w:rsidRPr="00B15786" w:rsidRDefault="00FD5E85" w:rsidP="00924F2D">
      <w:r w:rsidRPr="00B15786">
        <w:t xml:space="preserve"> </w:t>
      </w:r>
      <w:r w:rsidRPr="00B15786">
        <w:tab/>
        <w:t xml:space="preserve"> </w:t>
      </w:r>
      <w:r w:rsidR="009D3CE2" w:rsidRPr="00B15786">
        <w:tab/>
      </w:r>
    </w:p>
    <w:p w14:paraId="4236039D" w14:textId="77777777" w:rsidR="004240A9" w:rsidRDefault="004240A9">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Pr="00B15786" w:rsidRDefault="00FD5E85" w:rsidP="00924F2D">
          <w:pPr>
            <w:pStyle w:val="Heading2"/>
            <w:rPr>
              <w:rFonts w:ascii="Gadugi" w:hAnsi="Gadugi"/>
            </w:rPr>
          </w:pPr>
          <w:r w:rsidRPr="00B15786">
            <w:rPr>
              <w:rFonts w:ascii="Gadugi" w:hAnsi="Gadugi"/>
            </w:rPr>
            <w:t xml:space="preserve">Contents </w:t>
          </w:r>
        </w:p>
        <w:p w14:paraId="2D8C3E5A" w14:textId="79CBD6C5" w:rsidR="00F40255" w:rsidRDefault="002272B0">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74136359" w:history="1">
            <w:r w:rsidR="00F40255" w:rsidRPr="001030B6">
              <w:rPr>
                <w:rStyle w:val="Hyperlink"/>
                <w:noProof/>
              </w:rPr>
              <w:t>Exercise 0: Environment setup</w:t>
            </w:r>
            <w:r w:rsidR="00F40255">
              <w:rPr>
                <w:noProof/>
                <w:webHidden/>
              </w:rPr>
              <w:tab/>
            </w:r>
            <w:r w:rsidR="00F40255">
              <w:rPr>
                <w:noProof/>
                <w:webHidden/>
              </w:rPr>
              <w:fldChar w:fldCharType="begin"/>
            </w:r>
            <w:r w:rsidR="00F40255">
              <w:rPr>
                <w:noProof/>
                <w:webHidden/>
              </w:rPr>
              <w:instrText xml:space="preserve"> PAGEREF _Toc474136359 \h </w:instrText>
            </w:r>
            <w:r w:rsidR="00F40255">
              <w:rPr>
                <w:noProof/>
                <w:webHidden/>
              </w:rPr>
            </w:r>
            <w:r w:rsidR="00F40255">
              <w:rPr>
                <w:noProof/>
                <w:webHidden/>
              </w:rPr>
              <w:fldChar w:fldCharType="separate"/>
            </w:r>
            <w:r w:rsidR="002A3575">
              <w:rPr>
                <w:noProof/>
                <w:webHidden/>
              </w:rPr>
              <w:t>2</w:t>
            </w:r>
            <w:r w:rsidR="00F40255">
              <w:rPr>
                <w:noProof/>
                <w:webHidden/>
              </w:rPr>
              <w:fldChar w:fldCharType="end"/>
            </w:r>
          </w:hyperlink>
        </w:p>
        <w:p w14:paraId="7840D50A" w14:textId="1A4EEA4E" w:rsidR="00F40255" w:rsidRDefault="004757CB">
          <w:pPr>
            <w:pStyle w:val="TOC1"/>
            <w:tabs>
              <w:tab w:val="right" w:leader="dot" w:pos="9350"/>
            </w:tabs>
            <w:rPr>
              <w:rFonts w:asciiTheme="minorHAnsi" w:eastAsiaTheme="minorEastAsia" w:hAnsiTheme="minorHAnsi"/>
              <w:noProof/>
              <w:color w:val="auto"/>
              <w:sz w:val="22"/>
            </w:rPr>
          </w:pPr>
          <w:hyperlink w:anchor="_Toc474136360" w:history="1">
            <w:r w:rsidR="00F40255" w:rsidRPr="001030B6">
              <w:rPr>
                <w:rStyle w:val="Hyperlink"/>
                <w:noProof/>
              </w:rPr>
              <w:t>Agile continuous delivery hackathon</w:t>
            </w:r>
            <w:r w:rsidR="00F40255">
              <w:rPr>
                <w:noProof/>
                <w:webHidden/>
              </w:rPr>
              <w:tab/>
            </w:r>
            <w:r w:rsidR="00F40255">
              <w:rPr>
                <w:noProof/>
                <w:webHidden/>
              </w:rPr>
              <w:fldChar w:fldCharType="begin"/>
            </w:r>
            <w:r w:rsidR="00F40255">
              <w:rPr>
                <w:noProof/>
                <w:webHidden/>
              </w:rPr>
              <w:instrText xml:space="preserve"> PAGEREF _Toc474136360 \h </w:instrText>
            </w:r>
            <w:r w:rsidR="00F40255">
              <w:rPr>
                <w:noProof/>
                <w:webHidden/>
              </w:rPr>
            </w:r>
            <w:r w:rsidR="00F40255">
              <w:rPr>
                <w:noProof/>
                <w:webHidden/>
              </w:rPr>
              <w:fldChar w:fldCharType="separate"/>
            </w:r>
            <w:r w:rsidR="002A3575">
              <w:rPr>
                <w:noProof/>
                <w:webHidden/>
              </w:rPr>
              <w:t>11</w:t>
            </w:r>
            <w:r w:rsidR="00F40255">
              <w:rPr>
                <w:noProof/>
                <w:webHidden/>
              </w:rPr>
              <w:fldChar w:fldCharType="end"/>
            </w:r>
          </w:hyperlink>
        </w:p>
        <w:p w14:paraId="6A39D25F" w14:textId="13C1FF1B" w:rsidR="00F40255" w:rsidRDefault="004757CB">
          <w:pPr>
            <w:pStyle w:val="TOC1"/>
            <w:tabs>
              <w:tab w:val="right" w:leader="dot" w:pos="9350"/>
            </w:tabs>
            <w:rPr>
              <w:rFonts w:asciiTheme="minorHAnsi" w:eastAsiaTheme="minorEastAsia" w:hAnsiTheme="minorHAnsi"/>
              <w:noProof/>
              <w:color w:val="auto"/>
              <w:sz w:val="22"/>
            </w:rPr>
          </w:pPr>
          <w:hyperlink w:anchor="_Toc474136361" w:history="1">
            <w:r w:rsidR="00F40255" w:rsidRPr="001030B6">
              <w:rPr>
                <w:rStyle w:val="Hyperlink"/>
                <w:noProof/>
              </w:rPr>
              <w:t>Agile Continuous Delivery hackathon answers</w:t>
            </w:r>
            <w:r w:rsidR="00F40255">
              <w:rPr>
                <w:noProof/>
                <w:webHidden/>
              </w:rPr>
              <w:tab/>
            </w:r>
            <w:r w:rsidR="00F40255">
              <w:rPr>
                <w:noProof/>
                <w:webHidden/>
              </w:rPr>
              <w:fldChar w:fldCharType="begin"/>
            </w:r>
            <w:r w:rsidR="00F40255">
              <w:rPr>
                <w:noProof/>
                <w:webHidden/>
              </w:rPr>
              <w:instrText xml:space="preserve"> PAGEREF _Toc474136361 \h </w:instrText>
            </w:r>
            <w:r w:rsidR="00F40255">
              <w:rPr>
                <w:noProof/>
                <w:webHidden/>
              </w:rPr>
            </w:r>
            <w:r w:rsidR="00F40255">
              <w:rPr>
                <w:noProof/>
                <w:webHidden/>
              </w:rPr>
              <w:fldChar w:fldCharType="separate"/>
            </w:r>
            <w:r w:rsidR="002A3575">
              <w:rPr>
                <w:noProof/>
                <w:webHidden/>
              </w:rPr>
              <w:t>14</w:t>
            </w:r>
            <w:r w:rsidR="00F40255">
              <w:rPr>
                <w:noProof/>
                <w:webHidden/>
              </w:rPr>
              <w:fldChar w:fldCharType="end"/>
            </w:r>
          </w:hyperlink>
        </w:p>
        <w:p w14:paraId="6579B185" w14:textId="3A4CC0C6" w:rsidR="00FD5E85" w:rsidRPr="00B15786" w:rsidRDefault="002272B0" w:rsidP="00924F2D">
          <w:r>
            <w:fldChar w:fldCharType="end"/>
          </w:r>
        </w:p>
      </w:sdtContent>
    </w:sdt>
    <w:p w14:paraId="6DB796D7" w14:textId="77777777" w:rsidR="006B0AAA" w:rsidRPr="00B15786" w:rsidRDefault="00FD5E85" w:rsidP="00924F2D">
      <w:pPr>
        <w:sectPr w:rsidR="006B0AAA" w:rsidRPr="00B15786" w:rsidSect="00646A3C">
          <w:footerReference w:type="default" r:id="rId11"/>
          <w:headerReference w:type="first" r:id="rId12"/>
          <w:pgSz w:w="12240" w:h="15840"/>
          <w:pgMar w:top="1440" w:right="1440" w:bottom="1440" w:left="1440" w:header="720" w:footer="720" w:gutter="0"/>
          <w:cols w:space="720"/>
          <w:titlePg/>
          <w:docGrid w:linePitch="360"/>
        </w:sectPr>
      </w:pPr>
      <w:r w:rsidRPr="00B15786">
        <w:t xml:space="preserve"> </w:t>
      </w:r>
    </w:p>
    <w:p w14:paraId="67F7ED1A" w14:textId="77777777" w:rsidR="000E1E37" w:rsidRPr="00B15786" w:rsidRDefault="000E1E37" w:rsidP="00924F2D">
      <w:pPr>
        <w:pStyle w:val="Heading2"/>
        <w:rPr>
          <w:rFonts w:ascii="Gadugi" w:hAnsi="Gadugi"/>
        </w:rPr>
      </w:pPr>
      <w:r w:rsidRPr="00B15786">
        <w:rPr>
          <w:rFonts w:ascii="Gadugi" w:hAnsi="Gadugi"/>
        </w:rPr>
        <w:lastRenderedPageBreak/>
        <w:t>Overview</w:t>
      </w:r>
    </w:p>
    <w:p w14:paraId="2D4FFCED" w14:textId="710C91C3" w:rsidR="000E1E37" w:rsidRPr="00B15786" w:rsidRDefault="009A3BBE" w:rsidP="00924F2D">
      <w:pPr>
        <w:rPr>
          <w:sz w:val="18"/>
        </w:rPr>
      </w:pPr>
      <w:r w:rsidRPr="00B15786">
        <w:t xml:space="preserve">Contoso has asked you to </w:t>
      </w:r>
      <w:r w:rsidR="001E5847">
        <w:t xml:space="preserve">automate their development process in two specific ways. First, they want you to </w:t>
      </w:r>
      <w:r w:rsidRPr="00B15786">
        <w:t>define an Azure Resource Manager template that can deploy their application</w:t>
      </w:r>
      <w:r w:rsidR="001E5847">
        <w:t xml:space="preserve"> into the Microsoft Azure cloud using Platform-as-a-Service technology for their web application and their </w:t>
      </w:r>
      <w:r w:rsidR="00543927">
        <w:t xml:space="preserve">SQL </w:t>
      </w:r>
      <w:r w:rsidR="001E5847">
        <w:t xml:space="preserve">database. Second, they want you to implement a continuous delivery process that will connect their source code repository into the cloud, </w:t>
      </w:r>
      <w:r w:rsidR="00D01018">
        <w:t>automatically run their code changes through unit tests, and then automatically create new software builds and deploy them onto environment-specific deployment slots so that each branch of code can be tested and accessed independently.</w:t>
      </w:r>
      <w:r w:rsidRPr="00B15786">
        <w:t xml:space="preserve">. </w:t>
      </w:r>
    </w:p>
    <w:p w14:paraId="70A6DAF3" w14:textId="77777777" w:rsidR="004A26FD" w:rsidRPr="00B15786" w:rsidRDefault="000E1E37" w:rsidP="00924F2D">
      <w:pPr>
        <w:pStyle w:val="Heading2"/>
        <w:rPr>
          <w:rFonts w:ascii="Gadugi" w:hAnsi="Gadugi"/>
        </w:rPr>
      </w:pPr>
      <w:r w:rsidRPr="00B15786">
        <w:rPr>
          <w:rFonts w:ascii="Gadugi" w:hAnsi="Gadugi"/>
        </w:rPr>
        <w:t>Requirements</w:t>
      </w:r>
    </w:p>
    <w:p w14:paraId="4C2A87B9" w14:textId="593D84FE" w:rsidR="00023BC9" w:rsidRPr="00B15786" w:rsidRDefault="00023BC9" w:rsidP="00662BAF">
      <w:pPr>
        <w:pStyle w:val="ListParagraph"/>
        <w:numPr>
          <w:ilvl w:val="0"/>
          <w:numId w:val="3"/>
        </w:numPr>
      </w:pPr>
      <w:r w:rsidRPr="00B15786">
        <w:t xml:space="preserve">Microsoft Azure </w:t>
      </w:r>
      <w:r w:rsidR="00840765">
        <w:t>s</w:t>
      </w:r>
      <w:r w:rsidR="00840765" w:rsidRPr="00B15786">
        <w:t xml:space="preserve">ubscription </w:t>
      </w:r>
    </w:p>
    <w:p w14:paraId="16A5B055" w14:textId="77777777" w:rsidR="000E1E37" w:rsidRPr="00B15786" w:rsidRDefault="000E1E37" w:rsidP="00662BAF">
      <w:pPr>
        <w:pStyle w:val="ListParagraph"/>
        <w:numPr>
          <w:ilvl w:val="0"/>
          <w:numId w:val="3"/>
        </w:numPr>
      </w:pPr>
      <w:r w:rsidRPr="00B15786">
        <w:t>Local machine or a virtual machine configured with:</w:t>
      </w:r>
    </w:p>
    <w:p w14:paraId="6D6A6479" w14:textId="607FC402" w:rsidR="000E1E37" w:rsidRPr="00B15786" w:rsidRDefault="000E1E37" w:rsidP="00662BAF">
      <w:pPr>
        <w:pStyle w:val="ListParagraph"/>
        <w:numPr>
          <w:ilvl w:val="1"/>
          <w:numId w:val="3"/>
        </w:numPr>
      </w:pPr>
      <w:r w:rsidRPr="00B15786">
        <w:t>Visual Studio 201</w:t>
      </w:r>
      <w:r w:rsidR="00EA4CB1" w:rsidRPr="00B15786">
        <w:t>5</w:t>
      </w:r>
      <w:r w:rsidR="0036701C" w:rsidRPr="00B15786">
        <w:t xml:space="preserve"> </w:t>
      </w:r>
      <w:r w:rsidR="00D01018">
        <w:t xml:space="preserve">Update 3 </w:t>
      </w:r>
      <w:r w:rsidR="004A0F61">
        <w:t>Community</w:t>
      </w:r>
      <w:r w:rsidR="004A0F61" w:rsidRPr="00B15786">
        <w:t xml:space="preserve"> </w:t>
      </w:r>
      <w:r w:rsidR="0036701C" w:rsidRPr="00B15786">
        <w:t>Edition</w:t>
      </w:r>
    </w:p>
    <w:p w14:paraId="7B7F7B15" w14:textId="0A40E778" w:rsidR="00EA4CB1" w:rsidRPr="00B15786" w:rsidRDefault="000E1E37" w:rsidP="00662BAF">
      <w:pPr>
        <w:pStyle w:val="ListParagraph"/>
        <w:numPr>
          <w:ilvl w:val="1"/>
          <w:numId w:val="3"/>
        </w:numPr>
      </w:pPr>
      <w:r w:rsidRPr="00B15786">
        <w:t>Azure SDK 2.</w:t>
      </w:r>
      <w:r w:rsidR="004A0F61">
        <w:t>9</w:t>
      </w:r>
      <w:r w:rsidR="00C370EB">
        <w:t>.</w:t>
      </w:r>
      <w:r w:rsidR="001F108A">
        <w:t>6</w:t>
      </w:r>
      <w:r w:rsidR="00C370EB">
        <w:t>+</w:t>
      </w:r>
      <w:r w:rsidRPr="00B15786">
        <w:t xml:space="preserve"> for Visual Studi</w:t>
      </w:r>
      <w:r w:rsidR="00EA4CB1" w:rsidRPr="00B15786">
        <w:t>o</w:t>
      </w:r>
    </w:p>
    <w:p w14:paraId="5B6B8964" w14:textId="77777777" w:rsidR="004A0F61" w:rsidRDefault="004757CB" w:rsidP="00CD4BE7">
      <w:pPr>
        <w:pStyle w:val="ListParagraph"/>
        <w:numPr>
          <w:ilvl w:val="2"/>
          <w:numId w:val="3"/>
        </w:numPr>
      </w:pPr>
      <w:hyperlink r:id="rId13" w:history="1">
        <w:r w:rsidR="004A0F61" w:rsidRPr="004A0F61">
          <w:rPr>
            <w:rStyle w:val="Hyperlink"/>
          </w:rPr>
          <w:t>https://www.microsoft.com/en-us/download/details.aspx?id=51657</w:t>
        </w:r>
      </w:hyperlink>
    </w:p>
    <w:p w14:paraId="39AB2888" w14:textId="5DB60BEC" w:rsidR="00EA4CB1" w:rsidRDefault="000E1E37" w:rsidP="001D4053">
      <w:pPr>
        <w:pStyle w:val="ListParagraph"/>
        <w:numPr>
          <w:ilvl w:val="1"/>
          <w:numId w:val="3"/>
        </w:numPr>
      </w:pPr>
      <w:r w:rsidRPr="00B15786">
        <w:t>Azure Powe</w:t>
      </w:r>
      <w:r w:rsidR="00544CA9" w:rsidRPr="00B15786">
        <w:t>rShell</w:t>
      </w:r>
      <w:r w:rsidR="001D4053">
        <w:t xml:space="preserve"> (installed</w:t>
      </w:r>
      <w:r w:rsidR="004A0F61">
        <w:t xml:space="preserve"> as part of </w:t>
      </w:r>
      <w:r w:rsidR="001D4053">
        <w:t>Azure SDK)</w:t>
      </w:r>
    </w:p>
    <w:p w14:paraId="609DF5F0" w14:textId="5421CDE8" w:rsidR="005518E6" w:rsidRDefault="005518E6" w:rsidP="001D4053">
      <w:pPr>
        <w:pStyle w:val="ListParagraph"/>
        <w:numPr>
          <w:ilvl w:val="1"/>
          <w:numId w:val="3"/>
        </w:numPr>
        <w:rPr>
          <w:color w:val="FF0000"/>
        </w:rPr>
      </w:pPr>
      <w:r w:rsidRPr="005518E6">
        <w:rPr>
          <w:color w:val="FF0000"/>
        </w:rPr>
        <w:t>Reboot after installing the Azure SDK</w:t>
      </w:r>
    </w:p>
    <w:p w14:paraId="2FE5146D" w14:textId="32DA8C2F" w:rsidR="00C370EB" w:rsidRPr="005518E6" w:rsidRDefault="00C370EB" w:rsidP="001D4053">
      <w:pPr>
        <w:pStyle w:val="ListParagraph"/>
        <w:numPr>
          <w:ilvl w:val="1"/>
          <w:numId w:val="3"/>
        </w:numPr>
        <w:rPr>
          <w:color w:val="FF0000"/>
        </w:rPr>
      </w:pPr>
      <w:r>
        <w:t>Git command line interface (CLI)</w:t>
      </w:r>
    </w:p>
    <w:p w14:paraId="1E0845AF" w14:textId="77777777" w:rsidR="00F86BAC" w:rsidRPr="00973C31" w:rsidRDefault="00F86BAC" w:rsidP="00973C31"/>
    <w:p w14:paraId="3EF0FD97" w14:textId="1CE1AC01" w:rsidR="000E1E37" w:rsidRDefault="00AD04E6" w:rsidP="00AD04E6">
      <w:pPr>
        <w:pStyle w:val="Heading2"/>
      </w:pPr>
      <w:r>
        <w:t xml:space="preserve">Lab </w:t>
      </w:r>
      <w:r w:rsidR="00840765">
        <w:t>structure</w:t>
      </w:r>
    </w:p>
    <w:p w14:paraId="6998AD40" w14:textId="10021D26" w:rsidR="00F40255" w:rsidRDefault="00AD04E6" w:rsidP="00924F2D">
      <w:r>
        <w:t xml:space="preserve">This lab has two sets of instructions. The first is a </w:t>
      </w:r>
      <w:r w:rsidR="00840765">
        <w:t>high-level</w:t>
      </w:r>
      <w:r>
        <w:t xml:space="preserve"> set of instructions that is designed for students that have previous experience authoring templates in Azure. The second is a traditional hands-on lab guide that is designed for users that are new to Azure Resource Manger template authoring. </w:t>
      </w:r>
    </w:p>
    <w:p w14:paraId="3C24E750" w14:textId="77777777" w:rsidR="00F40255" w:rsidRDefault="00F40255">
      <w:r>
        <w:br w:type="page"/>
      </w:r>
    </w:p>
    <w:p w14:paraId="6EC1F156" w14:textId="77777777" w:rsidR="00B50176" w:rsidRPr="00B15786" w:rsidRDefault="00B50176" w:rsidP="00B50176">
      <w:pPr>
        <w:pStyle w:val="Heading2"/>
        <w:rPr>
          <w:rFonts w:ascii="Gadugi" w:hAnsi="Gadugi"/>
        </w:rPr>
      </w:pPr>
      <w:r w:rsidRPr="00B15786">
        <w:rPr>
          <w:rFonts w:ascii="Gadugi" w:hAnsi="Gadugi"/>
        </w:rPr>
        <w:lastRenderedPageBreak/>
        <w:t>Help references</w:t>
      </w:r>
    </w:p>
    <w:tbl>
      <w:tblPr>
        <w:tblStyle w:val="TableGrid"/>
        <w:tblW w:w="10199" w:type="dxa"/>
        <w:tblLook w:val="04A0" w:firstRow="1" w:lastRow="0" w:firstColumn="1" w:lastColumn="0" w:noHBand="0" w:noVBand="1"/>
      </w:tblPr>
      <w:tblGrid>
        <w:gridCol w:w="2217"/>
        <w:gridCol w:w="7982"/>
      </w:tblGrid>
      <w:tr w:rsidR="00C370EB" w14:paraId="6C7C337F" w14:textId="77777777" w:rsidTr="00632325">
        <w:tc>
          <w:tcPr>
            <w:tcW w:w="3055" w:type="dxa"/>
            <w:tcMar>
              <w:top w:w="29" w:type="dxa"/>
              <w:left w:w="115" w:type="dxa"/>
              <w:bottom w:w="29" w:type="dxa"/>
              <w:right w:w="115" w:type="dxa"/>
            </w:tcMar>
          </w:tcPr>
          <w:p w14:paraId="09E00A6F" w14:textId="77777777" w:rsidR="00C370EB" w:rsidRDefault="00C370EB" w:rsidP="002A0B5C">
            <w:r>
              <w:t>Switch deployment slots in Azure web apps</w:t>
            </w:r>
          </w:p>
        </w:tc>
        <w:tc>
          <w:tcPr>
            <w:tcW w:w="7144" w:type="dxa"/>
            <w:tcMar>
              <w:top w:w="29" w:type="dxa"/>
              <w:left w:w="115" w:type="dxa"/>
              <w:bottom w:w="29" w:type="dxa"/>
              <w:right w:w="115" w:type="dxa"/>
            </w:tcMar>
          </w:tcPr>
          <w:p w14:paraId="72FCEF7B" w14:textId="77777777" w:rsidR="00C370EB" w:rsidRDefault="004757CB" w:rsidP="002A0B5C">
            <w:hyperlink r:id="rId14" w:history="1">
              <w:r w:rsidR="00C370EB" w:rsidRPr="00BE3302">
                <w:rPr>
                  <w:rStyle w:val="Hyperlink"/>
                </w:rPr>
                <w:t>https://www.visualstudio.com/docs/release/examples/azure/deployment-slots-webapps</w:t>
              </w:r>
            </w:hyperlink>
          </w:p>
        </w:tc>
      </w:tr>
      <w:tr w:rsidR="00C370EB" w14:paraId="6F39FFF0" w14:textId="77777777" w:rsidTr="00632325">
        <w:tc>
          <w:tcPr>
            <w:tcW w:w="3055" w:type="dxa"/>
            <w:tcMar>
              <w:top w:w="29" w:type="dxa"/>
              <w:left w:w="115" w:type="dxa"/>
              <w:bottom w:w="29" w:type="dxa"/>
              <w:right w:w="115" w:type="dxa"/>
            </w:tcMar>
          </w:tcPr>
          <w:p w14:paraId="73D08C0A" w14:textId="77777777" w:rsidR="00C370EB" w:rsidRDefault="00C370EB" w:rsidP="002A0B5C">
            <w:r>
              <w:t>App service continuous deployment</w:t>
            </w:r>
          </w:p>
        </w:tc>
        <w:tc>
          <w:tcPr>
            <w:tcW w:w="7144" w:type="dxa"/>
            <w:tcMar>
              <w:top w:w="29" w:type="dxa"/>
              <w:left w:w="115" w:type="dxa"/>
              <w:bottom w:w="29" w:type="dxa"/>
              <w:right w:w="115" w:type="dxa"/>
            </w:tcMar>
          </w:tcPr>
          <w:p w14:paraId="2299540B" w14:textId="178C4790" w:rsidR="00C370EB" w:rsidRDefault="004757CB" w:rsidP="002A0B5C">
            <w:pPr>
              <w:rPr>
                <w:color w:val="3B3838" w:themeColor="background2" w:themeShade="40"/>
              </w:rPr>
            </w:pPr>
            <w:hyperlink r:id="rId15" w:history="1">
              <w:r w:rsidR="00195B03" w:rsidRPr="00AA5FF8">
                <w:rPr>
                  <w:rStyle w:val="Hyperlink"/>
                </w:rPr>
                <w:t>https://www.visualstudio.com/en-us/docs/release/examples/azure/continuous-to-app-service</w:t>
              </w:r>
            </w:hyperlink>
            <w:r w:rsidR="00195B03">
              <w:t xml:space="preserve"> </w:t>
            </w:r>
          </w:p>
        </w:tc>
      </w:tr>
      <w:tr w:rsidR="00C370EB" w14:paraId="5B35F3FA" w14:textId="77777777" w:rsidTr="00632325">
        <w:tc>
          <w:tcPr>
            <w:tcW w:w="3055" w:type="dxa"/>
            <w:tcMar>
              <w:top w:w="29" w:type="dxa"/>
              <w:left w:w="115" w:type="dxa"/>
              <w:bottom w:w="29" w:type="dxa"/>
              <w:right w:w="115" w:type="dxa"/>
            </w:tcMar>
          </w:tcPr>
          <w:p w14:paraId="1F1C8124" w14:textId="77777777" w:rsidR="00C370EB" w:rsidRDefault="00C370EB" w:rsidP="002A0B5C">
            <w:r>
              <w:t>App service staging environments</w:t>
            </w:r>
          </w:p>
        </w:tc>
        <w:tc>
          <w:tcPr>
            <w:tcW w:w="7144" w:type="dxa"/>
            <w:tcMar>
              <w:top w:w="29" w:type="dxa"/>
              <w:left w:w="115" w:type="dxa"/>
              <w:bottom w:w="29" w:type="dxa"/>
              <w:right w:w="115" w:type="dxa"/>
            </w:tcMar>
          </w:tcPr>
          <w:p w14:paraId="23930BBC" w14:textId="77777777" w:rsidR="00C370EB" w:rsidRDefault="004757CB" w:rsidP="002A0B5C">
            <w:pPr>
              <w:rPr>
                <w:color w:val="3B3838" w:themeColor="background2" w:themeShade="40"/>
              </w:rPr>
            </w:pPr>
            <w:hyperlink r:id="rId16" w:history="1">
              <w:r w:rsidR="00C370EB" w:rsidRPr="00502CCF">
                <w:rPr>
                  <w:rStyle w:val="Hyperlink"/>
                </w:rPr>
                <w:t>https://azure.microsoft.com/en-us/documentation/articles/web-sites-staged-publishing/</w:t>
              </w:r>
            </w:hyperlink>
          </w:p>
        </w:tc>
      </w:tr>
    </w:tbl>
    <w:p w14:paraId="3E3D54A2" w14:textId="0375EAF3" w:rsidR="00D427B5" w:rsidRPr="00B15786" w:rsidRDefault="00D427B5" w:rsidP="00924F2D"/>
    <w:p w14:paraId="754F8CD5" w14:textId="489FE1B0" w:rsidR="00F86BAC" w:rsidRPr="007D53EA" w:rsidRDefault="0042098F" w:rsidP="00F40255">
      <w:pPr>
        <w:pStyle w:val="Heading2"/>
      </w:pPr>
      <w:bookmarkStart w:id="1" w:name="_Toc440256761"/>
      <w:bookmarkStart w:id="2" w:name="_Toc474136359"/>
      <w:r>
        <w:t xml:space="preserve">Exercise 0: </w:t>
      </w:r>
      <w:r w:rsidR="00F86BAC">
        <w:t xml:space="preserve">Environment </w:t>
      </w:r>
      <w:bookmarkEnd w:id="1"/>
      <w:r w:rsidR="00840765">
        <w:t>setup</w:t>
      </w:r>
      <w:bookmarkEnd w:id="2"/>
    </w:p>
    <w:p w14:paraId="07DAC8C9" w14:textId="77777777" w:rsidR="00F86BAC" w:rsidRDefault="00F86BAC" w:rsidP="00F40255"/>
    <w:p w14:paraId="6F556ECE" w14:textId="77777777" w:rsidR="00F86BAC" w:rsidRDefault="00F86BAC" w:rsidP="00F40255">
      <w:pPr>
        <w:pStyle w:val="Heading3"/>
      </w:pPr>
      <w:bookmarkStart w:id="3" w:name="_Toc410708236"/>
      <w:bookmarkStart w:id="4" w:name="_Toc440256762"/>
      <w:r w:rsidRPr="004039D6">
        <w:t>Overview</w:t>
      </w:r>
      <w:bookmarkEnd w:id="3"/>
      <w:bookmarkEnd w:id="4"/>
    </w:p>
    <w:p w14:paraId="3B88BFFC" w14:textId="5D82D02E" w:rsidR="00F86BAC" w:rsidRDefault="00F86BAC" w:rsidP="00F40255">
      <w:r w:rsidRPr="004039D6">
        <w:t>In this lab</w:t>
      </w:r>
      <w:r w:rsidR="00840765">
        <w:t>,</w:t>
      </w:r>
      <w:r w:rsidRPr="004039D6">
        <w:t xml:space="preserve"> you</w:t>
      </w:r>
      <w:r>
        <w:t xml:space="preserve"> will </w:t>
      </w:r>
      <w:r w:rsidR="0042098F">
        <w:t>create a developer environment and download</w:t>
      </w:r>
      <w:r>
        <w:t xml:space="preserve"> the </w:t>
      </w:r>
      <w:r w:rsidR="00AB7F98">
        <w:t xml:space="preserve">required files for this course if you do not already have one that meets the requirements. </w:t>
      </w:r>
    </w:p>
    <w:p w14:paraId="0839F6CC" w14:textId="77777777" w:rsidR="00F86BAC" w:rsidRPr="004039D6" w:rsidRDefault="00F86BAC" w:rsidP="00F40255">
      <w:pPr>
        <w:pStyle w:val="Heading3"/>
      </w:pPr>
      <w:bookmarkStart w:id="5" w:name="_Toc410708237"/>
      <w:bookmarkStart w:id="6" w:name="_Toc440256763"/>
      <w:r w:rsidRPr="004039D6">
        <w:t>Prerequisites</w:t>
      </w:r>
      <w:bookmarkEnd w:id="5"/>
      <w:bookmarkEnd w:id="6"/>
    </w:p>
    <w:p w14:paraId="32BDB831" w14:textId="3E0161C4" w:rsidR="00F86BAC" w:rsidRDefault="00F86BAC" w:rsidP="00F40255">
      <w:pPr>
        <w:pStyle w:val="ListParagraph"/>
        <w:numPr>
          <w:ilvl w:val="0"/>
          <w:numId w:val="11"/>
        </w:numPr>
        <w:spacing w:before="0" w:after="160" w:line="256" w:lineRule="auto"/>
        <w:contextualSpacing/>
      </w:pPr>
      <w:r>
        <w:t xml:space="preserve">Microsoft Azure </w:t>
      </w:r>
      <w:r w:rsidR="00840765">
        <w:t>subscription</w:t>
      </w:r>
      <w:r>
        <w:t>:</w:t>
      </w:r>
      <w:r w:rsidRPr="004039D6">
        <w:t xml:space="preserve"> </w:t>
      </w:r>
      <w:hyperlink r:id="rId17" w:history="1">
        <w:r w:rsidRPr="004039D6">
          <w:rPr>
            <w:rStyle w:val="Hyperlink"/>
          </w:rPr>
          <w:t>http://azure.microsoft.com/en-us/pricing/free-trial/</w:t>
        </w:r>
      </w:hyperlink>
      <w:r w:rsidRPr="004039D6">
        <w:t xml:space="preserve"> </w:t>
      </w:r>
    </w:p>
    <w:p w14:paraId="067C527B" w14:textId="4573D828" w:rsidR="00D65F7F" w:rsidRDefault="00F86BAC" w:rsidP="00F40255">
      <w:pPr>
        <w:pStyle w:val="ListParagraph"/>
        <w:numPr>
          <w:ilvl w:val="0"/>
          <w:numId w:val="11"/>
        </w:numPr>
        <w:spacing w:before="0" w:after="160" w:line="256" w:lineRule="auto"/>
        <w:contextualSpacing/>
      </w:pPr>
      <w:r>
        <w:t xml:space="preserve">Client computer with Windows 7 or </w:t>
      </w:r>
      <w:r w:rsidR="00840765">
        <w:t xml:space="preserve">later </w:t>
      </w:r>
      <w:r>
        <w:t>wit</w:t>
      </w:r>
      <w:r w:rsidR="00D65F7F">
        <w:t xml:space="preserve">h Visual Studio 2015 - SDK </w:t>
      </w:r>
      <w:r w:rsidR="000C59DF">
        <w:t>2.9</w:t>
      </w:r>
      <w:r w:rsidR="00AE57B6">
        <w:t>.</w:t>
      </w:r>
      <w:r w:rsidR="001F108A">
        <w:t>6+</w:t>
      </w:r>
    </w:p>
    <w:p w14:paraId="334FFF9A" w14:textId="4D109CC0" w:rsidR="00F86BAC" w:rsidRPr="00D65F7F" w:rsidRDefault="00D65F7F" w:rsidP="00F40255">
      <w:pPr>
        <w:pStyle w:val="ListParagraph"/>
        <w:numPr>
          <w:ilvl w:val="1"/>
          <w:numId w:val="11"/>
        </w:numPr>
        <w:spacing w:before="0" w:after="160" w:line="256" w:lineRule="auto"/>
        <w:contextualSpacing/>
        <w:rPr>
          <w:color w:val="FF0000"/>
        </w:rPr>
      </w:pPr>
      <w:r w:rsidRPr="00D65F7F">
        <w:rPr>
          <w:color w:val="FF0000"/>
        </w:rPr>
        <w:t xml:space="preserve">Ensure you reboot after installing </w:t>
      </w:r>
      <w:r w:rsidR="000C59DF">
        <w:rPr>
          <w:color w:val="FF0000"/>
        </w:rPr>
        <w:t xml:space="preserve">the SDK </w:t>
      </w:r>
      <w:r w:rsidRPr="00D65F7F">
        <w:rPr>
          <w:color w:val="FF0000"/>
        </w:rPr>
        <w:t>or Azure PowerShell will not work</w:t>
      </w:r>
      <w:r w:rsidR="000C59DF">
        <w:rPr>
          <w:color w:val="FF0000"/>
        </w:rPr>
        <w:t xml:space="preserve"> correctly</w:t>
      </w:r>
    </w:p>
    <w:p w14:paraId="058AC5D0" w14:textId="16ED1629" w:rsidR="00F40255" w:rsidRDefault="00F40255">
      <w:pPr>
        <w:rPr>
          <w:rFonts w:cs="Segoe UI Semilight"/>
          <w:color w:val="auto"/>
          <w:sz w:val="22"/>
          <w:szCs w:val="16"/>
        </w:rPr>
      </w:pPr>
      <w:r>
        <w:br w:type="page"/>
      </w:r>
    </w:p>
    <w:p w14:paraId="467F90A2" w14:textId="3E61BCAC" w:rsidR="00F86BAC" w:rsidRPr="0042098F" w:rsidRDefault="00F724F4" w:rsidP="00F40255">
      <w:pPr>
        <w:pStyle w:val="Heading4"/>
      </w:pPr>
      <w:bookmarkStart w:id="7" w:name="_Toc440256765"/>
      <w:bookmarkStart w:id="8" w:name="_Toc410708240"/>
      <w:r>
        <w:lastRenderedPageBreak/>
        <w:t xml:space="preserve">Task 1: </w:t>
      </w:r>
      <w:r w:rsidR="0042098F" w:rsidRPr="0042098F">
        <w:t>C</w:t>
      </w:r>
      <w:r w:rsidR="00F86BAC" w:rsidRPr="0042098F">
        <w:t xml:space="preserve">onfigure a </w:t>
      </w:r>
      <w:r w:rsidR="00BA1418" w:rsidRPr="0042098F">
        <w:t>development environment</w:t>
      </w:r>
      <w:bookmarkEnd w:id="7"/>
    </w:p>
    <w:p w14:paraId="53B28E3D" w14:textId="1091B5D7" w:rsidR="00F724F4" w:rsidRPr="006C3261" w:rsidRDefault="00F724F4" w:rsidP="00F40255">
      <w:r>
        <w:t>If you do not have a machine setup with Visual Studio 2015 Community and Azure SDK 2.9</w:t>
      </w:r>
      <w:r w:rsidR="001F108A">
        <w:t>.6+,</w:t>
      </w:r>
      <w:r>
        <w:t xml:space="preserve"> complete this task. </w:t>
      </w:r>
    </w:p>
    <w:p w14:paraId="040794FA" w14:textId="70FA9A81" w:rsidR="00F724F4" w:rsidRDefault="00F724F4" w:rsidP="00F40255">
      <w:pPr>
        <w:pStyle w:val="ListParagraph"/>
        <w:numPr>
          <w:ilvl w:val="0"/>
          <w:numId w:val="22"/>
        </w:numPr>
        <w:spacing w:before="0" w:after="160" w:line="256" w:lineRule="auto"/>
        <w:contextualSpacing/>
      </w:pPr>
      <w:r>
        <w:t xml:space="preserve">Create a virtual machine in Azure using the </w:t>
      </w:r>
      <w:r w:rsidRPr="00901AFB">
        <w:rPr>
          <w:b/>
        </w:rPr>
        <w:t xml:space="preserve">Visual Studio Community 2015 Update </w:t>
      </w:r>
      <w:r w:rsidR="00F6795A">
        <w:rPr>
          <w:b/>
        </w:rPr>
        <w:t>3</w:t>
      </w:r>
      <w:r w:rsidRPr="00901AFB">
        <w:rPr>
          <w:b/>
        </w:rPr>
        <w:t xml:space="preserve"> </w:t>
      </w:r>
      <w:r w:rsidR="00F6795A">
        <w:rPr>
          <w:b/>
        </w:rPr>
        <w:t>with Azure</w:t>
      </w:r>
      <w:r w:rsidRPr="00901AFB">
        <w:rPr>
          <w:b/>
        </w:rPr>
        <w:t xml:space="preserve"> SDK 2.9 on Windows Server 2012 R2</w:t>
      </w:r>
      <w:r>
        <w:t xml:space="preserve"> image. </w:t>
      </w:r>
    </w:p>
    <w:p w14:paraId="31EAF3FE" w14:textId="59063468" w:rsidR="00F724F4" w:rsidRDefault="00F6795A" w:rsidP="00F40255">
      <w:pPr>
        <w:ind w:left="360"/>
      </w:pPr>
      <w:r>
        <w:rPr>
          <w:noProof/>
        </w:rPr>
        <w:drawing>
          <wp:inline distT="0" distB="0" distL="0" distR="0" wp14:anchorId="44A31766" wp14:editId="76D90266">
            <wp:extent cx="5943600" cy="3002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2280"/>
                    </a:xfrm>
                    <a:prstGeom prst="rect">
                      <a:avLst/>
                    </a:prstGeom>
                  </pic:spPr>
                </pic:pic>
              </a:graphicData>
            </a:graphic>
          </wp:inline>
        </w:drawing>
      </w:r>
    </w:p>
    <w:p w14:paraId="1D9F2174" w14:textId="4438842F" w:rsidR="00F724F4" w:rsidRDefault="00F724F4" w:rsidP="006C3282">
      <w:pPr>
        <w:pStyle w:val="Note"/>
      </w:pPr>
      <w:r>
        <w:t xml:space="preserve">It is </w:t>
      </w:r>
      <w:r w:rsidRPr="00901AFB">
        <w:t>highly</w:t>
      </w:r>
      <w:r>
        <w:t xml:space="preserve"> recommended to use a DS2</w:t>
      </w:r>
      <w:r w:rsidR="00D746AB">
        <w:t>_V2</w:t>
      </w:r>
      <w:r>
        <w:t xml:space="preserve"> or D2</w:t>
      </w:r>
      <w:r w:rsidR="00D746AB">
        <w:t>_V2</w:t>
      </w:r>
      <w:r>
        <w:t xml:space="preserve"> instance size for this VM</w:t>
      </w:r>
    </w:p>
    <w:p w14:paraId="7CD3323C" w14:textId="77777777" w:rsidR="00F724F4" w:rsidRDefault="00F724F4" w:rsidP="00F40255">
      <w:pPr>
        <w:pStyle w:val="ListParagraph"/>
        <w:numPr>
          <w:ilvl w:val="0"/>
          <w:numId w:val="0"/>
        </w:numPr>
        <w:ind w:left="720"/>
      </w:pPr>
    </w:p>
    <w:p w14:paraId="4D3B127F" w14:textId="7FDF49A4" w:rsidR="00F724F4" w:rsidRDefault="00F724F4" w:rsidP="00F40255">
      <w:pPr>
        <w:pStyle w:val="Heading4"/>
      </w:pPr>
      <w:r>
        <w:t xml:space="preserve">Task 2: Disable IE </w:t>
      </w:r>
      <w:r w:rsidR="00BA1418">
        <w:t>enhanced security</w:t>
      </w:r>
    </w:p>
    <w:p w14:paraId="6E415EC9" w14:textId="5E156933" w:rsidR="00F724F4" w:rsidRPr="00AC44A0" w:rsidRDefault="00F724F4" w:rsidP="006C3282">
      <w:pPr>
        <w:pStyle w:val="Note"/>
      </w:pPr>
      <w:r>
        <w:t>Note: Sometimes this image has IE ESC disabled</w:t>
      </w:r>
      <w:r w:rsidR="00BA1418">
        <w:t>, and</w:t>
      </w:r>
      <w:r>
        <w:t xml:space="preserve"> sometimes it does not.</w:t>
      </w:r>
    </w:p>
    <w:p w14:paraId="5CDE3E41" w14:textId="7671A72F" w:rsidR="00F724F4" w:rsidRDefault="00F724F4" w:rsidP="00F40255">
      <w:pPr>
        <w:pStyle w:val="ListParagraph"/>
        <w:numPr>
          <w:ilvl w:val="0"/>
          <w:numId w:val="20"/>
        </w:numPr>
        <w:spacing w:before="0" w:after="160" w:line="256" w:lineRule="auto"/>
        <w:contextualSpacing/>
      </w:pPr>
      <w:r>
        <w:t xml:space="preserve">On the new </w:t>
      </w:r>
      <w:r w:rsidR="00BA1418">
        <w:t>VM,</w:t>
      </w:r>
      <w:r>
        <w:t xml:space="preserve"> you just created click the Server Manager icon.</w:t>
      </w:r>
    </w:p>
    <w:p w14:paraId="5507198E" w14:textId="77777777" w:rsidR="00F724F4" w:rsidRDefault="00F724F4" w:rsidP="00F40255">
      <w:pPr>
        <w:pStyle w:val="ListParagraph"/>
        <w:numPr>
          <w:ilvl w:val="0"/>
          <w:numId w:val="0"/>
        </w:numPr>
        <w:ind w:left="720"/>
      </w:pPr>
      <w:r>
        <w:rPr>
          <w:noProof/>
        </w:rPr>
        <w:drawing>
          <wp:inline distT="0" distB="0" distL="0" distR="0" wp14:anchorId="14F49A9D" wp14:editId="06DC4744">
            <wp:extent cx="2051155" cy="311166"/>
            <wp:effectExtent l="19050" t="19050" r="2540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1155" cy="311166"/>
                    </a:xfrm>
                    <a:prstGeom prst="rect">
                      <a:avLst/>
                    </a:prstGeom>
                    <a:ln>
                      <a:solidFill>
                        <a:schemeClr val="tx1"/>
                      </a:solidFill>
                    </a:ln>
                  </pic:spPr>
                </pic:pic>
              </a:graphicData>
            </a:graphic>
          </wp:inline>
        </w:drawing>
      </w:r>
    </w:p>
    <w:p w14:paraId="0C6C438A" w14:textId="77777777" w:rsidR="00F724F4" w:rsidRDefault="00F724F4" w:rsidP="00F40255">
      <w:pPr>
        <w:pStyle w:val="ListParagraph"/>
        <w:numPr>
          <w:ilvl w:val="0"/>
          <w:numId w:val="0"/>
        </w:numPr>
        <w:ind w:left="720"/>
      </w:pPr>
    </w:p>
    <w:p w14:paraId="3067CEA4" w14:textId="0127B83B" w:rsidR="00F724F4" w:rsidRDefault="00F724F4" w:rsidP="00F40255">
      <w:pPr>
        <w:pStyle w:val="ListParagraph"/>
        <w:numPr>
          <w:ilvl w:val="0"/>
          <w:numId w:val="0"/>
        </w:numPr>
        <w:spacing w:before="0" w:after="160" w:line="256" w:lineRule="auto"/>
        <w:ind w:left="720"/>
        <w:contextualSpacing/>
      </w:pPr>
      <w:r>
        <w:t>Click Local Server</w:t>
      </w:r>
      <w:r w:rsidR="00BA1418">
        <w:t>.</w:t>
      </w:r>
    </w:p>
    <w:p w14:paraId="196F2453" w14:textId="77777777" w:rsidR="00F724F4" w:rsidRDefault="00F724F4" w:rsidP="00F40255">
      <w:pPr>
        <w:pStyle w:val="ListParagraph"/>
        <w:numPr>
          <w:ilvl w:val="0"/>
          <w:numId w:val="0"/>
        </w:numPr>
        <w:ind w:left="720"/>
      </w:pPr>
      <w:r>
        <w:rPr>
          <w:noProof/>
        </w:rPr>
        <w:drawing>
          <wp:inline distT="0" distB="0" distL="0" distR="0" wp14:anchorId="4BA6A118" wp14:editId="527EE1B2">
            <wp:extent cx="2019404" cy="1320868"/>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404" cy="1320868"/>
                    </a:xfrm>
                    <a:prstGeom prst="rect">
                      <a:avLst/>
                    </a:prstGeom>
                    <a:ln>
                      <a:solidFill>
                        <a:schemeClr val="tx1"/>
                      </a:solidFill>
                    </a:ln>
                  </pic:spPr>
                </pic:pic>
              </a:graphicData>
            </a:graphic>
          </wp:inline>
        </w:drawing>
      </w:r>
    </w:p>
    <w:p w14:paraId="57D14736" w14:textId="77777777" w:rsidR="00F724F4" w:rsidRDefault="00F724F4" w:rsidP="00F40255">
      <w:pPr>
        <w:pStyle w:val="ListParagraph"/>
        <w:numPr>
          <w:ilvl w:val="0"/>
          <w:numId w:val="0"/>
        </w:numPr>
        <w:ind w:left="720"/>
      </w:pPr>
    </w:p>
    <w:p w14:paraId="12A5D243" w14:textId="77777777" w:rsidR="00F724F4" w:rsidRDefault="00F724F4" w:rsidP="00F40255">
      <w:pPr>
        <w:pStyle w:val="ListParagraph"/>
        <w:numPr>
          <w:ilvl w:val="0"/>
          <w:numId w:val="20"/>
        </w:numPr>
        <w:spacing w:before="0" w:after="160" w:line="256" w:lineRule="auto"/>
        <w:contextualSpacing/>
      </w:pPr>
      <w:r>
        <w:lastRenderedPageBreak/>
        <w:t xml:space="preserve">On the right side of the pane, click </w:t>
      </w:r>
      <w:r w:rsidRPr="00FA6DBB">
        <w:rPr>
          <w:b/>
        </w:rPr>
        <w:t>On</w:t>
      </w:r>
      <w:r>
        <w:t xml:space="preserve"> by IE Enhanced Security Configuration. </w:t>
      </w:r>
    </w:p>
    <w:p w14:paraId="7E80208A" w14:textId="77777777" w:rsidR="00F724F4" w:rsidRDefault="00F724F4" w:rsidP="00F40255">
      <w:pPr>
        <w:pStyle w:val="ListParagraph"/>
        <w:numPr>
          <w:ilvl w:val="0"/>
          <w:numId w:val="0"/>
        </w:numPr>
        <w:ind w:left="720"/>
      </w:pPr>
      <w:r>
        <w:rPr>
          <w:noProof/>
        </w:rPr>
        <w:drawing>
          <wp:inline distT="0" distB="0" distL="0" distR="0" wp14:anchorId="68A54A8B" wp14:editId="2829B161">
            <wp:extent cx="4913267" cy="323850"/>
            <wp:effectExtent l="19050" t="19050" r="2095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297" cy="323918"/>
                    </a:xfrm>
                    <a:prstGeom prst="rect">
                      <a:avLst/>
                    </a:prstGeom>
                    <a:ln>
                      <a:solidFill>
                        <a:schemeClr val="tx1"/>
                      </a:solidFill>
                    </a:ln>
                  </pic:spPr>
                </pic:pic>
              </a:graphicData>
            </a:graphic>
          </wp:inline>
        </w:drawing>
      </w:r>
    </w:p>
    <w:p w14:paraId="146D43EC" w14:textId="77777777" w:rsidR="00F724F4" w:rsidRDefault="00F724F4" w:rsidP="00F40255">
      <w:pPr>
        <w:pStyle w:val="ListParagraph"/>
        <w:numPr>
          <w:ilvl w:val="0"/>
          <w:numId w:val="0"/>
        </w:numPr>
        <w:ind w:left="720"/>
      </w:pPr>
    </w:p>
    <w:p w14:paraId="3ED37CE4" w14:textId="77777777" w:rsidR="00F724F4" w:rsidRDefault="00F724F4" w:rsidP="00F40255">
      <w:pPr>
        <w:pStyle w:val="ListParagraph"/>
        <w:numPr>
          <w:ilvl w:val="0"/>
          <w:numId w:val="20"/>
        </w:numPr>
        <w:spacing w:before="0" w:after="160" w:line="256" w:lineRule="auto"/>
        <w:contextualSpacing/>
      </w:pPr>
      <w:r>
        <w:t xml:space="preserve">Change to </w:t>
      </w:r>
      <w:r w:rsidRPr="00FA6DBB">
        <w:rPr>
          <w:b/>
        </w:rPr>
        <w:t>Off</w:t>
      </w:r>
      <w:r>
        <w:t xml:space="preserve"> for Administrators and click </w:t>
      </w:r>
      <w:r w:rsidRPr="00FA6DBB">
        <w:rPr>
          <w:b/>
        </w:rPr>
        <w:t>OK</w:t>
      </w:r>
      <w:r>
        <w:t>.</w:t>
      </w:r>
    </w:p>
    <w:p w14:paraId="526B0D98" w14:textId="77777777" w:rsidR="00F724F4" w:rsidRDefault="00F724F4" w:rsidP="00F40255">
      <w:pPr>
        <w:pStyle w:val="ListParagraph"/>
        <w:numPr>
          <w:ilvl w:val="0"/>
          <w:numId w:val="0"/>
        </w:numPr>
        <w:ind w:left="720"/>
      </w:pPr>
      <w:r>
        <w:rPr>
          <w:noProof/>
        </w:rPr>
        <w:drawing>
          <wp:inline distT="0" distB="0" distL="0" distR="0" wp14:anchorId="6286ABE1" wp14:editId="637CC82E">
            <wp:extent cx="2966365" cy="3124200"/>
            <wp:effectExtent l="19050" t="19050" r="2476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415" cy="3129519"/>
                    </a:xfrm>
                    <a:prstGeom prst="rect">
                      <a:avLst/>
                    </a:prstGeom>
                    <a:ln>
                      <a:solidFill>
                        <a:schemeClr val="tx1"/>
                      </a:solidFill>
                    </a:ln>
                  </pic:spPr>
                </pic:pic>
              </a:graphicData>
            </a:graphic>
          </wp:inline>
        </w:drawing>
      </w:r>
    </w:p>
    <w:p w14:paraId="6FF56718" w14:textId="77777777" w:rsidR="00F724F4" w:rsidRDefault="00F724F4" w:rsidP="00F40255">
      <w:pPr>
        <w:pStyle w:val="ListParagraph"/>
        <w:numPr>
          <w:ilvl w:val="0"/>
          <w:numId w:val="0"/>
        </w:numPr>
        <w:ind w:left="720"/>
      </w:pPr>
    </w:p>
    <w:p w14:paraId="3480EC9F" w14:textId="62FE84CA" w:rsidR="00F724F4" w:rsidRDefault="00F724F4" w:rsidP="00F40255">
      <w:pPr>
        <w:pStyle w:val="Heading4"/>
      </w:pPr>
      <w:r>
        <w:t xml:space="preserve">Task 3: Validate </w:t>
      </w:r>
      <w:r w:rsidR="00BA1418">
        <w:t xml:space="preserve">connectivity </w:t>
      </w:r>
      <w:r>
        <w:t>to Azure</w:t>
      </w:r>
    </w:p>
    <w:p w14:paraId="51024EA0" w14:textId="77777777" w:rsidR="00F724F4" w:rsidRDefault="00F724F4" w:rsidP="00F40255">
      <w:pPr>
        <w:pStyle w:val="ListParagraph"/>
        <w:numPr>
          <w:ilvl w:val="0"/>
          <w:numId w:val="21"/>
        </w:numPr>
        <w:spacing w:before="0" w:after="160" w:line="256" w:lineRule="auto"/>
        <w:contextualSpacing/>
      </w:pPr>
      <w:r>
        <w:t xml:space="preserve">From within the virtual machine, Launch Visual Studio 2015 and validate that you can login with your Microsoft Account when prompted. </w:t>
      </w:r>
    </w:p>
    <w:p w14:paraId="608F392C" w14:textId="77777777" w:rsidR="00F724F4" w:rsidRDefault="00F724F4" w:rsidP="00F40255">
      <w:pPr>
        <w:pStyle w:val="ListParagraph"/>
        <w:numPr>
          <w:ilvl w:val="0"/>
          <w:numId w:val="0"/>
        </w:numPr>
        <w:ind w:left="720"/>
      </w:pPr>
    </w:p>
    <w:p w14:paraId="71914025" w14:textId="77777777" w:rsidR="00F724F4" w:rsidRDefault="00F724F4" w:rsidP="00F40255">
      <w:pPr>
        <w:pStyle w:val="ListParagraph"/>
        <w:numPr>
          <w:ilvl w:val="0"/>
          <w:numId w:val="21"/>
        </w:numPr>
        <w:spacing w:before="0" w:after="160" w:line="256" w:lineRule="auto"/>
        <w:contextualSpacing/>
      </w:pPr>
      <w:r>
        <w:t xml:space="preserve">Validate connectivity to your Azure subscription. Launch Visual Studio, open Server Explorer from the View menu, and ensure that you can connect to your Azure subscription. </w:t>
      </w:r>
    </w:p>
    <w:p w14:paraId="6C56D29C" w14:textId="77777777" w:rsidR="00F724F4" w:rsidRDefault="00F724F4" w:rsidP="00F40255">
      <w:pPr>
        <w:pStyle w:val="ListParagraph"/>
        <w:numPr>
          <w:ilvl w:val="0"/>
          <w:numId w:val="0"/>
        </w:numPr>
        <w:ind w:left="720"/>
      </w:pPr>
    </w:p>
    <w:p w14:paraId="59DA9E96" w14:textId="77777777" w:rsidR="00F724F4" w:rsidRDefault="00F724F4" w:rsidP="00F40255">
      <w:pPr>
        <w:pStyle w:val="ListParagraph"/>
        <w:numPr>
          <w:ilvl w:val="0"/>
          <w:numId w:val="0"/>
        </w:numPr>
        <w:ind w:left="720"/>
      </w:pPr>
      <w:r>
        <w:rPr>
          <w:noProof/>
        </w:rPr>
        <w:drawing>
          <wp:inline distT="0" distB="0" distL="0" distR="0" wp14:anchorId="451866B3" wp14:editId="5428C0A3">
            <wp:extent cx="2941623" cy="1281363"/>
            <wp:effectExtent l="19050" t="19050" r="11430"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explorer.png"/>
                    <pic:cNvPicPr/>
                  </pic:nvPicPr>
                  <pic:blipFill>
                    <a:blip r:embed="rId23">
                      <a:extLst>
                        <a:ext uri="{28A0092B-C50C-407E-A947-70E740481C1C}">
                          <a14:useLocalDpi xmlns:a14="http://schemas.microsoft.com/office/drawing/2010/main" val="0"/>
                        </a:ext>
                      </a:extLst>
                    </a:blip>
                    <a:stretch>
                      <a:fillRect/>
                    </a:stretch>
                  </pic:blipFill>
                  <pic:spPr>
                    <a:xfrm>
                      <a:off x="0" y="0"/>
                      <a:ext cx="2948192" cy="1284224"/>
                    </a:xfrm>
                    <a:prstGeom prst="rect">
                      <a:avLst/>
                    </a:prstGeom>
                    <a:ln>
                      <a:solidFill>
                        <a:schemeClr val="tx1"/>
                      </a:solidFill>
                    </a:ln>
                  </pic:spPr>
                </pic:pic>
              </a:graphicData>
            </a:graphic>
          </wp:inline>
        </w:drawing>
      </w:r>
    </w:p>
    <w:p w14:paraId="094898E6" w14:textId="4A3CAE57" w:rsidR="00F40255" w:rsidRDefault="00F40255">
      <w:pPr>
        <w:rPr>
          <w:rFonts w:cs="Segoe UI Semilight"/>
          <w:color w:val="auto"/>
          <w:sz w:val="22"/>
          <w:szCs w:val="16"/>
        </w:rPr>
      </w:pPr>
      <w:r>
        <w:br w:type="page"/>
      </w:r>
    </w:p>
    <w:p w14:paraId="411E5B77" w14:textId="483F8CED" w:rsidR="00F86BAC" w:rsidRPr="0042098F" w:rsidRDefault="00F86BAC" w:rsidP="00F40255">
      <w:pPr>
        <w:rPr>
          <w:b/>
        </w:rPr>
      </w:pPr>
      <w:r w:rsidRPr="0042098F">
        <w:rPr>
          <w:b/>
        </w:rPr>
        <w:lastRenderedPageBreak/>
        <w:t xml:space="preserve">Download the exercise files </w:t>
      </w:r>
    </w:p>
    <w:p w14:paraId="44A7A8A4" w14:textId="490E3FA2" w:rsidR="00F86BAC" w:rsidRDefault="00F86BAC" w:rsidP="00F40255">
      <w:pPr>
        <w:pStyle w:val="ListParagraph"/>
        <w:numPr>
          <w:ilvl w:val="0"/>
          <w:numId w:val="12"/>
        </w:numPr>
        <w:spacing w:before="0" w:after="160" w:line="256" w:lineRule="auto"/>
        <w:contextualSpacing/>
      </w:pPr>
      <w:r>
        <w:t xml:space="preserve">Download the exercise files for the training (from within the virtual machine). </w:t>
      </w:r>
    </w:p>
    <w:p w14:paraId="6EFD6F32" w14:textId="418FB515" w:rsidR="00F86BAC" w:rsidRDefault="00F86BAC" w:rsidP="00F40255">
      <w:pPr>
        <w:pStyle w:val="ListParagraph"/>
        <w:numPr>
          <w:ilvl w:val="1"/>
          <w:numId w:val="12"/>
        </w:numPr>
        <w:spacing w:before="0" w:after="160" w:line="256" w:lineRule="auto"/>
        <w:contextualSpacing/>
      </w:pPr>
      <w:r w:rsidRPr="006636F7">
        <w:t xml:space="preserve">Create a new folder on your </w:t>
      </w:r>
      <w:r>
        <w:t xml:space="preserve">computer named </w:t>
      </w:r>
      <w:r w:rsidRPr="00CD4BE7">
        <w:rPr>
          <w:b/>
        </w:rPr>
        <w:t>C:\Hackathon</w:t>
      </w:r>
    </w:p>
    <w:p w14:paraId="0B9FC648" w14:textId="36E6DDB0" w:rsidR="00F86BAC" w:rsidRDefault="00F86BAC" w:rsidP="00F40255">
      <w:pPr>
        <w:pStyle w:val="ListParagraph"/>
        <w:numPr>
          <w:ilvl w:val="1"/>
          <w:numId w:val="12"/>
        </w:numPr>
        <w:spacing w:before="0" w:after="160" w:line="256" w:lineRule="auto"/>
        <w:contextualSpacing/>
      </w:pPr>
      <w:r>
        <w:t>Download the support files (.zip format)</w:t>
      </w:r>
      <w:r w:rsidR="003B73C1">
        <w:t>,</w:t>
      </w:r>
      <w:r>
        <w:t xml:space="preserve"> </w:t>
      </w:r>
      <w:r w:rsidR="00AE6D3F" w:rsidRPr="00AE6D3F">
        <w:t xml:space="preserve"> </w:t>
      </w:r>
      <w:r w:rsidR="00AE6D3F" w:rsidRPr="00AE6D3F">
        <w:rPr>
          <w:rStyle w:val="Hyperlink"/>
        </w:rPr>
        <w:t>https://opsgilityweb.blob.core.windows.net/cebootcamp-feb-2017/Agile%20Continuous%20Delivery%20Hackathon%20-%20Student%20Files.zip</w:t>
      </w:r>
      <w:r w:rsidR="00DF54E8">
        <w:t xml:space="preserve"> </w:t>
      </w:r>
      <w:r>
        <w:t xml:space="preserve">to the new folder. </w:t>
      </w:r>
    </w:p>
    <w:p w14:paraId="0B86680A" w14:textId="3F388E44" w:rsidR="00F86BAC" w:rsidRDefault="00F86BAC" w:rsidP="00F40255">
      <w:pPr>
        <w:pStyle w:val="ListParagraph"/>
        <w:numPr>
          <w:ilvl w:val="1"/>
          <w:numId w:val="12"/>
        </w:numPr>
        <w:spacing w:before="0" w:after="160" w:line="256" w:lineRule="auto"/>
        <w:contextualSpacing/>
      </w:pPr>
      <w:r>
        <w:t>Extract the contents to the same folder.</w:t>
      </w:r>
    </w:p>
    <w:p w14:paraId="2BD91C0B" w14:textId="266BBCCA" w:rsidR="00FA4912" w:rsidRDefault="00973C31" w:rsidP="006C3282">
      <w:pPr>
        <w:pStyle w:val="Note"/>
      </w:pPr>
      <w:r>
        <w:t>Tip: In the labs when adding resources to the Azure Resource Manager template</w:t>
      </w:r>
      <w:r w:rsidR="003B73C1">
        <w:t>,</w:t>
      </w:r>
      <w:r>
        <w:t xml:space="preserve"> ensure there are no spaces at the end of the resource names. Visual Studio will include the space in all of the code it generates.</w:t>
      </w:r>
      <w:bookmarkEnd w:id="8"/>
    </w:p>
    <w:p w14:paraId="7375F27E" w14:textId="77777777" w:rsidR="00C75308" w:rsidRDefault="00C75308" w:rsidP="00F40255"/>
    <w:p w14:paraId="505BE680" w14:textId="1EF33647" w:rsidR="00ED158D" w:rsidRDefault="00ED158D" w:rsidP="00F40255">
      <w:pPr>
        <w:pStyle w:val="Heading4"/>
      </w:pPr>
      <w:r>
        <w:t>Task 3: Download and install Git</w:t>
      </w:r>
    </w:p>
    <w:p w14:paraId="3ADB9679" w14:textId="77777777" w:rsidR="00ED158D" w:rsidRDefault="00ED158D" w:rsidP="00E4782C">
      <w:pPr>
        <w:pStyle w:val="ListParagraph"/>
        <w:numPr>
          <w:ilvl w:val="0"/>
          <w:numId w:val="39"/>
        </w:numPr>
        <w:spacing w:before="0" w:after="160" w:line="259" w:lineRule="auto"/>
        <w:contextualSpacing/>
      </w:pPr>
      <w:r>
        <w:t xml:space="preserve">Open a web browser and navigate to </w:t>
      </w:r>
      <w:hyperlink r:id="rId24" w:history="1">
        <w:r w:rsidRPr="00225E89">
          <w:rPr>
            <w:rStyle w:val="Hyperlink"/>
          </w:rPr>
          <w:t>https://git-scm.com</w:t>
        </w:r>
      </w:hyperlink>
      <w:r>
        <w:t xml:space="preserve"> </w:t>
      </w:r>
      <w:r>
        <w:br/>
      </w:r>
    </w:p>
    <w:p w14:paraId="15286186" w14:textId="77777777" w:rsidR="00ED158D" w:rsidRDefault="00ED158D" w:rsidP="00E4782C">
      <w:pPr>
        <w:pStyle w:val="ListParagraph"/>
        <w:numPr>
          <w:ilvl w:val="0"/>
          <w:numId w:val="39"/>
        </w:numPr>
        <w:spacing w:before="0" w:after="160" w:line="259" w:lineRule="auto"/>
        <w:contextualSpacing/>
      </w:pPr>
      <w:r>
        <w:t>If you get a prompt about Internet Explorer defaults, just click OK.</w:t>
      </w:r>
      <w:r>
        <w:br/>
      </w:r>
      <w:r>
        <w:rPr>
          <w:noProof/>
        </w:rPr>
        <w:drawing>
          <wp:inline distT="0" distB="0" distL="0" distR="0" wp14:anchorId="37054EAA" wp14:editId="0FC8BA93">
            <wp:extent cx="4450080" cy="2762368"/>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25">
                      <a:extLst>
                        <a:ext uri="{28A0092B-C50C-407E-A947-70E740481C1C}">
                          <a14:useLocalDpi xmlns:a14="http://schemas.microsoft.com/office/drawing/2010/main" val="0"/>
                        </a:ext>
                      </a:extLst>
                    </a:blip>
                    <a:stretch>
                      <a:fillRect/>
                    </a:stretch>
                  </pic:blipFill>
                  <pic:spPr>
                    <a:xfrm>
                      <a:off x="0" y="0"/>
                      <a:ext cx="4452935" cy="2764140"/>
                    </a:xfrm>
                    <a:prstGeom prst="rect">
                      <a:avLst/>
                    </a:prstGeom>
                  </pic:spPr>
                </pic:pic>
              </a:graphicData>
            </a:graphic>
          </wp:inline>
        </w:drawing>
      </w:r>
      <w:r>
        <w:br/>
      </w:r>
    </w:p>
    <w:p w14:paraId="493202AF" w14:textId="0D13A8D4" w:rsidR="00ED158D" w:rsidRDefault="00ED158D" w:rsidP="00E4782C">
      <w:pPr>
        <w:pStyle w:val="ListParagraph"/>
        <w:numPr>
          <w:ilvl w:val="0"/>
          <w:numId w:val="39"/>
        </w:numPr>
        <w:spacing w:before="0" w:after="160" w:line="259" w:lineRule="auto"/>
        <w:contextualSpacing/>
      </w:pPr>
      <w:r>
        <w:t>Find the computer screen icon on the left that says “Latest source Release” and click “Downloads for Windows</w:t>
      </w:r>
      <w:r w:rsidR="00BA1418">
        <w:t>.”</w:t>
      </w:r>
      <w:r>
        <w:t xml:space="preserve"> </w:t>
      </w:r>
      <w:r w:rsidRPr="00CB3767">
        <w:rPr>
          <w:b/>
        </w:rPr>
        <w:t xml:space="preserve">NOTE: In this </w:t>
      </w:r>
      <w:r w:rsidR="00BA1418" w:rsidRPr="00CB3767">
        <w:rPr>
          <w:b/>
        </w:rPr>
        <w:t>screenshot,</w:t>
      </w:r>
      <w:r w:rsidRPr="00CB3767">
        <w:rPr>
          <w:b/>
        </w:rPr>
        <w:t xml:space="preserve"> it shows version 2.</w:t>
      </w:r>
      <w:r w:rsidR="00A70261">
        <w:rPr>
          <w:b/>
        </w:rPr>
        <w:t>11</w:t>
      </w:r>
      <w:r w:rsidR="00BA1418" w:rsidRPr="00CB3767">
        <w:rPr>
          <w:b/>
        </w:rPr>
        <w:t xml:space="preserve">. </w:t>
      </w:r>
      <w:r w:rsidR="00A70261">
        <w:rPr>
          <w:b/>
        </w:rPr>
        <w:t>0</w:t>
      </w:r>
      <w:r w:rsidRPr="00CB3767">
        <w:rPr>
          <w:b/>
        </w:rPr>
        <w:t xml:space="preserve"> but you </w:t>
      </w:r>
      <w:r>
        <w:rPr>
          <w:b/>
        </w:rPr>
        <w:t>might</w:t>
      </w:r>
      <w:r w:rsidRPr="00CB3767">
        <w:rPr>
          <w:b/>
        </w:rPr>
        <w:t xml:space="preserve"> see a more recent version. Use whatever version is listed on the site.</w:t>
      </w:r>
      <w:r>
        <w:br/>
      </w:r>
      <w:r w:rsidR="00A70261">
        <w:rPr>
          <w:noProof/>
        </w:rPr>
        <w:lastRenderedPageBreak/>
        <w:drawing>
          <wp:inline distT="0" distB="0" distL="0" distR="0" wp14:anchorId="505CC358" wp14:editId="11BED4D3">
            <wp:extent cx="2469094" cy="198899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9094" cy="1988992"/>
                    </a:xfrm>
                    <a:prstGeom prst="rect">
                      <a:avLst/>
                    </a:prstGeom>
                  </pic:spPr>
                </pic:pic>
              </a:graphicData>
            </a:graphic>
          </wp:inline>
        </w:drawing>
      </w:r>
      <w:r>
        <w:br/>
      </w:r>
    </w:p>
    <w:p w14:paraId="1E9DC579" w14:textId="2D7372A7" w:rsidR="00ED158D" w:rsidRDefault="00ED158D" w:rsidP="00E4782C">
      <w:pPr>
        <w:pStyle w:val="ListParagraph"/>
        <w:numPr>
          <w:ilvl w:val="0"/>
          <w:numId w:val="39"/>
        </w:numPr>
        <w:spacing w:before="0" w:after="160" w:line="259" w:lineRule="auto"/>
        <w:contextualSpacing/>
      </w:pPr>
      <w:r>
        <w:t xml:space="preserve">The download should </w:t>
      </w:r>
      <w:r w:rsidR="00BA1418">
        <w:t>start;</w:t>
      </w:r>
      <w:r>
        <w:t xml:space="preserve"> click </w:t>
      </w:r>
      <w:r w:rsidRPr="00901AFB">
        <w:rPr>
          <w:b/>
        </w:rPr>
        <w:t>Run</w:t>
      </w:r>
      <w:r>
        <w:t xml:space="preserve"> in the security prompt.</w:t>
      </w:r>
      <w:r>
        <w:br/>
      </w:r>
      <w:r w:rsidR="00E1238C">
        <w:rPr>
          <w:noProof/>
        </w:rPr>
        <w:drawing>
          <wp:inline distT="0" distB="0" distL="0" distR="0" wp14:anchorId="16FC80A7" wp14:editId="117FB963">
            <wp:extent cx="5943600" cy="563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63245"/>
                    </a:xfrm>
                    <a:prstGeom prst="rect">
                      <a:avLst/>
                    </a:prstGeom>
                  </pic:spPr>
                </pic:pic>
              </a:graphicData>
            </a:graphic>
          </wp:inline>
        </w:drawing>
      </w:r>
      <w:r>
        <w:br/>
      </w:r>
    </w:p>
    <w:p w14:paraId="25AD7AE4" w14:textId="3C12DCFE" w:rsidR="00ED158D" w:rsidRDefault="00ED158D" w:rsidP="00E4782C">
      <w:pPr>
        <w:pStyle w:val="ListParagraph"/>
        <w:numPr>
          <w:ilvl w:val="0"/>
          <w:numId w:val="39"/>
        </w:numPr>
        <w:spacing w:before="0" w:after="160" w:line="259" w:lineRule="auto"/>
        <w:contextualSpacing/>
      </w:pPr>
      <w:r>
        <w:t xml:space="preserve">Click </w:t>
      </w:r>
      <w:r w:rsidRPr="00901AFB">
        <w:rPr>
          <w:b/>
        </w:rPr>
        <w:t>Next</w:t>
      </w:r>
      <w:r>
        <w:br/>
      </w:r>
      <w:r w:rsidR="00E1238C">
        <w:rPr>
          <w:noProof/>
        </w:rPr>
        <w:drawing>
          <wp:inline distT="0" distB="0" distL="0" distR="0" wp14:anchorId="36D6BBF9" wp14:editId="66F60D15">
            <wp:extent cx="3932261" cy="3078747"/>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2261" cy="3078747"/>
                    </a:xfrm>
                    <a:prstGeom prst="rect">
                      <a:avLst/>
                    </a:prstGeom>
                  </pic:spPr>
                </pic:pic>
              </a:graphicData>
            </a:graphic>
          </wp:inline>
        </w:drawing>
      </w:r>
      <w:r>
        <w:br/>
      </w:r>
    </w:p>
    <w:p w14:paraId="2081D92E" w14:textId="1347A6B8" w:rsidR="00632325" w:rsidRDefault="00ED158D">
      <w:pPr>
        <w:pStyle w:val="ListParagraph"/>
        <w:numPr>
          <w:ilvl w:val="0"/>
          <w:numId w:val="39"/>
        </w:numPr>
        <w:spacing w:before="0" w:after="160" w:line="259" w:lineRule="auto"/>
        <w:contextualSpacing/>
      </w:pPr>
      <w:r>
        <w:lastRenderedPageBreak/>
        <w:t xml:space="preserve">Click </w:t>
      </w:r>
      <w:r w:rsidRPr="00901AFB">
        <w:rPr>
          <w:b/>
        </w:rPr>
        <w:t>Next</w:t>
      </w:r>
      <w:r>
        <w:br/>
      </w:r>
      <w:r w:rsidR="00E1238C">
        <w:rPr>
          <w:noProof/>
        </w:rPr>
        <w:drawing>
          <wp:inline distT="0" distB="0" distL="0" distR="0" wp14:anchorId="3D9E36BE" wp14:editId="79A6E52C">
            <wp:extent cx="3955123" cy="3101609"/>
            <wp:effectExtent l="0" t="0" r="7620" b="381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5123" cy="3101609"/>
                    </a:xfrm>
                    <a:prstGeom prst="rect">
                      <a:avLst/>
                    </a:prstGeom>
                  </pic:spPr>
                </pic:pic>
              </a:graphicData>
            </a:graphic>
          </wp:inline>
        </w:drawing>
      </w:r>
      <w:r>
        <w:br/>
      </w:r>
    </w:p>
    <w:p w14:paraId="2601440E" w14:textId="56B8CE2B" w:rsidR="00F40255" w:rsidRDefault="00ED158D">
      <w:pPr>
        <w:pStyle w:val="ListParagraph"/>
        <w:numPr>
          <w:ilvl w:val="0"/>
          <w:numId w:val="39"/>
        </w:numPr>
        <w:spacing w:before="0" w:after="160" w:line="259" w:lineRule="auto"/>
        <w:contextualSpacing/>
      </w:pPr>
      <w:r>
        <w:t>Click “</w:t>
      </w:r>
      <w:r w:rsidRPr="00901AFB">
        <w:rPr>
          <w:b/>
        </w:rPr>
        <w:t>Use Git and optional Unix tools from the Windows Command Prompt</w:t>
      </w:r>
      <w:r>
        <w:t xml:space="preserve">”, and click </w:t>
      </w:r>
      <w:r w:rsidRPr="00901AFB">
        <w:rPr>
          <w:b/>
        </w:rPr>
        <w:t>Next</w:t>
      </w:r>
      <w:r>
        <w:t>.</w:t>
      </w:r>
      <w:r>
        <w:br/>
      </w:r>
      <w:r w:rsidR="00E1238C">
        <w:rPr>
          <w:noProof/>
        </w:rPr>
        <w:drawing>
          <wp:inline distT="0" distB="0" distL="0" distR="0" wp14:anchorId="68485F03" wp14:editId="3B71F2EC">
            <wp:extent cx="3962743" cy="3086367"/>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743" cy="3086367"/>
                    </a:xfrm>
                    <a:prstGeom prst="rect">
                      <a:avLst/>
                    </a:prstGeom>
                  </pic:spPr>
                </pic:pic>
              </a:graphicData>
            </a:graphic>
          </wp:inline>
        </w:drawing>
      </w:r>
      <w:r>
        <w:br/>
      </w:r>
    </w:p>
    <w:p w14:paraId="0ACA2CB4" w14:textId="77777777" w:rsidR="00F40255" w:rsidRDefault="00F40255">
      <w:pPr>
        <w:rPr>
          <w:rFonts w:cs="Segoe UI Semilight"/>
          <w:color w:val="auto"/>
          <w:sz w:val="22"/>
          <w:szCs w:val="16"/>
        </w:rPr>
      </w:pPr>
      <w:r>
        <w:br w:type="page"/>
      </w:r>
    </w:p>
    <w:p w14:paraId="199CA73A" w14:textId="0C55AD66" w:rsidR="00ED158D" w:rsidRDefault="00ED158D" w:rsidP="00E4782C">
      <w:pPr>
        <w:pStyle w:val="ListParagraph"/>
        <w:numPr>
          <w:ilvl w:val="0"/>
          <w:numId w:val="39"/>
        </w:numPr>
        <w:spacing w:before="0" w:after="160" w:line="259" w:lineRule="auto"/>
        <w:contextualSpacing/>
      </w:pPr>
      <w:r>
        <w:lastRenderedPageBreak/>
        <w:t>Leave the next screen at “</w:t>
      </w:r>
      <w:r w:rsidRPr="00901AFB">
        <w:rPr>
          <w:b/>
        </w:rPr>
        <w:t>Checkout Windows-style, commit Unix-style line endings</w:t>
      </w:r>
      <w:r>
        <w:t xml:space="preserve">”. Click </w:t>
      </w:r>
      <w:r w:rsidRPr="00901AFB">
        <w:rPr>
          <w:b/>
        </w:rPr>
        <w:t>Next</w:t>
      </w:r>
      <w:r>
        <w:t>.</w:t>
      </w:r>
      <w:r>
        <w:br/>
      </w:r>
      <w:r w:rsidR="00E1238C">
        <w:rPr>
          <w:noProof/>
        </w:rPr>
        <w:drawing>
          <wp:inline distT="0" distB="0" distL="0" distR="0" wp14:anchorId="3858EE76" wp14:editId="46C0E77A">
            <wp:extent cx="3970364" cy="30635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0364" cy="3063505"/>
                    </a:xfrm>
                    <a:prstGeom prst="rect">
                      <a:avLst/>
                    </a:prstGeom>
                  </pic:spPr>
                </pic:pic>
              </a:graphicData>
            </a:graphic>
          </wp:inline>
        </w:drawing>
      </w:r>
      <w:r>
        <w:br/>
      </w:r>
    </w:p>
    <w:p w14:paraId="29C82341" w14:textId="5BF71F1D" w:rsidR="00ED158D" w:rsidRDefault="00ED158D" w:rsidP="00E4782C">
      <w:pPr>
        <w:pStyle w:val="ListParagraph"/>
        <w:numPr>
          <w:ilvl w:val="0"/>
          <w:numId w:val="39"/>
        </w:numPr>
        <w:spacing w:before="0" w:after="160" w:line="259" w:lineRule="auto"/>
        <w:contextualSpacing/>
      </w:pPr>
      <w:r>
        <w:t>On the next screen, click “</w:t>
      </w:r>
      <w:r w:rsidRPr="00901AFB">
        <w:rPr>
          <w:b/>
        </w:rPr>
        <w:t>Use Windows’ default console window</w:t>
      </w:r>
      <w:r>
        <w:t>”</w:t>
      </w:r>
      <w:r w:rsidR="00E1238C">
        <w:t>, then</w:t>
      </w:r>
      <w:r>
        <w:t xml:space="preserve"> </w:t>
      </w:r>
      <w:r w:rsidR="00E1238C">
        <w:t>c</w:t>
      </w:r>
      <w:r>
        <w:t xml:space="preserve">lick </w:t>
      </w:r>
      <w:r w:rsidRPr="00901AFB">
        <w:rPr>
          <w:b/>
        </w:rPr>
        <w:t>Next</w:t>
      </w:r>
      <w:r>
        <w:t>.</w:t>
      </w:r>
      <w:r>
        <w:br/>
      </w:r>
      <w:r w:rsidR="00E1238C">
        <w:rPr>
          <w:noProof/>
        </w:rPr>
        <w:drawing>
          <wp:inline distT="0" distB="0" distL="0" distR="0" wp14:anchorId="5C95D20E" wp14:editId="7AA847C9">
            <wp:extent cx="3962743" cy="30863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743" cy="3086367"/>
                    </a:xfrm>
                    <a:prstGeom prst="rect">
                      <a:avLst/>
                    </a:prstGeom>
                  </pic:spPr>
                </pic:pic>
              </a:graphicData>
            </a:graphic>
          </wp:inline>
        </w:drawing>
      </w:r>
      <w:r>
        <w:br/>
      </w:r>
    </w:p>
    <w:p w14:paraId="12F37D6F" w14:textId="51766901" w:rsidR="00E1238C" w:rsidRDefault="00ED158D" w:rsidP="00E4782C">
      <w:pPr>
        <w:pStyle w:val="ListParagraph"/>
        <w:numPr>
          <w:ilvl w:val="0"/>
          <w:numId w:val="39"/>
        </w:numPr>
        <w:spacing w:before="0" w:after="160" w:line="259" w:lineRule="auto"/>
        <w:contextualSpacing/>
      </w:pPr>
      <w:r>
        <w:lastRenderedPageBreak/>
        <w:t>Leave box check boxes checked and click Install.</w:t>
      </w:r>
      <w:r>
        <w:br/>
      </w:r>
      <w:r w:rsidR="00E1238C">
        <w:rPr>
          <w:noProof/>
        </w:rPr>
        <w:drawing>
          <wp:inline distT="0" distB="0" distL="0" distR="0" wp14:anchorId="63D7410A" wp14:editId="53E70395">
            <wp:extent cx="3962743" cy="3071126"/>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743" cy="3071126"/>
                    </a:xfrm>
                    <a:prstGeom prst="rect">
                      <a:avLst/>
                    </a:prstGeom>
                  </pic:spPr>
                </pic:pic>
              </a:graphicData>
            </a:graphic>
          </wp:inline>
        </w:drawing>
      </w:r>
      <w:r w:rsidR="00E1238C">
        <w:br/>
      </w:r>
    </w:p>
    <w:p w14:paraId="7DFD3D84" w14:textId="758702C2" w:rsidR="00ED158D" w:rsidRDefault="00E1238C" w:rsidP="00E4782C">
      <w:pPr>
        <w:pStyle w:val="ListParagraph"/>
        <w:numPr>
          <w:ilvl w:val="0"/>
          <w:numId w:val="39"/>
        </w:numPr>
        <w:spacing w:before="0" w:after="160" w:line="259" w:lineRule="auto"/>
        <w:contextualSpacing/>
      </w:pPr>
      <w:r>
        <w:t xml:space="preserve">Click </w:t>
      </w:r>
      <w:r>
        <w:rPr>
          <w:b/>
        </w:rPr>
        <w:t>Install</w:t>
      </w:r>
      <w:r>
        <w:rPr>
          <w:b/>
        </w:rPr>
        <w:br/>
      </w:r>
      <w:r>
        <w:rPr>
          <w:noProof/>
        </w:rPr>
        <w:drawing>
          <wp:inline distT="0" distB="0" distL="0" distR="0" wp14:anchorId="11030315" wp14:editId="3B99F580">
            <wp:extent cx="3970364" cy="3124471"/>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0364" cy="3124471"/>
                    </a:xfrm>
                    <a:prstGeom prst="rect">
                      <a:avLst/>
                    </a:prstGeom>
                  </pic:spPr>
                </pic:pic>
              </a:graphicData>
            </a:graphic>
          </wp:inline>
        </w:drawing>
      </w:r>
      <w:r w:rsidR="00ED158D">
        <w:br/>
      </w:r>
    </w:p>
    <w:p w14:paraId="2E6989DE" w14:textId="39103751" w:rsidR="004240A9" w:rsidRDefault="00ED158D" w:rsidP="00E4782C">
      <w:pPr>
        <w:pStyle w:val="ListParagraph"/>
        <w:numPr>
          <w:ilvl w:val="0"/>
          <w:numId w:val="39"/>
        </w:numPr>
        <w:spacing w:before="0" w:after="160" w:line="259" w:lineRule="auto"/>
        <w:contextualSpacing/>
      </w:pPr>
      <w:r>
        <w:lastRenderedPageBreak/>
        <w:t xml:space="preserve">The Git install should complete and then click </w:t>
      </w:r>
      <w:r w:rsidRPr="00901AFB">
        <w:rPr>
          <w:b/>
        </w:rPr>
        <w:t>Finish</w:t>
      </w:r>
      <w:r>
        <w:t xml:space="preserve"> on the final screen.</w:t>
      </w:r>
      <w:r>
        <w:br/>
      </w:r>
      <w:r w:rsidR="00E1238C">
        <w:rPr>
          <w:noProof/>
        </w:rPr>
        <w:drawing>
          <wp:inline distT="0" distB="0" distL="0" distR="0" wp14:anchorId="58234421" wp14:editId="5BF98D3D">
            <wp:extent cx="3962743" cy="3071126"/>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743" cy="3071126"/>
                    </a:xfrm>
                    <a:prstGeom prst="rect">
                      <a:avLst/>
                    </a:prstGeom>
                  </pic:spPr>
                </pic:pic>
              </a:graphicData>
            </a:graphic>
          </wp:inline>
        </w:drawing>
      </w:r>
      <w:r w:rsidR="00B023CB">
        <w:br/>
      </w:r>
    </w:p>
    <w:p w14:paraId="1DB01F0E" w14:textId="69BA0EEE" w:rsidR="00B023CB" w:rsidRDefault="00B023CB" w:rsidP="00E4782C">
      <w:pPr>
        <w:pStyle w:val="ListParagraph"/>
        <w:numPr>
          <w:ilvl w:val="0"/>
          <w:numId w:val="39"/>
        </w:numPr>
        <w:spacing w:before="0" w:after="160" w:line="259" w:lineRule="auto"/>
        <w:contextualSpacing/>
      </w:pPr>
      <w:r>
        <w:t xml:space="preserve">Open a </w:t>
      </w:r>
      <w:r w:rsidRPr="00901AFB">
        <w:rPr>
          <w:b/>
        </w:rPr>
        <w:t>command prompt</w:t>
      </w:r>
      <w:r>
        <w:t xml:space="preserve"> and type these commands on the command line.</w:t>
      </w:r>
    </w:p>
    <w:p w14:paraId="2AB27607" w14:textId="33B0D3C7" w:rsidR="00B023CB" w:rsidRDefault="00B023CB" w:rsidP="00B023CB">
      <w:pPr>
        <w:pStyle w:val="CodeBlock"/>
      </w:pPr>
      <w:r>
        <w:t xml:space="preserve">git config --global user.name </w:t>
      </w:r>
      <w:r w:rsidR="002D7EBE">
        <w:t>"</w:t>
      </w:r>
      <w:r>
        <w:t>“&lt;your name&gt;”</w:t>
      </w:r>
      <w:r w:rsidR="00E1238C">
        <w:t>"</w:t>
      </w:r>
    </w:p>
    <w:p w14:paraId="1B66BA7E" w14:textId="21B953CF" w:rsidR="00B023CB" w:rsidRDefault="00B023CB" w:rsidP="00B023CB">
      <w:pPr>
        <w:pStyle w:val="CodeBlock"/>
      </w:pPr>
      <w:r>
        <w:t>git config --global user.email &lt;your email&gt;</w:t>
      </w:r>
    </w:p>
    <w:p w14:paraId="49E5862A" w14:textId="4793A5BA" w:rsidR="00F40255" w:rsidRDefault="00F40255">
      <w:pPr>
        <w:rPr>
          <w:rFonts w:cs="Segoe UI Semilight"/>
          <w:color w:val="auto"/>
          <w:sz w:val="22"/>
          <w:szCs w:val="16"/>
        </w:rPr>
      </w:pPr>
      <w:r>
        <w:br w:type="page"/>
      </w:r>
    </w:p>
    <w:p w14:paraId="2481D40A" w14:textId="152BA9E8" w:rsidR="00D16F31" w:rsidRDefault="0073528A" w:rsidP="00D16F31">
      <w:pPr>
        <w:pStyle w:val="Heading1"/>
      </w:pPr>
      <w:bookmarkStart w:id="9" w:name="_Toc474136360"/>
      <w:r>
        <w:lastRenderedPageBreak/>
        <w:t>Agile continuous delivery</w:t>
      </w:r>
      <w:r w:rsidR="004240A9">
        <w:t xml:space="preserve"> h</w:t>
      </w:r>
      <w:r w:rsidR="00D16F31">
        <w:t>ackathon</w:t>
      </w:r>
      <w:bookmarkEnd w:id="9"/>
    </w:p>
    <w:p w14:paraId="31577593" w14:textId="77777777" w:rsidR="00D65F7F" w:rsidRPr="00D65F7F" w:rsidRDefault="00D65F7F" w:rsidP="00D65F7F">
      <w:pPr>
        <w:pStyle w:val="ListParagraph"/>
        <w:numPr>
          <w:ilvl w:val="0"/>
          <w:numId w:val="0"/>
        </w:numPr>
        <w:ind w:left="720"/>
      </w:pPr>
    </w:p>
    <w:p w14:paraId="4C2D5FED" w14:textId="627C6F65" w:rsidR="00543927" w:rsidRDefault="00543927" w:rsidP="00D16F31">
      <w:pPr>
        <w:pStyle w:val="Heading2"/>
      </w:pPr>
      <w:r>
        <w:t>Exercise 1: Create an Azure Resource Manager (ARM) template that can provision the web application, SQL database, and deployment slots in a single automated process.</w:t>
      </w:r>
    </w:p>
    <w:p w14:paraId="5ACA6E1A" w14:textId="7491F0FE" w:rsidR="00543927" w:rsidRDefault="00543927" w:rsidP="00901AFB">
      <w:r>
        <w:t>Tailspin Toys has requested an Azure environment consisting of the following resources:</w:t>
      </w:r>
    </w:p>
    <w:p w14:paraId="170F2540" w14:textId="3CF1F1C6" w:rsidR="00543927" w:rsidRDefault="00543927" w:rsidP="00901AFB">
      <w:pPr>
        <w:pStyle w:val="ListParagraph"/>
        <w:numPr>
          <w:ilvl w:val="0"/>
          <w:numId w:val="53"/>
        </w:numPr>
      </w:pPr>
      <w:r>
        <w:t>App Service</w:t>
      </w:r>
    </w:p>
    <w:p w14:paraId="28D51DB6" w14:textId="187998A3" w:rsidR="00543927" w:rsidRDefault="00543927" w:rsidP="00901AFB">
      <w:pPr>
        <w:pStyle w:val="ListParagraph"/>
        <w:numPr>
          <w:ilvl w:val="1"/>
          <w:numId w:val="53"/>
        </w:numPr>
      </w:pPr>
      <w:r>
        <w:t>Web App</w:t>
      </w:r>
    </w:p>
    <w:p w14:paraId="0BE15240" w14:textId="3C2DFF86" w:rsidR="00774DBC" w:rsidRDefault="00774DBC" w:rsidP="00901AFB">
      <w:pPr>
        <w:pStyle w:val="ListParagraph"/>
        <w:numPr>
          <w:ilvl w:val="2"/>
          <w:numId w:val="53"/>
        </w:numPr>
      </w:pPr>
      <w:r>
        <w:t>Auto-scale rule</w:t>
      </w:r>
    </w:p>
    <w:p w14:paraId="619450D0" w14:textId="4A95A6D5" w:rsidR="00543927" w:rsidRDefault="00543927" w:rsidP="00901AFB">
      <w:pPr>
        <w:pStyle w:val="ListParagraph"/>
        <w:numPr>
          <w:ilvl w:val="1"/>
          <w:numId w:val="53"/>
        </w:numPr>
      </w:pPr>
      <w:r>
        <w:t>3 deployment slots (production, test, and development)</w:t>
      </w:r>
    </w:p>
    <w:p w14:paraId="5E7D6A53" w14:textId="4CDD033D" w:rsidR="00543927" w:rsidRDefault="00774DBC" w:rsidP="00901AFB">
      <w:pPr>
        <w:pStyle w:val="ListParagraph"/>
        <w:numPr>
          <w:ilvl w:val="0"/>
          <w:numId w:val="53"/>
        </w:numPr>
      </w:pPr>
      <w:r>
        <w:t>SQL Server</w:t>
      </w:r>
    </w:p>
    <w:p w14:paraId="55D2190B" w14:textId="66A613B0" w:rsidR="00774DBC" w:rsidRDefault="00774DBC" w:rsidP="00901AFB">
      <w:pPr>
        <w:pStyle w:val="ListParagraph"/>
        <w:numPr>
          <w:ilvl w:val="1"/>
          <w:numId w:val="53"/>
        </w:numPr>
      </w:pPr>
      <w:r>
        <w:t>SQL Database</w:t>
      </w:r>
    </w:p>
    <w:p w14:paraId="0C4E3FBA" w14:textId="481BD5DF" w:rsidR="005978AA" w:rsidRDefault="005978AA" w:rsidP="00901AFB">
      <w:pPr>
        <w:pStyle w:val="ListParagraph"/>
        <w:numPr>
          <w:ilvl w:val="0"/>
          <w:numId w:val="53"/>
        </w:numPr>
      </w:pPr>
      <w:r>
        <w:t>Application Insights</w:t>
      </w:r>
    </w:p>
    <w:p w14:paraId="41ED4471" w14:textId="33B38CA2" w:rsidR="00774DBC" w:rsidRDefault="00774DBC" w:rsidP="00901AFB"/>
    <w:p w14:paraId="0A270144" w14:textId="4D969BB4" w:rsidR="00774DBC" w:rsidRDefault="00774DBC" w:rsidP="00901AFB">
      <w:r>
        <w:t>Since this solution is based on Azure Platform-as-a-Service (PaaS) technology, it should take advantage of that platform by utilizing automatic scale for the web app and the SQL Database PaaS service instead of SQL Server virtual machines.</w:t>
      </w:r>
    </w:p>
    <w:p w14:paraId="12A4B574" w14:textId="77777777" w:rsidR="00774DBC" w:rsidRPr="00CD4BE7" w:rsidRDefault="00774DBC" w:rsidP="00774DBC">
      <w:pPr>
        <w:rPr>
          <w:i/>
          <w:color w:val="5B9BD5" w:themeColor="accent1"/>
        </w:rPr>
      </w:pPr>
      <w:r w:rsidRPr="00CD4BE7">
        <w:rPr>
          <w:i/>
          <w:color w:val="5B9BD5" w:themeColor="accent1"/>
        </w:rPr>
        <w:t>Tasks to complete</w:t>
      </w:r>
    </w:p>
    <w:p w14:paraId="53D1ED65" w14:textId="292ADFFF" w:rsidR="00774DBC" w:rsidRDefault="00774DBC" w:rsidP="00774DBC">
      <w:pPr>
        <w:pStyle w:val="ListParagraph"/>
        <w:numPr>
          <w:ilvl w:val="0"/>
          <w:numId w:val="24"/>
        </w:numPr>
      </w:pPr>
      <w:r>
        <w:t>Create an Azure Resource Manager (ARM) template file using Visual Studio</w:t>
      </w:r>
    </w:p>
    <w:p w14:paraId="2E869123" w14:textId="65BF229C" w:rsidR="00774DBC" w:rsidRDefault="00774DBC" w:rsidP="00901AFB">
      <w:pPr>
        <w:pStyle w:val="ListParagraph"/>
        <w:numPr>
          <w:ilvl w:val="1"/>
          <w:numId w:val="24"/>
        </w:numPr>
      </w:pPr>
      <w:r>
        <w:t>Add an Azure SQL Database and Server to the template</w:t>
      </w:r>
    </w:p>
    <w:p w14:paraId="709F969B" w14:textId="05AE1291" w:rsidR="00774DBC" w:rsidRDefault="00774DBC" w:rsidP="00901AFB">
      <w:pPr>
        <w:pStyle w:val="ListParagraph"/>
        <w:numPr>
          <w:ilvl w:val="1"/>
          <w:numId w:val="24"/>
        </w:numPr>
      </w:pPr>
      <w:r>
        <w:t>Add</w:t>
      </w:r>
      <w:r w:rsidR="00EA078D">
        <w:t xml:space="preserve"> a web hosting plan (Azure App Service) to the template</w:t>
      </w:r>
    </w:p>
    <w:p w14:paraId="020AF948" w14:textId="7BD8BB42" w:rsidR="00EA078D" w:rsidRDefault="00EA078D" w:rsidP="00901AFB">
      <w:pPr>
        <w:pStyle w:val="ListParagraph"/>
        <w:numPr>
          <w:ilvl w:val="1"/>
          <w:numId w:val="24"/>
        </w:numPr>
      </w:pPr>
      <w:r>
        <w:t>Add a web app to the web hosting plan in the template</w:t>
      </w:r>
    </w:p>
    <w:p w14:paraId="271323AA" w14:textId="14648E9B" w:rsidR="00EA078D" w:rsidRDefault="00EA078D" w:rsidP="00901AFB">
      <w:pPr>
        <w:pStyle w:val="ListParagraph"/>
        <w:numPr>
          <w:ilvl w:val="1"/>
          <w:numId w:val="24"/>
        </w:numPr>
      </w:pPr>
      <w:r>
        <w:t>Configure automatic scale for the web app in the template</w:t>
      </w:r>
    </w:p>
    <w:p w14:paraId="1E3D414E" w14:textId="5E3909CE" w:rsidR="00EA078D" w:rsidRDefault="00EA078D" w:rsidP="00901AFB">
      <w:pPr>
        <w:pStyle w:val="ListParagraph"/>
        <w:numPr>
          <w:ilvl w:val="1"/>
          <w:numId w:val="24"/>
        </w:numPr>
      </w:pPr>
      <w:r>
        <w:t>Configure a web app deployment slot called “test” in the template</w:t>
      </w:r>
    </w:p>
    <w:p w14:paraId="068318D3" w14:textId="160E36D6" w:rsidR="00EA078D" w:rsidRDefault="00EA078D" w:rsidP="00901AFB">
      <w:pPr>
        <w:pStyle w:val="ListParagraph"/>
        <w:numPr>
          <w:ilvl w:val="1"/>
          <w:numId w:val="24"/>
        </w:numPr>
      </w:pPr>
      <w:r>
        <w:t>Configure a web app deployment slot called “development” in the template</w:t>
      </w:r>
    </w:p>
    <w:p w14:paraId="3A5A6EC2" w14:textId="249E9D5E" w:rsidR="005978AA" w:rsidRDefault="005978AA" w:rsidP="00901AFB">
      <w:pPr>
        <w:pStyle w:val="ListParagraph"/>
        <w:numPr>
          <w:ilvl w:val="1"/>
          <w:numId w:val="24"/>
        </w:numPr>
      </w:pPr>
      <w:r>
        <w:t>Add Application Insights as a resource to the template</w:t>
      </w:r>
    </w:p>
    <w:p w14:paraId="378D15C2" w14:textId="026C7817" w:rsidR="00774DBC" w:rsidRDefault="0076540B" w:rsidP="00774DBC">
      <w:pPr>
        <w:pStyle w:val="ListParagraph"/>
        <w:numPr>
          <w:ilvl w:val="0"/>
          <w:numId w:val="24"/>
        </w:numPr>
      </w:pPr>
      <w:r>
        <w:t>Create an ARM template parameters file to facilitate the template deployment</w:t>
      </w:r>
    </w:p>
    <w:p w14:paraId="1647A9AE" w14:textId="1DECA3E6" w:rsidR="0076540B" w:rsidRDefault="0076540B" w:rsidP="00774DBC">
      <w:pPr>
        <w:pStyle w:val="ListParagraph"/>
        <w:numPr>
          <w:ilvl w:val="0"/>
          <w:numId w:val="24"/>
        </w:numPr>
      </w:pPr>
      <w:r>
        <w:t>Save the completed template to source control to enable future versioning</w:t>
      </w:r>
    </w:p>
    <w:p w14:paraId="1A58779D" w14:textId="34336E39" w:rsidR="0076540B" w:rsidRDefault="0076540B" w:rsidP="00774DBC">
      <w:pPr>
        <w:pStyle w:val="ListParagraph"/>
        <w:numPr>
          <w:ilvl w:val="0"/>
          <w:numId w:val="24"/>
        </w:numPr>
      </w:pPr>
      <w:r>
        <w:t>Deploy the completed template to Azure and verify that it is complete</w:t>
      </w:r>
    </w:p>
    <w:p w14:paraId="4DBDD7DD" w14:textId="77777777" w:rsidR="00774DBC" w:rsidRDefault="00774DBC" w:rsidP="00774DBC">
      <w:pPr>
        <w:rPr>
          <w:i/>
          <w:color w:val="5B9BD5" w:themeColor="accent1"/>
        </w:rPr>
      </w:pPr>
    </w:p>
    <w:p w14:paraId="070F20D7" w14:textId="77777777" w:rsidR="00774DBC" w:rsidRDefault="00774DBC" w:rsidP="00774DBC">
      <w:pPr>
        <w:rPr>
          <w:i/>
          <w:color w:val="5B9BD5" w:themeColor="accent1"/>
        </w:rPr>
      </w:pPr>
      <w:r w:rsidRPr="00CD4BE7">
        <w:rPr>
          <w:i/>
          <w:color w:val="5B9BD5" w:themeColor="accent1"/>
        </w:rPr>
        <w:lastRenderedPageBreak/>
        <w:t>Exit criteria</w:t>
      </w:r>
    </w:p>
    <w:p w14:paraId="534FD6B4" w14:textId="02022E97" w:rsidR="0076540B" w:rsidRDefault="00774DBC" w:rsidP="00901AFB">
      <w:pPr>
        <w:pStyle w:val="ListParagraph"/>
        <w:numPr>
          <w:ilvl w:val="0"/>
          <w:numId w:val="25"/>
        </w:numPr>
      </w:pPr>
      <w:r>
        <w:t xml:space="preserve">You </w:t>
      </w:r>
      <w:r w:rsidR="0076540B">
        <w:t>have a completed ARM template and parameters file saved and committed to source control</w:t>
      </w:r>
    </w:p>
    <w:p w14:paraId="28C1FEDE" w14:textId="7708F850" w:rsidR="0076540B" w:rsidRDefault="0076540B" w:rsidP="00901AFB">
      <w:pPr>
        <w:pStyle w:val="ListParagraph"/>
        <w:numPr>
          <w:ilvl w:val="0"/>
          <w:numId w:val="25"/>
        </w:numPr>
      </w:pPr>
      <w:r>
        <w:t>You have deployed the completed template to Azure</w:t>
      </w:r>
    </w:p>
    <w:p w14:paraId="120DDC5F" w14:textId="77777777" w:rsidR="00543927" w:rsidRPr="00543927" w:rsidRDefault="00543927" w:rsidP="00901AFB"/>
    <w:p w14:paraId="3266CCDD" w14:textId="3B0D8760" w:rsidR="002F1972" w:rsidRDefault="002F1972" w:rsidP="00D16F31">
      <w:pPr>
        <w:pStyle w:val="Heading2"/>
      </w:pPr>
      <w:r>
        <w:t xml:space="preserve">Exercise </w:t>
      </w:r>
      <w:r w:rsidR="00543927">
        <w:t>2</w:t>
      </w:r>
      <w:r>
        <w:t xml:space="preserve">: </w:t>
      </w:r>
      <w:r w:rsidR="0073528A">
        <w:t xml:space="preserve">Create </w:t>
      </w:r>
      <w:r w:rsidR="003D07FE">
        <w:t xml:space="preserve">a </w:t>
      </w:r>
      <w:r w:rsidR="0073528A">
        <w:t xml:space="preserve">Visual Studio </w:t>
      </w:r>
      <w:r w:rsidR="008F18B4">
        <w:t xml:space="preserve">team services team project </w:t>
      </w:r>
      <w:r w:rsidR="003D07FE">
        <w:t>with</w:t>
      </w:r>
      <w:r w:rsidR="0049785B">
        <w:t xml:space="preserve"> Git </w:t>
      </w:r>
      <w:r w:rsidR="008F18B4">
        <w:t>source control</w:t>
      </w:r>
    </w:p>
    <w:p w14:paraId="4F0B84C6" w14:textId="1FC611E3" w:rsidR="00B65DE9" w:rsidRDefault="00CB6AFC" w:rsidP="00CD4BE7">
      <w:r>
        <w:t xml:space="preserve">Tailspin Toys has asked you to create a continuous delivery process for their development team. </w:t>
      </w:r>
      <w:r w:rsidR="0030776D">
        <w:t>To</w:t>
      </w:r>
      <w:r>
        <w:t xml:space="preserve"> do that without disrupting their current production application, you are tasked with creating a</w:t>
      </w:r>
      <w:r w:rsidR="003D07FE">
        <w:t xml:space="preserve">n </w:t>
      </w:r>
      <w:r>
        <w:t xml:space="preserve">environment in Azure where this new process and workflow can be proven. Your first task is to create a Visual Studio Team Services Team Project with Git source control </w:t>
      </w:r>
      <w:r w:rsidR="003D07FE">
        <w:t>where their source code can be maintained</w:t>
      </w:r>
      <w:r>
        <w:t>.</w:t>
      </w:r>
    </w:p>
    <w:p w14:paraId="492A6F66" w14:textId="177BD21D" w:rsidR="00B50478" w:rsidRPr="00CD4BE7" w:rsidRDefault="00B50478" w:rsidP="00CD4BE7">
      <w:pPr>
        <w:rPr>
          <w:i/>
          <w:color w:val="5B9BD5" w:themeColor="accent1"/>
        </w:rPr>
      </w:pPr>
      <w:r w:rsidRPr="00CD4BE7">
        <w:rPr>
          <w:i/>
          <w:color w:val="5B9BD5" w:themeColor="accent1"/>
        </w:rPr>
        <w:t>Tasks to complete</w:t>
      </w:r>
    </w:p>
    <w:p w14:paraId="04386945" w14:textId="78C84BAB" w:rsidR="00B50478" w:rsidRDefault="00B50478" w:rsidP="00E4782C">
      <w:pPr>
        <w:pStyle w:val="ListParagraph"/>
        <w:numPr>
          <w:ilvl w:val="0"/>
          <w:numId w:val="24"/>
        </w:numPr>
      </w:pPr>
      <w:r>
        <w:t xml:space="preserve">Create </w:t>
      </w:r>
      <w:r w:rsidR="00CB6AFC">
        <w:t>Visual Studio Team Services account</w:t>
      </w:r>
    </w:p>
    <w:p w14:paraId="3BF640A2" w14:textId="0DFAF954" w:rsidR="00B50478" w:rsidRDefault="00CB6AFC" w:rsidP="00E4782C">
      <w:pPr>
        <w:pStyle w:val="ListParagraph"/>
        <w:numPr>
          <w:ilvl w:val="0"/>
          <w:numId w:val="24"/>
        </w:numPr>
      </w:pPr>
      <w:r>
        <w:t>Create Agile Team Project with Git source control</w:t>
      </w:r>
    </w:p>
    <w:p w14:paraId="676F78C8" w14:textId="488E8A43" w:rsidR="00B50478" w:rsidRDefault="00CB6AFC" w:rsidP="00E4782C">
      <w:pPr>
        <w:pStyle w:val="ListParagraph"/>
        <w:numPr>
          <w:ilvl w:val="0"/>
          <w:numId w:val="24"/>
        </w:numPr>
      </w:pPr>
      <w:r>
        <w:t xml:space="preserve">Upload Tailspin Toys current </w:t>
      </w:r>
      <w:r w:rsidR="006677CB">
        <w:t xml:space="preserve">web app </w:t>
      </w:r>
      <w:r>
        <w:t xml:space="preserve">source code with </w:t>
      </w:r>
      <w:r w:rsidR="0030776D">
        <w:t>all</w:t>
      </w:r>
      <w:r>
        <w:t xml:space="preserve"> branches</w:t>
      </w:r>
    </w:p>
    <w:p w14:paraId="3407F024" w14:textId="77777777" w:rsidR="00C75308" w:rsidRDefault="00C75308" w:rsidP="00CD4BE7">
      <w:pPr>
        <w:rPr>
          <w:i/>
          <w:color w:val="5B9BD5" w:themeColor="accent1"/>
        </w:rPr>
      </w:pPr>
    </w:p>
    <w:p w14:paraId="68138540" w14:textId="4A9793A5" w:rsidR="00B50478" w:rsidRDefault="00B50478" w:rsidP="00CD4BE7">
      <w:pPr>
        <w:rPr>
          <w:i/>
          <w:color w:val="5B9BD5" w:themeColor="accent1"/>
        </w:rPr>
      </w:pPr>
      <w:r w:rsidRPr="00CD4BE7">
        <w:rPr>
          <w:i/>
          <w:color w:val="5B9BD5" w:themeColor="accent1"/>
        </w:rPr>
        <w:t>Exit criteria</w:t>
      </w:r>
    </w:p>
    <w:p w14:paraId="0552264A" w14:textId="07A3E002" w:rsidR="006677CB" w:rsidRDefault="00CB6AFC" w:rsidP="00E4782C">
      <w:pPr>
        <w:pStyle w:val="ListParagraph"/>
        <w:numPr>
          <w:ilvl w:val="0"/>
          <w:numId w:val="25"/>
        </w:numPr>
      </w:pPr>
      <w:r>
        <w:t xml:space="preserve">You can connect Visual Studio to the Visual Studio Team Services account, clone and view the </w:t>
      </w:r>
      <w:r w:rsidR="006677CB">
        <w:t xml:space="preserve">web app </w:t>
      </w:r>
      <w:r>
        <w:t>repository and branches</w:t>
      </w:r>
      <w:r w:rsidR="006677CB">
        <w:t xml:space="preserve"> (dev, test, master)</w:t>
      </w:r>
    </w:p>
    <w:p w14:paraId="649CEB46" w14:textId="0A4616B7" w:rsidR="00B50478" w:rsidRPr="008F61E4" w:rsidRDefault="00B50478" w:rsidP="00E4782C">
      <w:pPr>
        <w:pStyle w:val="ListParagraph"/>
        <w:numPr>
          <w:ilvl w:val="0"/>
          <w:numId w:val="25"/>
        </w:numPr>
      </w:pPr>
      <w:r>
        <w:br/>
      </w:r>
    </w:p>
    <w:p w14:paraId="44B73AE8" w14:textId="251F699B" w:rsidR="00015F16" w:rsidRPr="00B15786" w:rsidRDefault="00015F16" w:rsidP="00EA6A73"/>
    <w:p w14:paraId="7B2A1291" w14:textId="476EAC61" w:rsidR="005978AA" w:rsidRDefault="005978AA" w:rsidP="00D16F31">
      <w:pPr>
        <w:pStyle w:val="Heading2"/>
      </w:pPr>
      <w:bookmarkStart w:id="10" w:name="_Toc425432974"/>
      <w:r>
        <w:t xml:space="preserve">Exercise 3: </w:t>
      </w:r>
      <w:r w:rsidR="004D5998">
        <w:t>Configure Azure Application Insights for the App Service</w:t>
      </w:r>
    </w:p>
    <w:p w14:paraId="7BD7E9DD" w14:textId="3BBE999C" w:rsidR="004D5998" w:rsidRDefault="004D5998" w:rsidP="00901AFB">
      <w:r>
        <w:t>In this exercise, you will connect the Azure Application Insights resource that you created previously with the web app so that it can record diagnostic and analytics information.</w:t>
      </w:r>
    </w:p>
    <w:p w14:paraId="5777A60B" w14:textId="77777777" w:rsidR="004D5998" w:rsidRPr="00CD4BE7" w:rsidRDefault="004D5998" w:rsidP="004D5998">
      <w:pPr>
        <w:rPr>
          <w:i/>
          <w:color w:val="5B9BD5" w:themeColor="accent1"/>
        </w:rPr>
      </w:pPr>
      <w:r w:rsidRPr="00CD4BE7">
        <w:rPr>
          <w:i/>
          <w:color w:val="5B9BD5" w:themeColor="accent1"/>
        </w:rPr>
        <w:t>Tasks to complete</w:t>
      </w:r>
    </w:p>
    <w:p w14:paraId="2429DE9F" w14:textId="4F1A2048" w:rsidR="004D5998" w:rsidRDefault="004D5998" w:rsidP="004D5998">
      <w:pPr>
        <w:pStyle w:val="ListParagraph"/>
        <w:numPr>
          <w:ilvl w:val="0"/>
          <w:numId w:val="24"/>
        </w:numPr>
      </w:pPr>
      <w:r>
        <w:t>Collect Application Insights instrumentation key</w:t>
      </w:r>
    </w:p>
    <w:p w14:paraId="754E3F71" w14:textId="3B013734" w:rsidR="004D5998" w:rsidRDefault="004D5998" w:rsidP="004D5998">
      <w:pPr>
        <w:pStyle w:val="ListParagraph"/>
        <w:numPr>
          <w:ilvl w:val="0"/>
          <w:numId w:val="24"/>
        </w:numPr>
      </w:pPr>
      <w:r>
        <w:t>Add the instrumentation key to the web app’s configuration</w:t>
      </w:r>
    </w:p>
    <w:p w14:paraId="55E4CF68" w14:textId="4CB6A2DA" w:rsidR="004D5998" w:rsidRDefault="004D5998" w:rsidP="004D5998">
      <w:pPr>
        <w:pStyle w:val="ListParagraph"/>
        <w:numPr>
          <w:ilvl w:val="0"/>
          <w:numId w:val="24"/>
        </w:numPr>
      </w:pPr>
      <w:r>
        <w:t>Commit the changes to source control</w:t>
      </w:r>
    </w:p>
    <w:p w14:paraId="45F59E46" w14:textId="77777777" w:rsidR="004D5998" w:rsidRDefault="004D5998" w:rsidP="004D5998">
      <w:pPr>
        <w:rPr>
          <w:i/>
          <w:color w:val="5B9BD5" w:themeColor="accent1"/>
        </w:rPr>
      </w:pPr>
    </w:p>
    <w:p w14:paraId="7AC5C6EE" w14:textId="77777777" w:rsidR="004D5998" w:rsidRDefault="004D5998" w:rsidP="004D5998">
      <w:pPr>
        <w:rPr>
          <w:i/>
          <w:color w:val="5B9BD5" w:themeColor="accent1"/>
        </w:rPr>
      </w:pPr>
      <w:r w:rsidRPr="00CD4BE7">
        <w:rPr>
          <w:i/>
          <w:color w:val="5B9BD5" w:themeColor="accent1"/>
        </w:rPr>
        <w:lastRenderedPageBreak/>
        <w:t>Exit criteria</w:t>
      </w:r>
    </w:p>
    <w:p w14:paraId="106DA10F" w14:textId="2258118A" w:rsidR="004D5998" w:rsidRDefault="004D5998" w:rsidP="004D5998">
      <w:pPr>
        <w:pStyle w:val="ListParagraph"/>
        <w:numPr>
          <w:ilvl w:val="0"/>
          <w:numId w:val="25"/>
        </w:numPr>
      </w:pPr>
      <w:r>
        <w:t>The Application Insights settings in the portal are properly connected to the web app</w:t>
      </w:r>
    </w:p>
    <w:p w14:paraId="1A17C71F" w14:textId="77777777" w:rsidR="004D5998" w:rsidRDefault="004D5998" w:rsidP="00901AFB"/>
    <w:p w14:paraId="5990B642" w14:textId="77777777" w:rsidR="004D5998" w:rsidRPr="004D5998" w:rsidRDefault="004D5998" w:rsidP="00901AFB"/>
    <w:p w14:paraId="3CE5D82E" w14:textId="10511E5C" w:rsidR="00E71C4D" w:rsidRPr="00B15786" w:rsidRDefault="00E71C4D" w:rsidP="00D16F31">
      <w:pPr>
        <w:pStyle w:val="Heading2"/>
      </w:pPr>
      <w:r w:rsidRPr="00B15786">
        <w:t xml:space="preserve">Exercise </w:t>
      </w:r>
      <w:r w:rsidR="004D5998">
        <w:t>4</w:t>
      </w:r>
      <w:r w:rsidRPr="00B15786">
        <w:t xml:space="preserve">: </w:t>
      </w:r>
      <w:r w:rsidR="00221F84">
        <w:t>Configure continuous delivery for the App Service</w:t>
      </w:r>
      <w:r w:rsidRPr="00B15786">
        <w:t xml:space="preserve"> </w:t>
      </w:r>
      <w:r w:rsidR="00EA6A73">
        <w:t>and enable automated unit testing</w:t>
      </w:r>
    </w:p>
    <w:p w14:paraId="338C8ACB" w14:textId="428F1D65" w:rsidR="006677CB" w:rsidRPr="001710D5" w:rsidRDefault="006677CB" w:rsidP="006677CB">
      <w:pPr>
        <w:rPr>
          <w:rFonts w:cs="Segoe UI"/>
          <w:sz w:val="22"/>
        </w:rPr>
      </w:pPr>
      <w:r w:rsidRPr="001710D5">
        <w:rPr>
          <w:rFonts w:cs="Segoe UI"/>
          <w:sz w:val="22"/>
        </w:rPr>
        <w:t xml:space="preserve">In this </w:t>
      </w:r>
      <w:r>
        <w:rPr>
          <w:rFonts w:cs="Segoe UI"/>
          <w:sz w:val="22"/>
        </w:rPr>
        <w:t>exercise</w:t>
      </w:r>
      <w:r w:rsidRPr="001710D5">
        <w:rPr>
          <w:rFonts w:cs="Segoe UI"/>
          <w:sz w:val="22"/>
        </w:rPr>
        <w:t xml:space="preserve"> you will continue the work you started in the previous task</w:t>
      </w:r>
      <w:r>
        <w:rPr>
          <w:rFonts w:cs="Segoe UI"/>
          <w:sz w:val="22"/>
        </w:rPr>
        <w:t xml:space="preserve">s by configuring the continuous delivery feature for the App Service web app. You will then propagate code changes to the dev branch and promote them all the way to </w:t>
      </w:r>
      <w:r w:rsidR="004D5998">
        <w:rPr>
          <w:rFonts w:cs="Segoe UI"/>
          <w:sz w:val="22"/>
        </w:rPr>
        <w:t xml:space="preserve">the test branch </w:t>
      </w:r>
      <w:r>
        <w:rPr>
          <w:rFonts w:cs="Segoe UI"/>
          <w:sz w:val="22"/>
        </w:rPr>
        <w:t xml:space="preserve">through continuous deployment and then to production through a deployment slot swap. </w:t>
      </w:r>
    </w:p>
    <w:p w14:paraId="5BF64DEE" w14:textId="77777777" w:rsidR="004D318E" w:rsidRPr="00CD4BE7" w:rsidRDefault="004D318E" w:rsidP="004D318E">
      <w:pPr>
        <w:rPr>
          <w:i/>
          <w:color w:val="5B9BD5" w:themeColor="accent1"/>
        </w:rPr>
      </w:pPr>
      <w:r w:rsidRPr="00CD4BE7">
        <w:rPr>
          <w:i/>
          <w:color w:val="5B9BD5" w:themeColor="accent1"/>
        </w:rPr>
        <w:t>Tasks to complete</w:t>
      </w:r>
    </w:p>
    <w:p w14:paraId="51F0C9DE" w14:textId="467121D3" w:rsidR="006677CB" w:rsidRDefault="00575576" w:rsidP="00E4782C">
      <w:pPr>
        <w:pStyle w:val="ListParagraph"/>
        <w:numPr>
          <w:ilvl w:val="0"/>
          <w:numId w:val="40"/>
        </w:numPr>
      </w:pPr>
      <w:r w:rsidRPr="00575576">
        <w:t>Link Visual Studio Team Services to the App Service</w:t>
      </w:r>
      <w:r w:rsidR="006677CB">
        <w:t xml:space="preserve"> for the web app</w:t>
      </w:r>
    </w:p>
    <w:p w14:paraId="3EFF372E" w14:textId="1DC8BA2C" w:rsidR="00575576" w:rsidRDefault="00575576" w:rsidP="00E4782C">
      <w:pPr>
        <w:pStyle w:val="ListParagraph"/>
        <w:numPr>
          <w:ilvl w:val="0"/>
          <w:numId w:val="40"/>
        </w:numPr>
      </w:pPr>
      <w:r w:rsidRPr="006677CB">
        <w:t>Enable continuous deployment from Visual Studio Team Services to each App Service deployment slot</w:t>
      </w:r>
      <w:r w:rsidR="006677CB">
        <w:t xml:space="preserve"> for its respective source control branch</w:t>
      </w:r>
    </w:p>
    <w:p w14:paraId="389AFD02" w14:textId="4C613BAD" w:rsidR="006677CB" w:rsidRDefault="006677CB" w:rsidP="00E4782C">
      <w:pPr>
        <w:pStyle w:val="ListParagraph"/>
        <w:numPr>
          <w:ilvl w:val="1"/>
          <w:numId w:val="40"/>
        </w:numPr>
      </w:pPr>
      <w:r>
        <w:t>Master deploys to the staging deployment slot</w:t>
      </w:r>
    </w:p>
    <w:p w14:paraId="493B3AB5" w14:textId="2C3F8BE7" w:rsidR="006677CB" w:rsidRDefault="006677CB" w:rsidP="00E4782C">
      <w:pPr>
        <w:pStyle w:val="ListParagraph"/>
        <w:numPr>
          <w:ilvl w:val="1"/>
          <w:numId w:val="40"/>
        </w:numPr>
      </w:pPr>
      <w:r>
        <w:t>Test deploys to the test deployment slot</w:t>
      </w:r>
    </w:p>
    <w:p w14:paraId="44B334C4" w14:textId="77777777" w:rsidR="006677CB" w:rsidRDefault="006677CB" w:rsidP="00E4782C">
      <w:pPr>
        <w:pStyle w:val="ListParagraph"/>
        <w:numPr>
          <w:ilvl w:val="1"/>
          <w:numId w:val="40"/>
        </w:numPr>
      </w:pPr>
      <w:r>
        <w:t>Dev deploys to the dev deployment slot</w:t>
      </w:r>
    </w:p>
    <w:p w14:paraId="606DD417" w14:textId="5C9F74B4" w:rsidR="006677CB" w:rsidRDefault="00575576" w:rsidP="00E4782C">
      <w:pPr>
        <w:pStyle w:val="ListParagraph"/>
        <w:numPr>
          <w:ilvl w:val="0"/>
          <w:numId w:val="40"/>
        </w:numPr>
      </w:pPr>
      <w:r w:rsidRPr="006677CB">
        <w:t xml:space="preserve">Propagate </w:t>
      </w:r>
      <w:r w:rsidR="006677CB">
        <w:t xml:space="preserve">new code </w:t>
      </w:r>
      <w:r w:rsidRPr="006677CB">
        <w:t>across environments and swap staging with production</w:t>
      </w:r>
    </w:p>
    <w:p w14:paraId="699F5BEA" w14:textId="77777777" w:rsidR="00C75308" w:rsidRDefault="00C75308" w:rsidP="006677CB">
      <w:pPr>
        <w:rPr>
          <w:i/>
          <w:color w:val="5B9BD5" w:themeColor="accent1"/>
        </w:rPr>
      </w:pPr>
    </w:p>
    <w:p w14:paraId="39629E32" w14:textId="27D676FC" w:rsidR="004D318E" w:rsidRPr="006677CB" w:rsidRDefault="004D318E" w:rsidP="006677CB">
      <w:pPr>
        <w:rPr>
          <w:color w:val="auto"/>
        </w:rPr>
      </w:pPr>
      <w:r w:rsidRPr="006677CB">
        <w:rPr>
          <w:i/>
          <w:color w:val="5B9BD5" w:themeColor="accent1"/>
        </w:rPr>
        <w:t>Exit criteria</w:t>
      </w:r>
    </w:p>
    <w:p w14:paraId="06F42725" w14:textId="62A0C27B" w:rsidR="00B2347B" w:rsidRPr="00996E24" w:rsidRDefault="004D318E" w:rsidP="004D318E">
      <w:r>
        <w:t xml:space="preserve">You </w:t>
      </w:r>
      <w:r w:rsidR="006677CB">
        <w:t xml:space="preserve">have continuous deployment configured for each source control branch to specific deployment slots in the App Service. You can push a change from source control and see </w:t>
      </w:r>
      <w:r w:rsidR="004D5998">
        <w:t xml:space="preserve">that it </w:t>
      </w:r>
      <w:r w:rsidR="00BA1418">
        <w:t>is</w:t>
      </w:r>
      <w:r w:rsidR="004D5998">
        <w:t xml:space="preserve"> published to a live deployment slot</w:t>
      </w:r>
      <w:r w:rsidR="006677CB">
        <w:t>. You can swap staging with production to propagate changes all the way into the production App Service deployment slot.</w:t>
      </w:r>
    </w:p>
    <w:p w14:paraId="328940F6" w14:textId="507A6C61" w:rsidR="000267EB" w:rsidRDefault="000267EB" w:rsidP="000267EB"/>
    <w:p w14:paraId="59C3B9E0" w14:textId="77777777" w:rsidR="004240A9" w:rsidRDefault="004240A9" w:rsidP="004240A9">
      <w:pPr>
        <w:rPr>
          <w:rFonts w:eastAsiaTheme="majorEastAsia" w:cstheme="majorBidi"/>
          <w:color w:val="5B9BD5" w:themeColor="accent1"/>
          <w:sz w:val="44"/>
          <w:szCs w:val="32"/>
        </w:rPr>
      </w:pPr>
      <w:r>
        <w:br w:type="page"/>
      </w:r>
    </w:p>
    <w:p w14:paraId="542CD53E" w14:textId="35249C76" w:rsidR="00544CA9" w:rsidRPr="00B15786" w:rsidRDefault="00F40255" w:rsidP="00423839">
      <w:pPr>
        <w:pStyle w:val="Heading1"/>
        <w:rPr>
          <w:b/>
        </w:rPr>
      </w:pPr>
      <w:bookmarkStart w:id="11" w:name="_Toc474136361"/>
      <w:r>
        <w:lastRenderedPageBreak/>
        <w:t>Agile continuous d</w:t>
      </w:r>
      <w:r w:rsidR="007A6F21">
        <w:t>elivery</w:t>
      </w:r>
      <w:r w:rsidR="00544CA9" w:rsidRPr="00B15786">
        <w:t xml:space="preserve"> </w:t>
      </w:r>
      <w:r w:rsidR="004240A9">
        <w:t>hackathon answers</w:t>
      </w:r>
      <w:bookmarkEnd w:id="11"/>
    </w:p>
    <w:p w14:paraId="67315204" w14:textId="77777777" w:rsidR="00924F2D" w:rsidRPr="00B15786" w:rsidRDefault="00924F2D" w:rsidP="00924F2D">
      <w:pPr>
        <w:pStyle w:val="Heading2"/>
        <w:rPr>
          <w:rFonts w:ascii="Gadugi" w:hAnsi="Gadugi"/>
        </w:rPr>
      </w:pPr>
      <w:r w:rsidRPr="00B15786">
        <w:rPr>
          <w:rFonts w:ascii="Gadugi" w:hAnsi="Gadugi"/>
        </w:rPr>
        <w:t>Overview</w:t>
      </w:r>
    </w:p>
    <w:p w14:paraId="16416E4E" w14:textId="761DA9FF" w:rsidR="00924F2D" w:rsidRDefault="00924F2D" w:rsidP="00924F2D">
      <w:pPr>
        <w:rPr>
          <w:sz w:val="22"/>
        </w:rPr>
      </w:pPr>
      <w:r w:rsidRPr="001710D5">
        <w:rPr>
          <w:sz w:val="22"/>
        </w:rPr>
        <w:t>This po</w:t>
      </w:r>
      <w:r w:rsidR="000E2C18" w:rsidRPr="001710D5">
        <w:rPr>
          <w:sz w:val="22"/>
        </w:rPr>
        <w:t xml:space="preserve">rtion of the lab is designed to help you if you are blocked or have limited experience with </w:t>
      </w:r>
      <w:r w:rsidR="007C7DDC">
        <w:rPr>
          <w:sz w:val="22"/>
        </w:rPr>
        <w:t xml:space="preserve">Visual Studio Team Services, </w:t>
      </w:r>
      <w:r w:rsidR="004D318E">
        <w:rPr>
          <w:sz w:val="22"/>
        </w:rPr>
        <w:t>App Service</w:t>
      </w:r>
      <w:r w:rsidR="007C7DDC">
        <w:rPr>
          <w:sz w:val="22"/>
        </w:rPr>
        <w:t>, or other required technologies</w:t>
      </w:r>
      <w:r w:rsidR="000E2C18" w:rsidRPr="001710D5">
        <w:rPr>
          <w:sz w:val="22"/>
        </w:rPr>
        <w:t xml:space="preserve">. </w:t>
      </w:r>
      <w:r w:rsidR="00D16F31" w:rsidRPr="001710D5">
        <w:rPr>
          <w:sz w:val="22"/>
        </w:rPr>
        <w:br/>
      </w:r>
    </w:p>
    <w:p w14:paraId="631AF37F" w14:textId="77777777" w:rsidR="007B10FE" w:rsidRDefault="007B10FE" w:rsidP="007B10FE">
      <w:pPr>
        <w:pStyle w:val="Heading2"/>
      </w:pPr>
      <w:r>
        <w:t>Exercise 1: Create an Azure Resource Manager (ARM) template that can provision the web application, SQL database, and deployment slots in a single automated process.</w:t>
      </w:r>
    </w:p>
    <w:p w14:paraId="1BFC4048" w14:textId="77777777" w:rsidR="007B10FE" w:rsidRDefault="007B10FE" w:rsidP="007B10FE">
      <w:r>
        <w:t>Tailspin Toys has requested an Azure environment consisting of the following resources:</w:t>
      </w:r>
    </w:p>
    <w:p w14:paraId="373AC846" w14:textId="77777777" w:rsidR="007B10FE" w:rsidRDefault="007B10FE" w:rsidP="007B10FE">
      <w:pPr>
        <w:pStyle w:val="ListParagraph"/>
        <w:numPr>
          <w:ilvl w:val="0"/>
          <w:numId w:val="53"/>
        </w:numPr>
      </w:pPr>
      <w:r>
        <w:t>App Service</w:t>
      </w:r>
    </w:p>
    <w:p w14:paraId="6521EF28" w14:textId="77777777" w:rsidR="007B10FE" w:rsidRDefault="007B10FE" w:rsidP="007B10FE">
      <w:pPr>
        <w:pStyle w:val="ListParagraph"/>
        <w:numPr>
          <w:ilvl w:val="1"/>
          <w:numId w:val="53"/>
        </w:numPr>
      </w:pPr>
      <w:r>
        <w:t>Web App</w:t>
      </w:r>
    </w:p>
    <w:p w14:paraId="61E0C78B" w14:textId="77777777" w:rsidR="007B10FE" w:rsidRDefault="007B10FE" w:rsidP="007B10FE">
      <w:pPr>
        <w:pStyle w:val="ListParagraph"/>
        <w:numPr>
          <w:ilvl w:val="2"/>
          <w:numId w:val="53"/>
        </w:numPr>
      </w:pPr>
      <w:r>
        <w:t>Auto-scale rule</w:t>
      </w:r>
    </w:p>
    <w:p w14:paraId="0753FC90" w14:textId="77777777" w:rsidR="007B10FE" w:rsidRDefault="007B10FE" w:rsidP="007B10FE">
      <w:pPr>
        <w:pStyle w:val="ListParagraph"/>
        <w:numPr>
          <w:ilvl w:val="1"/>
          <w:numId w:val="53"/>
        </w:numPr>
      </w:pPr>
      <w:r>
        <w:t>3 deployment slots (production, test, and development)</w:t>
      </w:r>
    </w:p>
    <w:p w14:paraId="3C0CC45B" w14:textId="77777777" w:rsidR="007B10FE" w:rsidRDefault="007B10FE" w:rsidP="007B10FE">
      <w:pPr>
        <w:pStyle w:val="ListParagraph"/>
        <w:numPr>
          <w:ilvl w:val="0"/>
          <w:numId w:val="53"/>
        </w:numPr>
      </w:pPr>
      <w:r>
        <w:t>SQL Server</w:t>
      </w:r>
    </w:p>
    <w:p w14:paraId="50D598B2" w14:textId="77777777" w:rsidR="007B10FE" w:rsidRDefault="007B10FE" w:rsidP="007B10FE">
      <w:pPr>
        <w:pStyle w:val="ListParagraph"/>
        <w:numPr>
          <w:ilvl w:val="1"/>
          <w:numId w:val="53"/>
        </w:numPr>
      </w:pPr>
      <w:r>
        <w:t>SQL Database</w:t>
      </w:r>
    </w:p>
    <w:p w14:paraId="2D4FC300" w14:textId="77777777" w:rsidR="007B10FE" w:rsidRDefault="007B10FE" w:rsidP="007B10FE">
      <w:pPr>
        <w:pStyle w:val="ListParagraph"/>
        <w:numPr>
          <w:ilvl w:val="0"/>
          <w:numId w:val="53"/>
        </w:numPr>
      </w:pPr>
      <w:r>
        <w:t>Application Insights</w:t>
      </w:r>
    </w:p>
    <w:p w14:paraId="67F8A4C6" w14:textId="77777777" w:rsidR="007B10FE" w:rsidRDefault="007B10FE" w:rsidP="007B10FE"/>
    <w:p w14:paraId="48D62E99" w14:textId="6C54024B" w:rsidR="007B10FE" w:rsidRDefault="007B10FE" w:rsidP="007B10FE">
      <w:r>
        <w:t>Since this solution is based on Azure Platform-as-a-Service (PaaS) technology, it should take advantage of that platform by utilizing automatic scale for the web app and the SQL Database PaaS service instead of SQL Server virtual machines.</w:t>
      </w:r>
    </w:p>
    <w:p w14:paraId="6DE8E756" w14:textId="72660E37" w:rsidR="007B10FE" w:rsidRDefault="007B10FE" w:rsidP="00901AFB">
      <w:pPr>
        <w:pStyle w:val="Heading3"/>
      </w:pPr>
      <w:r>
        <w:t>Task 1: Create an Azure Resource Manager (ARM) template using Visual Studio</w:t>
      </w:r>
    </w:p>
    <w:p w14:paraId="503C48B8" w14:textId="276855F7" w:rsidR="00F40255" w:rsidRDefault="007B10FE" w:rsidP="00901AFB">
      <w:pPr>
        <w:pStyle w:val="ListParagraph"/>
        <w:numPr>
          <w:ilvl w:val="0"/>
          <w:numId w:val="54"/>
        </w:numPr>
      </w:pPr>
      <w:r>
        <w:t xml:space="preserve">Open Visual Studio and create a new project of the type Cloud – Azure Resource Group. Name the new project “TailspinToys.AzureResourceTemplate” and save it to C:\Hackathon. Also, make sure that both check boxes are checked on the lower right, as in the screen shot below. When finished, click </w:t>
      </w:r>
      <w:r w:rsidRPr="00901AFB">
        <w:rPr>
          <w:b/>
        </w:rPr>
        <w:t>OK</w:t>
      </w:r>
      <w:r>
        <w:t>.</w:t>
      </w:r>
      <w:r>
        <w:br/>
      </w:r>
      <w:r>
        <w:rPr>
          <w:noProof/>
        </w:rPr>
        <w:lastRenderedPageBreak/>
        <w:drawing>
          <wp:inline distT="0" distB="0" distL="0" distR="0" wp14:anchorId="42E6C55D" wp14:editId="0B5311F3">
            <wp:extent cx="5943600" cy="412813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128135"/>
                    </a:xfrm>
                    <a:prstGeom prst="rect">
                      <a:avLst/>
                    </a:prstGeom>
                  </pic:spPr>
                </pic:pic>
              </a:graphicData>
            </a:graphic>
          </wp:inline>
        </w:drawing>
      </w:r>
      <w:r>
        <w:br/>
      </w:r>
    </w:p>
    <w:p w14:paraId="68B6ADA2" w14:textId="77777777" w:rsidR="00F40255" w:rsidRDefault="00F40255">
      <w:pPr>
        <w:rPr>
          <w:rFonts w:cs="Segoe UI Semilight"/>
          <w:color w:val="auto"/>
          <w:sz w:val="22"/>
          <w:szCs w:val="16"/>
        </w:rPr>
      </w:pPr>
      <w:r>
        <w:br w:type="page"/>
      </w:r>
    </w:p>
    <w:p w14:paraId="12FAD1B7" w14:textId="6D5C79F7" w:rsidR="007B10FE" w:rsidRDefault="007B10FE" w:rsidP="00901AFB">
      <w:pPr>
        <w:pStyle w:val="ListParagraph"/>
        <w:numPr>
          <w:ilvl w:val="0"/>
          <w:numId w:val="54"/>
        </w:numPr>
      </w:pPr>
      <w:r>
        <w:lastRenderedPageBreak/>
        <w:t xml:space="preserve">On the next window, click </w:t>
      </w:r>
      <w:r w:rsidRPr="00901AFB">
        <w:rPr>
          <w:b/>
        </w:rPr>
        <w:t>Blank Template</w:t>
      </w:r>
      <w:r>
        <w:t xml:space="preserve"> and then click </w:t>
      </w:r>
      <w:r w:rsidRPr="00901AFB">
        <w:rPr>
          <w:b/>
        </w:rPr>
        <w:t>OK</w:t>
      </w:r>
      <w:r>
        <w:t>.</w:t>
      </w:r>
      <w:r>
        <w:br/>
        <w:t>.</w:t>
      </w:r>
      <w:r>
        <w:br/>
      </w:r>
      <w:r>
        <w:rPr>
          <w:noProof/>
        </w:rPr>
        <w:drawing>
          <wp:inline distT="0" distB="0" distL="0" distR="0" wp14:anchorId="4B0362A0" wp14:editId="1E5FBC8C">
            <wp:extent cx="5943600" cy="448754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r>
        <w:br/>
      </w:r>
    </w:p>
    <w:p w14:paraId="4E5CE300" w14:textId="6B599AAC" w:rsidR="00F40255" w:rsidRDefault="006B6E64" w:rsidP="00901AFB">
      <w:pPr>
        <w:pStyle w:val="ListParagraph"/>
        <w:numPr>
          <w:ilvl w:val="0"/>
          <w:numId w:val="54"/>
        </w:numPr>
      </w:pPr>
      <w:r>
        <w:t>In the Solution Explorer window, open the azuredeploy.json file by double-clicking it.</w:t>
      </w:r>
      <w:r>
        <w:br/>
      </w:r>
      <w:r>
        <w:rPr>
          <w:noProof/>
        </w:rPr>
        <w:drawing>
          <wp:inline distT="0" distB="0" distL="0" distR="0" wp14:anchorId="08611357" wp14:editId="0BC9825D">
            <wp:extent cx="2933333" cy="2028571"/>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38">
                      <a:extLst>
                        <a:ext uri="{28A0092B-C50C-407E-A947-70E740481C1C}">
                          <a14:useLocalDpi xmlns:a14="http://schemas.microsoft.com/office/drawing/2010/main" val="0"/>
                        </a:ext>
                      </a:extLst>
                    </a:blip>
                    <a:stretch>
                      <a:fillRect/>
                    </a:stretch>
                  </pic:blipFill>
                  <pic:spPr>
                    <a:xfrm>
                      <a:off x="0" y="0"/>
                      <a:ext cx="2933333" cy="2028571"/>
                    </a:xfrm>
                    <a:prstGeom prst="rect">
                      <a:avLst/>
                    </a:prstGeom>
                  </pic:spPr>
                </pic:pic>
              </a:graphicData>
            </a:graphic>
          </wp:inline>
        </w:drawing>
      </w:r>
      <w:r>
        <w:br/>
      </w:r>
    </w:p>
    <w:p w14:paraId="678FB3D0" w14:textId="77777777" w:rsidR="00F40255" w:rsidRDefault="00F40255">
      <w:pPr>
        <w:rPr>
          <w:rFonts w:cs="Segoe UI Semilight"/>
          <w:color w:val="auto"/>
          <w:sz w:val="22"/>
          <w:szCs w:val="16"/>
        </w:rPr>
      </w:pPr>
      <w:r>
        <w:br w:type="page"/>
      </w:r>
    </w:p>
    <w:p w14:paraId="035BC21E" w14:textId="2C1AEAAC" w:rsidR="006B6E64" w:rsidRDefault="006B6E64" w:rsidP="00901AFB">
      <w:pPr>
        <w:pStyle w:val="ListParagraph"/>
        <w:numPr>
          <w:ilvl w:val="0"/>
          <w:numId w:val="54"/>
        </w:numPr>
      </w:pPr>
      <w:r>
        <w:lastRenderedPageBreak/>
        <w:t>Then, probably on the left side of the Visual Studio window, open the window called JSON Outline. It will look like this screen shot.</w:t>
      </w:r>
      <w:r>
        <w:br/>
      </w:r>
      <w:r>
        <w:rPr>
          <w:noProof/>
        </w:rPr>
        <w:drawing>
          <wp:inline distT="0" distB="0" distL="0" distR="0" wp14:anchorId="1FA9A5C6" wp14:editId="5EC5099D">
            <wp:extent cx="2390476" cy="133333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39">
                      <a:extLst>
                        <a:ext uri="{28A0092B-C50C-407E-A947-70E740481C1C}">
                          <a14:useLocalDpi xmlns:a14="http://schemas.microsoft.com/office/drawing/2010/main" val="0"/>
                        </a:ext>
                      </a:extLst>
                    </a:blip>
                    <a:stretch>
                      <a:fillRect/>
                    </a:stretch>
                  </pic:blipFill>
                  <pic:spPr>
                    <a:xfrm>
                      <a:off x="0" y="0"/>
                      <a:ext cx="2390476" cy="1333333"/>
                    </a:xfrm>
                    <a:prstGeom prst="rect">
                      <a:avLst/>
                    </a:prstGeom>
                  </pic:spPr>
                </pic:pic>
              </a:graphicData>
            </a:graphic>
          </wp:inline>
        </w:drawing>
      </w:r>
      <w:r>
        <w:br/>
      </w:r>
    </w:p>
    <w:p w14:paraId="61B1505C" w14:textId="24C62B78" w:rsidR="006B6E64" w:rsidRDefault="006B6E64" w:rsidP="00901AFB">
      <w:pPr>
        <w:pStyle w:val="ListParagraph"/>
        <w:numPr>
          <w:ilvl w:val="0"/>
          <w:numId w:val="54"/>
        </w:numPr>
      </w:pPr>
      <w:r>
        <w:t>Save your files.</w:t>
      </w:r>
    </w:p>
    <w:p w14:paraId="617E4F1E" w14:textId="77777777" w:rsidR="006B6E64" w:rsidRDefault="006B6E64" w:rsidP="006B6E64"/>
    <w:p w14:paraId="1D1DB3E9" w14:textId="635B8F5C" w:rsidR="006B6E64" w:rsidRDefault="006B6E64" w:rsidP="00901AFB">
      <w:pPr>
        <w:pStyle w:val="Heading3"/>
      </w:pPr>
      <w:r>
        <w:t xml:space="preserve">Task 2: Add an Azure SQL </w:t>
      </w:r>
      <w:r w:rsidR="008F18B4">
        <w:t xml:space="preserve">database and server </w:t>
      </w:r>
      <w:r>
        <w:t>to the template</w:t>
      </w:r>
    </w:p>
    <w:p w14:paraId="7DB84303" w14:textId="374D814D" w:rsidR="00F40255" w:rsidRDefault="006B6E64" w:rsidP="00901AFB">
      <w:pPr>
        <w:pStyle w:val="ListParagraph"/>
        <w:numPr>
          <w:ilvl w:val="0"/>
          <w:numId w:val="55"/>
        </w:numPr>
      </w:pPr>
      <w:r>
        <w:t xml:space="preserve">Right-click on the </w:t>
      </w:r>
      <w:r w:rsidRPr="00901AFB">
        <w:rPr>
          <w:b/>
        </w:rPr>
        <w:t>resources</w:t>
      </w:r>
      <w:r>
        <w:t xml:space="preserve"> item in the </w:t>
      </w:r>
      <w:r w:rsidRPr="00901AFB">
        <w:rPr>
          <w:b/>
        </w:rPr>
        <w:t>JSON Outline</w:t>
      </w:r>
      <w:r>
        <w:t xml:space="preserve"> and click </w:t>
      </w:r>
      <w:r w:rsidRPr="00901AFB">
        <w:rPr>
          <w:b/>
        </w:rPr>
        <w:t>Add New Resource</w:t>
      </w:r>
      <w:r>
        <w:t>.</w:t>
      </w:r>
      <w:r>
        <w:br/>
      </w:r>
      <w:r>
        <w:rPr>
          <w:noProof/>
        </w:rPr>
        <w:drawing>
          <wp:inline distT="0" distB="0" distL="0" distR="0" wp14:anchorId="28963719" wp14:editId="4C249A57">
            <wp:extent cx="2761905" cy="1761905"/>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40">
                      <a:extLst>
                        <a:ext uri="{28A0092B-C50C-407E-A947-70E740481C1C}">
                          <a14:useLocalDpi xmlns:a14="http://schemas.microsoft.com/office/drawing/2010/main" val="0"/>
                        </a:ext>
                      </a:extLst>
                    </a:blip>
                    <a:stretch>
                      <a:fillRect/>
                    </a:stretch>
                  </pic:blipFill>
                  <pic:spPr>
                    <a:xfrm>
                      <a:off x="0" y="0"/>
                      <a:ext cx="2761905" cy="1761905"/>
                    </a:xfrm>
                    <a:prstGeom prst="rect">
                      <a:avLst/>
                    </a:prstGeom>
                  </pic:spPr>
                </pic:pic>
              </a:graphicData>
            </a:graphic>
          </wp:inline>
        </w:drawing>
      </w:r>
      <w:r>
        <w:br/>
      </w:r>
    </w:p>
    <w:p w14:paraId="336634C0" w14:textId="77777777" w:rsidR="00F40255" w:rsidRDefault="00F40255">
      <w:pPr>
        <w:rPr>
          <w:rFonts w:cs="Segoe UI Semilight"/>
          <w:color w:val="auto"/>
          <w:sz w:val="22"/>
          <w:szCs w:val="16"/>
        </w:rPr>
      </w:pPr>
      <w:r>
        <w:br w:type="page"/>
      </w:r>
    </w:p>
    <w:p w14:paraId="2559365E" w14:textId="1C6EEE7E" w:rsidR="006B6E64" w:rsidRDefault="006B6E64" w:rsidP="00901AFB">
      <w:pPr>
        <w:pStyle w:val="ListParagraph"/>
        <w:numPr>
          <w:ilvl w:val="0"/>
          <w:numId w:val="55"/>
        </w:numPr>
      </w:pPr>
      <w:r>
        <w:lastRenderedPageBreak/>
        <w:t xml:space="preserve">Select </w:t>
      </w:r>
      <w:r w:rsidRPr="00901AFB">
        <w:rPr>
          <w:b/>
        </w:rPr>
        <w:t>SQL Server</w:t>
      </w:r>
      <w:r>
        <w:t xml:space="preserve"> and give it a name like “tailspinsql”, then click </w:t>
      </w:r>
      <w:r w:rsidRPr="00901AFB">
        <w:rPr>
          <w:b/>
        </w:rPr>
        <w:t>Add</w:t>
      </w:r>
      <w:r>
        <w:t>.</w:t>
      </w:r>
      <w:r>
        <w:br/>
      </w:r>
      <w:r>
        <w:br/>
      </w:r>
      <w:r>
        <w:rPr>
          <w:noProof/>
        </w:rPr>
        <w:drawing>
          <wp:inline distT="0" distB="0" distL="0" distR="0" wp14:anchorId="0B053DF0" wp14:editId="6D247C76">
            <wp:extent cx="5943600" cy="448754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r>
        <w:br/>
      </w:r>
    </w:p>
    <w:p w14:paraId="47F5F069" w14:textId="0F581AB0" w:rsidR="00F40255" w:rsidRDefault="00FD6161" w:rsidP="00901AFB">
      <w:pPr>
        <w:pStyle w:val="ListParagraph"/>
        <w:numPr>
          <w:ilvl w:val="0"/>
          <w:numId w:val="55"/>
        </w:numPr>
      </w:pPr>
      <w:r>
        <w:t xml:space="preserve">Now that the SQL Server has been created as a resource, right-click that SQL Server resource and choose </w:t>
      </w:r>
      <w:r w:rsidRPr="00901AFB">
        <w:rPr>
          <w:b/>
        </w:rPr>
        <w:t>Add New Resource</w:t>
      </w:r>
      <w:r>
        <w:t xml:space="preserve"> so that you can add a database.</w:t>
      </w:r>
      <w:r>
        <w:br/>
      </w:r>
      <w:r>
        <w:rPr>
          <w:noProof/>
        </w:rPr>
        <w:drawing>
          <wp:inline distT="0" distB="0" distL="0" distR="0" wp14:anchorId="23D6C9F5" wp14:editId="09DA2E3D">
            <wp:extent cx="2876190" cy="1952381"/>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42">
                      <a:extLst>
                        <a:ext uri="{28A0092B-C50C-407E-A947-70E740481C1C}">
                          <a14:useLocalDpi xmlns:a14="http://schemas.microsoft.com/office/drawing/2010/main" val="0"/>
                        </a:ext>
                      </a:extLst>
                    </a:blip>
                    <a:stretch>
                      <a:fillRect/>
                    </a:stretch>
                  </pic:blipFill>
                  <pic:spPr>
                    <a:xfrm>
                      <a:off x="0" y="0"/>
                      <a:ext cx="2876190" cy="1952381"/>
                    </a:xfrm>
                    <a:prstGeom prst="rect">
                      <a:avLst/>
                    </a:prstGeom>
                  </pic:spPr>
                </pic:pic>
              </a:graphicData>
            </a:graphic>
          </wp:inline>
        </w:drawing>
      </w:r>
      <w:r>
        <w:br/>
      </w:r>
    </w:p>
    <w:p w14:paraId="42049D9E" w14:textId="77777777" w:rsidR="00F40255" w:rsidRDefault="00F40255">
      <w:pPr>
        <w:rPr>
          <w:rFonts w:cs="Segoe UI Semilight"/>
          <w:color w:val="auto"/>
          <w:sz w:val="22"/>
          <w:szCs w:val="16"/>
        </w:rPr>
      </w:pPr>
      <w:r>
        <w:br w:type="page"/>
      </w:r>
    </w:p>
    <w:p w14:paraId="4BEF5730" w14:textId="72F37014" w:rsidR="00FD6161" w:rsidRDefault="00FD6161" w:rsidP="00901AFB">
      <w:pPr>
        <w:pStyle w:val="ListParagraph"/>
        <w:numPr>
          <w:ilvl w:val="0"/>
          <w:numId w:val="55"/>
        </w:numPr>
      </w:pPr>
      <w:r>
        <w:lastRenderedPageBreak/>
        <w:t>Choose SQL Database, call it “TailspinData”, make sure that your server is selected in the drop down list below and then click Add.</w:t>
      </w:r>
      <w:r>
        <w:br/>
      </w:r>
      <w:r>
        <w:rPr>
          <w:noProof/>
        </w:rPr>
        <w:drawing>
          <wp:inline distT="0" distB="0" distL="0" distR="0" wp14:anchorId="001FA355" wp14:editId="430AFE66">
            <wp:extent cx="5943600" cy="4487545"/>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r>
        <w:br/>
      </w:r>
    </w:p>
    <w:p w14:paraId="782D599B" w14:textId="3792A4E4" w:rsidR="00FD6161" w:rsidRDefault="00FD6161" w:rsidP="00AC77FC"/>
    <w:p w14:paraId="0FCCA017" w14:textId="79DA0969" w:rsidR="00AC77FC" w:rsidRDefault="00AC77FC" w:rsidP="00901AFB">
      <w:pPr>
        <w:pStyle w:val="Heading3"/>
      </w:pPr>
      <w:r>
        <w:t>Task 3: Add a web hosting plan and web app to the template</w:t>
      </w:r>
    </w:p>
    <w:p w14:paraId="3D478C04" w14:textId="24ADC24B" w:rsidR="00AC77FC" w:rsidRDefault="00AC77FC" w:rsidP="00901AFB">
      <w:pPr>
        <w:pStyle w:val="ListParagraph"/>
        <w:numPr>
          <w:ilvl w:val="0"/>
          <w:numId w:val="56"/>
        </w:numPr>
      </w:pPr>
      <w:r>
        <w:t xml:space="preserve">Add another resource, this time choose </w:t>
      </w:r>
      <w:r w:rsidRPr="00901AFB">
        <w:rPr>
          <w:b/>
        </w:rPr>
        <w:t>App Service Plan</w:t>
      </w:r>
      <w:r>
        <w:t xml:space="preserve"> and call it “TailspinToysHostingPlan”, then click </w:t>
      </w:r>
      <w:r w:rsidRPr="00901AFB">
        <w:rPr>
          <w:b/>
        </w:rPr>
        <w:t>Add</w:t>
      </w:r>
      <w:r>
        <w:t>.</w:t>
      </w:r>
      <w:r>
        <w:br/>
      </w:r>
      <w:r>
        <w:rPr>
          <w:noProof/>
        </w:rPr>
        <w:lastRenderedPageBreak/>
        <w:drawing>
          <wp:inline distT="0" distB="0" distL="0" distR="0" wp14:anchorId="3903780F" wp14:editId="7493D0A3">
            <wp:extent cx="5943600" cy="4487545"/>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r>
        <w:br/>
      </w:r>
    </w:p>
    <w:p w14:paraId="6B00B910" w14:textId="57B0AFFF" w:rsidR="00F40255" w:rsidRDefault="00AC77FC" w:rsidP="00901AFB">
      <w:pPr>
        <w:pStyle w:val="ListParagraph"/>
        <w:numPr>
          <w:ilvl w:val="0"/>
          <w:numId w:val="56"/>
        </w:numPr>
      </w:pPr>
      <w:r>
        <w:t>Right-click the hosting plan resource and add a new resource underneath it.</w:t>
      </w:r>
      <w:r>
        <w:br/>
      </w:r>
      <w:r>
        <w:rPr>
          <w:noProof/>
        </w:rPr>
        <w:drawing>
          <wp:inline distT="0" distB="0" distL="0" distR="0" wp14:anchorId="2C5984A9" wp14:editId="74846066">
            <wp:extent cx="3485714" cy="1580952"/>
            <wp:effectExtent l="0" t="0" r="63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45">
                      <a:extLst>
                        <a:ext uri="{28A0092B-C50C-407E-A947-70E740481C1C}">
                          <a14:useLocalDpi xmlns:a14="http://schemas.microsoft.com/office/drawing/2010/main" val="0"/>
                        </a:ext>
                      </a:extLst>
                    </a:blip>
                    <a:stretch>
                      <a:fillRect/>
                    </a:stretch>
                  </pic:blipFill>
                  <pic:spPr>
                    <a:xfrm>
                      <a:off x="0" y="0"/>
                      <a:ext cx="3485714" cy="1580952"/>
                    </a:xfrm>
                    <a:prstGeom prst="rect">
                      <a:avLst/>
                    </a:prstGeom>
                  </pic:spPr>
                </pic:pic>
              </a:graphicData>
            </a:graphic>
          </wp:inline>
        </w:drawing>
      </w:r>
      <w:r>
        <w:br/>
      </w:r>
    </w:p>
    <w:p w14:paraId="305CA8DF" w14:textId="77777777" w:rsidR="00F40255" w:rsidRDefault="00F40255">
      <w:pPr>
        <w:rPr>
          <w:rFonts w:cs="Segoe UI Semilight"/>
          <w:color w:val="auto"/>
          <w:sz w:val="22"/>
          <w:szCs w:val="16"/>
        </w:rPr>
      </w:pPr>
      <w:r>
        <w:br w:type="page"/>
      </w:r>
    </w:p>
    <w:p w14:paraId="566339AC" w14:textId="16B1AB33" w:rsidR="00AC77FC" w:rsidRDefault="00AC77FC" w:rsidP="00901AFB">
      <w:pPr>
        <w:pStyle w:val="ListParagraph"/>
        <w:numPr>
          <w:ilvl w:val="0"/>
          <w:numId w:val="56"/>
        </w:numPr>
      </w:pPr>
      <w:r>
        <w:lastRenderedPageBreak/>
        <w:t xml:space="preserve">Choose </w:t>
      </w:r>
      <w:r w:rsidRPr="00901AFB">
        <w:rPr>
          <w:b/>
        </w:rPr>
        <w:t>Web App</w:t>
      </w:r>
      <w:r>
        <w:t xml:space="preserve">, name it </w:t>
      </w:r>
      <w:r w:rsidR="002B01C1">
        <w:t xml:space="preserve">“TailspinToysWeb”, make sure your hosting plan is selected in the drop down list, and then click </w:t>
      </w:r>
      <w:r w:rsidR="002B01C1" w:rsidRPr="00901AFB">
        <w:rPr>
          <w:b/>
        </w:rPr>
        <w:t>Add</w:t>
      </w:r>
      <w:r w:rsidR="002B01C1">
        <w:t>.</w:t>
      </w:r>
      <w:r w:rsidR="002B01C1">
        <w:br/>
      </w:r>
      <w:r w:rsidR="002B01C1">
        <w:rPr>
          <w:noProof/>
        </w:rPr>
        <w:drawing>
          <wp:inline distT="0" distB="0" distL="0" distR="0" wp14:anchorId="39017445" wp14:editId="6372B4DB">
            <wp:extent cx="5943600" cy="4487545"/>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r w:rsidR="002B01C1">
        <w:br/>
      </w:r>
    </w:p>
    <w:p w14:paraId="62F98BC4" w14:textId="16482950" w:rsidR="00F40255" w:rsidRDefault="00F40255">
      <w:r>
        <w:br w:type="page"/>
      </w:r>
    </w:p>
    <w:p w14:paraId="403810D0" w14:textId="548A0AC9" w:rsidR="002B01C1" w:rsidRDefault="002B01C1" w:rsidP="00901AFB">
      <w:pPr>
        <w:pStyle w:val="Heading3"/>
      </w:pPr>
      <w:r>
        <w:lastRenderedPageBreak/>
        <w:t>Task 4: Add Application Insights to the template</w:t>
      </w:r>
    </w:p>
    <w:p w14:paraId="4ECCAB7E" w14:textId="32A430C0" w:rsidR="00632325" w:rsidRDefault="002B01C1" w:rsidP="00901AFB">
      <w:pPr>
        <w:pStyle w:val="ListParagraph"/>
        <w:numPr>
          <w:ilvl w:val="0"/>
          <w:numId w:val="57"/>
        </w:numPr>
      </w:pPr>
      <w:r>
        <w:t xml:space="preserve">Add a new resource to the template, this time choose </w:t>
      </w:r>
      <w:r w:rsidRPr="00901AFB">
        <w:rPr>
          <w:b/>
        </w:rPr>
        <w:t>Application Insights for Web Apps</w:t>
      </w:r>
      <w:r>
        <w:t xml:space="preserve">. Make sure your correct hosting plan and web app are selected in the boxes. Name the Application Insights resource “TailspinToysWeb” and then click </w:t>
      </w:r>
      <w:r w:rsidRPr="00901AFB">
        <w:rPr>
          <w:b/>
        </w:rPr>
        <w:t>Add</w:t>
      </w:r>
      <w:r>
        <w:t>.</w:t>
      </w:r>
      <w:r>
        <w:br/>
      </w:r>
      <w:r>
        <w:rPr>
          <w:noProof/>
        </w:rPr>
        <w:drawing>
          <wp:inline distT="0" distB="0" distL="0" distR="0" wp14:anchorId="2C5DC6ED" wp14:editId="148AF55E">
            <wp:extent cx="5943600" cy="448754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r>
        <w:br/>
      </w:r>
    </w:p>
    <w:p w14:paraId="5FEF132F" w14:textId="77777777" w:rsidR="00632325" w:rsidRDefault="00632325">
      <w:pPr>
        <w:rPr>
          <w:rFonts w:cs="Segoe UI Semilight"/>
          <w:color w:val="auto"/>
          <w:sz w:val="22"/>
          <w:szCs w:val="16"/>
        </w:rPr>
      </w:pPr>
      <w:r>
        <w:br w:type="page"/>
      </w:r>
    </w:p>
    <w:p w14:paraId="214C0C69" w14:textId="14019782" w:rsidR="00A116DD" w:rsidRDefault="004A5AD7" w:rsidP="00901AFB">
      <w:pPr>
        <w:pStyle w:val="ListParagraph"/>
        <w:numPr>
          <w:ilvl w:val="0"/>
          <w:numId w:val="57"/>
        </w:numPr>
      </w:pPr>
      <w:r>
        <w:lastRenderedPageBreak/>
        <w:t>Next, you need to add the Application Insights extension to the App Service so that it will be running automatically once the site is deployed. This is going to require some manual code because there is not a wizard for this resource type.</w:t>
      </w:r>
      <w:r w:rsidR="00A116DD">
        <w:t xml:space="preserve"> Click on the TailspinToysWeb web app resource to locate its JSON code. Then, just below the “properties” property, paste or type in this block of JSON code.</w:t>
      </w:r>
    </w:p>
    <w:p w14:paraId="2870949C" w14:textId="77777777" w:rsidR="00A116DD" w:rsidRDefault="00A116DD" w:rsidP="00901AFB">
      <w:pPr>
        <w:pStyle w:val="CodeBlock"/>
      </w:pPr>
      <w:r>
        <w:t>"resources": [</w:t>
      </w:r>
    </w:p>
    <w:p w14:paraId="0201F91F" w14:textId="77777777" w:rsidR="00A116DD" w:rsidRDefault="00A116DD" w:rsidP="00901AFB">
      <w:pPr>
        <w:pStyle w:val="CodeBlock"/>
      </w:pPr>
      <w:r>
        <w:t xml:space="preserve">    {</w:t>
      </w:r>
    </w:p>
    <w:p w14:paraId="20BEC293" w14:textId="77777777" w:rsidR="00A116DD" w:rsidRDefault="00A116DD" w:rsidP="00901AFB">
      <w:pPr>
        <w:pStyle w:val="CodeBlock"/>
      </w:pPr>
      <w:r>
        <w:t xml:space="preserve">    "apiVersion": "2015-08-01",</w:t>
      </w:r>
    </w:p>
    <w:p w14:paraId="513B509A" w14:textId="77777777" w:rsidR="00A116DD" w:rsidRDefault="00A116DD" w:rsidP="00901AFB">
      <w:pPr>
        <w:pStyle w:val="CodeBlock"/>
      </w:pPr>
      <w:r>
        <w:t xml:space="preserve">    "name": "Microsoft.ApplicationInsights.AzureWebSites",</w:t>
      </w:r>
    </w:p>
    <w:p w14:paraId="6B90148F" w14:textId="77777777" w:rsidR="00A116DD" w:rsidRDefault="00A116DD" w:rsidP="00901AFB">
      <w:pPr>
        <w:pStyle w:val="CodeBlock"/>
      </w:pPr>
      <w:r>
        <w:t xml:space="preserve">    "type": "siteextensions",</w:t>
      </w:r>
    </w:p>
    <w:p w14:paraId="1171B261" w14:textId="77777777" w:rsidR="00A116DD" w:rsidRDefault="00A116DD" w:rsidP="00901AFB">
      <w:pPr>
        <w:pStyle w:val="CodeBlock"/>
      </w:pPr>
      <w:r>
        <w:t xml:space="preserve">    "tags": {</w:t>
      </w:r>
    </w:p>
    <w:p w14:paraId="51D4F39A" w14:textId="77777777" w:rsidR="00A116DD" w:rsidRDefault="00A116DD" w:rsidP="00901AFB">
      <w:pPr>
        <w:pStyle w:val="CodeBlock"/>
      </w:pPr>
      <w:r>
        <w:t xml:space="preserve">        "displayName": "Application Insights Extension"</w:t>
      </w:r>
    </w:p>
    <w:p w14:paraId="719235E8" w14:textId="77777777" w:rsidR="00A116DD" w:rsidRDefault="00A116DD" w:rsidP="00901AFB">
      <w:pPr>
        <w:pStyle w:val="CodeBlock"/>
      </w:pPr>
      <w:r>
        <w:t xml:space="preserve">    },</w:t>
      </w:r>
    </w:p>
    <w:p w14:paraId="112AF2C1" w14:textId="77777777" w:rsidR="00A116DD" w:rsidRDefault="00A116DD" w:rsidP="00901AFB">
      <w:pPr>
        <w:pStyle w:val="CodeBlock"/>
      </w:pPr>
      <w:r>
        <w:t xml:space="preserve">    "dependsOn": [</w:t>
      </w:r>
    </w:p>
    <w:p w14:paraId="37AF9820" w14:textId="77777777" w:rsidR="00A116DD" w:rsidRDefault="00A116DD" w:rsidP="00901AFB">
      <w:pPr>
        <w:pStyle w:val="CodeBlock"/>
      </w:pPr>
      <w:r>
        <w:t xml:space="preserve">        "[resourceId('Microsoft.Web/Sites/', variables('TailspinToysWebName'))]",</w:t>
      </w:r>
    </w:p>
    <w:p w14:paraId="666BDE70" w14:textId="77777777" w:rsidR="00A116DD" w:rsidRDefault="00A116DD" w:rsidP="00901AFB">
      <w:pPr>
        <w:pStyle w:val="CodeBlock"/>
      </w:pPr>
      <w:r>
        <w:t xml:space="preserve">        "[resourceId('Microsoft.Insights/components/', 'TailspinToysWeb')]"</w:t>
      </w:r>
    </w:p>
    <w:p w14:paraId="53414E38" w14:textId="77777777" w:rsidR="00A116DD" w:rsidRDefault="00A116DD" w:rsidP="00901AFB">
      <w:pPr>
        <w:pStyle w:val="CodeBlock"/>
      </w:pPr>
      <w:r>
        <w:t xml:space="preserve">    ],</w:t>
      </w:r>
    </w:p>
    <w:p w14:paraId="0B62AAE4" w14:textId="77777777" w:rsidR="00A116DD" w:rsidRDefault="00A116DD" w:rsidP="00901AFB">
      <w:pPr>
        <w:pStyle w:val="CodeBlock"/>
      </w:pPr>
      <w:r>
        <w:t xml:space="preserve">    "properties": {</w:t>
      </w:r>
    </w:p>
    <w:p w14:paraId="6342998F" w14:textId="77777777" w:rsidR="00A116DD" w:rsidRDefault="00A116DD" w:rsidP="00901AFB">
      <w:pPr>
        <w:pStyle w:val="CodeBlock"/>
      </w:pPr>
      <w:r>
        <w:t xml:space="preserve">    }</w:t>
      </w:r>
    </w:p>
    <w:p w14:paraId="0D09EDA7" w14:textId="77777777" w:rsidR="00A116DD" w:rsidRDefault="00A116DD" w:rsidP="00901AFB">
      <w:pPr>
        <w:pStyle w:val="CodeBlock"/>
      </w:pPr>
      <w:r>
        <w:t xml:space="preserve">    }</w:t>
      </w:r>
    </w:p>
    <w:p w14:paraId="1C1E0536" w14:textId="50EEC5F5" w:rsidR="00A116DD" w:rsidRDefault="00A116DD" w:rsidP="00901AFB">
      <w:pPr>
        <w:pStyle w:val="CodeBlock"/>
      </w:pPr>
      <w:r>
        <w:t>]</w:t>
      </w:r>
    </w:p>
    <w:p w14:paraId="4927E805" w14:textId="77777777" w:rsidR="00632325" w:rsidRDefault="00632325">
      <w:r>
        <w:br w:type="page"/>
      </w:r>
    </w:p>
    <w:p w14:paraId="65152CF3" w14:textId="5B904806" w:rsidR="002B01C1" w:rsidRDefault="00A116DD" w:rsidP="002B01C1">
      <w:r>
        <w:lastRenderedPageBreak/>
        <w:t>It will look something like this screen shot.</w:t>
      </w:r>
    </w:p>
    <w:p w14:paraId="2C560378" w14:textId="774FA5AF" w:rsidR="00A116DD" w:rsidRDefault="00A116DD" w:rsidP="002B01C1">
      <w:r>
        <w:rPr>
          <w:noProof/>
        </w:rPr>
        <w:drawing>
          <wp:inline distT="0" distB="0" distL="0" distR="0" wp14:anchorId="45941D5D" wp14:editId="76964C85">
            <wp:extent cx="3923809" cy="4285714"/>
            <wp:effectExtent l="0" t="0" r="635"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8">
                      <a:extLst>
                        <a:ext uri="{28A0092B-C50C-407E-A947-70E740481C1C}">
                          <a14:useLocalDpi xmlns:a14="http://schemas.microsoft.com/office/drawing/2010/main" val="0"/>
                        </a:ext>
                      </a:extLst>
                    </a:blip>
                    <a:stretch>
                      <a:fillRect/>
                    </a:stretch>
                  </pic:blipFill>
                  <pic:spPr>
                    <a:xfrm>
                      <a:off x="0" y="0"/>
                      <a:ext cx="3923809" cy="4285714"/>
                    </a:xfrm>
                    <a:prstGeom prst="rect">
                      <a:avLst/>
                    </a:prstGeom>
                  </pic:spPr>
                </pic:pic>
              </a:graphicData>
            </a:graphic>
          </wp:inline>
        </w:drawing>
      </w:r>
    </w:p>
    <w:p w14:paraId="7D650288" w14:textId="77777777" w:rsidR="00A116DD" w:rsidRDefault="00A116DD" w:rsidP="002B01C1"/>
    <w:p w14:paraId="3E8B8151" w14:textId="0680527E" w:rsidR="002B01C1" w:rsidRDefault="002B01C1" w:rsidP="00901AFB">
      <w:pPr>
        <w:pStyle w:val="Heading3"/>
      </w:pPr>
      <w:r>
        <w:t>Task 5: Configure automatic scale for the web app in the template</w:t>
      </w:r>
    </w:p>
    <w:p w14:paraId="03E96360" w14:textId="56E81355" w:rsidR="002B01C1" w:rsidRDefault="002B01C1" w:rsidP="00901AFB">
      <w:pPr>
        <w:pStyle w:val="ListParagraph"/>
        <w:numPr>
          <w:ilvl w:val="0"/>
          <w:numId w:val="58"/>
        </w:numPr>
      </w:pPr>
      <w:r>
        <w:t>Click on the resource called “TailspinToysWeb AutoScale” to see its JSON value.</w:t>
      </w:r>
      <w:r>
        <w:br/>
      </w:r>
      <w:r>
        <w:rPr>
          <w:noProof/>
        </w:rPr>
        <w:drawing>
          <wp:inline distT="0" distB="0" distL="0" distR="0" wp14:anchorId="203A8909" wp14:editId="7B2B1362">
            <wp:extent cx="2009524" cy="1085714"/>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9">
                      <a:extLst>
                        <a:ext uri="{28A0092B-C50C-407E-A947-70E740481C1C}">
                          <a14:useLocalDpi xmlns:a14="http://schemas.microsoft.com/office/drawing/2010/main" val="0"/>
                        </a:ext>
                      </a:extLst>
                    </a:blip>
                    <a:stretch>
                      <a:fillRect/>
                    </a:stretch>
                  </pic:blipFill>
                  <pic:spPr>
                    <a:xfrm>
                      <a:off x="0" y="0"/>
                      <a:ext cx="2009524" cy="1085714"/>
                    </a:xfrm>
                    <a:prstGeom prst="rect">
                      <a:avLst/>
                    </a:prstGeom>
                  </pic:spPr>
                </pic:pic>
              </a:graphicData>
            </a:graphic>
          </wp:inline>
        </w:drawing>
      </w:r>
      <w:r>
        <w:br/>
      </w:r>
    </w:p>
    <w:p w14:paraId="573095D2" w14:textId="4C51C4EB" w:rsidR="002B01C1" w:rsidRDefault="002B01C1" w:rsidP="00901AFB">
      <w:pPr>
        <w:pStyle w:val="ListParagraph"/>
        <w:numPr>
          <w:ilvl w:val="0"/>
          <w:numId w:val="58"/>
        </w:numPr>
      </w:pPr>
      <w:r>
        <w:t xml:space="preserve">In the main window, scroll down a little to find the “enabled” property of the auto scale rule. Change it from “false” to “true”. You can examine the other settings in this JSON value to understand the setting. </w:t>
      </w:r>
      <w:r w:rsidR="00BA1418">
        <w:t>It</w:t>
      </w:r>
      <w:r>
        <w:t xml:space="preserve"> defaults to increasing the instance count if the CPU goes above 80% for a while and reduces the instance count if the CPU falls below 60% for a while.</w:t>
      </w:r>
      <w:r>
        <w:br/>
      </w:r>
      <w:r>
        <w:rPr>
          <w:noProof/>
        </w:rPr>
        <w:lastRenderedPageBreak/>
        <w:drawing>
          <wp:inline distT="0" distB="0" distL="0" distR="0" wp14:anchorId="48A0D89E" wp14:editId="716B017E">
            <wp:extent cx="2247619" cy="961905"/>
            <wp:effectExtent l="0" t="0" r="63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50">
                      <a:extLst>
                        <a:ext uri="{28A0092B-C50C-407E-A947-70E740481C1C}">
                          <a14:useLocalDpi xmlns:a14="http://schemas.microsoft.com/office/drawing/2010/main" val="0"/>
                        </a:ext>
                      </a:extLst>
                    </a:blip>
                    <a:stretch>
                      <a:fillRect/>
                    </a:stretch>
                  </pic:blipFill>
                  <pic:spPr>
                    <a:xfrm>
                      <a:off x="0" y="0"/>
                      <a:ext cx="2247619" cy="961905"/>
                    </a:xfrm>
                    <a:prstGeom prst="rect">
                      <a:avLst/>
                    </a:prstGeom>
                  </pic:spPr>
                </pic:pic>
              </a:graphicData>
            </a:graphic>
          </wp:inline>
        </w:drawing>
      </w:r>
      <w:r>
        <w:br/>
      </w:r>
    </w:p>
    <w:p w14:paraId="11FFD9BF" w14:textId="308C2A8C" w:rsidR="002B01C1" w:rsidRDefault="002B01C1" w:rsidP="00E927E0"/>
    <w:p w14:paraId="0C49095D" w14:textId="025E2149" w:rsidR="00E927E0" w:rsidRDefault="00E927E0" w:rsidP="00901AFB">
      <w:pPr>
        <w:pStyle w:val="Heading3"/>
      </w:pPr>
      <w:r>
        <w:t xml:space="preserve">Task 6: </w:t>
      </w:r>
      <w:r w:rsidR="004A5AD7">
        <w:t>Add a deployment slot for the “test” version of the site</w:t>
      </w:r>
    </w:p>
    <w:p w14:paraId="774965E6" w14:textId="4010B254" w:rsidR="00A116DD" w:rsidRDefault="00A116DD" w:rsidP="00A116DD">
      <w:pPr>
        <w:pStyle w:val="ListParagraph"/>
        <w:numPr>
          <w:ilvl w:val="0"/>
          <w:numId w:val="59"/>
        </w:numPr>
      </w:pPr>
      <w:r>
        <w:t>Next, you need to add the “test” deployment slot to the web app. This is going to require some manual code because there is not a wizard for this resource type. Click on the TailspinToysWeb web app resource to locate its JSON code. Then, add this code to the “resources” array, just below the element for the application insights extension.</w:t>
      </w:r>
    </w:p>
    <w:p w14:paraId="029E68EF" w14:textId="77777777" w:rsidR="00A116DD" w:rsidRDefault="00A116DD" w:rsidP="00A116DD">
      <w:pPr>
        <w:pStyle w:val="CodeBlock"/>
      </w:pPr>
      <w:r>
        <w:t>{</w:t>
      </w:r>
    </w:p>
    <w:p w14:paraId="122C4C27" w14:textId="77777777" w:rsidR="00A116DD" w:rsidRDefault="00A116DD" w:rsidP="00A116DD">
      <w:pPr>
        <w:pStyle w:val="CodeBlock"/>
      </w:pPr>
      <w:r>
        <w:t xml:space="preserve">    "apiVersion": "2015-08-01",</w:t>
      </w:r>
    </w:p>
    <w:p w14:paraId="487237E8" w14:textId="77777777" w:rsidR="00A116DD" w:rsidRDefault="00A116DD" w:rsidP="00A116DD">
      <w:pPr>
        <w:pStyle w:val="CodeBlock"/>
      </w:pPr>
      <w:r>
        <w:t xml:space="preserve">    "name": "test",</w:t>
      </w:r>
    </w:p>
    <w:p w14:paraId="60D7918D" w14:textId="77777777" w:rsidR="00A116DD" w:rsidRDefault="00A116DD" w:rsidP="00A116DD">
      <w:pPr>
        <w:pStyle w:val="CodeBlock"/>
      </w:pPr>
      <w:r>
        <w:t xml:space="preserve">    "type": "slots",</w:t>
      </w:r>
    </w:p>
    <w:p w14:paraId="48F7B8FF" w14:textId="77777777" w:rsidR="00A116DD" w:rsidRDefault="00A116DD" w:rsidP="00A116DD">
      <w:pPr>
        <w:pStyle w:val="CodeBlock"/>
      </w:pPr>
      <w:r>
        <w:t xml:space="preserve">    "tags": {</w:t>
      </w:r>
    </w:p>
    <w:p w14:paraId="6280E241" w14:textId="77777777" w:rsidR="00A116DD" w:rsidRDefault="00A116DD" w:rsidP="00A116DD">
      <w:pPr>
        <w:pStyle w:val="CodeBlock"/>
      </w:pPr>
      <w:r>
        <w:t xml:space="preserve">    "displayName": "Deployment Slot: test"</w:t>
      </w:r>
    </w:p>
    <w:p w14:paraId="0574CCBB" w14:textId="77777777" w:rsidR="00A116DD" w:rsidRDefault="00A116DD" w:rsidP="00A116DD">
      <w:pPr>
        <w:pStyle w:val="CodeBlock"/>
      </w:pPr>
      <w:r>
        <w:t xml:space="preserve">    },</w:t>
      </w:r>
    </w:p>
    <w:p w14:paraId="6CDED1BC" w14:textId="77777777" w:rsidR="00A116DD" w:rsidRDefault="00A116DD" w:rsidP="00A116DD">
      <w:pPr>
        <w:pStyle w:val="CodeBlock"/>
      </w:pPr>
      <w:r>
        <w:t xml:space="preserve">    "location": "[resourceGroup().location]",</w:t>
      </w:r>
    </w:p>
    <w:p w14:paraId="3B211527" w14:textId="77777777" w:rsidR="00A116DD" w:rsidRDefault="00A116DD" w:rsidP="00A116DD">
      <w:pPr>
        <w:pStyle w:val="CodeBlock"/>
      </w:pPr>
      <w:r>
        <w:t xml:space="preserve">    "dependsOn": [</w:t>
      </w:r>
    </w:p>
    <w:p w14:paraId="7F355CBE" w14:textId="77777777" w:rsidR="00A116DD" w:rsidRDefault="00A116DD" w:rsidP="00A116DD">
      <w:pPr>
        <w:pStyle w:val="CodeBlock"/>
      </w:pPr>
      <w:r>
        <w:t xml:space="preserve">    "[resourceId('Microsoft.Web/Sites/', variables('TailspinToysWebName'))]"</w:t>
      </w:r>
    </w:p>
    <w:p w14:paraId="3D33F496" w14:textId="77777777" w:rsidR="00A116DD" w:rsidRDefault="00A116DD" w:rsidP="00A116DD">
      <w:pPr>
        <w:pStyle w:val="CodeBlock"/>
      </w:pPr>
      <w:r>
        <w:t xml:space="preserve">    ],</w:t>
      </w:r>
    </w:p>
    <w:p w14:paraId="0D3AF93C" w14:textId="77777777" w:rsidR="00A116DD" w:rsidRDefault="00A116DD" w:rsidP="00A116DD">
      <w:pPr>
        <w:pStyle w:val="CodeBlock"/>
      </w:pPr>
      <w:r>
        <w:t xml:space="preserve">    "properties": {</w:t>
      </w:r>
    </w:p>
    <w:p w14:paraId="2A782500" w14:textId="77777777" w:rsidR="00A116DD" w:rsidRDefault="00A116DD" w:rsidP="00A116DD">
      <w:pPr>
        <w:pStyle w:val="CodeBlock"/>
      </w:pPr>
      <w:r>
        <w:t xml:space="preserve">    },</w:t>
      </w:r>
    </w:p>
    <w:p w14:paraId="5E303F4C" w14:textId="77777777" w:rsidR="00A116DD" w:rsidRDefault="00A116DD" w:rsidP="00A116DD">
      <w:pPr>
        <w:pStyle w:val="CodeBlock"/>
      </w:pPr>
      <w:r>
        <w:t xml:space="preserve">    "resources": []</w:t>
      </w:r>
    </w:p>
    <w:p w14:paraId="55D70DEF" w14:textId="7BF93FB1" w:rsidR="00A116DD" w:rsidRDefault="00A116DD" w:rsidP="00A116DD">
      <w:pPr>
        <w:pStyle w:val="CodeBlock"/>
      </w:pPr>
      <w:r>
        <w:t>}</w:t>
      </w:r>
    </w:p>
    <w:p w14:paraId="119A3ED5" w14:textId="77777777" w:rsidR="00632325" w:rsidRDefault="00632325">
      <w:r>
        <w:br w:type="page"/>
      </w:r>
    </w:p>
    <w:p w14:paraId="695CB9E8" w14:textId="248EB3F3" w:rsidR="00A116DD" w:rsidRDefault="00A116DD" w:rsidP="00A116DD">
      <w:r>
        <w:lastRenderedPageBreak/>
        <w:t>It will look something like this screen shot.</w:t>
      </w:r>
    </w:p>
    <w:p w14:paraId="702FA809" w14:textId="281FAFE5" w:rsidR="00632325" w:rsidRDefault="00A116DD" w:rsidP="00A116DD">
      <w:r>
        <w:rPr>
          <w:noProof/>
        </w:rPr>
        <w:drawing>
          <wp:inline distT="0" distB="0" distL="0" distR="0" wp14:anchorId="08C8A67D" wp14:editId="0AE7DC48">
            <wp:extent cx="2847619" cy="5733333"/>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2847619" cy="5733333"/>
                    </a:xfrm>
                    <a:prstGeom prst="rect">
                      <a:avLst/>
                    </a:prstGeom>
                  </pic:spPr>
                </pic:pic>
              </a:graphicData>
            </a:graphic>
          </wp:inline>
        </w:drawing>
      </w:r>
    </w:p>
    <w:p w14:paraId="62ABA1DB" w14:textId="77777777" w:rsidR="00632325" w:rsidRDefault="00632325">
      <w:r>
        <w:br w:type="page"/>
      </w:r>
    </w:p>
    <w:p w14:paraId="4D69D8D2" w14:textId="34DAC063" w:rsidR="00A116DD" w:rsidRDefault="00A116DD" w:rsidP="00A116DD">
      <w:pPr>
        <w:pStyle w:val="Heading3"/>
      </w:pPr>
      <w:r>
        <w:lastRenderedPageBreak/>
        <w:t>Task 7: Add a deployment slot for the “development” version of the site</w:t>
      </w:r>
    </w:p>
    <w:p w14:paraId="70AFC6AE" w14:textId="21DBCA96" w:rsidR="00A116DD" w:rsidRDefault="00A116DD" w:rsidP="00A116DD">
      <w:pPr>
        <w:pStyle w:val="ListParagraph"/>
        <w:numPr>
          <w:ilvl w:val="0"/>
          <w:numId w:val="60"/>
        </w:numPr>
      </w:pPr>
      <w:r>
        <w:t>Next, you need to add the “development” deployment slot to the web app. This is going to require some manual code because there is not a wizard for this resource type. Click on the TailspinToysWeb web app resource to locate its JSON code. Then, add this code to the “resources” array, just below the element for the “test” deployment slot.</w:t>
      </w:r>
    </w:p>
    <w:p w14:paraId="2265EB9C" w14:textId="77777777" w:rsidR="00A116DD" w:rsidRDefault="00A116DD" w:rsidP="00A116DD">
      <w:pPr>
        <w:pStyle w:val="CodeBlock"/>
      </w:pPr>
      <w:r>
        <w:t>{</w:t>
      </w:r>
    </w:p>
    <w:p w14:paraId="3B0C96D0" w14:textId="77777777" w:rsidR="00A116DD" w:rsidRDefault="00A116DD" w:rsidP="00A116DD">
      <w:pPr>
        <w:pStyle w:val="CodeBlock"/>
      </w:pPr>
      <w:r>
        <w:t xml:space="preserve">    "apiVersion": "2015-08-01",</w:t>
      </w:r>
    </w:p>
    <w:p w14:paraId="6D028CEA" w14:textId="5F9B782E" w:rsidR="00A116DD" w:rsidRDefault="00A116DD" w:rsidP="00A116DD">
      <w:pPr>
        <w:pStyle w:val="CodeBlock"/>
      </w:pPr>
      <w:r>
        <w:t xml:space="preserve">    "name": "development",</w:t>
      </w:r>
    </w:p>
    <w:p w14:paraId="15E4E7AB" w14:textId="77777777" w:rsidR="00A116DD" w:rsidRDefault="00A116DD" w:rsidP="00A116DD">
      <w:pPr>
        <w:pStyle w:val="CodeBlock"/>
      </w:pPr>
      <w:r>
        <w:t xml:space="preserve">    "type": "slots",</w:t>
      </w:r>
    </w:p>
    <w:p w14:paraId="09984BF0" w14:textId="77777777" w:rsidR="00A116DD" w:rsidRDefault="00A116DD" w:rsidP="00A116DD">
      <w:pPr>
        <w:pStyle w:val="CodeBlock"/>
      </w:pPr>
      <w:r>
        <w:t xml:space="preserve">    "tags": {</w:t>
      </w:r>
    </w:p>
    <w:p w14:paraId="32A5EE3C" w14:textId="1F127EC0" w:rsidR="00A116DD" w:rsidRDefault="00A116DD" w:rsidP="00A116DD">
      <w:pPr>
        <w:pStyle w:val="CodeBlock"/>
      </w:pPr>
      <w:r>
        <w:t xml:space="preserve">    "displayName": "Deployment Slot: development"</w:t>
      </w:r>
    </w:p>
    <w:p w14:paraId="22B1488B" w14:textId="77777777" w:rsidR="00A116DD" w:rsidRDefault="00A116DD" w:rsidP="00A116DD">
      <w:pPr>
        <w:pStyle w:val="CodeBlock"/>
      </w:pPr>
      <w:r>
        <w:t xml:space="preserve">    },</w:t>
      </w:r>
    </w:p>
    <w:p w14:paraId="0638C0AF" w14:textId="77777777" w:rsidR="00A116DD" w:rsidRDefault="00A116DD" w:rsidP="00A116DD">
      <w:pPr>
        <w:pStyle w:val="CodeBlock"/>
      </w:pPr>
      <w:r>
        <w:t xml:space="preserve">    "location": "[resourceGroup().location]",</w:t>
      </w:r>
    </w:p>
    <w:p w14:paraId="4A44B84A" w14:textId="77777777" w:rsidR="00A116DD" w:rsidRDefault="00A116DD" w:rsidP="00A116DD">
      <w:pPr>
        <w:pStyle w:val="CodeBlock"/>
      </w:pPr>
      <w:r>
        <w:t xml:space="preserve">    "dependsOn": [</w:t>
      </w:r>
    </w:p>
    <w:p w14:paraId="495EC9FF" w14:textId="77777777" w:rsidR="00A116DD" w:rsidRDefault="00A116DD" w:rsidP="00A116DD">
      <w:pPr>
        <w:pStyle w:val="CodeBlock"/>
      </w:pPr>
      <w:r>
        <w:t xml:space="preserve">    "[resourceId('Microsoft.Web/Sites/', variables('TailspinToysWebName'))]"</w:t>
      </w:r>
    </w:p>
    <w:p w14:paraId="547810AE" w14:textId="77777777" w:rsidR="00A116DD" w:rsidRDefault="00A116DD" w:rsidP="00A116DD">
      <w:pPr>
        <w:pStyle w:val="CodeBlock"/>
      </w:pPr>
      <w:r>
        <w:t xml:space="preserve">    ],</w:t>
      </w:r>
    </w:p>
    <w:p w14:paraId="1D24C345" w14:textId="77777777" w:rsidR="00A116DD" w:rsidRDefault="00A116DD" w:rsidP="00A116DD">
      <w:pPr>
        <w:pStyle w:val="CodeBlock"/>
      </w:pPr>
      <w:r>
        <w:t xml:space="preserve">    "properties": {</w:t>
      </w:r>
    </w:p>
    <w:p w14:paraId="266402AA" w14:textId="77777777" w:rsidR="00A116DD" w:rsidRDefault="00A116DD" w:rsidP="00A116DD">
      <w:pPr>
        <w:pStyle w:val="CodeBlock"/>
      </w:pPr>
      <w:r>
        <w:t xml:space="preserve">    },</w:t>
      </w:r>
    </w:p>
    <w:p w14:paraId="65C6EA01" w14:textId="77777777" w:rsidR="00A116DD" w:rsidRDefault="00A116DD" w:rsidP="00A116DD">
      <w:pPr>
        <w:pStyle w:val="CodeBlock"/>
      </w:pPr>
      <w:r>
        <w:t xml:space="preserve">    "resources": []</w:t>
      </w:r>
    </w:p>
    <w:p w14:paraId="1B0C15B0" w14:textId="77777777" w:rsidR="00A116DD" w:rsidRDefault="00A116DD" w:rsidP="00A116DD">
      <w:pPr>
        <w:pStyle w:val="CodeBlock"/>
      </w:pPr>
      <w:r>
        <w:t>}</w:t>
      </w:r>
    </w:p>
    <w:p w14:paraId="05957305" w14:textId="77777777" w:rsidR="00632325" w:rsidRDefault="00632325">
      <w:r>
        <w:br w:type="page"/>
      </w:r>
    </w:p>
    <w:p w14:paraId="39A8B4F0" w14:textId="6B506090" w:rsidR="00A116DD" w:rsidRDefault="00A116DD" w:rsidP="00A116DD">
      <w:r>
        <w:lastRenderedPageBreak/>
        <w:t>It will look something like this screen shot.</w:t>
      </w:r>
    </w:p>
    <w:p w14:paraId="18323747" w14:textId="078F8B8C" w:rsidR="00632325" w:rsidRDefault="00A116DD" w:rsidP="00A116DD">
      <w:r>
        <w:rPr>
          <w:noProof/>
        </w:rPr>
        <w:drawing>
          <wp:inline distT="0" distB="0" distL="0" distR="0" wp14:anchorId="57DAAC58" wp14:editId="20277CC2">
            <wp:extent cx="2542857" cy="564761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2">
                      <a:extLst>
                        <a:ext uri="{28A0092B-C50C-407E-A947-70E740481C1C}">
                          <a14:useLocalDpi xmlns:a14="http://schemas.microsoft.com/office/drawing/2010/main" val="0"/>
                        </a:ext>
                      </a:extLst>
                    </a:blip>
                    <a:stretch>
                      <a:fillRect/>
                    </a:stretch>
                  </pic:blipFill>
                  <pic:spPr>
                    <a:xfrm>
                      <a:off x="0" y="0"/>
                      <a:ext cx="2542857" cy="5647619"/>
                    </a:xfrm>
                    <a:prstGeom prst="rect">
                      <a:avLst/>
                    </a:prstGeom>
                  </pic:spPr>
                </pic:pic>
              </a:graphicData>
            </a:graphic>
          </wp:inline>
        </w:drawing>
      </w:r>
    </w:p>
    <w:p w14:paraId="28E9398D" w14:textId="77777777" w:rsidR="00632325" w:rsidRDefault="00632325">
      <w:r>
        <w:br w:type="page"/>
      </w:r>
    </w:p>
    <w:p w14:paraId="04BE221A" w14:textId="2231C2E0" w:rsidR="00A116DD" w:rsidRDefault="00A116DD" w:rsidP="00901AFB">
      <w:pPr>
        <w:pStyle w:val="Heading3"/>
      </w:pPr>
      <w:r>
        <w:lastRenderedPageBreak/>
        <w:t xml:space="preserve">Task 8: </w:t>
      </w:r>
      <w:r w:rsidR="005D6C2E">
        <w:t>Deploy the template to Azure</w:t>
      </w:r>
    </w:p>
    <w:p w14:paraId="326E5FCA" w14:textId="7EF96D3B" w:rsidR="005D6C2E" w:rsidRDefault="005D6C2E" w:rsidP="00901AFB">
      <w:pPr>
        <w:pStyle w:val="ListParagraph"/>
        <w:numPr>
          <w:ilvl w:val="0"/>
          <w:numId w:val="61"/>
        </w:numPr>
      </w:pPr>
      <w:r>
        <w:t>First, before you deploy the template, you need to make sure that you can get the instrumentation key from the Application Insights resource because you will need it later. To do this, you can add an output property to the template. Go the “outputs” area of the template and paste or type in this JSON code.</w:t>
      </w:r>
    </w:p>
    <w:p w14:paraId="78C10276" w14:textId="77777777" w:rsidR="005D6C2E" w:rsidRDefault="005D6C2E" w:rsidP="00901AFB">
      <w:pPr>
        <w:pStyle w:val="CodeBlock"/>
      </w:pPr>
      <w:r>
        <w:t>"MyAppInsightsInstrumentationKey": {</w:t>
      </w:r>
    </w:p>
    <w:p w14:paraId="1F8861A7" w14:textId="2D89B2D7" w:rsidR="005D6C2E" w:rsidRDefault="005D6C2E" w:rsidP="00901AFB">
      <w:pPr>
        <w:pStyle w:val="CodeBlock"/>
      </w:pPr>
      <w:r>
        <w:t xml:space="preserve">      "value": "[reference(resourceId('Microsoft.Insights/components', </w:t>
      </w:r>
      <w:r w:rsidRPr="005D6C2E">
        <w:t>'TailspinToysWeb')</w:t>
      </w:r>
      <w:r>
        <w:t>, '2014-04-01').InstrumentationKey]",</w:t>
      </w:r>
    </w:p>
    <w:p w14:paraId="4E171603" w14:textId="77777777" w:rsidR="005D6C2E" w:rsidRDefault="005D6C2E" w:rsidP="00901AFB">
      <w:pPr>
        <w:pStyle w:val="CodeBlock"/>
      </w:pPr>
      <w:r>
        <w:t xml:space="preserve">      "type": "string"</w:t>
      </w:r>
    </w:p>
    <w:p w14:paraId="41E0750F" w14:textId="66B462D4" w:rsidR="005D6C2E" w:rsidRPr="005D6C2E" w:rsidRDefault="005D6C2E" w:rsidP="00901AFB">
      <w:pPr>
        <w:pStyle w:val="CodeBlock"/>
      </w:pPr>
      <w:r>
        <w:t xml:space="preserve">    }</w:t>
      </w:r>
    </w:p>
    <w:p w14:paraId="69329C17" w14:textId="7A84D9B2" w:rsidR="00A116DD" w:rsidRDefault="005D6C2E" w:rsidP="00901AFB">
      <w:pPr>
        <w:pStyle w:val="ListParagraph"/>
        <w:numPr>
          <w:ilvl w:val="0"/>
          <w:numId w:val="61"/>
        </w:numPr>
      </w:pPr>
      <w:r>
        <w:t>Now, save all of your files.</w:t>
      </w:r>
      <w:r>
        <w:br/>
      </w:r>
    </w:p>
    <w:p w14:paraId="55A08131" w14:textId="0780F8B8" w:rsidR="005D6C2E" w:rsidRDefault="005D6C2E" w:rsidP="00901AFB">
      <w:pPr>
        <w:pStyle w:val="ListParagraph"/>
        <w:numPr>
          <w:ilvl w:val="0"/>
          <w:numId w:val="61"/>
        </w:numPr>
      </w:pPr>
      <w:r>
        <w:t>Right-click the project in Solution Explorer and choose “Deploy” and then “New…”.</w:t>
      </w:r>
      <w:r>
        <w:br/>
      </w:r>
      <w:r>
        <w:rPr>
          <w:noProof/>
        </w:rPr>
        <w:drawing>
          <wp:inline distT="0" distB="0" distL="0" distR="0" wp14:anchorId="79D24DD5" wp14:editId="202F522F">
            <wp:extent cx="3895238" cy="13619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53">
                      <a:extLst>
                        <a:ext uri="{28A0092B-C50C-407E-A947-70E740481C1C}">
                          <a14:useLocalDpi xmlns:a14="http://schemas.microsoft.com/office/drawing/2010/main" val="0"/>
                        </a:ext>
                      </a:extLst>
                    </a:blip>
                    <a:stretch>
                      <a:fillRect/>
                    </a:stretch>
                  </pic:blipFill>
                  <pic:spPr>
                    <a:xfrm>
                      <a:off x="0" y="0"/>
                      <a:ext cx="3895238" cy="1361905"/>
                    </a:xfrm>
                    <a:prstGeom prst="rect">
                      <a:avLst/>
                    </a:prstGeom>
                  </pic:spPr>
                </pic:pic>
              </a:graphicData>
            </a:graphic>
          </wp:inline>
        </w:drawing>
      </w:r>
      <w:r>
        <w:br/>
      </w:r>
    </w:p>
    <w:p w14:paraId="34D3D740" w14:textId="77FC5C36" w:rsidR="005D6C2E" w:rsidRDefault="005D6C2E" w:rsidP="00901AFB">
      <w:pPr>
        <w:pStyle w:val="ListParagraph"/>
        <w:numPr>
          <w:ilvl w:val="0"/>
          <w:numId w:val="61"/>
        </w:numPr>
      </w:pPr>
      <w:r>
        <w:t xml:space="preserve">Sign in to your Azure account if necessary, </w:t>
      </w:r>
      <w:r w:rsidR="00BA1418">
        <w:t>and then</w:t>
      </w:r>
      <w:r>
        <w:t xml:space="preserve"> choose your correct subscription. Under Resource group, choose “Create New…” and create a new resource group for this deployment. You can name it whatever you want, such as “TailspinToysWebGroup”. Choose a location near you.</w:t>
      </w:r>
      <w:r>
        <w:br/>
      </w:r>
      <w:r>
        <w:rPr>
          <w:noProof/>
        </w:rPr>
        <w:drawing>
          <wp:inline distT="0" distB="0" distL="0" distR="0" wp14:anchorId="40C1EEA5" wp14:editId="35795775">
            <wp:extent cx="4647619" cy="2123810"/>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54">
                      <a:extLst>
                        <a:ext uri="{28A0092B-C50C-407E-A947-70E740481C1C}">
                          <a14:useLocalDpi xmlns:a14="http://schemas.microsoft.com/office/drawing/2010/main" val="0"/>
                        </a:ext>
                      </a:extLst>
                    </a:blip>
                    <a:stretch>
                      <a:fillRect/>
                    </a:stretch>
                  </pic:blipFill>
                  <pic:spPr>
                    <a:xfrm>
                      <a:off x="0" y="0"/>
                      <a:ext cx="4647619" cy="2123810"/>
                    </a:xfrm>
                    <a:prstGeom prst="rect">
                      <a:avLst/>
                    </a:prstGeom>
                  </pic:spPr>
                </pic:pic>
              </a:graphicData>
            </a:graphic>
          </wp:inline>
        </w:drawing>
      </w:r>
      <w:r>
        <w:br/>
      </w:r>
      <w:r>
        <w:br/>
      </w:r>
      <w:r>
        <w:rPr>
          <w:noProof/>
        </w:rPr>
        <w:lastRenderedPageBreak/>
        <w:drawing>
          <wp:inline distT="0" distB="0" distL="0" distR="0" wp14:anchorId="3F5CAE19" wp14:editId="7C67DF98">
            <wp:extent cx="3695238" cy="2647619"/>
            <wp:effectExtent l="0" t="0" r="635"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5">
                      <a:extLst>
                        <a:ext uri="{28A0092B-C50C-407E-A947-70E740481C1C}">
                          <a14:useLocalDpi xmlns:a14="http://schemas.microsoft.com/office/drawing/2010/main" val="0"/>
                        </a:ext>
                      </a:extLst>
                    </a:blip>
                    <a:stretch>
                      <a:fillRect/>
                    </a:stretch>
                  </pic:blipFill>
                  <pic:spPr>
                    <a:xfrm>
                      <a:off x="0" y="0"/>
                      <a:ext cx="3695238" cy="2647619"/>
                    </a:xfrm>
                    <a:prstGeom prst="rect">
                      <a:avLst/>
                    </a:prstGeom>
                  </pic:spPr>
                </pic:pic>
              </a:graphicData>
            </a:graphic>
          </wp:inline>
        </w:drawing>
      </w:r>
      <w:r>
        <w:br/>
      </w:r>
    </w:p>
    <w:p w14:paraId="08B719E8" w14:textId="399A6CA9" w:rsidR="00632325" w:rsidRDefault="005D6C2E" w:rsidP="00901AFB">
      <w:pPr>
        <w:pStyle w:val="ListParagraph"/>
        <w:numPr>
          <w:ilvl w:val="0"/>
          <w:numId w:val="61"/>
        </w:numPr>
      </w:pPr>
      <w:r>
        <w:t xml:space="preserve">Once you have the resource group created, click the </w:t>
      </w:r>
      <w:r w:rsidRPr="00901AFB">
        <w:rPr>
          <w:b/>
        </w:rPr>
        <w:t>Edit Parameters</w:t>
      </w:r>
      <w:r>
        <w:t xml:space="preserve"> button.</w:t>
      </w:r>
      <w:r>
        <w:br/>
      </w:r>
      <w:r>
        <w:rPr>
          <w:noProof/>
        </w:rPr>
        <w:drawing>
          <wp:inline distT="0" distB="0" distL="0" distR="0" wp14:anchorId="0E641747" wp14:editId="13CEFC0D">
            <wp:extent cx="4647619" cy="4266667"/>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56">
                      <a:extLst>
                        <a:ext uri="{28A0092B-C50C-407E-A947-70E740481C1C}">
                          <a14:useLocalDpi xmlns:a14="http://schemas.microsoft.com/office/drawing/2010/main" val="0"/>
                        </a:ext>
                      </a:extLst>
                    </a:blip>
                    <a:stretch>
                      <a:fillRect/>
                    </a:stretch>
                  </pic:blipFill>
                  <pic:spPr>
                    <a:xfrm>
                      <a:off x="0" y="0"/>
                      <a:ext cx="4647619" cy="4266667"/>
                    </a:xfrm>
                    <a:prstGeom prst="rect">
                      <a:avLst/>
                    </a:prstGeom>
                  </pic:spPr>
                </pic:pic>
              </a:graphicData>
            </a:graphic>
          </wp:inline>
        </w:drawing>
      </w:r>
      <w:r>
        <w:br/>
      </w:r>
    </w:p>
    <w:p w14:paraId="7447633D" w14:textId="77777777" w:rsidR="00632325" w:rsidRDefault="00632325">
      <w:pPr>
        <w:rPr>
          <w:rFonts w:cs="Segoe UI Semilight"/>
          <w:color w:val="auto"/>
          <w:sz w:val="22"/>
          <w:szCs w:val="16"/>
        </w:rPr>
      </w:pPr>
      <w:r>
        <w:br w:type="page"/>
      </w:r>
    </w:p>
    <w:p w14:paraId="57AB0F22" w14:textId="3E139507" w:rsidR="00632325" w:rsidRDefault="005D6C2E" w:rsidP="00901AFB">
      <w:pPr>
        <w:pStyle w:val="ListParagraph"/>
        <w:numPr>
          <w:ilvl w:val="0"/>
          <w:numId w:val="61"/>
        </w:numPr>
      </w:pPr>
      <w:r>
        <w:lastRenderedPageBreak/>
        <w:t xml:space="preserve">In the next window, pick an admin </w:t>
      </w:r>
      <w:r w:rsidR="00BA1418">
        <w:t>username,</w:t>
      </w:r>
      <w:r>
        <w:t xml:space="preserve"> and password for the database, it does not matter what you choose. Then use “TailspinData” for the TailspinDataName value. Call the hosting plan “TailspinHostingPlan1” and choose “S1” for the Sku. See this screen shot for help. When finished, click Save.</w:t>
      </w:r>
      <w:r>
        <w:br/>
      </w:r>
      <w:r>
        <w:rPr>
          <w:noProof/>
        </w:rPr>
        <w:drawing>
          <wp:inline distT="0" distB="0" distL="0" distR="0" wp14:anchorId="5AF3C556" wp14:editId="76808143">
            <wp:extent cx="5600000" cy="2942857"/>
            <wp:effectExtent l="0" t="0" r="127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57">
                      <a:extLst>
                        <a:ext uri="{28A0092B-C50C-407E-A947-70E740481C1C}">
                          <a14:useLocalDpi xmlns:a14="http://schemas.microsoft.com/office/drawing/2010/main" val="0"/>
                        </a:ext>
                      </a:extLst>
                    </a:blip>
                    <a:stretch>
                      <a:fillRect/>
                    </a:stretch>
                  </pic:blipFill>
                  <pic:spPr>
                    <a:xfrm>
                      <a:off x="0" y="0"/>
                      <a:ext cx="5600000" cy="2942857"/>
                    </a:xfrm>
                    <a:prstGeom prst="rect">
                      <a:avLst/>
                    </a:prstGeom>
                  </pic:spPr>
                </pic:pic>
              </a:graphicData>
            </a:graphic>
          </wp:inline>
        </w:drawing>
      </w:r>
      <w:r>
        <w:br/>
      </w:r>
    </w:p>
    <w:p w14:paraId="10490344" w14:textId="77777777" w:rsidR="00632325" w:rsidRDefault="00632325">
      <w:pPr>
        <w:rPr>
          <w:rFonts w:cs="Segoe UI Semilight"/>
          <w:color w:val="auto"/>
          <w:sz w:val="22"/>
          <w:szCs w:val="16"/>
        </w:rPr>
      </w:pPr>
      <w:r>
        <w:br w:type="page"/>
      </w:r>
    </w:p>
    <w:p w14:paraId="0DEEFE31" w14:textId="23FD9C5D" w:rsidR="005D6C2E" w:rsidRDefault="005D6C2E" w:rsidP="00901AFB">
      <w:pPr>
        <w:pStyle w:val="ListParagraph"/>
        <w:numPr>
          <w:ilvl w:val="0"/>
          <w:numId w:val="61"/>
        </w:numPr>
      </w:pPr>
      <w:r>
        <w:lastRenderedPageBreak/>
        <w:t>Then, click the OK button on the deployment window.</w:t>
      </w:r>
      <w:r>
        <w:br/>
      </w:r>
      <w:r>
        <w:br/>
      </w:r>
      <w:r>
        <w:rPr>
          <w:noProof/>
        </w:rPr>
        <w:drawing>
          <wp:inline distT="0" distB="0" distL="0" distR="0" wp14:anchorId="74B7AD94" wp14:editId="5B2A2C40">
            <wp:extent cx="4647619" cy="4266667"/>
            <wp:effectExtent l="0" t="0" r="635"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58">
                      <a:extLst>
                        <a:ext uri="{28A0092B-C50C-407E-A947-70E740481C1C}">
                          <a14:useLocalDpi xmlns:a14="http://schemas.microsoft.com/office/drawing/2010/main" val="0"/>
                        </a:ext>
                      </a:extLst>
                    </a:blip>
                    <a:stretch>
                      <a:fillRect/>
                    </a:stretch>
                  </pic:blipFill>
                  <pic:spPr>
                    <a:xfrm>
                      <a:off x="0" y="0"/>
                      <a:ext cx="4647619" cy="4266667"/>
                    </a:xfrm>
                    <a:prstGeom prst="rect">
                      <a:avLst/>
                    </a:prstGeom>
                  </pic:spPr>
                </pic:pic>
              </a:graphicData>
            </a:graphic>
          </wp:inline>
        </w:drawing>
      </w:r>
      <w:r>
        <w:br/>
      </w:r>
    </w:p>
    <w:p w14:paraId="3E5BDFA7" w14:textId="636EFC15" w:rsidR="00632325" w:rsidRDefault="000763A6" w:rsidP="00901AFB">
      <w:pPr>
        <w:pStyle w:val="ListParagraph"/>
        <w:numPr>
          <w:ilvl w:val="0"/>
          <w:numId w:val="61"/>
        </w:numPr>
      </w:pPr>
      <w:r>
        <w:t xml:space="preserve">You will probably get a deployment error at the end of the process, in the output window, due to an issue where the Application Insights extension </w:t>
      </w:r>
      <w:r w:rsidR="00BA1418">
        <w:t>is not</w:t>
      </w:r>
      <w:r>
        <w:t xml:space="preserve"> deployed in time. This is OK, it most likely did deploy successfully. In this case, simply wait about 2 or 3 minutes and run the deploy again by right-clicking the project again, choosing “Deploy”, but this time choose the existing deployment from the list like this:</w:t>
      </w:r>
      <w:r>
        <w:br/>
      </w:r>
      <w:r>
        <w:rPr>
          <w:noProof/>
        </w:rPr>
        <w:drawing>
          <wp:inline distT="0" distB="0" distL="0" distR="0" wp14:anchorId="04D9C5FA" wp14:editId="72064C9F">
            <wp:extent cx="4323809" cy="1428571"/>
            <wp:effectExtent l="0" t="0" r="63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59">
                      <a:extLst>
                        <a:ext uri="{28A0092B-C50C-407E-A947-70E740481C1C}">
                          <a14:useLocalDpi xmlns:a14="http://schemas.microsoft.com/office/drawing/2010/main" val="0"/>
                        </a:ext>
                      </a:extLst>
                    </a:blip>
                    <a:stretch>
                      <a:fillRect/>
                    </a:stretch>
                  </pic:blipFill>
                  <pic:spPr>
                    <a:xfrm>
                      <a:off x="0" y="0"/>
                      <a:ext cx="4323809" cy="1428571"/>
                    </a:xfrm>
                    <a:prstGeom prst="rect">
                      <a:avLst/>
                    </a:prstGeom>
                  </pic:spPr>
                </pic:pic>
              </a:graphicData>
            </a:graphic>
          </wp:inline>
        </w:drawing>
      </w:r>
      <w:r>
        <w:br/>
      </w:r>
    </w:p>
    <w:p w14:paraId="33C9925D" w14:textId="77777777" w:rsidR="00632325" w:rsidRDefault="00632325">
      <w:pPr>
        <w:rPr>
          <w:rFonts w:cs="Segoe UI Semilight"/>
          <w:color w:val="auto"/>
          <w:sz w:val="22"/>
          <w:szCs w:val="16"/>
        </w:rPr>
      </w:pPr>
      <w:r>
        <w:br w:type="page"/>
      </w:r>
    </w:p>
    <w:p w14:paraId="04F7C86E" w14:textId="77777777" w:rsidR="000763A6" w:rsidRDefault="000763A6" w:rsidP="00901AFB">
      <w:pPr>
        <w:pStyle w:val="ListParagraph"/>
        <w:numPr>
          <w:ilvl w:val="0"/>
          <w:numId w:val="61"/>
        </w:numPr>
      </w:pPr>
      <w:r>
        <w:lastRenderedPageBreak/>
        <w:t>Then, just click OK because all of the settings are the same.</w:t>
      </w:r>
      <w:r>
        <w:br/>
      </w:r>
      <w:r>
        <w:br/>
      </w:r>
      <w:r>
        <w:rPr>
          <w:noProof/>
        </w:rPr>
        <w:drawing>
          <wp:inline distT="0" distB="0" distL="0" distR="0" wp14:anchorId="7E403806" wp14:editId="4AD17253">
            <wp:extent cx="4647619" cy="4266667"/>
            <wp:effectExtent l="0" t="0" r="635"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60">
                      <a:extLst>
                        <a:ext uri="{28A0092B-C50C-407E-A947-70E740481C1C}">
                          <a14:useLocalDpi xmlns:a14="http://schemas.microsoft.com/office/drawing/2010/main" val="0"/>
                        </a:ext>
                      </a:extLst>
                    </a:blip>
                    <a:stretch>
                      <a:fillRect/>
                    </a:stretch>
                  </pic:blipFill>
                  <pic:spPr>
                    <a:xfrm>
                      <a:off x="0" y="0"/>
                      <a:ext cx="4647619" cy="4266667"/>
                    </a:xfrm>
                    <a:prstGeom prst="rect">
                      <a:avLst/>
                    </a:prstGeom>
                  </pic:spPr>
                </pic:pic>
              </a:graphicData>
            </a:graphic>
          </wp:inline>
        </w:drawing>
      </w:r>
      <w:r>
        <w:br/>
      </w:r>
    </w:p>
    <w:p w14:paraId="561D8527" w14:textId="480A39F5" w:rsidR="000763A6" w:rsidRDefault="000763A6" w:rsidP="00901AFB">
      <w:pPr>
        <w:pStyle w:val="ListParagraph"/>
        <w:numPr>
          <w:ilvl w:val="0"/>
          <w:numId w:val="61"/>
        </w:numPr>
      </w:pPr>
      <w:r>
        <w:t xml:space="preserve">This time through, you should see success and you </w:t>
      </w:r>
      <w:r w:rsidR="00BA1418">
        <w:t>should</w:t>
      </w:r>
      <w:r>
        <w:t xml:space="preserve"> see an instrumentation key be written out in the output window. Copy this down for a future step in this process. Note that your key will be different </w:t>
      </w:r>
      <w:r w:rsidR="00BA1418">
        <w:t>from</w:t>
      </w:r>
      <w:r>
        <w:t xml:space="preserve"> the one shown in this screen shot.</w:t>
      </w:r>
      <w:r>
        <w:br/>
      </w:r>
      <w:r>
        <w:rPr>
          <w:noProof/>
        </w:rPr>
        <w:drawing>
          <wp:inline distT="0" distB="0" distL="0" distR="0" wp14:anchorId="1765A90A" wp14:editId="61BC14C9">
            <wp:extent cx="5895238" cy="18000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61">
                      <a:extLst>
                        <a:ext uri="{28A0092B-C50C-407E-A947-70E740481C1C}">
                          <a14:useLocalDpi xmlns:a14="http://schemas.microsoft.com/office/drawing/2010/main" val="0"/>
                        </a:ext>
                      </a:extLst>
                    </a:blip>
                    <a:stretch>
                      <a:fillRect/>
                    </a:stretch>
                  </pic:blipFill>
                  <pic:spPr>
                    <a:xfrm>
                      <a:off x="0" y="0"/>
                      <a:ext cx="5895238" cy="1800000"/>
                    </a:xfrm>
                    <a:prstGeom prst="rect">
                      <a:avLst/>
                    </a:prstGeom>
                  </pic:spPr>
                </pic:pic>
              </a:graphicData>
            </a:graphic>
          </wp:inline>
        </w:drawing>
      </w:r>
      <w:r>
        <w:br/>
      </w:r>
    </w:p>
    <w:p w14:paraId="6B870294" w14:textId="77777777" w:rsidR="007B10FE" w:rsidRPr="007B10FE" w:rsidRDefault="007B10FE" w:rsidP="007B10FE"/>
    <w:p w14:paraId="491944F0" w14:textId="4B5E3C7A" w:rsidR="009C62AD" w:rsidRPr="00E778C1" w:rsidRDefault="009C62AD" w:rsidP="009C62AD">
      <w:pPr>
        <w:pStyle w:val="Heading2"/>
      </w:pPr>
      <w:r w:rsidRPr="00E778C1">
        <w:lastRenderedPageBreak/>
        <w:t xml:space="preserve">Exercise </w:t>
      </w:r>
      <w:r w:rsidR="00FB41F7">
        <w:t>2</w:t>
      </w:r>
      <w:r w:rsidRPr="00E778C1">
        <w:t xml:space="preserve">: </w:t>
      </w:r>
      <w:r w:rsidR="00CB6AFC">
        <w:t>Create Visual Studio Team Services Team Project and Git Repository</w:t>
      </w:r>
    </w:p>
    <w:p w14:paraId="697683D3" w14:textId="77777777" w:rsidR="009C62AD" w:rsidRPr="00E778C1" w:rsidRDefault="009C62AD" w:rsidP="009C62AD">
      <w:pPr>
        <w:pStyle w:val="Heading3"/>
        <w:rPr>
          <w:rFonts w:ascii="Gadugi" w:hAnsi="Gadugi"/>
        </w:rPr>
      </w:pPr>
      <w:r w:rsidRPr="00E778C1">
        <w:rPr>
          <w:rFonts w:ascii="Gadugi" w:hAnsi="Gadugi"/>
        </w:rPr>
        <w:t>Overview</w:t>
      </w:r>
    </w:p>
    <w:p w14:paraId="02AC314A" w14:textId="33E536F3" w:rsidR="009C62AD" w:rsidRDefault="009C62AD" w:rsidP="009C62AD">
      <w:r>
        <w:t xml:space="preserve">In this exercise, you will create and configure </w:t>
      </w:r>
      <w:r w:rsidR="007C7DDC">
        <w:t>a Visual Studio Team Services account along with an Agile Team Project.</w:t>
      </w:r>
    </w:p>
    <w:p w14:paraId="22EB8C1F" w14:textId="501BE06C" w:rsidR="009C62AD" w:rsidRDefault="009C62AD" w:rsidP="009C62AD">
      <w:pPr>
        <w:pStyle w:val="Heading3"/>
        <w:rPr>
          <w:rFonts w:ascii="Gadugi" w:hAnsi="Gadugi"/>
        </w:rPr>
      </w:pPr>
      <w:r w:rsidRPr="00E778C1">
        <w:rPr>
          <w:rFonts w:ascii="Gadugi" w:hAnsi="Gadugi"/>
        </w:rPr>
        <w:t>Task</w:t>
      </w:r>
      <w:r w:rsidR="00155551">
        <w:rPr>
          <w:rFonts w:ascii="Gadugi" w:hAnsi="Gadugi"/>
        </w:rPr>
        <w:t xml:space="preserve"> </w:t>
      </w:r>
      <w:r w:rsidRPr="00E778C1">
        <w:rPr>
          <w:rFonts w:ascii="Gadugi" w:hAnsi="Gadugi"/>
        </w:rPr>
        <w:t xml:space="preserve">1: </w:t>
      </w:r>
      <w:r>
        <w:rPr>
          <w:rFonts w:ascii="Gadugi" w:hAnsi="Gadugi"/>
        </w:rPr>
        <w:t xml:space="preserve">Create </w:t>
      </w:r>
      <w:r w:rsidR="007C7DDC">
        <w:rPr>
          <w:rFonts w:ascii="Gadugi" w:hAnsi="Gadugi"/>
        </w:rPr>
        <w:t>Visual Studio Team Services Account</w:t>
      </w:r>
    </w:p>
    <w:p w14:paraId="45B96D29" w14:textId="166BCCC9" w:rsidR="009C62AD" w:rsidRDefault="009C62AD" w:rsidP="00E4782C">
      <w:pPr>
        <w:pStyle w:val="ListParagraph"/>
        <w:numPr>
          <w:ilvl w:val="0"/>
          <w:numId w:val="23"/>
        </w:numPr>
      </w:pPr>
      <w:r>
        <w:t xml:space="preserve">Browse to the </w:t>
      </w:r>
      <w:r w:rsidR="007C7DDC">
        <w:t xml:space="preserve">Visual Studio site at </w:t>
      </w:r>
      <w:hyperlink r:id="rId62" w:history="1">
        <w:r w:rsidR="007C7DDC" w:rsidRPr="00D4052D">
          <w:rPr>
            <w:rStyle w:val="Hyperlink"/>
          </w:rPr>
          <w:t>http://visualstudio.com</w:t>
        </w:r>
      </w:hyperlink>
      <w:r w:rsidR="007C7DDC">
        <w:t xml:space="preserve"> </w:t>
      </w:r>
    </w:p>
    <w:p w14:paraId="4A5900EE" w14:textId="7942F14E" w:rsidR="007F3A8E" w:rsidRDefault="007C7DDC" w:rsidP="00E4782C">
      <w:pPr>
        <w:pStyle w:val="ListParagraph"/>
        <w:numPr>
          <w:ilvl w:val="0"/>
          <w:numId w:val="23"/>
        </w:numPr>
      </w:pPr>
      <w:r>
        <w:t>If you do not already have an account, c</w:t>
      </w:r>
      <w:r w:rsidR="007F3A8E">
        <w:t xml:space="preserve">lick </w:t>
      </w:r>
      <w:r>
        <w:rPr>
          <w:b/>
        </w:rPr>
        <w:t>Get started for free</w:t>
      </w:r>
      <w:r w:rsidR="007F3A8E">
        <w:br/>
      </w:r>
      <w:r w:rsidR="004D2A5D">
        <w:rPr>
          <w:noProof/>
        </w:rPr>
        <w:drawing>
          <wp:inline distT="0" distB="0" distL="0" distR="0" wp14:anchorId="517203F5" wp14:editId="1E0EA632">
            <wp:extent cx="2438611" cy="1668925"/>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38611" cy="1668925"/>
                    </a:xfrm>
                    <a:prstGeom prst="rect">
                      <a:avLst/>
                    </a:prstGeom>
                  </pic:spPr>
                </pic:pic>
              </a:graphicData>
            </a:graphic>
          </wp:inline>
        </w:drawing>
      </w:r>
    </w:p>
    <w:p w14:paraId="5E4C7986" w14:textId="77777777" w:rsidR="007C7DDC" w:rsidRDefault="007C7DDC" w:rsidP="00E4782C">
      <w:pPr>
        <w:pStyle w:val="ListParagraph"/>
        <w:numPr>
          <w:ilvl w:val="0"/>
          <w:numId w:val="23"/>
        </w:numPr>
      </w:pPr>
      <w:r>
        <w:t>Authenticate with a Microsoft account.</w:t>
      </w:r>
      <w:r>
        <w:br/>
      </w:r>
    </w:p>
    <w:p w14:paraId="28148E27" w14:textId="77777777" w:rsidR="007C7DDC" w:rsidRDefault="007C7DDC" w:rsidP="00E4782C">
      <w:pPr>
        <w:pStyle w:val="ListParagraph"/>
        <w:numPr>
          <w:ilvl w:val="0"/>
          <w:numId w:val="23"/>
        </w:numPr>
      </w:pPr>
      <w:r>
        <w:t xml:space="preserve">Choose a name for your visualstudio.com account. Choose </w:t>
      </w:r>
      <w:r w:rsidRPr="002B611D">
        <w:rPr>
          <w:b/>
        </w:rPr>
        <w:t>Git</w:t>
      </w:r>
      <w:r>
        <w:t xml:space="preserve"> for the source code and then click Continue.</w:t>
      </w:r>
      <w:r>
        <w:br/>
      </w:r>
      <w:r>
        <w:rPr>
          <w:noProof/>
        </w:rPr>
        <w:lastRenderedPageBreak/>
        <w:drawing>
          <wp:inline distT="0" distB="0" distL="0" distR="0" wp14:anchorId="60E2B3AC" wp14:editId="20251868">
            <wp:extent cx="5076190" cy="420952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64">
                      <a:extLst>
                        <a:ext uri="{28A0092B-C50C-407E-A947-70E740481C1C}">
                          <a14:useLocalDpi xmlns:a14="http://schemas.microsoft.com/office/drawing/2010/main" val="0"/>
                        </a:ext>
                      </a:extLst>
                    </a:blip>
                    <a:stretch>
                      <a:fillRect/>
                    </a:stretch>
                  </pic:blipFill>
                  <pic:spPr>
                    <a:xfrm>
                      <a:off x="0" y="0"/>
                      <a:ext cx="5076190" cy="4209524"/>
                    </a:xfrm>
                    <a:prstGeom prst="rect">
                      <a:avLst/>
                    </a:prstGeom>
                  </pic:spPr>
                </pic:pic>
              </a:graphicData>
            </a:graphic>
          </wp:inline>
        </w:drawing>
      </w:r>
      <w:r>
        <w:br/>
      </w:r>
    </w:p>
    <w:p w14:paraId="5B9B903D" w14:textId="77777777" w:rsidR="007C7DDC" w:rsidRDefault="007C7DDC" w:rsidP="00E4782C">
      <w:pPr>
        <w:pStyle w:val="ListParagraph"/>
        <w:numPr>
          <w:ilvl w:val="0"/>
          <w:numId w:val="23"/>
        </w:numPr>
      </w:pPr>
      <w:r>
        <w:t>Close the congratulations window if it appears.</w:t>
      </w:r>
      <w:r>
        <w:br/>
      </w:r>
      <w:r>
        <w:rPr>
          <w:noProof/>
        </w:rPr>
        <w:drawing>
          <wp:inline distT="0" distB="0" distL="0" distR="0" wp14:anchorId="520CA2DB" wp14:editId="041898DA">
            <wp:extent cx="4085714" cy="13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65">
                      <a:extLst>
                        <a:ext uri="{28A0092B-C50C-407E-A947-70E740481C1C}">
                          <a14:useLocalDpi xmlns:a14="http://schemas.microsoft.com/office/drawing/2010/main" val="0"/>
                        </a:ext>
                      </a:extLst>
                    </a:blip>
                    <a:stretch>
                      <a:fillRect/>
                    </a:stretch>
                  </pic:blipFill>
                  <pic:spPr>
                    <a:xfrm>
                      <a:off x="0" y="0"/>
                      <a:ext cx="4085714" cy="1342857"/>
                    </a:xfrm>
                    <a:prstGeom prst="rect">
                      <a:avLst/>
                    </a:prstGeom>
                  </pic:spPr>
                </pic:pic>
              </a:graphicData>
            </a:graphic>
          </wp:inline>
        </w:drawing>
      </w:r>
      <w:r>
        <w:br/>
      </w:r>
    </w:p>
    <w:p w14:paraId="0B96A49D" w14:textId="09EE6A5D" w:rsidR="004D2A5D" w:rsidRDefault="004D2A5D" w:rsidP="00E4782C">
      <w:pPr>
        <w:pStyle w:val="ListParagraph"/>
        <w:numPr>
          <w:ilvl w:val="0"/>
          <w:numId w:val="23"/>
        </w:numPr>
      </w:pPr>
      <w:r>
        <w:t xml:space="preserve">On the </w:t>
      </w:r>
      <w:r>
        <w:rPr>
          <w:b/>
        </w:rPr>
        <w:t xml:space="preserve">Create your first team </w:t>
      </w:r>
      <w:r w:rsidRPr="00901AFB">
        <w:t>project</w:t>
      </w:r>
      <w:r>
        <w:t xml:space="preserve"> page, set the following values:</w:t>
      </w:r>
    </w:p>
    <w:p w14:paraId="271C1D5F" w14:textId="77777777" w:rsidR="004D2A5D" w:rsidRDefault="004D2A5D" w:rsidP="00901AFB">
      <w:pPr>
        <w:pStyle w:val="ListParagraph"/>
        <w:numPr>
          <w:ilvl w:val="1"/>
          <w:numId w:val="23"/>
        </w:numPr>
      </w:pPr>
      <w:r>
        <w:t xml:space="preserve">Project name: </w:t>
      </w:r>
      <w:r>
        <w:rPr>
          <w:b/>
        </w:rPr>
        <w:t>TailspinToys</w:t>
      </w:r>
    </w:p>
    <w:p w14:paraId="73F73F97" w14:textId="77777777" w:rsidR="004D2A5D" w:rsidRDefault="004D2A5D" w:rsidP="00901AFB">
      <w:pPr>
        <w:pStyle w:val="ListParagraph"/>
        <w:numPr>
          <w:ilvl w:val="1"/>
          <w:numId w:val="23"/>
        </w:numPr>
      </w:pPr>
      <w:r>
        <w:t xml:space="preserve">Process template: </w:t>
      </w:r>
      <w:r>
        <w:rPr>
          <w:b/>
        </w:rPr>
        <w:t>Agile</w:t>
      </w:r>
    </w:p>
    <w:p w14:paraId="3B75B9A1" w14:textId="5FA7E221" w:rsidR="002B611D" w:rsidRDefault="004D2A5D" w:rsidP="00901AFB">
      <w:pPr>
        <w:pStyle w:val="ListParagraph"/>
        <w:numPr>
          <w:ilvl w:val="1"/>
          <w:numId w:val="23"/>
        </w:numPr>
      </w:pPr>
      <w:r>
        <w:t xml:space="preserve">Version control: </w:t>
      </w:r>
      <w:r>
        <w:rPr>
          <w:b/>
        </w:rPr>
        <w:t>Git</w:t>
      </w:r>
      <w:r>
        <w:rPr>
          <w:b/>
        </w:rPr>
        <w:br/>
      </w:r>
      <w:r>
        <w:br/>
      </w:r>
      <w:r>
        <w:lastRenderedPageBreak/>
        <w:t xml:space="preserve"> </w:t>
      </w:r>
      <w:r>
        <w:rPr>
          <w:noProof/>
        </w:rPr>
        <w:drawing>
          <wp:inline distT="0" distB="0" distL="0" distR="0" wp14:anchorId="42C5FEAE" wp14:editId="7F72C231">
            <wp:extent cx="3802380" cy="3399479"/>
            <wp:effectExtent l="0" t="0" r="762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4296" cy="3401192"/>
                    </a:xfrm>
                    <a:prstGeom prst="rect">
                      <a:avLst/>
                    </a:prstGeom>
                  </pic:spPr>
                </pic:pic>
              </a:graphicData>
            </a:graphic>
          </wp:inline>
        </w:drawing>
      </w:r>
      <w:r w:rsidR="002B611D">
        <w:br/>
      </w:r>
    </w:p>
    <w:p w14:paraId="784F67D4" w14:textId="6E6E20D8" w:rsidR="004D2A5D" w:rsidRDefault="004D2A5D" w:rsidP="00E4782C">
      <w:pPr>
        <w:pStyle w:val="ListParagraph"/>
        <w:numPr>
          <w:ilvl w:val="0"/>
          <w:numId w:val="23"/>
        </w:numPr>
      </w:pPr>
      <w:r>
        <w:t xml:space="preserve">Click </w:t>
      </w:r>
      <w:r>
        <w:rPr>
          <w:b/>
        </w:rPr>
        <w:t>Create project</w:t>
      </w:r>
      <w:r>
        <w:rPr>
          <w:b/>
        </w:rPr>
        <w:br/>
      </w:r>
    </w:p>
    <w:p w14:paraId="22CE936D" w14:textId="3CC073E9" w:rsidR="00155551" w:rsidRDefault="002B611D">
      <w:pPr>
        <w:pStyle w:val="ListParagraph"/>
        <w:numPr>
          <w:ilvl w:val="0"/>
          <w:numId w:val="23"/>
        </w:numPr>
      </w:pPr>
      <w:r>
        <w:t xml:space="preserve">On the </w:t>
      </w:r>
      <w:r w:rsidRPr="004D2A5D">
        <w:rPr>
          <w:b/>
        </w:rPr>
        <w:t>Congratulations!</w:t>
      </w:r>
      <w:r>
        <w:t xml:space="preserve"> window, click </w:t>
      </w:r>
      <w:r w:rsidRPr="004D2A5D">
        <w:rPr>
          <w:b/>
        </w:rPr>
        <w:t>Add Code</w:t>
      </w:r>
      <w:r>
        <w:t>.</w:t>
      </w:r>
      <w:r w:rsidR="004D2A5D">
        <w:br/>
      </w:r>
      <w:r>
        <w:br/>
      </w:r>
      <w:r w:rsidR="004D2A5D">
        <w:rPr>
          <w:noProof/>
        </w:rPr>
        <w:drawing>
          <wp:inline distT="0" distB="0" distL="0" distR="0" wp14:anchorId="138EE90C" wp14:editId="4E7FEDC5">
            <wp:extent cx="5943600" cy="31413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41345"/>
                    </a:xfrm>
                    <a:prstGeom prst="rect">
                      <a:avLst/>
                    </a:prstGeom>
                  </pic:spPr>
                </pic:pic>
              </a:graphicData>
            </a:graphic>
          </wp:inline>
        </w:drawing>
      </w:r>
      <w:r>
        <w:br/>
      </w:r>
    </w:p>
    <w:p w14:paraId="3E2B81D1" w14:textId="39B89F11" w:rsidR="00BD39CC" w:rsidRPr="00BD39CC" w:rsidRDefault="00BD39CC">
      <w:pPr>
        <w:pStyle w:val="ListParagraph"/>
        <w:numPr>
          <w:ilvl w:val="0"/>
          <w:numId w:val="23"/>
        </w:numPr>
      </w:pPr>
      <w:r>
        <w:lastRenderedPageBreak/>
        <w:t xml:space="preserve">Within VTST, on the </w:t>
      </w:r>
      <w:r>
        <w:rPr>
          <w:b/>
        </w:rPr>
        <w:t>Code</w:t>
      </w:r>
      <w:r>
        <w:t xml:space="preserve"> screen, click on </w:t>
      </w:r>
      <w:r>
        <w:rPr>
          <w:b/>
        </w:rPr>
        <w:t>Branches.</w:t>
      </w:r>
      <w:r>
        <w:rPr>
          <w:b/>
        </w:rPr>
        <w:br/>
      </w:r>
      <w:r>
        <w:rPr>
          <w:noProof/>
        </w:rPr>
        <w:drawing>
          <wp:inline distT="0" distB="0" distL="0" distR="0" wp14:anchorId="6311573F" wp14:editId="15137A33">
            <wp:extent cx="5781040" cy="1153160"/>
            <wp:effectExtent l="0" t="0" r="0" b="8890"/>
            <wp:docPr id="4" name="Picture 4" descr="C:\Users\Chris\AppData\Local\Temp\SNAGHTML1dd0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SNAGHTML1dd0d9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1040" cy="1153160"/>
                    </a:xfrm>
                    <a:prstGeom prst="rect">
                      <a:avLst/>
                    </a:prstGeom>
                    <a:noFill/>
                    <a:ln>
                      <a:noFill/>
                    </a:ln>
                  </pic:spPr>
                </pic:pic>
              </a:graphicData>
            </a:graphic>
          </wp:inline>
        </w:drawing>
      </w:r>
      <w:r>
        <w:rPr>
          <w:b/>
        </w:rPr>
        <w:br/>
      </w:r>
    </w:p>
    <w:p w14:paraId="030C461D" w14:textId="5B256F99" w:rsidR="00BD39CC" w:rsidRDefault="00BD39CC">
      <w:pPr>
        <w:pStyle w:val="ListParagraph"/>
        <w:numPr>
          <w:ilvl w:val="0"/>
          <w:numId w:val="23"/>
        </w:numPr>
      </w:pPr>
      <w:r>
        <w:t xml:space="preserve">Click on </w:t>
      </w:r>
      <w:r>
        <w:rPr>
          <w:b/>
        </w:rPr>
        <w:t>New branch</w:t>
      </w:r>
      <w:r>
        <w:rPr>
          <w:b/>
        </w:rPr>
        <w:br/>
      </w:r>
      <w:r>
        <w:rPr>
          <w:noProof/>
        </w:rPr>
        <w:drawing>
          <wp:inline distT="0" distB="0" distL="0" distR="0" wp14:anchorId="3320FEF2" wp14:editId="13E16495">
            <wp:extent cx="1379340" cy="86875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79340" cy="868755"/>
                    </a:xfrm>
                    <a:prstGeom prst="rect">
                      <a:avLst/>
                    </a:prstGeom>
                  </pic:spPr>
                </pic:pic>
              </a:graphicData>
            </a:graphic>
          </wp:inline>
        </w:drawing>
      </w:r>
      <w:r>
        <w:rPr>
          <w:b/>
        </w:rPr>
        <w:br/>
      </w:r>
    </w:p>
    <w:p w14:paraId="652181EC" w14:textId="1BDCE887" w:rsidR="00BD39CC" w:rsidRDefault="00BD39CC">
      <w:pPr>
        <w:pStyle w:val="ListParagraph"/>
        <w:numPr>
          <w:ilvl w:val="0"/>
          <w:numId w:val="23"/>
        </w:numPr>
      </w:pPr>
      <w:r>
        <w:t xml:space="preserve">Enter </w:t>
      </w:r>
      <w:r>
        <w:rPr>
          <w:b/>
        </w:rPr>
        <w:t>development</w:t>
      </w:r>
      <w:r>
        <w:t xml:space="preserve"> into the name field and click </w:t>
      </w:r>
      <w:r>
        <w:rPr>
          <w:b/>
        </w:rPr>
        <w:t>Create branch</w:t>
      </w:r>
      <w:r>
        <w:t>.</w:t>
      </w:r>
      <w:r>
        <w:br/>
      </w:r>
      <w:r>
        <w:rPr>
          <w:noProof/>
        </w:rPr>
        <w:drawing>
          <wp:inline distT="0" distB="0" distL="0" distR="0" wp14:anchorId="59381741" wp14:editId="7854CA47">
            <wp:extent cx="3408680" cy="256008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11809" cy="2562436"/>
                    </a:xfrm>
                    <a:prstGeom prst="rect">
                      <a:avLst/>
                    </a:prstGeom>
                  </pic:spPr>
                </pic:pic>
              </a:graphicData>
            </a:graphic>
          </wp:inline>
        </w:drawing>
      </w:r>
      <w:r>
        <w:br/>
      </w:r>
    </w:p>
    <w:p w14:paraId="7ABB1CF3" w14:textId="73DD914B" w:rsidR="00BD39CC" w:rsidRDefault="00BD39CC">
      <w:pPr>
        <w:pStyle w:val="ListParagraph"/>
        <w:numPr>
          <w:ilvl w:val="0"/>
          <w:numId w:val="23"/>
        </w:numPr>
      </w:pPr>
      <w:r>
        <w:t xml:space="preserve">Repeat steps 10 – 11 to add another branch named </w:t>
      </w:r>
      <w:r>
        <w:rPr>
          <w:b/>
        </w:rPr>
        <w:t>test</w:t>
      </w:r>
      <w:r>
        <w:rPr>
          <w:b/>
        </w:rPr>
        <w:br/>
      </w:r>
    </w:p>
    <w:p w14:paraId="4405C883" w14:textId="7FA94734" w:rsidR="00155551" w:rsidRDefault="00155551" w:rsidP="00155551">
      <w:pPr>
        <w:pStyle w:val="Heading3"/>
      </w:pPr>
      <w:r>
        <w:t>Task 2: Add the Tailspin Toys source code repositories to Visual Studio Team Services</w:t>
      </w:r>
    </w:p>
    <w:p w14:paraId="1C1D987E" w14:textId="07BBC22A" w:rsidR="005F1F42" w:rsidRPr="005F1F42" w:rsidRDefault="005F1F42" w:rsidP="005F1F42">
      <w:r>
        <w:t xml:space="preserve">In this Task, you will </w:t>
      </w:r>
      <w:r w:rsidR="00780E38">
        <w:t>configure</w:t>
      </w:r>
      <w:r>
        <w:t xml:space="preserve"> </w:t>
      </w:r>
      <w:r w:rsidR="00803C60">
        <w:t xml:space="preserve">the </w:t>
      </w:r>
      <w:r>
        <w:t>Visual Studio Team Services Git repositor</w:t>
      </w:r>
      <w:r w:rsidR="00803C60">
        <w:t>y.</w:t>
      </w:r>
      <w:r w:rsidR="00780E38">
        <w:t xml:space="preserve"> You</w:t>
      </w:r>
      <w:r>
        <w:t xml:space="preserve"> will configure the remote repository using Git and then push the source code up to Visual Studio Team Services through the command line tools.</w:t>
      </w:r>
    </w:p>
    <w:p w14:paraId="5A076ABC" w14:textId="7A8345F8" w:rsidR="008352E9" w:rsidRDefault="00155551" w:rsidP="00E4782C">
      <w:pPr>
        <w:pStyle w:val="ListParagraph"/>
        <w:numPr>
          <w:ilvl w:val="0"/>
          <w:numId w:val="26"/>
        </w:numPr>
      </w:pPr>
      <w:r>
        <w:t xml:space="preserve">In the support files, open a command prompt in the </w:t>
      </w:r>
      <w:r w:rsidR="004D2A5D">
        <w:rPr>
          <w:b/>
        </w:rPr>
        <w:t>C</w:t>
      </w:r>
      <w:r w:rsidRPr="00FA4912">
        <w:rPr>
          <w:b/>
        </w:rPr>
        <w:t>:\Hackathon\TailspinToys\</w:t>
      </w:r>
      <w:r w:rsidR="00FA4912" w:rsidRPr="00FA4912">
        <w:rPr>
          <w:b/>
        </w:rPr>
        <w:t>TailspinToys.Web</w:t>
      </w:r>
      <w:r>
        <w:t xml:space="preserve"> folder.</w:t>
      </w:r>
      <w:r>
        <w:br/>
      </w:r>
      <w:r w:rsidR="004D2A5D">
        <w:rPr>
          <w:noProof/>
        </w:rPr>
        <w:lastRenderedPageBreak/>
        <w:drawing>
          <wp:inline distT="0" distB="0" distL="0" distR="0" wp14:anchorId="107BEB71" wp14:editId="7D03FC5A">
            <wp:extent cx="3619814" cy="6477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9814" cy="647756"/>
                    </a:xfrm>
                    <a:prstGeom prst="rect">
                      <a:avLst/>
                    </a:prstGeom>
                  </pic:spPr>
                </pic:pic>
              </a:graphicData>
            </a:graphic>
          </wp:inline>
        </w:drawing>
      </w:r>
      <w:r w:rsidR="00FA4912">
        <w:br/>
      </w:r>
    </w:p>
    <w:p w14:paraId="7A9E35B1" w14:textId="77777777" w:rsidR="006C3282" w:rsidRDefault="006C3282" w:rsidP="00E4782C">
      <w:pPr>
        <w:pStyle w:val="ListParagraph"/>
        <w:numPr>
          <w:ilvl w:val="0"/>
          <w:numId w:val="26"/>
        </w:numPr>
      </w:pPr>
      <w:r>
        <w:t>Initialize a local Git repository by running the following commands at the command prompt:</w:t>
      </w:r>
    </w:p>
    <w:p w14:paraId="2C29AA5A" w14:textId="77777777" w:rsidR="006C3282" w:rsidRDefault="006C3282" w:rsidP="006C3282">
      <w:pPr>
        <w:pStyle w:val="CodeBlock"/>
      </w:pPr>
      <w:r>
        <w:t>git init</w:t>
      </w:r>
    </w:p>
    <w:p w14:paraId="28551938" w14:textId="77777777" w:rsidR="006C3282" w:rsidRDefault="006C3282" w:rsidP="006C3282">
      <w:pPr>
        <w:pStyle w:val="CodeBlock"/>
      </w:pPr>
      <w:r>
        <w:t>git add *</w:t>
      </w:r>
    </w:p>
    <w:p w14:paraId="192028B7" w14:textId="564875A9" w:rsidR="006C3282" w:rsidRDefault="006C3282" w:rsidP="006C3282">
      <w:pPr>
        <w:pStyle w:val="CodeBlock"/>
      </w:pPr>
      <w:r>
        <w:t>git commit -m "adding files"</w:t>
      </w:r>
    </w:p>
    <w:p w14:paraId="2952893D" w14:textId="55E8A4B6" w:rsidR="00DA6892" w:rsidRDefault="00DA6892" w:rsidP="00DA6892">
      <w:pPr>
        <w:pStyle w:val="Note"/>
      </w:pPr>
      <w:r>
        <w:t>If a “.git” folder and local repository already exists in the TailspinToys.Web folder, then you’ll need to delete the “.git” folder first before running the above commands to initialize the Git repository.</w:t>
      </w:r>
    </w:p>
    <w:p w14:paraId="5976E9D1" w14:textId="7C357190" w:rsidR="00FA4912" w:rsidRDefault="00FA4912" w:rsidP="00E4782C">
      <w:pPr>
        <w:pStyle w:val="ListParagraph"/>
        <w:numPr>
          <w:ilvl w:val="0"/>
          <w:numId w:val="26"/>
        </w:numPr>
      </w:pPr>
      <w:r>
        <w:t>Leave that command prompt window open and switch back to the web browser window for Visual Studio Team Services from the previous Task.</w:t>
      </w:r>
      <w:r>
        <w:br/>
      </w:r>
      <w:r w:rsidR="00937641">
        <w:rPr>
          <w:noProof/>
        </w:rPr>
        <w:drawing>
          <wp:inline distT="0" distB="0" distL="0" distR="0" wp14:anchorId="0C8316E0" wp14:editId="513BC339">
            <wp:extent cx="5943600" cy="33362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36290"/>
                    </a:xfrm>
                    <a:prstGeom prst="rect">
                      <a:avLst/>
                    </a:prstGeom>
                  </pic:spPr>
                </pic:pic>
              </a:graphicData>
            </a:graphic>
          </wp:inline>
        </w:drawing>
      </w:r>
      <w:r>
        <w:br/>
      </w:r>
    </w:p>
    <w:p w14:paraId="603154FD" w14:textId="307D68B6" w:rsidR="00FA4912" w:rsidRDefault="00FA4912" w:rsidP="00E4782C">
      <w:pPr>
        <w:pStyle w:val="ListParagraph"/>
        <w:numPr>
          <w:ilvl w:val="0"/>
          <w:numId w:val="26"/>
        </w:numPr>
      </w:pPr>
      <w:r>
        <w:t>Scroll down the page and find the section that provides Git command line instructions.</w:t>
      </w:r>
      <w:r>
        <w:br/>
      </w:r>
      <w:r>
        <w:br/>
      </w:r>
      <w:r w:rsidR="00937641">
        <w:rPr>
          <w:noProof/>
        </w:rPr>
        <w:lastRenderedPageBreak/>
        <w:drawing>
          <wp:inline distT="0" distB="0" distL="0" distR="0" wp14:anchorId="22BCA969" wp14:editId="3D3E56BA">
            <wp:extent cx="5943600" cy="10102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010285"/>
                    </a:xfrm>
                    <a:prstGeom prst="rect">
                      <a:avLst/>
                    </a:prstGeom>
                  </pic:spPr>
                </pic:pic>
              </a:graphicData>
            </a:graphic>
          </wp:inline>
        </w:drawing>
      </w:r>
      <w:r>
        <w:br/>
      </w:r>
    </w:p>
    <w:p w14:paraId="0CFB4045" w14:textId="5626DDEA" w:rsidR="00376A27" w:rsidRDefault="00FA4912" w:rsidP="00E4782C">
      <w:pPr>
        <w:pStyle w:val="ListParagraph"/>
        <w:numPr>
          <w:ilvl w:val="0"/>
          <w:numId w:val="26"/>
        </w:numPr>
      </w:pPr>
      <w:r>
        <w:t xml:space="preserve">Copy the first command under the </w:t>
      </w:r>
      <w:r w:rsidRPr="00FA4912">
        <w:rPr>
          <w:b/>
        </w:rPr>
        <w:t>Push an existing repository</w:t>
      </w:r>
      <w:r>
        <w:t xml:space="preserve"> heading and then </w:t>
      </w:r>
      <w:r w:rsidR="00376A27">
        <w:t>paste it in your command window and press the Enter key.</w:t>
      </w:r>
      <w:r w:rsidR="00C75308">
        <w:br/>
      </w:r>
      <w:r>
        <w:br/>
      </w:r>
      <w:r w:rsidR="00937641">
        <w:rPr>
          <w:noProof/>
        </w:rPr>
        <w:drawing>
          <wp:inline distT="0" distB="0" distL="0" distR="0" wp14:anchorId="4E912C33" wp14:editId="49067CC3">
            <wp:extent cx="5943600" cy="10102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010285"/>
                    </a:xfrm>
                    <a:prstGeom prst="rect">
                      <a:avLst/>
                    </a:prstGeom>
                  </pic:spPr>
                </pic:pic>
              </a:graphicData>
            </a:graphic>
          </wp:inline>
        </w:drawing>
      </w:r>
      <w:r>
        <w:br/>
      </w:r>
    </w:p>
    <w:p w14:paraId="6CA64973" w14:textId="53901FE3" w:rsidR="00376A27" w:rsidRDefault="00376A27" w:rsidP="00E4782C">
      <w:pPr>
        <w:pStyle w:val="ListParagraph"/>
        <w:numPr>
          <w:ilvl w:val="0"/>
          <w:numId w:val="26"/>
        </w:numPr>
      </w:pPr>
      <w:r>
        <w:t xml:space="preserve">Next, copy the second command under the </w:t>
      </w:r>
      <w:r w:rsidRPr="00376A27">
        <w:rPr>
          <w:b/>
        </w:rPr>
        <w:t>Push an existing repository</w:t>
      </w:r>
      <w:r>
        <w:t xml:space="preserve"> </w:t>
      </w:r>
      <w:r w:rsidR="00BA1418">
        <w:t>heading, then paste it in your command window,</w:t>
      </w:r>
      <w:r>
        <w:t xml:space="preserve"> and press the Enter key.</w:t>
      </w:r>
      <w:r>
        <w:br/>
      </w:r>
      <w:r>
        <w:br/>
      </w:r>
      <w:r w:rsidR="00937641">
        <w:rPr>
          <w:noProof/>
        </w:rPr>
        <w:drawing>
          <wp:inline distT="0" distB="0" distL="0" distR="0" wp14:anchorId="6BFF3364" wp14:editId="663F7725">
            <wp:extent cx="5943600" cy="1010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010285"/>
                    </a:xfrm>
                    <a:prstGeom prst="rect">
                      <a:avLst/>
                    </a:prstGeom>
                  </pic:spPr>
                </pic:pic>
              </a:graphicData>
            </a:graphic>
          </wp:inline>
        </w:drawing>
      </w:r>
    </w:p>
    <w:p w14:paraId="3BA85DDE" w14:textId="7A8EAE82" w:rsidR="00632325" w:rsidRDefault="00376A27" w:rsidP="00E4782C">
      <w:pPr>
        <w:pStyle w:val="ListParagraph"/>
        <w:numPr>
          <w:ilvl w:val="0"/>
          <w:numId w:val="26"/>
        </w:numPr>
      </w:pPr>
      <w:r>
        <w:t>You should get a prompt to login with your Visual Studio Team Services credentials, which should be the same Microsoft account you used to create it.</w:t>
      </w:r>
      <w:r>
        <w:br/>
      </w:r>
      <w:r>
        <w:rPr>
          <w:noProof/>
        </w:rPr>
        <w:drawing>
          <wp:inline distT="0" distB="0" distL="0" distR="0" wp14:anchorId="6415DB3A" wp14:editId="3DDF80BA">
            <wp:extent cx="2017800" cy="2697480"/>
            <wp:effectExtent l="0" t="0" r="1905"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19660" cy="2699967"/>
                    </a:xfrm>
                    <a:prstGeom prst="rect">
                      <a:avLst/>
                    </a:prstGeom>
                  </pic:spPr>
                </pic:pic>
              </a:graphicData>
            </a:graphic>
          </wp:inline>
        </w:drawing>
      </w:r>
      <w:r>
        <w:br/>
      </w:r>
    </w:p>
    <w:p w14:paraId="4EC9B58D" w14:textId="77777777" w:rsidR="00632325" w:rsidRDefault="00632325">
      <w:pPr>
        <w:rPr>
          <w:rFonts w:cs="Segoe UI Semilight"/>
          <w:color w:val="auto"/>
          <w:sz w:val="22"/>
          <w:szCs w:val="16"/>
        </w:rPr>
      </w:pPr>
      <w:r>
        <w:lastRenderedPageBreak/>
        <w:br w:type="page"/>
      </w:r>
    </w:p>
    <w:p w14:paraId="33F6A976" w14:textId="1FA01CAF" w:rsidR="00376A27" w:rsidRDefault="00376A27" w:rsidP="00E4782C">
      <w:pPr>
        <w:pStyle w:val="ListParagraph"/>
        <w:numPr>
          <w:ilvl w:val="0"/>
          <w:numId w:val="26"/>
        </w:numPr>
      </w:pPr>
      <w:r>
        <w:lastRenderedPageBreak/>
        <w:t>You should see some output similar to this after you have logged in.</w:t>
      </w:r>
      <w:r>
        <w:br/>
      </w:r>
      <w:r>
        <w:br/>
      </w:r>
      <w:r>
        <w:rPr>
          <w:noProof/>
        </w:rPr>
        <w:drawing>
          <wp:inline distT="0" distB="0" distL="0" distR="0" wp14:anchorId="06684B17" wp14:editId="71C9D4CA">
            <wp:extent cx="5714286" cy="2304762"/>
            <wp:effectExtent l="0" t="0" r="1270" b="63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77">
                      <a:extLst>
                        <a:ext uri="{28A0092B-C50C-407E-A947-70E740481C1C}">
                          <a14:useLocalDpi xmlns:a14="http://schemas.microsoft.com/office/drawing/2010/main" val="0"/>
                        </a:ext>
                      </a:extLst>
                    </a:blip>
                    <a:stretch>
                      <a:fillRect/>
                    </a:stretch>
                  </pic:blipFill>
                  <pic:spPr>
                    <a:xfrm>
                      <a:off x="0" y="0"/>
                      <a:ext cx="5714286" cy="2304762"/>
                    </a:xfrm>
                    <a:prstGeom prst="rect">
                      <a:avLst/>
                    </a:prstGeom>
                  </pic:spPr>
                </pic:pic>
              </a:graphicData>
            </a:graphic>
          </wp:inline>
        </w:drawing>
      </w:r>
      <w:r>
        <w:br/>
      </w:r>
    </w:p>
    <w:p w14:paraId="513F5365" w14:textId="03832A7A" w:rsidR="00376A27" w:rsidRDefault="00376A27" w:rsidP="00E4782C">
      <w:pPr>
        <w:pStyle w:val="ListParagraph"/>
        <w:numPr>
          <w:ilvl w:val="0"/>
          <w:numId w:val="26"/>
        </w:numPr>
      </w:pPr>
      <w:r>
        <w:t xml:space="preserve">Go back to the web browser window for Visual Studio Team Services and click on the </w:t>
      </w:r>
      <w:r w:rsidR="001D3B35">
        <w:rPr>
          <w:b/>
        </w:rPr>
        <w:t>Files</w:t>
      </w:r>
      <w:r w:rsidR="001D3B35">
        <w:t xml:space="preserve"> </w:t>
      </w:r>
      <w:r>
        <w:t>link.</w:t>
      </w:r>
      <w:r>
        <w:br/>
      </w:r>
      <w:r w:rsidR="001D3B35">
        <w:rPr>
          <w:noProof/>
        </w:rPr>
        <w:drawing>
          <wp:inline distT="0" distB="0" distL="0" distR="0" wp14:anchorId="13DBA2B3" wp14:editId="6BFD74A8">
            <wp:extent cx="3909399" cy="141744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09399" cy="1417443"/>
                    </a:xfrm>
                    <a:prstGeom prst="rect">
                      <a:avLst/>
                    </a:prstGeom>
                  </pic:spPr>
                </pic:pic>
              </a:graphicData>
            </a:graphic>
          </wp:inline>
        </w:drawing>
      </w:r>
      <w:r>
        <w:br/>
      </w:r>
    </w:p>
    <w:p w14:paraId="7FEFAD35" w14:textId="5A014BCE" w:rsidR="00376A27" w:rsidRDefault="00376A27" w:rsidP="00E4782C">
      <w:pPr>
        <w:pStyle w:val="ListParagraph"/>
        <w:numPr>
          <w:ilvl w:val="0"/>
          <w:numId w:val="26"/>
        </w:numPr>
      </w:pPr>
      <w:r>
        <w:t>You should see your source code now appearing inside of Visual Studio Team Services.</w:t>
      </w:r>
      <w:r>
        <w:br/>
      </w:r>
      <w:r>
        <w:br/>
      </w:r>
      <w:r w:rsidR="001D3B35">
        <w:rPr>
          <w:noProof/>
        </w:rPr>
        <w:drawing>
          <wp:inline distT="0" distB="0" distL="0" distR="0" wp14:anchorId="48F6382A" wp14:editId="4493386E">
            <wp:extent cx="3139440" cy="2464491"/>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885" cy="2467980"/>
                    </a:xfrm>
                    <a:prstGeom prst="rect">
                      <a:avLst/>
                    </a:prstGeom>
                  </pic:spPr>
                </pic:pic>
              </a:graphicData>
            </a:graphic>
          </wp:inline>
        </w:drawing>
      </w:r>
      <w:r>
        <w:br/>
      </w:r>
    </w:p>
    <w:p w14:paraId="4235D4E0" w14:textId="091D6F50" w:rsidR="00A817BE" w:rsidRDefault="00A817BE" w:rsidP="008A1183">
      <w:pPr>
        <w:pStyle w:val="Heading3"/>
      </w:pPr>
      <w:r>
        <w:lastRenderedPageBreak/>
        <w:t>Summary</w:t>
      </w:r>
    </w:p>
    <w:p w14:paraId="1023FB16" w14:textId="0B5778DF" w:rsidR="00AA142B" w:rsidRDefault="00A817BE" w:rsidP="00CD4BE7">
      <w:pPr>
        <w:rPr>
          <w:sz w:val="22"/>
        </w:rPr>
      </w:pPr>
      <w:r w:rsidRPr="00CD4BE7">
        <w:rPr>
          <w:sz w:val="22"/>
        </w:rPr>
        <w:t>In thi</w:t>
      </w:r>
      <w:r>
        <w:rPr>
          <w:sz w:val="22"/>
        </w:rPr>
        <w:t xml:space="preserve">s </w:t>
      </w:r>
      <w:r w:rsidR="00BA1418">
        <w:rPr>
          <w:sz w:val="22"/>
        </w:rPr>
        <w:t>exercise,</w:t>
      </w:r>
      <w:r>
        <w:rPr>
          <w:sz w:val="22"/>
        </w:rPr>
        <w:t xml:space="preserve"> you </w:t>
      </w:r>
      <w:r w:rsidR="00717AA6">
        <w:rPr>
          <w:sz w:val="22"/>
        </w:rPr>
        <w:t>created a Visual Studio Team Services account where the Tailspin Toys repositories will be stored online. You then configured Git source control for the Tailspin Toys source code and pushed this source code into Visual Studio Team Services</w:t>
      </w:r>
      <w:r w:rsidR="00E65317">
        <w:rPr>
          <w:sz w:val="22"/>
        </w:rPr>
        <w:t>.</w:t>
      </w:r>
    </w:p>
    <w:p w14:paraId="60AAD696" w14:textId="77777777" w:rsidR="00AA142B" w:rsidRDefault="00AA142B" w:rsidP="00CD4BE7">
      <w:pPr>
        <w:rPr>
          <w:sz w:val="22"/>
        </w:rPr>
      </w:pPr>
    </w:p>
    <w:p w14:paraId="512423B9" w14:textId="77777777" w:rsidR="00AA142B" w:rsidRDefault="00AA142B" w:rsidP="00AA142B">
      <w:pPr>
        <w:pStyle w:val="Heading2"/>
      </w:pPr>
      <w:r>
        <w:t>Exercise 3: Configure Azure Application Insights for the App Service</w:t>
      </w:r>
    </w:p>
    <w:p w14:paraId="727B5C53" w14:textId="6797C354" w:rsidR="00AA142B" w:rsidRDefault="00AA142B" w:rsidP="00AA142B">
      <w:r>
        <w:t>In this exercise, you will connect the Azure Application Insights resource that you created previously with the web app so that it can record diagnostic and analytics information.</w:t>
      </w:r>
    </w:p>
    <w:p w14:paraId="442D54EB" w14:textId="0569D1AA" w:rsidR="00AA142B" w:rsidRDefault="00AA142B" w:rsidP="00901AFB">
      <w:pPr>
        <w:pStyle w:val="Heading3"/>
      </w:pPr>
      <w:r>
        <w:t>Task 1: Add the instrumentation key to the web app’s configuration</w:t>
      </w:r>
    </w:p>
    <w:p w14:paraId="479D08A0" w14:textId="7ADE86C5" w:rsidR="00AA142B" w:rsidRDefault="00AA142B" w:rsidP="00901AFB">
      <w:pPr>
        <w:pStyle w:val="ListParagraph"/>
        <w:numPr>
          <w:ilvl w:val="0"/>
          <w:numId w:val="62"/>
        </w:numPr>
      </w:pPr>
      <w:r>
        <w:t xml:space="preserve">Make sure you have the instrumentation key from the output in the first exercise. </w:t>
      </w:r>
      <w:r>
        <w:br/>
      </w:r>
    </w:p>
    <w:p w14:paraId="45E51C9E" w14:textId="6B494D91" w:rsidR="00AA142B" w:rsidRDefault="00AA142B" w:rsidP="00901AFB">
      <w:pPr>
        <w:pStyle w:val="ListParagraph"/>
        <w:numPr>
          <w:ilvl w:val="0"/>
          <w:numId w:val="62"/>
        </w:numPr>
      </w:pPr>
      <w:r>
        <w:t xml:space="preserve">Open Visual Studio and then open the solution found in </w:t>
      </w:r>
      <w:r w:rsidRPr="00901AFB">
        <w:rPr>
          <w:b/>
        </w:rPr>
        <w:t>C:\Hackathon\TailspinToys.Web\TailspinToys.Web.sln</w:t>
      </w:r>
      <w:r>
        <w:br/>
      </w:r>
      <w:r>
        <w:rPr>
          <w:noProof/>
        </w:rPr>
        <w:drawing>
          <wp:inline distT="0" distB="0" distL="0" distR="0" wp14:anchorId="0E76716C" wp14:editId="5486C74D">
            <wp:extent cx="4914286" cy="1790476"/>
            <wp:effectExtent l="0" t="0" r="635"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80">
                      <a:extLst>
                        <a:ext uri="{28A0092B-C50C-407E-A947-70E740481C1C}">
                          <a14:useLocalDpi xmlns:a14="http://schemas.microsoft.com/office/drawing/2010/main" val="0"/>
                        </a:ext>
                      </a:extLst>
                    </a:blip>
                    <a:stretch>
                      <a:fillRect/>
                    </a:stretch>
                  </pic:blipFill>
                  <pic:spPr>
                    <a:xfrm>
                      <a:off x="0" y="0"/>
                      <a:ext cx="4914286" cy="1790476"/>
                    </a:xfrm>
                    <a:prstGeom prst="rect">
                      <a:avLst/>
                    </a:prstGeom>
                  </pic:spPr>
                </pic:pic>
              </a:graphicData>
            </a:graphic>
          </wp:inline>
        </w:drawing>
      </w:r>
      <w:r>
        <w:br/>
      </w:r>
    </w:p>
    <w:p w14:paraId="7631B406" w14:textId="669E612F" w:rsidR="006C3282" w:rsidRPr="006C3282" w:rsidRDefault="006C3282" w:rsidP="006C3282">
      <w:pPr>
        <w:pStyle w:val="Note"/>
      </w:pPr>
      <w:r w:rsidRPr="006C3282">
        <w:t>If a “</w:t>
      </w:r>
      <w:r w:rsidRPr="006C3282">
        <w:rPr>
          <w:b/>
        </w:rPr>
        <w:t>Project Target Framework Not Installed</w:t>
      </w:r>
      <w:r w:rsidRPr="006C3282">
        <w:t xml:space="preserve">” prompt is displayed, then choose the </w:t>
      </w:r>
      <w:r w:rsidRPr="006C3282">
        <w:rPr>
          <w:i/>
        </w:rPr>
        <w:t>“Download the targeting pack for “.NETFramework,Version=v4.6.2”. The project will not change”</w:t>
      </w:r>
      <w:r w:rsidRPr="006C3282">
        <w:t xml:space="preserve"> option, and click </w:t>
      </w:r>
      <w:r w:rsidRPr="006C3282">
        <w:rPr>
          <w:b/>
        </w:rPr>
        <w:t>OK</w:t>
      </w:r>
      <w:r w:rsidRPr="006C3282">
        <w:t>.</w:t>
      </w:r>
      <w:r>
        <w:br/>
      </w:r>
      <w:r>
        <w:rPr>
          <w:noProof/>
        </w:rPr>
        <w:drawing>
          <wp:inline distT="0" distB="0" distL="0" distR="0" wp14:anchorId="62EBC72C" wp14:editId="064A0F28">
            <wp:extent cx="3302000" cy="1563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04716" cy="1565150"/>
                    </a:xfrm>
                    <a:prstGeom prst="rect">
                      <a:avLst/>
                    </a:prstGeom>
                  </pic:spPr>
                </pic:pic>
              </a:graphicData>
            </a:graphic>
          </wp:inline>
        </w:drawing>
      </w:r>
      <w:r>
        <w:br/>
        <w:t xml:space="preserve">After clicking OK, a browser window will popup where you’ll need to download and install the </w:t>
      </w:r>
      <w:r>
        <w:rPr>
          <w:b/>
        </w:rPr>
        <w:t>.NET Framework 4.6.2 Developer Pack</w:t>
      </w:r>
      <w:r>
        <w:t xml:space="preserve">. After installed, Windows will need to be restarted, then you can re-open the TailspinToys.Web project and </w:t>
      </w:r>
      <w:r>
        <w:lastRenderedPageBreak/>
        <w:t>continue with the next step.</w:t>
      </w:r>
      <w:r>
        <w:br/>
      </w:r>
      <w:r>
        <w:rPr>
          <w:noProof/>
        </w:rPr>
        <w:drawing>
          <wp:inline distT="0" distB="0" distL="0" distR="0" wp14:anchorId="650328E1" wp14:editId="1EA83CAF">
            <wp:extent cx="3398520" cy="6746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2854" cy="675481"/>
                    </a:xfrm>
                    <a:prstGeom prst="rect">
                      <a:avLst/>
                    </a:prstGeom>
                  </pic:spPr>
                </pic:pic>
              </a:graphicData>
            </a:graphic>
          </wp:inline>
        </w:drawing>
      </w:r>
    </w:p>
    <w:p w14:paraId="6A3BC004" w14:textId="77777777" w:rsidR="00AA142B" w:rsidRDefault="00AA142B" w:rsidP="00901AFB">
      <w:pPr>
        <w:pStyle w:val="ListParagraph"/>
        <w:numPr>
          <w:ilvl w:val="0"/>
          <w:numId w:val="62"/>
        </w:numPr>
      </w:pPr>
      <w:r>
        <w:t>Once it is open, use the Solution Explorer to open the file called ApplicationInsights.config.</w:t>
      </w:r>
      <w:r>
        <w:br/>
      </w:r>
      <w:r>
        <w:rPr>
          <w:noProof/>
        </w:rPr>
        <w:drawing>
          <wp:inline distT="0" distB="0" distL="0" distR="0" wp14:anchorId="2E3D4316" wp14:editId="7011B682">
            <wp:extent cx="2876190" cy="5123809"/>
            <wp:effectExtent l="0" t="0" r="635"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83">
                      <a:extLst>
                        <a:ext uri="{28A0092B-C50C-407E-A947-70E740481C1C}">
                          <a14:useLocalDpi xmlns:a14="http://schemas.microsoft.com/office/drawing/2010/main" val="0"/>
                        </a:ext>
                      </a:extLst>
                    </a:blip>
                    <a:stretch>
                      <a:fillRect/>
                    </a:stretch>
                  </pic:blipFill>
                  <pic:spPr>
                    <a:xfrm>
                      <a:off x="0" y="0"/>
                      <a:ext cx="2876190" cy="5123809"/>
                    </a:xfrm>
                    <a:prstGeom prst="rect">
                      <a:avLst/>
                    </a:prstGeom>
                  </pic:spPr>
                </pic:pic>
              </a:graphicData>
            </a:graphic>
          </wp:inline>
        </w:drawing>
      </w:r>
      <w:r>
        <w:br/>
      </w:r>
    </w:p>
    <w:p w14:paraId="589A33F6" w14:textId="201558BA" w:rsidR="00632325" w:rsidRDefault="00AA142B" w:rsidP="00901AFB">
      <w:pPr>
        <w:pStyle w:val="ListParagraph"/>
        <w:numPr>
          <w:ilvl w:val="0"/>
          <w:numId w:val="62"/>
        </w:numPr>
      </w:pPr>
      <w:r>
        <w:t>Near the top of the file, you will see a location to paste in the instrumentation key. Paste it in and save your files.</w:t>
      </w:r>
      <w:r>
        <w:br/>
      </w:r>
      <w:r>
        <w:rPr>
          <w:noProof/>
        </w:rPr>
        <w:drawing>
          <wp:inline distT="0" distB="0" distL="0" distR="0" wp14:anchorId="79133E19" wp14:editId="0522B98D">
            <wp:extent cx="5943600" cy="6921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692150"/>
                    </a:xfrm>
                    <a:prstGeom prst="rect">
                      <a:avLst/>
                    </a:prstGeom>
                  </pic:spPr>
                </pic:pic>
              </a:graphicData>
            </a:graphic>
          </wp:inline>
        </w:drawing>
      </w:r>
      <w:r>
        <w:br/>
      </w:r>
    </w:p>
    <w:p w14:paraId="6DF99B3A" w14:textId="77777777" w:rsidR="00632325" w:rsidRDefault="00632325">
      <w:pPr>
        <w:rPr>
          <w:rFonts w:cs="Segoe UI Semilight"/>
          <w:color w:val="auto"/>
          <w:sz w:val="22"/>
          <w:szCs w:val="16"/>
        </w:rPr>
      </w:pPr>
      <w:r>
        <w:lastRenderedPageBreak/>
        <w:br w:type="page"/>
      </w:r>
    </w:p>
    <w:p w14:paraId="0560CA15" w14:textId="5E102ADA" w:rsidR="00AA142B" w:rsidRDefault="00AA142B" w:rsidP="00901AFB">
      <w:pPr>
        <w:pStyle w:val="ListParagraph"/>
        <w:numPr>
          <w:ilvl w:val="0"/>
          <w:numId w:val="62"/>
        </w:numPr>
      </w:pPr>
      <w:r>
        <w:lastRenderedPageBreak/>
        <w:t xml:space="preserve">Now, you need to push this change up to the repository. Click on the </w:t>
      </w:r>
      <w:r w:rsidRPr="00901AFB">
        <w:rPr>
          <w:b/>
        </w:rPr>
        <w:t>Team Explorer</w:t>
      </w:r>
      <w:r>
        <w:t xml:space="preserve"> window, and then click on the </w:t>
      </w:r>
      <w:r w:rsidRPr="00901AFB">
        <w:rPr>
          <w:b/>
        </w:rPr>
        <w:t>Changes</w:t>
      </w:r>
      <w:r>
        <w:t xml:space="preserve"> button.</w:t>
      </w:r>
      <w:r>
        <w:br/>
      </w:r>
      <w:r>
        <w:rPr>
          <w:noProof/>
        </w:rPr>
        <w:drawing>
          <wp:inline distT="0" distB="0" distL="0" distR="0" wp14:anchorId="2D48CD2E" wp14:editId="10BF51A7">
            <wp:extent cx="2876190" cy="3257143"/>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85">
                      <a:extLst>
                        <a:ext uri="{28A0092B-C50C-407E-A947-70E740481C1C}">
                          <a14:useLocalDpi xmlns:a14="http://schemas.microsoft.com/office/drawing/2010/main" val="0"/>
                        </a:ext>
                      </a:extLst>
                    </a:blip>
                    <a:stretch>
                      <a:fillRect/>
                    </a:stretch>
                  </pic:blipFill>
                  <pic:spPr>
                    <a:xfrm>
                      <a:off x="0" y="0"/>
                      <a:ext cx="2876190" cy="3257143"/>
                    </a:xfrm>
                    <a:prstGeom prst="rect">
                      <a:avLst/>
                    </a:prstGeom>
                  </pic:spPr>
                </pic:pic>
              </a:graphicData>
            </a:graphic>
          </wp:inline>
        </w:drawing>
      </w:r>
      <w:r>
        <w:br/>
      </w:r>
    </w:p>
    <w:p w14:paraId="5B58ED8A" w14:textId="7139DE32" w:rsidR="00632325" w:rsidRDefault="00AA142B" w:rsidP="00901AFB">
      <w:pPr>
        <w:pStyle w:val="ListParagraph"/>
        <w:numPr>
          <w:ilvl w:val="0"/>
          <w:numId w:val="62"/>
        </w:numPr>
      </w:pPr>
      <w:r>
        <w:t>You will see the ApplicationInsights.config file listed under the pending changes. In the comment box, type “Added instrumentation key” and then click on Commit All.</w:t>
      </w:r>
      <w:r>
        <w:br/>
      </w:r>
      <w:r>
        <w:rPr>
          <w:noProof/>
        </w:rPr>
        <w:drawing>
          <wp:inline distT="0" distB="0" distL="0" distR="0" wp14:anchorId="36459B1D" wp14:editId="767BEBA6">
            <wp:extent cx="2876190" cy="2647619"/>
            <wp:effectExtent l="0" t="0" r="635"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86">
                      <a:extLst>
                        <a:ext uri="{28A0092B-C50C-407E-A947-70E740481C1C}">
                          <a14:useLocalDpi xmlns:a14="http://schemas.microsoft.com/office/drawing/2010/main" val="0"/>
                        </a:ext>
                      </a:extLst>
                    </a:blip>
                    <a:stretch>
                      <a:fillRect/>
                    </a:stretch>
                  </pic:blipFill>
                  <pic:spPr>
                    <a:xfrm>
                      <a:off x="0" y="0"/>
                      <a:ext cx="2876190" cy="2647619"/>
                    </a:xfrm>
                    <a:prstGeom prst="rect">
                      <a:avLst/>
                    </a:prstGeom>
                  </pic:spPr>
                </pic:pic>
              </a:graphicData>
            </a:graphic>
          </wp:inline>
        </w:drawing>
      </w:r>
      <w:r>
        <w:br/>
      </w:r>
    </w:p>
    <w:p w14:paraId="540E0FD6" w14:textId="77777777" w:rsidR="00632325" w:rsidRDefault="00632325">
      <w:pPr>
        <w:rPr>
          <w:rFonts w:cs="Segoe UI Semilight"/>
          <w:color w:val="auto"/>
          <w:sz w:val="22"/>
          <w:szCs w:val="16"/>
        </w:rPr>
      </w:pPr>
      <w:r>
        <w:br w:type="page"/>
      </w:r>
    </w:p>
    <w:p w14:paraId="5B53ED40" w14:textId="6CFDD2D9" w:rsidR="00AA142B" w:rsidRDefault="00AA142B" w:rsidP="00901AFB">
      <w:pPr>
        <w:pStyle w:val="ListParagraph"/>
        <w:numPr>
          <w:ilvl w:val="0"/>
          <w:numId w:val="62"/>
        </w:numPr>
      </w:pPr>
      <w:r>
        <w:lastRenderedPageBreak/>
        <w:t>Then, click the little house icon near the top.</w:t>
      </w:r>
      <w:r>
        <w:br/>
      </w:r>
      <w:r>
        <w:br/>
      </w:r>
      <w:r>
        <w:rPr>
          <w:noProof/>
        </w:rPr>
        <w:drawing>
          <wp:inline distT="0" distB="0" distL="0" distR="0" wp14:anchorId="47AD1D66" wp14:editId="487F7AD0">
            <wp:extent cx="2876190" cy="2800000"/>
            <wp:effectExtent l="0" t="0" r="635"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87">
                      <a:extLst>
                        <a:ext uri="{28A0092B-C50C-407E-A947-70E740481C1C}">
                          <a14:useLocalDpi xmlns:a14="http://schemas.microsoft.com/office/drawing/2010/main" val="0"/>
                        </a:ext>
                      </a:extLst>
                    </a:blip>
                    <a:stretch>
                      <a:fillRect/>
                    </a:stretch>
                  </pic:blipFill>
                  <pic:spPr>
                    <a:xfrm>
                      <a:off x="0" y="0"/>
                      <a:ext cx="2876190" cy="2800000"/>
                    </a:xfrm>
                    <a:prstGeom prst="rect">
                      <a:avLst/>
                    </a:prstGeom>
                  </pic:spPr>
                </pic:pic>
              </a:graphicData>
            </a:graphic>
          </wp:inline>
        </w:drawing>
      </w:r>
      <w:r>
        <w:br/>
      </w:r>
    </w:p>
    <w:p w14:paraId="754E4ADC" w14:textId="365C5760" w:rsidR="00632325" w:rsidRDefault="00AA142B" w:rsidP="00901AFB">
      <w:pPr>
        <w:pStyle w:val="ListParagraph"/>
        <w:numPr>
          <w:ilvl w:val="0"/>
          <w:numId w:val="62"/>
        </w:numPr>
      </w:pPr>
      <w:r>
        <w:t xml:space="preserve">Then, click the </w:t>
      </w:r>
      <w:r w:rsidRPr="00901AFB">
        <w:rPr>
          <w:b/>
        </w:rPr>
        <w:t>Sync</w:t>
      </w:r>
      <w:r>
        <w:t xml:space="preserve"> button.</w:t>
      </w:r>
      <w:r>
        <w:br/>
      </w:r>
      <w:r>
        <w:rPr>
          <w:noProof/>
        </w:rPr>
        <w:drawing>
          <wp:inline distT="0" distB="0" distL="0" distR="0" wp14:anchorId="7432ABE2" wp14:editId="0A50AA01">
            <wp:extent cx="2876190" cy="3247619"/>
            <wp:effectExtent l="0" t="0" r="63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88">
                      <a:extLst>
                        <a:ext uri="{28A0092B-C50C-407E-A947-70E740481C1C}">
                          <a14:useLocalDpi xmlns:a14="http://schemas.microsoft.com/office/drawing/2010/main" val="0"/>
                        </a:ext>
                      </a:extLst>
                    </a:blip>
                    <a:stretch>
                      <a:fillRect/>
                    </a:stretch>
                  </pic:blipFill>
                  <pic:spPr>
                    <a:xfrm>
                      <a:off x="0" y="0"/>
                      <a:ext cx="2876190" cy="3247619"/>
                    </a:xfrm>
                    <a:prstGeom prst="rect">
                      <a:avLst/>
                    </a:prstGeom>
                  </pic:spPr>
                </pic:pic>
              </a:graphicData>
            </a:graphic>
          </wp:inline>
        </w:drawing>
      </w:r>
      <w:r>
        <w:br/>
      </w:r>
    </w:p>
    <w:p w14:paraId="0F90D89E" w14:textId="77777777" w:rsidR="00632325" w:rsidRDefault="00632325">
      <w:pPr>
        <w:rPr>
          <w:rFonts w:cs="Segoe UI Semilight"/>
          <w:color w:val="auto"/>
          <w:sz w:val="22"/>
          <w:szCs w:val="16"/>
        </w:rPr>
      </w:pPr>
      <w:r>
        <w:br w:type="page"/>
      </w:r>
    </w:p>
    <w:p w14:paraId="10B086A0" w14:textId="3EBABF31" w:rsidR="00AA142B" w:rsidRDefault="00AA142B" w:rsidP="00901AFB">
      <w:pPr>
        <w:pStyle w:val="ListParagraph"/>
        <w:numPr>
          <w:ilvl w:val="0"/>
          <w:numId w:val="62"/>
        </w:numPr>
      </w:pPr>
      <w:r>
        <w:lastRenderedPageBreak/>
        <w:t>Click on the Push link to push your changes up to the remote repository. If you are prompted to log in, log in with your Azure account.</w:t>
      </w:r>
      <w:r>
        <w:br/>
      </w:r>
      <w:r>
        <w:br/>
      </w:r>
      <w:r>
        <w:rPr>
          <w:noProof/>
        </w:rPr>
        <w:drawing>
          <wp:inline distT="0" distB="0" distL="0" distR="0" wp14:anchorId="4A81C295" wp14:editId="658EDA30">
            <wp:extent cx="2876190" cy="2780952"/>
            <wp:effectExtent l="0" t="0" r="635"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89">
                      <a:extLst>
                        <a:ext uri="{28A0092B-C50C-407E-A947-70E740481C1C}">
                          <a14:useLocalDpi xmlns:a14="http://schemas.microsoft.com/office/drawing/2010/main" val="0"/>
                        </a:ext>
                      </a:extLst>
                    </a:blip>
                    <a:stretch>
                      <a:fillRect/>
                    </a:stretch>
                  </pic:blipFill>
                  <pic:spPr>
                    <a:xfrm>
                      <a:off x="0" y="0"/>
                      <a:ext cx="2876190" cy="2780952"/>
                    </a:xfrm>
                    <a:prstGeom prst="rect">
                      <a:avLst/>
                    </a:prstGeom>
                  </pic:spPr>
                </pic:pic>
              </a:graphicData>
            </a:graphic>
          </wp:inline>
        </w:drawing>
      </w:r>
      <w:r>
        <w:br/>
      </w:r>
    </w:p>
    <w:p w14:paraId="483AF2E9" w14:textId="452968EB" w:rsidR="00A817BE" w:rsidRPr="00CD4BE7" w:rsidRDefault="00A817BE" w:rsidP="00CD4BE7">
      <w:pPr>
        <w:rPr>
          <w:sz w:val="22"/>
        </w:rPr>
      </w:pPr>
      <w:r w:rsidRPr="00CD4BE7">
        <w:rPr>
          <w:sz w:val="22"/>
        </w:rPr>
        <w:br/>
      </w:r>
    </w:p>
    <w:p w14:paraId="1086F0A0" w14:textId="4197EE6F" w:rsidR="00D16F31" w:rsidRPr="00C33AB5" w:rsidRDefault="00D16F31" w:rsidP="00D16F31">
      <w:pPr>
        <w:pStyle w:val="Heading2"/>
      </w:pPr>
      <w:bookmarkStart w:id="12" w:name="_Toc434299822"/>
      <w:bookmarkStart w:id="13" w:name="_Toc437058430"/>
      <w:r>
        <w:t xml:space="preserve">Exercise </w:t>
      </w:r>
      <w:r w:rsidR="008C3AF0">
        <w:t>4</w:t>
      </w:r>
      <w:r w:rsidRPr="00C33AB5">
        <w:t xml:space="preserve">: </w:t>
      </w:r>
      <w:bookmarkEnd w:id="12"/>
      <w:bookmarkEnd w:id="13"/>
      <w:r w:rsidR="006E3B3A" w:rsidRPr="006E3B3A">
        <w:t xml:space="preserve">Configure </w:t>
      </w:r>
      <w:r w:rsidR="006E3B3A">
        <w:t xml:space="preserve">Continuous Delivery </w:t>
      </w:r>
      <w:r w:rsidR="00CE048A">
        <w:t xml:space="preserve">with unit tests </w:t>
      </w:r>
      <w:r w:rsidR="006E3B3A">
        <w:t>for the App Service</w:t>
      </w:r>
    </w:p>
    <w:p w14:paraId="23C9D7D5" w14:textId="77777777" w:rsidR="00D16F31" w:rsidRPr="001710D5" w:rsidRDefault="00D16F31" w:rsidP="00D16F31">
      <w:pPr>
        <w:pStyle w:val="Heading3"/>
        <w:rPr>
          <w:rFonts w:ascii="Gadugi" w:hAnsi="Gadugi"/>
        </w:rPr>
      </w:pPr>
      <w:bookmarkStart w:id="14" w:name="_Toc437058431"/>
      <w:r w:rsidRPr="001710D5">
        <w:rPr>
          <w:rFonts w:ascii="Gadugi" w:hAnsi="Gadugi"/>
        </w:rPr>
        <w:t>Overview</w:t>
      </w:r>
      <w:bookmarkEnd w:id="14"/>
    </w:p>
    <w:p w14:paraId="1169D894" w14:textId="12D1FFB1" w:rsidR="00D16F31" w:rsidRPr="001710D5" w:rsidRDefault="00D16F31" w:rsidP="00D16F31">
      <w:pPr>
        <w:rPr>
          <w:rFonts w:cs="Segoe UI"/>
          <w:sz w:val="22"/>
        </w:rPr>
      </w:pPr>
      <w:r w:rsidRPr="001710D5">
        <w:rPr>
          <w:rFonts w:cs="Segoe UI"/>
          <w:sz w:val="22"/>
        </w:rPr>
        <w:t xml:space="preserve">In this </w:t>
      </w:r>
      <w:r w:rsidR="00BA1418">
        <w:rPr>
          <w:rFonts w:cs="Segoe UI"/>
          <w:sz w:val="22"/>
        </w:rPr>
        <w:t>exercise,</w:t>
      </w:r>
      <w:r w:rsidRPr="001710D5">
        <w:rPr>
          <w:rFonts w:cs="Segoe UI"/>
          <w:sz w:val="22"/>
        </w:rPr>
        <w:t xml:space="preserve"> you will continue the work you started in the previous task</w:t>
      </w:r>
      <w:r w:rsidR="00CE048A">
        <w:rPr>
          <w:rFonts w:cs="Segoe UI"/>
          <w:sz w:val="22"/>
        </w:rPr>
        <w:t xml:space="preserve">s by configuring the continuous delivery feature for the App Service web app. </w:t>
      </w:r>
    </w:p>
    <w:p w14:paraId="54F9B4ED" w14:textId="378C5CD8" w:rsidR="00F40255" w:rsidRDefault="00F40255">
      <w:r>
        <w:br w:type="page"/>
      </w:r>
    </w:p>
    <w:p w14:paraId="3E800BD2" w14:textId="48D72207" w:rsidR="00092C00" w:rsidRDefault="00092C00" w:rsidP="00901AFB">
      <w:pPr>
        <w:pStyle w:val="Heading3"/>
      </w:pPr>
      <w:r>
        <w:lastRenderedPageBreak/>
        <w:t>Task 1: Configure continuous delivery from Visual Studio Team Services to the web app</w:t>
      </w:r>
    </w:p>
    <w:p w14:paraId="00413931" w14:textId="0A336C0F" w:rsidR="00092C00" w:rsidRDefault="00092C00" w:rsidP="00901AFB">
      <w:pPr>
        <w:pStyle w:val="ListParagraph"/>
        <w:numPr>
          <w:ilvl w:val="0"/>
          <w:numId w:val="63"/>
        </w:numPr>
      </w:pPr>
      <w:r>
        <w:t>Open the resource group in Azure that contains your web app and then click on the web app that you created in the first exercise.</w:t>
      </w:r>
      <w:r>
        <w:br/>
      </w:r>
      <w:r>
        <w:rPr>
          <w:noProof/>
        </w:rPr>
        <w:drawing>
          <wp:inline distT="0" distB="0" distL="0" distR="0" wp14:anchorId="71C5439A" wp14:editId="60118853">
            <wp:extent cx="5333333" cy="2733333"/>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90">
                      <a:extLst>
                        <a:ext uri="{28A0092B-C50C-407E-A947-70E740481C1C}">
                          <a14:useLocalDpi xmlns:a14="http://schemas.microsoft.com/office/drawing/2010/main" val="0"/>
                        </a:ext>
                      </a:extLst>
                    </a:blip>
                    <a:stretch>
                      <a:fillRect/>
                    </a:stretch>
                  </pic:blipFill>
                  <pic:spPr>
                    <a:xfrm>
                      <a:off x="0" y="0"/>
                      <a:ext cx="5333333" cy="2733333"/>
                    </a:xfrm>
                    <a:prstGeom prst="rect">
                      <a:avLst/>
                    </a:prstGeom>
                  </pic:spPr>
                </pic:pic>
              </a:graphicData>
            </a:graphic>
          </wp:inline>
        </w:drawing>
      </w:r>
      <w:r>
        <w:br/>
      </w:r>
    </w:p>
    <w:p w14:paraId="6B48AD2C" w14:textId="3027F15A" w:rsidR="00F40255" w:rsidRDefault="00092C00" w:rsidP="00901AFB">
      <w:pPr>
        <w:pStyle w:val="ListParagraph"/>
        <w:numPr>
          <w:ilvl w:val="0"/>
          <w:numId w:val="63"/>
        </w:numPr>
      </w:pPr>
      <w:r>
        <w:t>When it opens, click on the Continuous Delivery item in the list of links.</w:t>
      </w:r>
      <w:r>
        <w:br/>
      </w:r>
      <w:r>
        <w:rPr>
          <w:noProof/>
        </w:rPr>
        <w:drawing>
          <wp:inline distT="0" distB="0" distL="0" distR="0" wp14:anchorId="2CD69A8B" wp14:editId="307849E0">
            <wp:extent cx="2228571" cy="2361905"/>
            <wp:effectExtent l="0" t="0" r="635"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91">
                      <a:extLst>
                        <a:ext uri="{28A0092B-C50C-407E-A947-70E740481C1C}">
                          <a14:useLocalDpi xmlns:a14="http://schemas.microsoft.com/office/drawing/2010/main" val="0"/>
                        </a:ext>
                      </a:extLst>
                    </a:blip>
                    <a:stretch>
                      <a:fillRect/>
                    </a:stretch>
                  </pic:blipFill>
                  <pic:spPr>
                    <a:xfrm>
                      <a:off x="0" y="0"/>
                      <a:ext cx="2228571" cy="2361905"/>
                    </a:xfrm>
                    <a:prstGeom prst="rect">
                      <a:avLst/>
                    </a:prstGeom>
                  </pic:spPr>
                </pic:pic>
              </a:graphicData>
            </a:graphic>
          </wp:inline>
        </w:drawing>
      </w:r>
      <w:r>
        <w:br/>
      </w:r>
    </w:p>
    <w:p w14:paraId="0762D3BA" w14:textId="77777777" w:rsidR="00F40255" w:rsidRDefault="00F40255">
      <w:pPr>
        <w:rPr>
          <w:rFonts w:cs="Segoe UI Semilight"/>
          <w:color w:val="auto"/>
          <w:sz w:val="22"/>
          <w:szCs w:val="16"/>
        </w:rPr>
      </w:pPr>
      <w:r>
        <w:br w:type="page"/>
      </w:r>
    </w:p>
    <w:p w14:paraId="6F600445" w14:textId="10791004" w:rsidR="00092C00" w:rsidRDefault="00092C00" w:rsidP="00901AFB">
      <w:pPr>
        <w:pStyle w:val="ListParagraph"/>
        <w:numPr>
          <w:ilvl w:val="0"/>
          <w:numId w:val="63"/>
        </w:numPr>
      </w:pPr>
      <w:r>
        <w:lastRenderedPageBreak/>
        <w:t>On the page that opens, click Configure.</w:t>
      </w:r>
      <w:r>
        <w:br/>
      </w:r>
      <w:r>
        <w:br/>
      </w:r>
      <w:r>
        <w:rPr>
          <w:noProof/>
        </w:rPr>
        <w:drawing>
          <wp:inline distT="0" distB="0" distL="0" distR="0" wp14:anchorId="24D5206F" wp14:editId="2E38ADB6">
            <wp:extent cx="2285714" cy="2161905"/>
            <wp:effectExtent l="0" t="0" r="63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92">
                      <a:extLst>
                        <a:ext uri="{28A0092B-C50C-407E-A947-70E740481C1C}">
                          <a14:useLocalDpi xmlns:a14="http://schemas.microsoft.com/office/drawing/2010/main" val="0"/>
                        </a:ext>
                      </a:extLst>
                    </a:blip>
                    <a:stretch>
                      <a:fillRect/>
                    </a:stretch>
                  </pic:blipFill>
                  <pic:spPr>
                    <a:xfrm>
                      <a:off x="0" y="0"/>
                      <a:ext cx="2285714" cy="2161905"/>
                    </a:xfrm>
                    <a:prstGeom prst="rect">
                      <a:avLst/>
                    </a:prstGeom>
                  </pic:spPr>
                </pic:pic>
              </a:graphicData>
            </a:graphic>
          </wp:inline>
        </w:drawing>
      </w:r>
      <w:r>
        <w:br/>
      </w:r>
    </w:p>
    <w:p w14:paraId="0C655689" w14:textId="4B2C5EDA" w:rsidR="00092C00" w:rsidRDefault="00607FF5" w:rsidP="00901AFB">
      <w:pPr>
        <w:pStyle w:val="ListParagraph"/>
        <w:numPr>
          <w:ilvl w:val="0"/>
          <w:numId w:val="63"/>
        </w:numPr>
      </w:pPr>
      <w:r>
        <w:t xml:space="preserve">Click the Source code link at the top. In the </w:t>
      </w:r>
      <w:r w:rsidRPr="00901AFB">
        <w:rPr>
          <w:b/>
        </w:rPr>
        <w:t>Code repository</w:t>
      </w:r>
      <w:r>
        <w:t xml:space="preserve">, chose “Visual Studio Team Service”. Then, choose your account name, the TailspinToys </w:t>
      </w:r>
      <w:r w:rsidR="00BA1418">
        <w:t>project,</w:t>
      </w:r>
      <w:r>
        <w:t xml:space="preserve"> and repository, and choose the master branch. Then, click </w:t>
      </w:r>
      <w:r w:rsidRPr="00901AFB">
        <w:rPr>
          <w:b/>
        </w:rPr>
        <w:t>OK</w:t>
      </w:r>
      <w:r>
        <w:t xml:space="preserve"> at the bottom.</w:t>
      </w:r>
      <w:r>
        <w:br/>
      </w:r>
      <w:r>
        <w:rPr>
          <w:noProof/>
        </w:rPr>
        <w:drawing>
          <wp:inline distT="0" distB="0" distL="0" distR="0" wp14:anchorId="757AAE42" wp14:editId="35759A64">
            <wp:extent cx="3038095" cy="4361905"/>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93">
                      <a:extLst>
                        <a:ext uri="{28A0092B-C50C-407E-A947-70E740481C1C}">
                          <a14:useLocalDpi xmlns:a14="http://schemas.microsoft.com/office/drawing/2010/main" val="0"/>
                        </a:ext>
                      </a:extLst>
                    </a:blip>
                    <a:stretch>
                      <a:fillRect/>
                    </a:stretch>
                  </pic:blipFill>
                  <pic:spPr>
                    <a:xfrm>
                      <a:off x="0" y="0"/>
                      <a:ext cx="3038095" cy="4361905"/>
                    </a:xfrm>
                    <a:prstGeom prst="rect">
                      <a:avLst/>
                    </a:prstGeom>
                  </pic:spPr>
                </pic:pic>
              </a:graphicData>
            </a:graphic>
          </wp:inline>
        </w:drawing>
      </w:r>
      <w:r>
        <w:br/>
      </w:r>
    </w:p>
    <w:p w14:paraId="1BFA133E" w14:textId="7C431403" w:rsidR="00607FF5" w:rsidRDefault="00607FF5" w:rsidP="00901AFB">
      <w:pPr>
        <w:pStyle w:val="ListParagraph"/>
        <w:numPr>
          <w:ilvl w:val="0"/>
          <w:numId w:val="63"/>
        </w:numPr>
      </w:pPr>
      <w:r>
        <w:lastRenderedPageBreak/>
        <w:t xml:space="preserve">Click on the Build link, and choose “ASP.NET”. Then click </w:t>
      </w:r>
      <w:r w:rsidRPr="00901AFB">
        <w:rPr>
          <w:b/>
        </w:rPr>
        <w:t>OK</w:t>
      </w:r>
      <w:r>
        <w:t>.</w:t>
      </w:r>
      <w:r>
        <w:br/>
      </w:r>
      <w:r>
        <w:br/>
      </w:r>
      <w:r>
        <w:rPr>
          <w:noProof/>
        </w:rPr>
        <w:drawing>
          <wp:inline distT="0" distB="0" distL="0" distR="0" wp14:anchorId="529B42EE" wp14:editId="75B79493">
            <wp:extent cx="5943600" cy="2685415"/>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94">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r>
        <w:br/>
      </w:r>
    </w:p>
    <w:p w14:paraId="5943C07D" w14:textId="109F219D" w:rsidR="00092C00" w:rsidRDefault="00607FF5" w:rsidP="00901AFB">
      <w:pPr>
        <w:pStyle w:val="ListParagraph"/>
        <w:numPr>
          <w:ilvl w:val="0"/>
          <w:numId w:val="63"/>
        </w:numPr>
      </w:pPr>
      <w:r>
        <w:t xml:space="preserve">Skip the test link, and click on the Deploy link instead. Click </w:t>
      </w:r>
      <w:r w:rsidRPr="00901AFB">
        <w:rPr>
          <w:b/>
        </w:rPr>
        <w:t>YES</w:t>
      </w:r>
      <w:r>
        <w:t xml:space="preserve"> on the deploy to staging option. Choose “create new” and create a slot called “staging”.</w:t>
      </w:r>
      <w:r>
        <w:br/>
      </w:r>
      <w:r>
        <w:rPr>
          <w:noProof/>
        </w:rPr>
        <w:drawing>
          <wp:inline distT="0" distB="0" distL="0" distR="0" wp14:anchorId="43D93B1C" wp14:editId="4E23C4E9">
            <wp:extent cx="3000000" cy="3828571"/>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95">
                      <a:extLst>
                        <a:ext uri="{28A0092B-C50C-407E-A947-70E740481C1C}">
                          <a14:useLocalDpi xmlns:a14="http://schemas.microsoft.com/office/drawing/2010/main" val="0"/>
                        </a:ext>
                      </a:extLst>
                    </a:blip>
                    <a:stretch>
                      <a:fillRect/>
                    </a:stretch>
                  </pic:blipFill>
                  <pic:spPr>
                    <a:xfrm>
                      <a:off x="0" y="0"/>
                      <a:ext cx="3000000" cy="3828571"/>
                    </a:xfrm>
                    <a:prstGeom prst="rect">
                      <a:avLst/>
                    </a:prstGeom>
                  </pic:spPr>
                </pic:pic>
              </a:graphicData>
            </a:graphic>
          </wp:inline>
        </w:drawing>
      </w:r>
      <w:r>
        <w:br/>
      </w:r>
    </w:p>
    <w:p w14:paraId="2339FED4" w14:textId="57962095" w:rsidR="00607FF5" w:rsidRDefault="00607FF5" w:rsidP="00901AFB">
      <w:pPr>
        <w:pStyle w:val="ListParagraph"/>
        <w:numPr>
          <w:ilvl w:val="0"/>
          <w:numId w:val="63"/>
        </w:numPr>
      </w:pPr>
      <w:r>
        <w:t>Then, click OK at the bottom of the continuous delivery window.</w:t>
      </w:r>
      <w:r>
        <w:br/>
      </w:r>
      <w:r>
        <w:br/>
      </w:r>
      <w:r>
        <w:rPr>
          <w:noProof/>
        </w:rPr>
        <w:lastRenderedPageBreak/>
        <w:drawing>
          <wp:inline distT="0" distB="0" distL="0" distR="0" wp14:anchorId="2CFC4D69" wp14:editId="1D315B5E">
            <wp:extent cx="3047619" cy="3838095"/>
            <wp:effectExtent l="0" t="0" r="63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96">
                      <a:extLst>
                        <a:ext uri="{28A0092B-C50C-407E-A947-70E740481C1C}">
                          <a14:useLocalDpi xmlns:a14="http://schemas.microsoft.com/office/drawing/2010/main" val="0"/>
                        </a:ext>
                      </a:extLst>
                    </a:blip>
                    <a:stretch>
                      <a:fillRect/>
                    </a:stretch>
                  </pic:blipFill>
                  <pic:spPr>
                    <a:xfrm>
                      <a:off x="0" y="0"/>
                      <a:ext cx="3047619" cy="3838095"/>
                    </a:xfrm>
                    <a:prstGeom prst="rect">
                      <a:avLst/>
                    </a:prstGeom>
                  </pic:spPr>
                </pic:pic>
              </a:graphicData>
            </a:graphic>
          </wp:inline>
        </w:drawing>
      </w:r>
      <w:r>
        <w:br/>
      </w:r>
    </w:p>
    <w:p w14:paraId="70F1927E" w14:textId="79D70EB4" w:rsidR="00C47588" w:rsidRDefault="00C47588" w:rsidP="00901AFB">
      <w:pPr>
        <w:pStyle w:val="ListParagraph"/>
        <w:numPr>
          <w:ilvl w:val="0"/>
          <w:numId w:val="63"/>
        </w:numPr>
      </w:pPr>
      <w:r>
        <w:t>The system will automatically connect to source control, build the code in the master branch, run the tests, and deploy the code to the production deployment slot. After a few minutes, you will see some output like this. In this case, with the default settings, since all the builds and tests passed, it automatically swapped the staging and production slots.</w:t>
      </w:r>
      <w:r>
        <w:br/>
      </w:r>
      <w:r>
        <w:rPr>
          <w:noProof/>
        </w:rPr>
        <w:lastRenderedPageBreak/>
        <w:drawing>
          <wp:inline distT="0" distB="0" distL="0" distR="0" wp14:anchorId="5586A0E4" wp14:editId="05507B00">
            <wp:extent cx="5561905" cy="3961905"/>
            <wp:effectExtent l="0" t="0" r="1270" b="6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97">
                      <a:extLst>
                        <a:ext uri="{28A0092B-C50C-407E-A947-70E740481C1C}">
                          <a14:useLocalDpi xmlns:a14="http://schemas.microsoft.com/office/drawing/2010/main" val="0"/>
                        </a:ext>
                      </a:extLst>
                    </a:blip>
                    <a:stretch>
                      <a:fillRect/>
                    </a:stretch>
                  </pic:blipFill>
                  <pic:spPr>
                    <a:xfrm>
                      <a:off x="0" y="0"/>
                      <a:ext cx="5561905" cy="3961905"/>
                    </a:xfrm>
                    <a:prstGeom prst="rect">
                      <a:avLst/>
                    </a:prstGeom>
                  </pic:spPr>
                </pic:pic>
              </a:graphicData>
            </a:graphic>
          </wp:inline>
        </w:drawing>
      </w:r>
      <w:r>
        <w:br/>
      </w:r>
    </w:p>
    <w:p w14:paraId="5EE549D9" w14:textId="77777777" w:rsidR="00E2559A" w:rsidRDefault="00E2559A" w:rsidP="00901AFB"/>
    <w:p w14:paraId="55DF84B4" w14:textId="77777777" w:rsidR="00E2559A" w:rsidRDefault="00E2559A" w:rsidP="00901AFB">
      <w:pPr>
        <w:pStyle w:val="Heading3"/>
      </w:pPr>
      <w:r>
        <w:t>Task 2: Configure continuous delivery for the development and test slots.</w:t>
      </w:r>
    </w:p>
    <w:p w14:paraId="50504174" w14:textId="454E44DD" w:rsidR="00F40255" w:rsidRDefault="00E2559A" w:rsidP="00901AFB">
      <w:pPr>
        <w:pStyle w:val="ListParagraph"/>
        <w:numPr>
          <w:ilvl w:val="0"/>
          <w:numId w:val="65"/>
        </w:numPr>
      </w:pPr>
      <w:r>
        <w:t>From the same screen as the last step, click on the link with the build number. This will take you to the builds section of Visual Studio Team Services.</w:t>
      </w:r>
      <w:r>
        <w:br/>
      </w:r>
      <w:r>
        <w:rPr>
          <w:noProof/>
        </w:rPr>
        <w:drawing>
          <wp:inline distT="0" distB="0" distL="0" distR="0" wp14:anchorId="16BC533D" wp14:editId="4C75DBCD">
            <wp:extent cx="5200000" cy="2152381"/>
            <wp:effectExtent l="0" t="0" r="1270" b="63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98">
                      <a:extLst>
                        <a:ext uri="{28A0092B-C50C-407E-A947-70E740481C1C}">
                          <a14:useLocalDpi xmlns:a14="http://schemas.microsoft.com/office/drawing/2010/main" val="0"/>
                        </a:ext>
                      </a:extLst>
                    </a:blip>
                    <a:stretch>
                      <a:fillRect/>
                    </a:stretch>
                  </pic:blipFill>
                  <pic:spPr>
                    <a:xfrm>
                      <a:off x="0" y="0"/>
                      <a:ext cx="5200000" cy="2152381"/>
                    </a:xfrm>
                    <a:prstGeom prst="rect">
                      <a:avLst/>
                    </a:prstGeom>
                  </pic:spPr>
                </pic:pic>
              </a:graphicData>
            </a:graphic>
          </wp:inline>
        </w:drawing>
      </w:r>
      <w:r>
        <w:br/>
      </w:r>
    </w:p>
    <w:p w14:paraId="66B4AC32" w14:textId="77777777" w:rsidR="00F40255" w:rsidRDefault="00F40255">
      <w:pPr>
        <w:rPr>
          <w:rFonts w:cs="Segoe UI Semilight"/>
          <w:color w:val="auto"/>
          <w:sz w:val="22"/>
          <w:szCs w:val="16"/>
        </w:rPr>
      </w:pPr>
      <w:r>
        <w:br w:type="page"/>
      </w:r>
    </w:p>
    <w:p w14:paraId="386115DB" w14:textId="1046E37E" w:rsidR="00E2559A" w:rsidRDefault="00E2559A" w:rsidP="00901AFB">
      <w:pPr>
        <w:pStyle w:val="ListParagraph"/>
        <w:numPr>
          <w:ilvl w:val="0"/>
          <w:numId w:val="65"/>
        </w:numPr>
      </w:pPr>
      <w:r>
        <w:lastRenderedPageBreak/>
        <w:t>Near the top of the page, hover over “Build &amp; Release” and then choose “Builds”.</w:t>
      </w:r>
      <w:r>
        <w:br/>
      </w:r>
      <w:r>
        <w:br/>
      </w:r>
      <w:r>
        <w:rPr>
          <w:noProof/>
        </w:rPr>
        <w:drawing>
          <wp:inline distT="0" distB="0" distL="0" distR="0" wp14:anchorId="7BA3811C" wp14:editId="48709E62">
            <wp:extent cx="4190476" cy="1476190"/>
            <wp:effectExtent l="0" t="0" r="63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99">
                      <a:extLst>
                        <a:ext uri="{28A0092B-C50C-407E-A947-70E740481C1C}">
                          <a14:useLocalDpi xmlns:a14="http://schemas.microsoft.com/office/drawing/2010/main" val="0"/>
                        </a:ext>
                      </a:extLst>
                    </a:blip>
                    <a:stretch>
                      <a:fillRect/>
                    </a:stretch>
                  </pic:blipFill>
                  <pic:spPr>
                    <a:xfrm>
                      <a:off x="0" y="0"/>
                      <a:ext cx="4190476" cy="1476190"/>
                    </a:xfrm>
                    <a:prstGeom prst="rect">
                      <a:avLst/>
                    </a:prstGeom>
                  </pic:spPr>
                </pic:pic>
              </a:graphicData>
            </a:graphic>
          </wp:inline>
        </w:drawing>
      </w:r>
      <w:r>
        <w:br/>
      </w:r>
    </w:p>
    <w:p w14:paraId="4016F9A0" w14:textId="5401CFBC" w:rsidR="00E2559A" w:rsidRDefault="00E2559A" w:rsidP="00901AFB">
      <w:pPr>
        <w:pStyle w:val="ListParagraph"/>
        <w:numPr>
          <w:ilvl w:val="0"/>
          <w:numId w:val="65"/>
        </w:numPr>
      </w:pPr>
      <w:r>
        <w:t>Click the ellipsis next to the existing build definition, and choose “Clone”.</w:t>
      </w:r>
      <w:r>
        <w:br/>
      </w:r>
      <w:r>
        <w:rPr>
          <w:noProof/>
        </w:rPr>
        <w:drawing>
          <wp:inline distT="0" distB="0" distL="0" distR="0" wp14:anchorId="648B3516" wp14:editId="1861C25B">
            <wp:extent cx="5943600" cy="2837180"/>
            <wp:effectExtent l="0" t="0" r="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100">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r>
        <w:br/>
      </w:r>
    </w:p>
    <w:p w14:paraId="50BA13B1" w14:textId="61BFE26D" w:rsidR="00E2559A" w:rsidRDefault="00E2559A" w:rsidP="00901AFB">
      <w:pPr>
        <w:pStyle w:val="ListParagraph"/>
        <w:numPr>
          <w:ilvl w:val="0"/>
          <w:numId w:val="65"/>
        </w:numPr>
      </w:pPr>
      <w:r>
        <w:t>Click on the “Repository” link, and change the Default branch from “master” to “development”.</w:t>
      </w:r>
      <w:r>
        <w:br/>
      </w:r>
      <w:r>
        <w:rPr>
          <w:noProof/>
        </w:rPr>
        <w:lastRenderedPageBreak/>
        <w:drawing>
          <wp:inline distT="0" distB="0" distL="0" distR="0" wp14:anchorId="195E4A43" wp14:editId="472FB207">
            <wp:extent cx="3780952" cy="2228571"/>
            <wp:effectExtent l="0" t="0" r="0" b="63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101">
                      <a:extLst>
                        <a:ext uri="{28A0092B-C50C-407E-A947-70E740481C1C}">
                          <a14:useLocalDpi xmlns:a14="http://schemas.microsoft.com/office/drawing/2010/main" val="0"/>
                        </a:ext>
                      </a:extLst>
                    </a:blip>
                    <a:stretch>
                      <a:fillRect/>
                    </a:stretch>
                  </pic:blipFill>
                  <pic:spPr>
                    <a:xfrm>
                      <a:off x="0" y="0"/>
                      <a:ext cx="3780952" cy="2228571"/>
                    </a:xfrm>
                    <a:prstGeom prst="rect">
                      <a:avLst/>
                    </a:prstGeom>
                  </pic:spPr>
                </pic:pic>
              </a:graphicData>
            </a:graphic>
          </wp:inline>
        </w:drawing>
      </w:r>
      <w:r>
        <w:br/>
      </w:r>
    </w:p>
    <w:p w14:paraId="4E69A25D" w14:textId="579F41F6" w:rsidR="00E2559A" w:rsidRDefault="00E2559A" w:rsidP="00901AFB">
      <w:pPr>
        <w:pStyle w:val="ListParagraph"/>
        <w:numPr>
          <w:ilvl w:val="0"/>
          <w:numId w:val="65"/>
        </w:numPr>
      </w:pPr>
      <w:r>
        <w:t>Click on “Triggers” and click on “Continuous integration (CI)”.</w:t>
      </w:r>
      <w:r>
        <w:br/>
      </w:r>
      <w:r>
        <w:br/>
      </w:r>
      <w:r>
        <w:rPr>
          <w:noProof/>
        </w:rPr>
        <w:drawing>
          <wp:inline distT="0" distB="0" distL="0" distR="0" wp14:anchorId="7913D7AE" wp14:editId="14AFFB68">
            <wp:extent cx="3561905" cy="2695238"/>
            <wp:effectExtent l="0" t="0" r="63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102">
                      <a:extLst>
                        <a:ext uri="{28A0092B-C50C-407E-A947-70E740481C1C}">
                          <a14:useLocalDpi xmlns:a14="http://schemas.microsoft.com/office/drawing/2010/main" val="0"/>
                        </a:ext>
                      </a:extLst>
                    </a:blip>
                    <a:stretch>
                      <a:fillRect/>
                    </a:stretch>
                  </pic:blipFill>
                  <pic:spPr>
                    <a:xfrm>
                      <a:off x="0" y="0"/>
                      <a:ext cx="3561905" cy="2695238"/>
                    </a:xfrm>
                    <a:prstGeom prst="rect">
                      <a:avLst/>
                    </a:prstGeom>
                  </pic:spPr>
                </pic:pic>
              </a:graphicData>
            </a:graphic>
          </wp:inline>
        </w:drawing>
      </w:r>
      <w:r>
        <w:br/>
      </w:r>
    </w:p>
    <w:p w14:paraId="4237D942" w14:textId="6336B4E7" w:rsidR="00F40255" w:rsidRDefault="00E2559A" w:rsidP="00901AFB">
      <w:pPr>
        <w:pStyle w:val="ListParagraph"/>
        <w:numPr>
          <w:ilvl w:val="0"/>
          <w:numId w:val="65"/>
        </w:numPr>
      </w:pPr>
      <w:r>
        <w:lastRenderedPageBreak/>
        <w:t>Then, click on the Save button near the top-left.</w:t>
      </w:r>
      <w:r>
        <w:br/>
      </w:r>
      <w:r>
        <w:rPr>
          <w:noProof/>
        </w:rPr>
        <w:drawing>
          <wp:inline distT="0" distB="0" distL="0" distR="0" wp14:anchorId="7158C37D" wp14:editId="14D73669">
            <wp:extent cx="2923809" cy="2523809"/>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103">
                      <a:extLst>
                        <a:ext uri="{28A0092B-C50C-407E-A947-70E740481C1C}">
                          <a14:useLocalDpi xmlns:a14="http://schemas.microsoft.com/office/drawing/2010/main" val="0"/>
                        </a:ext>
                      </a:extLst>
                    </a:blip>
                    <a:stretch>
                      <a:fillRect/>
                    </a:stretch>
                  </pic:blipFill>
                  <pic:spPr>
                    <a:xfrm>
                      <a:off x="0" y="0"/>
                      <a:ext cx="2923809" cy="2523809"/>
                    </a:xfrm>
                    <a:prstGeom prst="rect">
                      <a:avLst/>
                    </a:prstGeom>
                  </pic:spPr>
                </pic:pic>
              </a:graphicData>
            </a:graphic>
          </wp:inline>
        </w:drawing>
      </w:r>
      <w:r>
        <w:br/>
      </w:r>
    </w:p>
    <w:p w14:paraId="44C6E5CC" w14:textId="77777777" w:rsidR="00F40255" w:rsidRDefault="00F40255">
      <w:pPr>
        <w:rPr>
          <w:rFonts w:cs="Segoe UI Semilight"/>
          <w:color w:val="auto"/>
          <w:sz w:val="22"/>
          <w:szCs w:val="16"/>
        </w:rPr>
      </w:pPr>
      <w:r>
        <w:br w:type="page"/>
      </w:r>
    </w:p>
    <w:p w14:paraId="4E32A4A5" w14:textId="5E843078" w:rsidR="00E2559A" w:rsidRDefault="00E2559A" w:rsidP="00901AFB">
      <w:pPr>
        <w:pStyle w:val="ListParagraph"/>
        <w:numPr>
          <w:ilvl w:val="0"/>
          <w:numId w:val="65"/>
        </w:numPr>
      </w:pPr>
      <w:r>
        <w:lastRenderedPageBreak/>
        <w:t>Give it a name like “TailspinWeb-Dev” and click OK.</w:t>
      </w:r>
      <w:r>
        <w:br/>
      </w:r>
      <w:r>
        <w:br/>
      </w:r>
      <w:r>
        <w:rPr>
          <w:noProof/>
        </w:rPr>
        <w:drawing>
          <wp:inline distT="0" distB="0" distL="0" distR="0" wp14:anchorId="417E89DA" wp14:editId="6FDDF564">
            <wp:extent cx="4790476" cy="3419048"/>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104">
                      <a:extLst>
                        <a:ext uri="{28A0092B-C50C-407E-A947-70E740481C1C}">
                          <a14:useLocalDpi xmlns:a14="http://schemas.microsoft.com/office/drawing/2010/main" val="0"/>
                        </a:ext>
                      </a:extLst>
                    </a:blip>
                    <a:stretch>
                      <a:fillRect/>
                    </a:stretch>
                  </pic:blipFill>
                  <pic:spPr>
                    <a:xfrm>
                      <a:off x="0" y="0"/>
                      <a:ext cx="4790476" cy="3419048"/>
                    </a:xfrm>
                    <a:prstGeom prst="rect">
                      <a:avLst/>
                    </a:prstGeom>
                  </pic:spPr>
                </pic:pic>
              </a:graphicData>
            </a:graphic>
          </wp:inline>
        </w:drawing>
      </w:r>
      <w:r>
        <w:br/>
      </w:r>
    </w:p>
    <w:p w14:paraId="7E6666A5" w14:textId="3BF1F84D" w:rsidR="00F40255" w:rsidRDefault="00E2559A" w:rsidP="00901AFB">
      <w:pPr>
        <w:pStyle w:val="ListParagraph"/>
        <w:numPr>
          <w:ilvl w:val="0"/>
          <w:numId w:val="65"/>
        </w:numPr>
      </w:pPr>
      <w:r>
        <w:t xml:space="preserve">Next, go back to the “Build &amp; Release” link and this time choose </w:t>
      </w:r>
      <w:r w:rsidRPr="00901AFB">
        <w:rPr>
          <w:b/>
        </w:rPr>
        <w:t>Releases</w:t>
      </w:r>
      <w:r>
        <w:t>.</w:t>
      </w:r>
      <w:r>
        <w:br/>
      </w:r>
      <w:r>
        <w:rPr>
          <w:noProof/>
        </w:rPr>
        <w:drawing>
          <wp:inline distT="0" distB="0" distL="0" distR="0" wp14:anchorId="7EE2427C" wp14:editId="34B59297">
            <wp:extent cx="2076190" cy="2038095"/>
            <wp:effectExtent l="0" t="0" r="635"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105">
                      <a:extLst>
                        <a:ext uri="{28A0092B-C50C-407E-A947-70E740481C1C}">
                          <a14:useLocalDpi xmlns:a14="http://schemas.microsoft.com/office/drawing/2010/main" val="0"/>
                        </a:ext>
                      </a:extLst>
                    </a:blip>
                    <a:stretch>
                      <a:fillRect/>
                    </a:stretch>
                  </pic:blipFill>
                  <pic:spPr>
                    <a:xfrm>
                      <a:off x="0" y="0"/>
                      <a:ext cx="2076190" cy="2038095"/>
                    </a:xfrm>
                    <a:prstGeom prst="rect">
                      <a:avLst/>
                    </a:prstGeom>
                  </pic:spPr>
                </pic:pic>
              </a:graphicData>
            </a:graphic>
          </wp:inline>
        </w:drawing>
      </w:r>
      <w:r>
        <w:br/>
      </w:r>
    </w:p>
    <w:p w14:paraId="4CCF8806" w14:textId="77777777" w:rsidR="00F40255" w:rsidRDefault="00F40255">
      <w:pPr>
        <w:rPr>
          <w:rFonts w:cs="Segoe UI Semilight"/>
          <w:color w:val="auto"/>
          <w:sz w:val="22"/>
          <w:szCs w:val="16"/>
        </w:rPr>
      </w:pPr>
      <w:r>
        <w:br w:type="page"/>
      </w:r>
    </w:p>
    <w:p w14:paraId="5E83A90C" w14:textId="5D6A814E" w:rsidR="00E2559A" w:rsidRDefault="00E2559A" w:rsidP="00901AFB">
      <w:pPr>
        <w:pStyle w:val="ListParagraph"/>
        <w:numPr>
          <w:ilvl w:val="0"/>
          <w:numId w:val="65"/>
        </w:numPr>
      </w:pPr>
      <w:r>
        <w:lastRenderedPageBreak/>
        <w:t xml:space="preserve">Find the release definition on the left, click the ellipsis again, and choose </w:t>
      </w:r>
      <w:r w:rsidRPr="00901AFB">
        <w:rPr>
          <w:b/>
        </w:rPr>
        <w:t>Clone</w:t>
      </w:r>
      <w:r>
        <w:t>.</w:t>
      </w:r>
      <w:r>
        <w:br/>
      </w:r>
      <w:r>
        <w:br/>
      </w:r>
      <w:r>
        <w:rPr>
          <w:noProof/>
        </w:rPr>
        <w:drawing>
          <wp:inline distT="0" distB="0" distL="0" distR="0" wp14:anchorId="7C0E3EBA" wp14:editId="2CD4FA82">
            <wp:extent cx="2485714" cy="37428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106">
                      <a:extLst>
                        <a:ext uri="{28A0092B-C50C-407E-A947-70E740481C1C}">
                          <a14:useLocalDpi xmlns:a14="http://schemas.microsoft.com/office/drawing/2010/main" val="0"/>
                        </a:ext>
                      </a:extLst>
                    </a:blip>
                    <a:stretch>
                      <a:fillRect/>
                    </a:stretch>
                  </pic:blipFill>
                  <pic:spPr>
                    <a:xfrm>
                      <a:off x="0" y="0"/>
                      <a:ext cx="2485714" cy="3742857"/>
                    </a:xfrm>
                    <a:prstGeom prst="rect">
                      <a:avLst/>
                    </a:prstGeom>
                  </pic:spPr>
                </pic:pic>
              </a:graphicData>
            </a:graphic>
          </wp:inline>
        </w:drawing>
      </w:r>
      <w:r>
        <w:br/>
      </w:r>
    </w:p>
    <w:p w14:paraId="2E523FC1" w14:textId="549DBFD2" w:rsidR="00F40255" w:rsidRDefault="00E2559A" w:rsidP="00901AFB">
      <w:pPr>
        <w:pStyle w:val="ListParagraph"/>
        <w:numPr>
          <w:ilvl w:val="0"/>
          <w:numId w:val="65"/>
        </w:numPr>
      </w:pPr>
      <w:r>
        <w:t>Click the name at the top and change it to “TailspinWeb-Dev”.</w:t>
      </w:r>
      <w:r>
        <w:br/>
      </w:r>
      <w:r>
        <w:rPr>
          <w:noProof/>
        </w:rPr>
        <w:drawing>
          <wp:inline distT="0" distB="0" distL="0" distR="0" wp14:anchorId="6ED279A3" wp14:editId="53ED5940">
            <wp:extent cx="2990476" cy="1114286"/>
            <wp:effectExtent l="0" t="0" r="63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107">
                      <a:extLst>
                        <a:ext uri="{28A0092B-C50C-407E-A947-70E740481C1C}">
                          <a14:useLocalDpi xmlns:a14="http://schemas.microsoft.com/office/drawing/2010/main" val="0"/>
                        </a:ext>
                      </a:extLst>
                    </a:blip>
                    <a:stretch>
                      <a:fillRect/>
                    </a:stretch>
                  </pic:blipFill>
                  <pic:spPr>
                    <a:xfrm>
                      <a:off x="0" y="0"/>
                      <a:ext cx="2990476" cy="1114286"/>
                    </a:xfrm>
                    <a:prstGeom prst="rect">
                      <a:avLst/>
                    </a:prstGeom>
                  </pic:spPr>
                </pic:pic>
              </a:graphicData>
            </a:graphic>
          </wp:inline>
        </w:drawing>
      </w:r>
      <w:r>
        <w:br/>
      </w:r>
    </w:p>
    <w:p w14:paraId="42D4C277" w14:textId="77777777" w:rsidR="00F40255" w:rsidRDefault="00F40255">
      <w:pPr>
        <w:rPr>
          <w:rFonts w:cs="Segoe UI Semilight"/>
          <w:color w:val="auto"/>
          <w:sz w:val="22"/>
          <w:szCs w:val="16"/>
        </w:rPr>
      </w:pPr>
      <w:r>
        <w:br w:type="page"/>
      </w:r>
    </w:p>
    <w:p w14:paraId="0228FD8B" w14:textId="410693E0" w:rsidR="00311079" w:rsidRDefault="00311079" w:rsidP="00901AFB">
      <w:pPr>
        <w:pStyle w:val="ListParagraph"/>
        <w:numPr>
          <w:ilvl w:val="0"/>
          <w:numId w:val="65"/>
        </w:numPr>
      </w:pPr>
      <w:r>
        <w:lastRenderedPageBreak/>
        <w:t xml:space="preserve">On the main screen, change the </w:t>
      </w:r>
      <w:r w:rsidRPr="00901AFB">
        <w:rPr>
          <w:b/>
        </w:rPr>
        <w:t>Slot</w:t>
      </w:r>
      <w:r>
        <w:t xml:space="preserve"> from “staging” to “development”.</w:t>
      </w:r>
      <w:r>
        <w:br/>
      </w:r>
      <w:r>
        <w:br/>
      </w:r>
      <w:r>
        <w:rPr>
          <w:noProof/>
        </w:rPr>
        <w:drawing>
          <wp:inline distT="0" distB="0" distL="0" distR="0" wp14:anchorId="06E595CD" wp14:editId="3190C205">
            <wp:extent cx="4638095" cy="3152381"/>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108">
                      <a:extLst>
                        <a:ext uri="{28A0092B-C50C-407E-A947-70E740481C1C}">
                          <a14:useLocalDpi xmlns:a14="http://schemas.microsoft.com/office/drawing/2010/main" val="0"/>
                        </a:ext>
                      </a:extLst>
                    </a:blip>
                    <a:stretch>
                      <a:fillRect/>
                    </a:stretch>
                  </pic:blipFill>
                  <pic:spPr>
                    <a:xfrm>
                      <a:off x="0" y="0"/>
                      <a:ext cx="4638095" cy="3152381"/>
                    </a:xfrm>
                    <a:prstGeom prst="rect">
                      <a:avLst/>
                    </a:prstGeom>
                  </pic:spPr>
                </pic:pic>
              </a:graphicData>
            </a:graphic>
          </wp:inline>
        </w:drawing>
      </w:r>
      <w:r>
        <w:br/>
      </w:r>
    </w:p>
    <w:p w14:paraId="1CAC0276" w14:textId="60F788A8" w:rsidR="00F40255" w:rsidRDefault="00311079" w:rsidP="00901AFB">
      <w:pPr>
        <w:pStyle w:val="ListParagraph"/>
        <w:numPr>
          <w:ilvl w:val="0"/>
          <w:numId w:val="65"/>
        </w:numPr>
      </w:pPr>
      <w:r>
        <w:t>Delete the second step of the build by clicking the red “X” symbol next to it. We do not want an auto-swap for the development build process.</w:t>
      </w:r>
      <w:r>
        <w:br/>
      </w:r>
      <w:r>
        <w:rPr>
          <w:noProof/>
        </w:rPr>
        <w:drawing>
          <wp:inline distT="0" distB="0" distL="0" distR="0" wp14:anchorId="16BBBD7D" wp14:editId="534F53EF">
            <wp:extent cx="3342857" cy="2352381"/>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109">
                      <a:extLst>
                        <a:ext uri="{28A0092B-C50C-407E-A947-70E740481C1C}">
                          <a14:useLocalDpi xmlns:a14="http://schemas.microsoft.com/office/drawing/2010/main" val="0"/>
                        </a:ext>
                      </a:extLst>
                    </a:blip>
                    <a:stretch>
                      <a:fillRect/>
                    </a:stretch>
                  </pic:blipFill>
                  <pic:spPr>
                    <a:xfrm>
                      <a:off x="0" y="0"/>
                      <a:ext cx="3342857" cy="2352381"/>
                    </a:xfrm>
                    <a:prstGeom prst="rect">
                      <a:avLst/>
                    </a:prstGeom>
                  </pic:spPr>
                </pic:pic>
              </a:graphicData>
            </a:graphic>
          </wp:inline>
        </w:drawing>
      </w:r>
      <w:r>
        <w:br/>
      </w:r>
    </w:p>
    <w:p w14:paraId="13428521" w14:textId="77777777" w:rsidR="00F40255" w:rsidRDefault="00F40255">
      <w:pPr>
        <w:rPr>
          <w:rFonts w:cs="Segoe UI Semilight"/>
          <w:color w:val="auto"/>
          <w:sz w:val="22"/>
          <w:szCs w:val="16"/>
        </w:rPr>
      </w:pPr>
      <w:r>
        <w:br w:type="page"/>
      </w:r>
    </w:p>
    <w:p w14:paraId="0EB20905" w14:textId="59154753" w:rsidR="00311079" w:rsidRDefault="00311079" w:rsidP="00901AFB">
      <w:pPr>
        <w:pStyle w:val="ListParagraph"/>
        <w:numPr>
          <w:ilvl w:val="0"/>
          <w:numId w:val="65"/>
        </w:numPr>
      </w:pPr>
      <w:r>
        <w:lastRenderedPageBreak/>
        <w:t>Click on the Artifacts link near the top.</w:t>
      </w:r>
      <w:r>
        <w:br/>
      </w:r>
      <w:r>
        <w:br/>
      </w:r>
      <w:r>
        <w:rPr>
          <w:noProof/>
        </w:rPr>
        <w:drawing>
          <wp:inline distT="0" distB="0" distL="0" distR="0" wp14:anchorId="75CDF8A4" wp14:editId="32B4EB43">
            <wp:extent cx="5180952" cy="2447619"/>
            <wp:effectExtent l="0" t="0" r="127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110">
                      <a:extLst>
                        <a:ext uri="{28A0092B-C50C-407E-A947-70E740481C1C}">
                          <a14:useLocalDpi xmlns:a14="http://schemas.microsoft.com/office/drawing/2010/main" val="0"/>
                        </a:ext>
                      </a:extLst>
                    </a:blip>
                    <a:stretch>
                      <a:fillRect/>
                    </a:stretch>
                  </pic:blipFill>
                  <pic:spPr>
                    <a:xfrm>
                      <a:off x="0" y="0"/>
                      <a:ext cx="5180952" cy="2447619"/>
                    </a:xfrm>
                    <a:prstGeom prst="rect">
                      <a:avLst/>
                    </a:prstGeom>
                  </pic:spPr>
                </pic:pic>
              </a:graphicData>
            </a:graphic>
          </wp:inline>
        </w:drawing>
      </w:r>
      <w:r>
        <w:br/>
      </w:r>
    </w:p>
    <w:p w14:paraId="64944896" w14:textId="1B191CB2" w:rsidR="00F40255" w:rsidRDefault="00311079" w:rsidP="00901AFB">
      <w:pPr>
        <w:pStyle w:val="ListParagraph"/>
        <w:numPr>
          <w:ilvl w:val="0"/>
          <w:numId w:val="65"/>
        </w:numPr>
      </w:pPr>
      <w:r>
        <w:t>Then, click “Link an artifact source”.</w:t>
      </w:r>
      <w:r>
        <w:br/>
      </w:r>
      <w:r>
        <w:rPr>
          <w:noProof/>
        </w:rPr>
        <w:drawing>
          <wp:inline distT="0" distB="0" distL="0" distR="0" wp14:anchorId="7013E50B" wp14:editId="59302802">
            <wp:extent cx="5333333" cy="2152381"/>
            <wp:effectExtent l="0" t="0" r="1270" b="63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111">
                      <a:extLst>
                        <a:ext uri="{28A0092B-C50C-407E-A947-70E740481C1C}">
                          <a14:useLocalDpi xmlns:a14="http://schemas.microsoft.com/office/drawing/2010/main" val="0"/>
                        </a:ext>
                      </a:extLst>
                    </a:blip>
                    <a:stretch>
                      <a:fillRect/>
                    </a:stretch>
                  </pic:blipFill>
                  <pic:spPr>
                    <a:xfrm>
                      <a:off x="0" y="0"/>
                      <a:ext cx="5333333" cy="2152381"/>
                    </a:xfrm>
                    <a:prstGeom prst="rect">
                      <a:avLst/>
                    </a:prstGeom>
                  </pic:spPr>
                </pic:pic>
              </a:graphicData>
            </a:graphic>
          </wp:inline>
        </w:drawing>
      </w:r>
      <w:r>
        <w:br/>
      </w:r>
    </w:p>
    <w:p w14:paraId="2D6E882C" w14:textId="77777777" w:rsidR="00F40255" w:rsidRDefault="00F40255">
      <w:pPr>
        <w:rPr>
          <w:rFonts w:cs="Segoe UI Semilight"/>
          <w:color w:val="auto"/>
          <w:sz w:val="22"/>
          <w:szCs w:val="16"/>
        </w:rPr>
      </w:pPr>
      <w:r>
        <w:br w:type="page"/>
      </w:r>
    </w:p>
    <w:p w14:paraId="3B0E7D64" w14:textId="76F43C3B" w:rsidR="00311079" w:rsidRDefault="00311079" w:rsidP="00901AFB">
      <w:pPr>
        <w:pStyle w:val="ListParagraph"/>
        <w:numPr>
          <w:ilvl w:val="0"/>
          <w:numId w:val="65"/>
        </w:numPr>
      </w:pPr>
      <w:r>
        <w:lastRenderedPageBreak/>
        <w:t xml:space="preserve">On the window that pops up, change the build definition to your development build, then click </w:t>
      </w:r>
      <w:r w:rsidRPr="00901AFB">
        <w:rPr>
          <w:b/>
        </w:rPr>
        <w:t>Link</w:t>
      </w:r>
      <w:r>
        <w:t>.</w:t>
      </w:r>
      <w:r>
        <w:br/>
      </w:r>
      <w:r>
        <w:rPr>
          <w:noProof/>
        </w:rPr>
        <w:drawing>
          <wp:inline distT="0" distB="0" distL="0" distR="0" wp14:anchorId="12B79028" wp14:editId="48D0110E">
            <wp:extent cx="5276190" cy="3933333"/>
            <wp:effectExtent l="0" t="0" r="127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112">
                      <a:extLst>
                        <a:ext uri="{28A0092B-C50C-407E-A947-70E740481C1C}">
                          <a14:useLocalDpi xmlns:a14="http://schemas.microsoft.com/office/drawing/2010/main" val="0"/>
                        </a:ext>
                      </a:extLst>
                    </a:blip>
                    <a:stretch>
                      <a:fillRect/>
                    </a:stretch>
                  </pic:blipFill>
                  <pic:spPr>
                    <a:xfrm>
                      <a:off x="0" y="0"/>
                      <a:ext cx="5276190" cy="3933333"/>
                    </a:xfrm>
                    <a:prstGeom prst="rect">
                      <a:avLst/>
                    </a:prstGeom>
                  </pic:spPr>
                </pic:pic>
              </a:graphicData>
            </a:graphic>
          </wp:inline>
        </w:drawing>
      </w:r>
      <w:r>
        <w:br/>
      </w:r>
    </w:p>
    <w:p w14:paraId="54052002" w14:textId="377E4D44" w:rsidR="00F40255" w:rsidRDefault="00311079" w:rsidP="00901AFB">
      <w:pPr>
        <w:pStyle w:val="ListParagraph"/>
        <w:numPr>
          <w:ilvl w:val="0"/>
          <w:numId w:val="65"/>
        </w:numPr>
      </w:pPr>
      <w:r>
        <w:t>Next, remove the “Drop (Primary”) artifact from the list.</w:t>
      </w:r>
      <w:r>
        <w:br/>
      </w:r>
      <w:r>
        <w:rPr>
          <w:noProof/>
        </w:rPr>
        <w:drawing>
          <wp:inline distT="0" distB="0" distL="0" distR="0" wp14:anchorId="49CA05A4" wp14:editId="7AAF11F0">
            <wp:extent cx="5943600" cy="166433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113">
                      <a:extLst>
                        <a:ext uri="{28A0092B-C50C-407E-A947-70E740481C1C}">
                          <a14:useLocalDpi xmlns:a14="http://schemas.microsoft.com/office/drawing/2010/main" val="0"/>
                        </a:ext>
                      </a:extLst>
                    </a:blip>
                    <a:stretch>
                      <a:fillRect/>
                    </a:stretch>
                  </pic:blipFill>
                  <pic:spPr>
                    <a:xfrm>
                      <a:off x="0" y="0"/>
                      <a:ext cx="5943600" cy="1664335"/>
                    </a:xfrm>
                    <a:prstGeom prst="rect">
                      <a:avLst/>
                    </a:prstGeom>
                  </pic:spPr>
                </pic:pic>
              </a:graphicData>
            </a:graphic>
          </wp:inline>
        </w:drawing>
      </w:r>
      <w:r>
        <w:br/>
      </w:r>
    </w:p>
    <w:p w14:paraId="0367032C" w14:textId="77777777" w:rsidR="00F40255" w:rsidRDefault="00F40255">
      <w:pPr>
        <w:rPr>
          <w:rFonts w:cs="Segoe UI Semilight"/>
          <w:color w:val="auto"/>
          <w:sz w:val="22"/>
          <w:szCs w:val="16"/>
        </w:rPr>
      </w:pPr>
      <w:r>
        <w:br w:type="page"/>
      </w:r>
    </w:p>
    <w:p w14:paraId="1D921056" w14:textId="636C581C" w:rsidR="00311079" w:rsidRDefault="00311079" w:rsidP="00901AFB">
      <w:pPr>
        <w:pStyle w:val="ListParagraph"/>
        <w:numPr>
          <w:ilvl w:val="0"/>
          <w:numId w:val="65"/>
        </w:numPr>
      </w:pPr>
      <w:r>
        <w:lastRenderedPageBreak/>
        <w:t>Then, choose the “Triggers” link at the top.</w:t>
      </w:r>
      <w:r>
        <w:br/>
      </w:r>
      <w:r>
        <w:br/>
      </w:r>
      <w:r>
        <w:rPr>
          <w:noProof/>
        </w:rPr>
        <w:drawing>
          <wp:inline distT="0" distB="0" distL="0" distR="0" wp14:anchorId="4F8CB0A5" wp14:editId="32238EDA">
            <wp:extent cx="5171429" cy="1495238"/>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114">
                      <a:extLst>
                        <a:ext uri="{28A0092B-C50C-407E-A947-70E740481C1C}">
                          <a14:useLocalDpi xmlns:a14="http://schemas.microsoft.com/office/drawing/2010/main" val="0"/>
                        </a:ext>
                      </a:extLst>
                    </a:blip>
                    <a:stretch>
                      <a:fillRect/>
                    </a:stretch>
                  </pic:blipFill>
                  <pic:spPr>
                    <a:xfrm>
                      <a:off x="0" y="0"/>
                      <a:ext cx="5171429" cy="1495238"/>
                    </a:xfrm>
                    <a:prstGeom prst="rect">
                      <a:avLst/>
                    </a:prstGeom>
                  </pic:spPr>
                </pic:pic>
              </a:graphicData>
            </a:graphic>
          </wp:inline>
        </w:drawing>
      </w:r>
      <w:r>
        <w:br/>
      </w:r>
    </w:p>
    <w:p w14:paraId="31DCB379" w14:textId="404B8CC9" w:rsidR="00311079" w:rsidRDefault="00311079" w:rsidP="00901AFB">
      <w:pPr>
        <w:pStyle w:val="ListParagraph"/>
        <w:numPr>
          <w:ilvl w:val="0"/>
          <w:numId w:val="65"/>
        </w:numPr>
      </w:pPr>
      <w:r>
        <w:t>Then, choose the new “TailspinWeb-Dev” artifact and the “development” source control branch.</w:t>
      </w:r>
      <w:r>
        <w:br/>
      </w:r>
      <w:r>
        <w:rPr>
          <w:noProof/>
        </w:rPr>
        <w:drawing>
          <wp:inline distT="0" distB="0" distL="0" distR="0" wp14:anchorId="2D64CC78" wp14:editId="3ACED272">
            <wp:extent cx="5372100" cy="1325807"/>
            <wp:effectExtent l="0" t="0" r="0" b="825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115">
                      <a:extLst>
                        <a:ext uri="{28A0092B-C50C-407E-A947-70E740481C1C}">
                          <a14:useLocalDpi xmlns:a14="http://schemas.microsoft.com/office/drawing/2010/main" val="0"/>
                        </a:ext>
                      </a:extLst>
                    </a:blip>
                    <a:stretch>
                      <a:fillRect/>
                    </a:stretch>
                  </pic:blipFill>
                  <pic:spPr>
                    <a:xfrm>
                      <a:off x="0" y="0"/>
                      <a:ext cx="5389454" cy="1330090"/>
                    </a:xfrm>
                    <a:prstGeom prst="rect">
                      <a:avLst/>
                    </a:prstGeom>
                  </pic:spPr>
                </pic:pic>
              </a:graphicData>
            </a:graphic>
          </wp:inline>
        </w:drawing>
      </w:r>
      <w:r>
        <w:br/>
      </w:r>
    </w:p>
    <w:p w14:paraId="24D31D1B" w14:textId="36CD1469" w:rsidR="00311079" w:rsidRDefault="00311079" w:rsidP="00901AFB">
      <w:pPr>
        <w:pStyle w:val="ListParagraph"/>
        <w:numPr>
          <w:ilvl w:val="0"/>
          <w:numId w:val="65"/>
        </w:numPr>
      </w:pPr>
      <w:r>
        <w:t>Next, click on the “General” link at the top.</w:t>
      </w:r>
      <w:r>
        <w:br/>
      </w:r>
      <w:r>
        <w:rPr>
          <w:noProof/>
        </w:rPr>
        <w:drawing>
          <wp:inline distT="0" distB="0" distL="0" distR="0" wp14:anchorId="7494D064" wp14:editId="1246ACD3">
            <wp:extent cx="4923809" cy="136190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116">
                      <a:extLst>
                        <a:ext uri="{28A0092B-C50C-407E-A947-70E740481C1C}">
                          <a14:useLocalDpi xmlns:a14="http://schemas.microsoft.com/office/drawing/2010/main" val="0"/>
                        </a:ext>
                      </a:extLst>
                    </a:blip>
                    <a:stretch>
                      <a:fillRect/>
                    </a:stretch>
                  </pic:blipFill>
                  <pic:spPr>
                    <a:xfrm>
                      <a:off x="0" y="0"/>
                      <a:ext cx="4923809" cy="1361905"/>
                    </a:xfrm>
                    <a:prstGeom prst="rect">
                      <a:avLst/>
                    </a:prstGeom>
                  </pic:spPr>
                </pic:pic>
              </a:graphicData>
            </a:graphic>
          </wp:inline>
        </w:drawing>
      </w:r>
      <w:r>
        <w:br/>
      </w:r>
    </w:p>
    <w:p w14:paraId="7A21BE21" w14:textId="77777777" w:rsidR="00311079" w:rsidRDefault="00311079" w:rsidP="00901AFB">
      <w:pPr>
        <w:pStyle w:val="ListParagraph"/>
        <w:numPr>
          <w:ilvl w:val="0"/>
          <w:numId w:val="65"/>
        </w:numPr>
      </w:pPr>
      <w:r>
        <w:t>In the “Release name format” box type this value:</w:t>
      </w:r>
    </w:p>
    <w:p w14:paraId="13F382B6" w14:textId="483C3107" w:rsidR="00607FF5" w:rsidRDefault="00311079" w:rsidP="00901AFB">
      <w:pPr>
        <w:pStyle w:val="CodeBlock"/>
      </w:pPr>
      <w:r>
        <w:t>DevRelease-$(rev:r)</w:t>
      </w:r>
    </w:p>
    <w:p w14:paraId="4831BFD2" w14:textId="77777777" w:rsidR="00311079" w:rsidRDefault="00311079" w:rsidP="00901AFB"/>
    <w:p w14:paraId="4C86A891" w14:textId="3527EEB9" w:rsidR="00311079" w:rsidRDefault="00311079" w:rsidP="00901AFB">
      <w:pPr>
        <w:pStyle w:val="ListParagraph"/>
        <w:numPr>
          <w:ilvl w:val="0"/>
          <w:numId w:val="65"/>
        </w:numPr>
      </w:pPr>
      <w:r>
        <w:lastRenderedPageBreak/>
        <w:t xml:space="preserve">Then, click the </w:t>
      </w:r>
      <w:r w:rsidRPr="00901AFB">
        <w:rPr>
          <w:b/>
        </w:rPr>
        <w:t>Save</w:t>
      </w:r>
      <w:r>
        <w:t xml:space="preserve"> button. Click </w:t>
      </w:r>
      <w:r w:rsidRPr="00901AFB">
        <w:rPr>
          <w:b/>
        </w:rPr>
        <w:t>OK</w:t>
      </w:r>
      <w:r>
        <w:t xml:space="preserve"> at the next prompt.</w:t>
      </w:r>
      <w:r>
        <w:br/>
      </w:r>
      <w:r>
        <w:rPr>
          <w:noProof/>
        </w:rPr>
        <w:drawing>
          <wp:inline distT="0" distB="0" distL="0" distR="0" wp14:anchorId="407131F0" wp14:editId="53A5EA81">
            <wp:extent cx="2952381" cy="1295238"/>
            <wp:effectExtent l="0" t="0" r="635"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117">
                      <a:extLst>
                        <a:ext uri="{28A0092B-C50C-407E-A947-70E740481C1C}">
                          <a14:useLocalDpi xmlns:a14="http://schemas.microsoft.com/office/drawing/2010/main" val="0"/>
                        </a:ext>
                      </a:extLst>
                    </a:blip>
                    <a:stretch>
                      <a:fillRect/>
                    </a:stretch>
                  </pic:blipFill>
                  <pic:spPr>
                    <a:xfrm>
                      <a:off x="0" y="0"/>
                      <a:ext cx="2952381" cy="1295238"/>
                    </a:xfrm>
                    <a:prstGeom prst="rect">
                      <a:avLst/>
                    </a:prstGeom>
                  </pic:spPr>
                </pic:pic>
              </a:graphicData>
            </a:graphic>
          </wp:inline>
        </w:drawing>
      </w:r>
      <w:r>
        <w:br/>
      </w:r>
    </w:p>
    <w:p w14:paraId="023BFDEE" w14:textId="657D68FC" w:rsidR="00311079" w:rsidRDefault="00311079" w:rsidP="00901AFB">
      <w:pPr>
        <w:pStyle w:val="ListParagraph"/>
        <w:numPr>
          <w:ilvl w:val="0"/>
          <w:numId w:val="65"/>
        </w:numPr>
      </w:pPr>
      <w:r>
        <w:t>Repeat steps 1-22 for the “test” deployment slot.</w:t>
      </w:r>
      <w:r>
        <w:br/>
      </w:r>
    </w:p>
    <w:p w14:paraId="17317533" w14:textId="6B5FB085" w:rsidR="00311079" w:rsidRDefault="00311079" w:rsidP="00901AFB">
      <w:pPr>
        <w:pStyle w:val="ListParagraph"/>
        <w:numPr>
          <w:ilvl w:val="0"/>
          <w:numId w:val="65"/>
        </w:numPr>
      </w:pPr>
      <w:r>
        <w:t>Now, with all of these configured, you can push code changes to master, which will trigger a build, with unit tests, deploy to the staging slot and automatically swap with the production slot if everything was successful. You can push code to the development branch, which will automatically build, with unit tests, and deploy to the development deployment slot. You can also push code to the test branch, which will automatically build, with unit tests, and deploy to the test deployment slot.</w:t>
      </w:r>
      <w:r w:rsidR="00177EF8">
        <w:br/>
      </w:r>
    </w:p>
    <w:p w14:paraId="54842E08" w14:textId="095A49E9" w:rsidR="00177EF8" w:rsidRDefault="00831CD5" w:rsidP="00901AFB">
      <w:pPr>
        <w:pStyle w:val="Heading3"/>
      </w:pPr>
      <w:r>
        <w:t>Task 3: Test the deployment process</w:t>
      </w:r>
    </w:p>
    <w:p w14:paraId="67D23134" w14:textId="3C774B4F" w:rsidR="00831CD5" w:rsidRDefault="00831CD5" w:rsidP="00901AFB">
      <w:pPr>
        <w:pStyle w:val="ListParagraph"/>
        <w:numPr>
          <w:ilvl w:val="0"/>
          <w:numId w:val="66"/>
        </w:numPr>
      </w:pPr>
      <w:r>
        <w:t xml:space="preserve">Open Visual Studio and the TailspinToys.Web solution. </w:t>
      </w:r>
      <w:r>
        <w:br/>
      </w:r>
    </w:p>
    <w:p w14:paraId="4790F8E7" w14:textId="1CFCD346" w:rsidR="00831CD5" w:rsidRDefault="00831CD5" w:rsidP="00901AFB">
      <w:pPr>
        <w:pStyle w:val="ListParagraph"/>
        <w:numPr>
          <w:ilvl w:val="0"/>
          <w:numId w:val="66"/>
        </w:numPr>
      </w:pPr>
      <w:r>
        <w:t>At the bottom-right of the window, click the branch and change it to “development”.</w:t>
      </w:r>
      <w:r>
        <w:br/>
      </w:r>
      <w:r>
        <w:rPr>
          <w:noProof/>
        </w:rPr>
        <w:drawing>
          <wp:inline distT="0" distB="0" distL="0" distR="0" wp14:anchorId="2A41F3EE" wp14:editId="67DE1CAD">
            <wp:extent cx="3952381" cy="1657143"/>
            <wp:effectExtent l="0" t="0" r="0" b="63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118">
                      <a:extLst>
                        <a:ext uri="{28A0092B-C50C-407E-A947-70E740481C1C}">
                          <a14:useLocalDpi xmlns:a14="http://schemas.microsoft.com/office/drawing/2010/main" val="0"/>
                        </a:ext>
                      </a:extLst>
                    </a:blip>
                    <a:stretch>
                      <a:fillRect/>
                    </a:stretch>
                  </pic:blipFill>
                  <pic:spPr>
                    <a:xfrm>
                      <a:off x="0" y="0"/>
                      <a:ext cx="3952381" cy="1657143"/>
                    </a:xfrm>
                    <a:prstGeom prst="rect">
                      <a:avLst/>
                    </a:prstGeom>
                  </pic:spPr>
                </pic:pic>
              </a:graphicData>
            </a:graphic>
          </wp:inline>
        </w:drawing>
      </w:r>
      <w:r>
        <w:br/>
      </w:r>
    </w:p>
    <w:p w14:paraId="382AC6A7" w14:textId="4F3DC5F2" w:rsidR="00831CD5" w:rsidRDefault="00831CD5" w:rsidP="00901AFB">
      <w:pPr>
        <w:pStyle w:val="ListParagraph"/>
        <w:numPr>
          <w:ilvl w:val="0"/>
          <w:numId w:val="66"/>
        </w:numPr>
      </w:pPr>
      <w:r>
        <w:t>Then, in Solution Explorer, open the Index.cshtml view under the Views/Home directory.</w:t>
      </w:r>
      <w:r>
        <w:br/>
      </w:r>
      <w:r>
        <w:br/>
      </w:r>
      <w:r>
        <w:rPr>
          <w:noProof/>
        </w:rPr>
        <w:lastRenderedPageBreak/>
        <w:drawing>
          <wp:inline distT="0" distB="0" distL="0" distR="0" wp14:anchorId="1AA0DA53" wp14:editId="5A143AF8">
            <wp:extent cx="2876190" cy="3952381"/>
            <wp:effectExtent l="0" t="0" r="63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119">
                      <a:extLst>
                        <a:ext uri="{28A0092B-C50C-407E-A947-70E740481C1C}">
                          <a14:useLocalDpi xmlns:a14="http://schemas.microsoft.com/office/drawing/2010/main" val="0"/>
                        </a:ext>
                      </a:extLst>
                    </a:blip>
                    <a:stretch>
                      <a:fillRect/>
                    </a:stretch>
                  </pic:blipFill>
                  <pic:spPr>
                    <a:xfrm>
                      <a:off x="0" y="0"/>
                      <a:ext cx="2876190" cy="3952381"/>
                    </a:xfrm>
                    <a:prstGeom prst="rect">
                      <a:avLst/>
                    </a:prstGeom>
                  </pic:spPr>
                </pic:pic>
              </a:graphicData>
            </a:graphic>
          </wp:inline>
        </w:drawing>
      </w:r>
      <w:r>
        <w:br/>
      </w:r>
    </w:p>
    <w:p w14:paraId="2844ADBD" w14:textId="1FDB1570" w:rsidR="00831CD5" w:rsidRDefault="00831CD5" w:rsidP="00901AFB">
      <w:pPr>
        <w:pStyle w:val="ListParagraph"/>
        <w:numPr>
          <w:ilvl w:val="0"/>
          <w:numId w:val="66"/>
        </w:numPr>
      </w:pPr>
      <w:r>
        <w:t>Above the existing &lt;div&gt; element, add this code. Save your files.</w:t>
      </w:r>
    </w:p>
    <w:p w14:paraId="45C74914" w14:textId="6A9D5BF3" w:rsidR="00831CD5" w:rsidRDefault="00831CD5" w:rsidP="00901AFB">
      <w:pPr>
        <w:pStyle w:val="CodeBlock"/>
      </w:pPr>
      <w:r w:rsidRPr="00831CD5">
        <w:t>&lt;h1&gt;Tailspin Toys Development Site&lt;/h1&gt;</w:t>
      </w:r>
    </w:p>
    <w:p w14:paraId="31DD5883" w14:textId="38E24AC2" w:rsidR="00831CD5" w:rsidRDefault="00831CD5" w:rsidP="00901AFB">
      <w:pPr>
        <w:pStyle w:val="ListParagraph"/>
        <w:numPr>
          <w:ilvl w:val="0"/>
          <w:numId w:val="66"/>
        </w:numPr>
      </w:pPr>
      <w:r>
        <w:t>Click on Team Explorer, click Changes, and commit the change with a brief description.</w:t>
      </w:r>
      <w:r>
        <w:br/>
      </w:r>
      <w:r>
        <w:rPr>
          <w:noProof/>
        </w:rPr>
        <w:drawing>
          <wp:inline distT="0" distB="0" distL="0" distR="0" wp14:anchorId="5C5ACBB1" wp14:editId="6410C4FA">
            <wp:extent cx="2876190" cy="2590476"/>
            <wp:effectExtent l="0" t="0" r="635"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120">
                      <a:extLst>
                        <a:ext uri="{28A0092B-C50C-407E-A947-70E740481C1C}">
                          <a14:useLocalDpi xmlns:a14="http://schemas.microsoft.com/office/drawing/2010/main" val="0"/>
                        </a:ext>
                      </a:extLst>
                    </a:blip>
                    <a:stretch>
                      <a:fillRect/>
                    </a:stretch>
                  </pic:blipFill>
                  <pic:spPr>
                    <a:xfrm>
                      <a:off x="0" y="0"/>
                      <a:ext cx="2876190" cy="2590476"/>
                    </a:xfrm>
                    <a:prstGeom prst="rect">
                      <a:avLst/>
                    </a:prstGeom>
                  </pic:spPr>
                </pic:pic>
              </a:graphicData>
            </a:graphic>
          </wp:inline>
        </w:drawing>
      </w:r>
      <w:r>
        <w:br/>
      </w:r>
    </w:p>
    <w:p w14:paraId="21578686" w14:textId="55F2D946" w:rsidR="00831CD5" w:rsidRDefault="00831CD5" w:rsidP="00901AFB">
      <w:pPr>
        <w:pStyle w:val="ListParagraph"/>
        <w:numPr>
          <w:ilvl w:val="0"/>
          <w:numId w:val="66"/>
        </w:numPr>
      </w:pPr>
      <w:r>
        <w:lastRenderedPageBreak/>
        <w:t>Then, go to the Sync section and push your changes.</w:t>
      </w:r>
      <w:r>
        <w:br/>
      </w:r>
      <w:r>
        <w:br/>
      </w:r>
      <w:r>
        <w:rPr>
          <w:noProof/>
        </w:rPr>
        <w:drawing>
          <wp:inline distT="0" distB="0" distL="0" distR="0" wp14:anchorId="07C6CF82" wp14:editId="110A3547">
            <wp:extent cx="2876190" cy="2819048"/>
            <wp:effectExtent l="0" t="0" r="635" b="63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121">
                      <a:extLst>
                        <a:ext uri="{28A0092B-C50C-407E-A947-70E740481C1C}">
                          <a14:useLocalDpi xmlns:a14="http://schemas.microsoft.com/office/drawing/2010/main" val="0"/>
                        </a:ext>
                      </a:extLst>
                    </a:blip>
                    <a:stretch>
                      <a:fillRect/>
                    </a:stretch>
                  </pic:blipFill>
                  <pic:spPr>
                    <a:xfrm>
                      <a:off x="0" y="0"/>
                      <a:ext cx="2876190" cy="2819048"/>
                    </a:xfrm>
                    <a:prstGeom prst="rect">
                      <a:avLst/>
                    </a:prstGeom>
                  </pic:spPr>
                </pic:pic>
              </a:graphicData>
            </a:graphic>
          </wp:inline>
        </w:drawing>
      </w:r>
      <w:r>
        <w:br/>
      </w:r>
    </w:p>
    <w:p w14:paraId="1E13F38B" w14:textId="6D92190A" w:rsidR="00F40255" w:rsidRDefault="00831CD5" w:rsidP="00901AFB">
      <w:pPr>
        <w:pStyle w:val="ListParagraph"/>
        <w:numPr>
          <w:ilvl w:val="0"/>
          <w:numId w:val="66"/>
        </w:numPr>
      </w:pPr>
      <w:r>
        <w:t>Now, navigate back to the Visual Studio Team Services web portal and go the builds page. You should see something like this, showing that it found your change and started a build.</w:t>
      </w:r>
      <w:r>
        <w:br/>
      </w:r>
      <w:r>
        <w:rPr>
          <w:noProof/>
        </w:rPr>
        <w:drawing>
          <wp:inline distT="0" distB="0" distL="0" distR="0" wp14:anchorId="19EDD3C8" wp14:editId="1C5D336F">
            <wp:extent cx="5943600" cy="1610360"/>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122">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r>
        <w:br/>
      </w:r>
    </w:p>
    <w:p w14:paraId="18D782B5" w14:textId="77777777" w:rsidR="00F40255" w:rsidRDefault="00F40255">
      <w:pPr>
        <w:rPr>
          <w:rFonts w:cs="Segoe UI Semilight"/>
          <w:color w:val="auto"/>
          <w:sz w:val="22"/>
          <w:szCs w:val="16"/>
        </w:rPr>
      </w:pPr>
      <w:r>
        <w:br w:type="page"/>
      </w:r>
    </w:p>
    <w:p w14:paraId="7F2EC484" w14:textId="003FB681" w:rsidR="00831CD5" w:rsidRDefault="00831CD5" w:rsidP="00901AFB">
      <w:pPr>
        <w:pStyle w:val="ListParagraph"/>
        <w:numPr>
          <w:ilvl w:val="0"/>
          <w:numId w:val="66"/>
        </w:numPr>
      </w:pPr>
      <w:r>
        <w:lastRenderedPageBreak/>
        <w:t xml:space="preserve">Once it succeeds, go to the releases section of this Visual Studio Team Services </w:t>
      </w:r>
      <w:r w:rsidR="00BA1418">
        <w:t>portal,</w:t>
      </w:r>
      <w:r>
        <w:t xml:space="preserve"> and check the release process. You should see the DevRelease in progress like in this screen shot.</w:t>
      </w:r>
      <w:r>
        <w:br/>
      </w:r>
      <w:r>
        <w:rPr>
          <w:noProof/>
        </w:rPr>
        <w:drawing>
          <wp:inline distT="0" distB="0" distL="0" distR="0" wp14:anchorId="3B3A858A" wp14:editId="51A3A876">
            <wp:extent cx="5943600" cy="2186305"/>
            <wp:effectExtent l="0" t="0" r="0" b="444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123">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r>
        <w:br/>
      </w:r>
    </w:p>
    <w:p w14:paraId="1D27B3F9" w14:textId="60C1AF21" w:rsidR="00831CD5" w:rsidRDefault="00831CD5" w:rsidP="00901AFB">
      <w:pPr>
        <w:pStyle w:val="ListParagraph"/>
        <w:numPr>
          <w:ilvl w:val="0"/>
          <w:numId w:val="66"/>
        </w:numPr>
      </w:pPr>
      <w:r>
        <w:t>Once it completes, go back to the Azure portal, find your resource group, and click on the development slot.</w:t>
      </w:r>
      <w:r>
        <w:br/>
      </w:r>
      <w:r>
        <w:rPr>
          <w:noProof/>
        </w:rPr>
        <w:drawing>
          <wp:inline distT="0" distB="0" distL="0" distR="0" wp14:anchorId="01686B45" wp14:editId="22C806C5">
            <wp:extent cx="2980952" cy="3152381"/>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124">
                      <a:extLst>
                        <a:ext uri="{28A0092B-C50C-407E-A947-70E740481C1C}">
                          <a14:useLocalDpi xmlns:a14="http://schemas.microsoft.com/office/drawing/2010/main" val="0"/>
                        </a:ext>
                      </a:extLst>
                    </a:blip>
                    <a:stretch>
                      <a:fillRect/>
                    </a:stretch>
                  </pic:blipFill>
                  <pic:spPr>
                    <a:xfrm>
                      <a:off x="0" y="0"/>
                      <a:ext cx="2980952" cy="3152381"/>
                    </a:xfrm>
                    <a:prstGeom prst="rect">
                      <a:avLst/>
                    </a:prstGeom>
                  </pic:spPr>
                </pic:pic>
              </a:graphicData>
            </a:graphic>
          </wp:inline>
        </w:drawing>
      </w:r>
      <w:r>
        <w:br/>
      </w:r>
    </w:p>
    <w:p w14:paraId="2C9C3821" w14:textId="77777777" w:rsidR="00831CD5" w:rsidRDefault="00831CD5" w:rsidP="00901AFB">
      <w:pPr>
        <w:pStyle w:val="ListParagraph"/>
        <w:numPr>
          <w:ilvl w:val="0"/>
          <w:numId w:val="66"/>
        </w:numPr>
      </w:pPr>
      <w:r>
        <w:t>Click the hyperlink at the top to see the site. Your changes should be live.</w:t>
      </w:r>
      <w:r>
        <w:br/>
      </w:r>
      <w:r>
        <w:br/>
      </w:r>
      <w:r>
        <w:rPr>
          <w:noProof/>
        </w:rPr>
        <w:lastRenderedPageBreak/>
        <w:drawing>
          <wp:inline distT="0" distB="0" distL="0" distR="0" wp14:anchorId="3CE3CEB7" wp14:editId="4942B635">
            <wp:extent cx="5504762" cy="2285714"/>
            <wp:effectExtent l="0" t="0" r="1270" b="63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125">
                      <a:extLst>
                        <a:ext uri="{28A0092B-C50C-407E-A947-70E740481C1C}">
                          <a14:useLocalDpi xmlns:a14="http://schemas.microsoft.com/office/drawing/2010/main" val="0"/>
                        </a:ext>
                      </a:extLst>
                    </a:blip>
                    <a:stretch>
                      <a:fillRect/>
                    </a:stretch>
                  </pic:blipFill>
                  <pic:spPr>
                    <a:xfrm>
                      <a:off x="0" y="0"/>
                      <a:ext cx="5504762" cy="2285714"/>
                    </a:xfrm>
                    <a:prstGeom prst="rect">
                      <a:avLst/>
                    </a:prstGeom>
                  </pic:spPr>
                </pic:pic>
              </a:graphicData>
            </a:graphic>
          </wp:inline>
        </w:drawing>
      </w:r>
      <w:r>
        <w:br/>
      </w:r>
    </w:p>
    <w:p w14:paraId="583461C8" w14:textId="27491628" w:rsidR="00831CD5" w:rsidRPr="00831CD5" w:rsidRDefault="00831CD5" w:rsidP="00901AFB">
      <w:pPr>
        <w:pStyle w:val="ListParagraph"/>
        <w:numPr>
          <w:ilvl w:val="0"/>
          <w:numId w:val="66"/>
        </w:numPr>
      </w:pPr>
      <w:r>
        <w:t xml:space="preserve">You can see your </w:t>
      </w:r>
      <w:r w:rsidR="00BA1418">
        <w:t>text, which is only in this branch,</w:t>
      </w:r>
      <w:r>
        <w:t xml:space="preserve"> at the top.</w:t>
      </w:r>
      <w:r>
        <w:br/>
      </w:r>
      <w:r>
        <w:rPr>
          <w:noProof/>
        </w:rPr>
        <w:drawing>
          <wp:inline distT="0" distB="0" distL="0" distR="0" wp14:anchorId="30C0E4FA" wp14:editId="027A8EC8">
            <wp:extent cx="5847619" cy="2171429"/>
            <wp:effectExtent l="0" t="0" r="1270" b="63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126">
                      <a:extLst>
                        <a:ext uri="{28A0092B-C50C-407E-A947-70E740481C1C}">
                          <a14:useLocalDpi xmlns:a14="http://schemas.microsoft.com/office/drawing/2010/main" val="0"/>
                        </a:ext>
                      </a:extLst>
                    </a:blip>
                    <a:stretch>
                      <a:fillRect/>
                    </a:stretch>
                  </pic:blipFill>
                  <pic:spPr>
                    <a:xfrm>
                      <a:off x="0" y="0"/>
                      <a:ext cx="5847619" cy="2171429"/>
                    </a:xfrm>
                    <a:prstGeom prst="rect">
                      <a:avLst/>
                    </a:prstGeom>
                  </pic:spPr>
                </pic:pic>
              </a:graphicData>
            </a:graphic>
          </wp:inline>
        </w:drawing>
      </w:r>
      <w:r>
        <w:br/>
      </w:r>
      <w:r>
        <w:br/>
      </w:r>
      <w:r>
        <w:br/>
      </w:r>
    </w:p>
    <w:p w14:paraId="2C67967F" w14:textId="77777777" w:rsidR="00092C00" w:rsidRPr="00092C00" w:rsidRDefault="00092C00" w:rsidP="00901AFB"/>
    <w:p w14:paraId="1DB87967" w14:textId="77777777" w:rsidR="00D16F31" w:rsidRPr="0095570E" w:rsidRDefault="00D16F31" w:rsidP="00D16F31">
      <w:pPr>
        <w:pStyle w:val="Heading3"/>
        <w:rPr>
          <w:rFonts w:ascii="Gadugi" w:hAnsi="Gadugi"/>
        </w:rPr>
      </w:pPr>
      <w:bookmarkStart w:id="15" w:name="_Toc437058435"/>
      <w:r w:rsidRPr="0095570E">
        <w:rPr>
          <w:rFonts w:ascii="Gadugi" w:hAnsi="Gadugi"/>
        </w:rPr>
        <w:t>Summary</w:t>
      </w:r>
      <w:bookmarkEnd w:id="15"/>
    </w:p>
    <w:p w14:paraId="65DCDAFB" w14:textId="39E3C537" w:rsidR="00780E38" w:rsidRPr="00780E38" w:rsidRDefault="00D16F31" w:rsidP="00780E38">
      <w:pPr>
        <w:rPr>
          <w:sz w:val="22"/>
        </w:rPr>
      </w:pPr>
      <w:r w:rsidRPr="0095570E">
        <w:rPr>
          <w:sz w:val="22"/>
        </w:rPr>
        <w:t xml:space="preserve">In this </w:t>
      </w:r>
      <w:r w:rsidR="00780E38">
        <w:rPr>
          <w:sz w:val="22"/>
        </w:rPr>
        <w:t>hackathon lab</w:t>
      </w:r>
      <w:r w:rsidR="004F2446">
        <w:rPr>
          <w:sz w:val="22"/>
        </w:rPr>
        <w:t>,</w:t>
      </w:r>
      <w:r w:rsidRPr="0095570E">
        <w:rPr>
          <w:sz w:val="22"/>
        </w:rPr>
        <w:t xml:space="preserve"> you </w:t>
      </w:r>
      <w:r w:rsidR="00952D76">
        <w:rPr>
          <w:sz w:val="22"/>
        </w:rPr>
        <w:t>created deployment slots inside of an Azure App Service web app that were designed to accommodate multiple branches of source code. You then configured continuous deployment for each slot from a specific branch of a Git repository in Visual Studio Team Services.</w:t>
      </w:r>
      <w:bookmarkEnd w:id="10"/>
    </w:p>
    <w:sectPr w:rsidR="00780E38" w:rsidRPr="00780E38" w:rsidSect="005F110A">
      <w:footerReference w:type="even" r:id="rId127"/>
      <w:footerReference w:type="default" r:id="rId1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12DF3" w14:textId="77777777" w:rsidR="00056DE6" w:rsidRDefault="00056DE6" w:rsidP="00924F2D">
      <w:r>
        <w:separator/>
      </w:r>
    </w:p>
  </w:endnote>
  <w:endnote w:type="continuationSeparator" w:id="0">
    <w:p w14:paraId="4EFF26C3" w14:textId="77777777" w:rsidR="00056DE6" w:rsidRDefault="00056DE6"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dugi">
    <w:panose1 w:val="020B0502040204020203"/>
    <w:charset w:val="00"/>
    <w:family w:val="swiss"/>
    <w:pitch w:val="variable"/>
    <w:sig w:usb0="80000003" w:usb1="00000000" w:usb2="00003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BD39CC" w:rsidRDefault="00BD39CC" w:rsidP="00924F2D">
    <w:pPr>
      <w:pStyle w:val="Footer"/>
    </w:pPr>
  </w:p>
  <w:p w14:paraId="4AAE6199" w14:textId="01E34DD6" w:rsidR="00BD39CC" w:rsidRDefault="00BD39CC"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211982F" w:rsidR="00BD39CC" w:rsidRDefault="00BD39CC"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2"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0897958" w14:textId="2962BBB8" w:rsidR="00BD39CC" w:rsidRDefault="00BD39CC" w:rsidP="00924F2D">
                            <w:r>
                              <w:rPr>
                                <w:color w:val="auto"/>
                              </w:rPr>
                              <w:fldChar w:fldCharType="begin"/>
                            </w:r>
                            <w:r>
                              <w:instrText xml:space="preserve"> PAGE    \* MERGEFORMAT </w:instrText>
                            </w:r>
                            <w:r>
                              <w:rPr>
                                <w:color w:val="auto"/>
                              </w:rPr>
                              <w:fldChar w:fldCharType="separate"/>
                            </w:r>
                            <w:r w:rsidR="004757CB" w:rsidRPr="004757CB">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30897958" w14:textId="2962BBB8" w:rsidR="00BD39CC" w:rsidRDefault="00BD39CC" w:rsidP="00924F2D">
                      <w:r>
                        <w:rPr>
                          <w:color w:val="auto"/>
                        </w:rPr>
                        <w:fldChar w:fldCharType="begin"/>
                      </w:r>
                      <w:r>
                        <w:instrText xml:space="preserve"> PAGE    \* MERGEFORMAT </w:instrText>
                      </w:r>
                      <w:r>
                        <w:rPr>
                          <w:color w:val="auto"/>
                        </w:rPr>
                        <w:fldChar w:fldCharType="separate"/>
                      </w:r>
                      <w:r w:rsidR="004757CB" w:rsidRPr="004757CB">
                        <w:rPr>
                          <w:noProof/>
                          <w:color w:val="8C8C8C" w:themeColor="background1" w:themeShade="8C"/>
                        </w:rPr>
                        <w:t>16</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00F2E5" w14:textId="5FBA2285" w:rsidR="00BD39CC" w:rsidRDefault="00BD39CC" w:rsidP="00924F2D">
                          <w:r>
                            <w:rPr>
                              <w:color w:val="auto"/>
                            </w:rPr>
                            <w:fldChar w:fldCharType="begin"/>
                          </w:r>
                          <w:r>
                            <w:instrText xml:space="preserve"> PAGE    \* MERGEFORMAT </w:instrText>
                          </w:r>
                          <w:r>
                            <w:rPr>
                              <w:color w:val="auto"/>
                            </w:rPr>
                            <w:fldChar w:fldCharType="separate"/>
                          </w:r>
                          <w:r w:rsidR="004757CB" w:rsidRPr="004757CB">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5FBA2285" w:rsidR="00BD39CC" w:rsidRDefault="00BD39CC" w:rsidP="00924F2D">
                    <w:r>
                      <w:rPr>
                        <w:color w:val="auto"/>
                      </w:rPr>
                      <w:fldChar w:fldCharType="begin"/>
                    </w:r>
                    <w:r>
                      <w:instrText xml:space="preserve"> PAGE    \* MERGEFORMAT </w:instrText>
                    </w:r>
                    <w:r>
                      <w:rPr>
                        <w:color w:val="auto"/>
                      </w:rPr>
                      <w:fldChar w:fldCharType="separate"/>
                    </w:r>
                    <w:r w:rsidR="004757CB" w:rsidRPr="004757CB">
                      <w:rPr>
                        <w:noProof/>
                        <w:color w:val="8C8C8C" w:themeColor="background1" w:themeShade="8C"/>
                      </w:rPr>
                      <w:t>16</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t>7</w:t>
            </w:r>
            <w:r w:rsidRPr="00F9337F">
              <w:t xml:space="preserve"> Microsoft </w:t>
            </w:r>
            <w:r>
              <w:t>Corporation</w:t>
            </w:r>
          </w:sdtContent>
        </w:sdt>
        <w:r>
          <w:rPr>
            <w:noProof/>
          </w:rPr>
          <w:t xml:space="preserve"> </w:t>
        </w:r>
      </w:sdtContent>
    </w:sdt>
  </w:p>
  <w:p w14:paraId="027B1D68" w14:textId="77777777" w:rsidR="00BD39CC" w:rsidRPr="009D3CE2" w:rsidRDefault="00BD39CC"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4FA0D" w14:textId="77777777" w:rsidR="00BD39CC" w:rsidRDefault="00BD39CC" w:rsidP="00924F2D">
    <w:pPr>
      <w:pStyle w:val="Footer"/>
    </w:pPr>
  </w:p>
  <w:p w14:paraId="43C2A5B7" w14:textId="28082EAC" w:rsidR="00BD39CC" w:rsidRDefault="00BD39CC" w:rsidP="004240A9">
    <w:pPr>
      <w:pStyle w:val="Footer"/>
      <w:jc w:val="right"/>
    </w:pPr>
    <w:r w:rsidRPr="00353C75">
      <w:rPr>
        <w:noProof/>
      </w:rPr>
      <mc:AlternateContent>
        <mc:Choice Requires="wps">
          <w:drawing>
            <wp:anchor distT="0" distB="0" distL="114300" distR="114300" simplePos="0" relativeHeight="251662848" behindDoc="0" locked="0" layoutInCell="1" allowOverlap="1" wp14:anchorId="0F095B47" wp14:editId="74F7DA79">
              <wp:simplePos x="0" y="0"/>
              <wp:positionH relativeFrom="column">
                <wp:posOffset>-142875</wp:posOffset>
              </wp:positionH>
              <wp:positionV relativeFrom="paragraph">
                <wp:posOffset>238125</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margin">
                <wp14:pctWidth>0</wp14:pctWidth>
              </wp14:sizeRelH>
            </wp:anchor>
          </w:drawing>
        </mc:Choice>
        <mc:Fallback>
          <w:pict>
            <v:shapetype w14:anchorId="6E3EBE9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1.25pt;margin-top:18.75pt;width:582.2pt;height:11.5pt;rotation:180;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52608" behindDoc="0" locked="0" layoutInCell="1" allowOverlap="1" wp14:anchorId="1D5C3D64" wp14:editId="2DED80A6">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FD4EBE" w14:textId="4F8EB702" w:rsidR="00BD39CC" w:rsidRDefault="00BD39CC" w:rsidP="00924F2D">
                          <w:r>
                            <w:rPr>
                              <w:color w:val="auto"/>
                            </w:rPr>
                            <w:fldChar w:fldCharType="begin"/>
                          </w:r>
                          <w:r>
                            <w:instrText xml:space="preserve"> PAGE    \* MERGEFORMAT </w:instrText>
                          </w:r>
                          <w:r>
                            <w:rPr>
                              <w:color w:val="auto"/>
                            </w:rPr>
                            <w:fldChar w:fldCharType="separate"/>
                          </w:r>
                          <w:r w:rsidR="004757CB" w:rsidRPr="004757CB">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4F8EB702" w:rsidR="00BD39CC" w:rsidRDefault="00BD39CC" w:rsidP="00924F2D">
                    <w:r>
                      <w:rPr>
                        <w:color w:val="auto"/>
                      </w:rPr>
                      <w:fldChar w:fldCharType="begin"/>
                    </w:r>
                    <w:r>
                      <w:instrText xml:space="preserve"> PAGE    \* MERGEFORMAT </w:instrText>
                    </w:r>
                    <w:r>
                      <w:rPr>
                        <w:color w:val="auto"/>
                      </w:rPr>
                      <w:fldChar w:fldCharType="separate"/>
                    </w:r>
                    <w:r w:rsidR="004757CB" w:rsidRPr="004757CB">
                      <w:rPr>
                        <w:noProof/>
                        <w:color w:val="8C8C8C" w:themeColor="background1" w:themeShade="8C"/>
                      </w:rPr>
                      <w:t>17</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53632"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anchor>
          </w:drawing>
        </mc:Choice>
        <mc:Fallback>
          <w:pict>
            <v:shape w14:anchorId="7735D7F6" id="AutoShape 27" o:spid="_x0000_s1026" type="#_x0000_t34" style="position:absolute;margin-left:1pt;margin-top:18.05pt;width:62.5pt;height:11.5pt;flip:y;z-index:25165363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 xml:space="preserve">©2017 Microsoft Corporation </w:t>
            </w:r>
          </w:sdtContent>
        </w:sdt>
      </w:sdtContent>
    </w:sdt>
  </w:p>
  <w:p w14:paraId="5E19768C" w14:textId="03312415" w:rsidR="00BD39CC" w:rsidRDefault="00BD39CC"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068683" w14:textId="77777777" w:rsidR="00056DE6" w:rsidRDefault="00056DE6" w:rsidP="00924F2D">
      <w:r>
        <w:separator/>
      </w:r>
    </w:p>
  </w:footnote>
  <w:footnote w:type="continuationSeparator" w:id="0">
    <w:p w14:paraId="200FEF76" w14:textId="77777777" w:rsidR="00056DE6" w:rsidRDefault="00056DE6"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37F99ED1" w:rsidR="00BD39CC" w:rsidRDefault="00BD39CC"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7442"/>
    <w:multiLevelType w:val="hybridMultilevel"/>
    <w:tmpl w:val="D1ECC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72FC"/>
    <w:multiLevelType w:val="hybridMultilevel"/>
    <w:tmpl w:val="1928964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046BB"/>
    <w:multiLevelType w:val="hybridMultilevel"/>
    <w:tmpl w:val="7DC8E488"/>
    <w:lvl w:ilvl="0" w:tplc="48E00F8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871D0"/>
    <w:multiLevelType w:val="hybridMultilevel"/>
    <w:tmpl w:val="1850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B4954"/>
    <w:multiLevelType w:val="hybridMultilevel"/>
    <w:tmpl w:val="BE345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C1DA4"/>
    <w:multiLevelType w:val="hybridMultilevel"/>
    <w:tmpl w:val="F6E2D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17887644"/>
    <w:multiLevelType w:val="hybridMultilevel"/>
    <w:tmpl w:val="A0CA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25F81"/>
    <w:multiLevelType w:val="hybridMultilevel"/>
    <w:tmpl w:val="AF0AAB70"/>
    <w:lvl w:ilvl="0" w:tplc="6D14F322">
      <w:start w:val="1"/>
      <w:numFmt w:val="decimal"/>
      <w:pStyle w:val="ListParagraph"/>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7C7F3B"/>
    <w:multiLevelType w:val="hybridMultilevel"/>
    <w:tmpl w:val="766EB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A76AC"/>
    <w:multiLevelType w:val="hybridMultilevel"/>
    <w:tmpl w:val="DBF4A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825AC"/>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290215"/>
    <w:multiLevelType w:val="hybridMultilevel"/>
    <w:tmpl w:val="4B22E7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5544683"/>
    <w:multiLevelType w:val="hybridMultilevel"/>
    <w:tmpl w:val="1850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E4D45"/>
    <w:multiLevelType w:val="hybridMultilevel"/>
    <w:tmpl w:val="3F3A0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EB2CA4"/>
    <w:multiLevelType w:val="hybridMultilevel"/>
    <w:tmpl w:val="B07E7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B92542"/>
    <w:multiLevelType w:val="hybridMultilevel"/>
    <w:tmpl w:val="CBA04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9" w15:restartNumberingAfterBreak="0">
    <w:nsid w:val="2F8B264A"/>
    <w:multiLevelType w:val="hybridMultilevel"/>
    <w:tmpl w:val="3E8C0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EB70D5"/>
    <w:multiLevelType w:val="hybridMultilevel"/>
    <w:tmpl w:val="B8F40FF4"/>
    <w:lvl w:ilvl="0" w:tplc="E468144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8155F"/>
    <w:multiLevelType w:val="hybridMultilevel"/>
    <w:tmpl w:val="4B22E7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EB29DC"/>
    <w:multiLevelType w:val="hybridMultilevel"/>
    <w:tmpl w:val="7D000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3633D3"/>
    <w:multiLevelType w:val="hybridMultilevel"/>
    <w:tmpl w:val="AF002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B375D"/>
    <w:multiLevelType w:val="hybridMultilevel"/>
    <w:tmpl w:val="7072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3B4AE5"/>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3B287E"/>
    <w:multiLevelType w:val="hybridMultilevel"/>
    <w:tmpl w:val="A620A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D3E7D"/>
    <w:multiLevelType w:val="hybridMultilevel"/>
    <w:tmpl w:val="E4203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257C79"/>
    <w:multiLevelType w:val="hybridMultilevel"/>
    <w:tmpl w:val="260E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896780"/>
    <w:multiLevelType w:val="hybridMultilevel"/>
    <w:tmpl w:val="B060C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AE2373"/>
    <w:multiLevelType w:val="hybridMultilevel"/>
    <w:tmpl w:val="F6FA9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0939BD"/>
    <w:multiLevelType w:val="hybridMultilevel"/>
    <w:tmpl w:val="2966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33"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CE7ECE"/>
    <w:multiLevelType w:val="hybridMultilevel"/>
    <w:tmpl w:val="1850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2B01D5"/>
    <w:multiLevelType w:val="hybridMultilevel"/>
    <w:tmpl w:val="8968DA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1924AF"/>
    <w:multiLevelType w:val="hybridMultilevel"/>
    <w:tmpl w:val="264E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E5122A"/>
    <w:multiLevelType w:val="hybridMultilevel"/>
    <w:tmpl w:val="C0CCF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D50A18"/>
    <w:multiLevelType w:val="hybridMultilevel"/>
    <w:tmpl w:val="E7DC9FE6"/>
    <w:lvl w:ilvl="0" w:tplc="48E00F8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F06E34"/>
    <w:multiLevelType w:val="hybridMultilevel"/>
    <w:tmpl w:val="C5E44E08"/>
    <w:lvl w:ilvl="0" w:tplc="DB96C2D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41" w15:restartNumberingAfterBreak="0">
    <w:nsid w:val="67A14F0A"/>
    <w:multiLevelType w:val="hybridMultilevel"/>
    <w:tmpl w:val="AFDAC61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BD152B"/>
    <w:multiLevelType w:val="hybridMultilevel"/>
    <w:tmpl w:val="A9162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C66486"/>
    <w:multiLevelType w:val="hybridMultilevel"/>
    <w:tmpl w:val="13ECBEA0"/>
    <w:lvl w:ilvl="0" w:tplc="714AB5DE">
      <w:start w:val="1"/>
      <w:numFmt w:val="decimal"/>
      <w:lvlText w:val="%1."/>
      <w:lvlJc w:val="left"/>
      <w:pPr>
        <w:ind w:left="720" w:hanging="360"/>
      </w:pPr>
      <w:rPr>
        <w:rFonts w:ascii="Gadugi" w:hAnsi="Gadugi"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854889"/>
    <w:multiLevelType w:val="hybridMultilevel"/>
    <w:tmpl w:val="6186A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C83F68"/>
    <w:multiLevelType w:val="hybridMultilevel"/>
    <w:tmpl w:val="CCFEB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E91BCC"/>
    <w:multiLevelType w:val="hybridMultilevel"/>
    <w:tmpl w:val="392C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8C753F"/>
    <w:multiLevelType w:val="hybridMultilevel"/>
    <w:tmpl w:val="7D000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1315CF"/>
    <w:multiLevelType w:val="hybridMultilevel"/>
    <w:tmpl w:val="152810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1" w15:restartNumberingAfterBreak="0">
    <w:nsid w:val="70750133"/>
    <w:multiLevelType w:val="hybridMultilevel"/>
    <w:tmpl w:val="15A60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9C4C46"/>
    <w:multiLevelType w:val="hybridMultilevel"/>
    <w:tmpl w:val="A7DAD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D848EC"/>
    <w:multiLevelType w:val="hybridMultilevel"/>
    <w:tmpl w:val="41E2DD04"/>
    <w:lvl w:ilvl="0" w:tplc="04090001">
      <w:start w:val="1"/>
      <w:numFmt w:val="bullet"/>
      <w:lvlText w:val=""/>
      <w:lvlJc w:val="left"/>
      <w:pPr>
        <w:ind w:left="720" w:hanging="360"/>
      </w:pPr>
      <w:rPr>
        <w:rFonts w:ascii="Symbol" w:hAnsi="Symbol" w:hint="default"/>
      </w:rPr>
    </w:lvl>
    <w:lvl w:ilvl="1" w:tplc="64CA00AC">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1A0EF0"/>
    <w:multiLevelType w:val="hybridMultilevel"/>
    <w:tmpl w:val="9C54B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4B27E0"/>
    <w:multiLevelType w:val="hybridMultilevel"/>
    <w:tmpl w:val="F4EA3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C97645"/>
    <w:multiLevelType w:val="hybridMultilevel"/>
    <w:tmpl w:val="1D9E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264746"/>
    <w:multiLevelType w:val="hybridMultilevel"/>
    <w:tmpl w:val="1BE2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7B1001"/>
    <w:multiLevelType w:val="hybridMultilevel"/>
    <w:tmpl w:val="3956E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61" w15:restartNumberingAfterBreak="0">
    <w:nsid w:val="7AA01FD2"/>
    <w:multiLevelType w:val="hybridMultilevel"/>
    <w:tmpl w:val="05A6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BAB253F"/>
    <w:multiLevelType w:val="hybridMultilevel"/>
    <w:tmpl w:val="241A6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64"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0"/>
  </w:num>
  <w:num w:numId="2">
    <w:abstractNumId w:val="32"/>
  </w:num>
  <w:num w:numId="3">
    <w:abstractNumId w:val="53"/>
  </w:num>
  <w:num w:numId="4">
    <w:abstractNumId w:val="2"/>
  </w:num>
  <w:num w:numId="5">
    <w:abstractNumId w:val="33"/>
  </w:num>
  <w:num w:numId="6">
    <w:abstractNumId w:val="44"/>
  </w:num>
  <w:num w:numId="7">
    <w:abstractNumId w:val="44"/>
    <w:lvlOverride w:ilvl="0">
      <w:startOverride w:val="1"/>
    </w:lvlOverride>
  </w:num>
  <w:num w:numId="8">
    <w:abstractNumId w:val="9"/>
  </w:num>
  <w:num w:numId="9">
    <w:abstractNumId w:val="43"/>
  </w:num>
  <w:num w:numId="10">
    <w:abstractNumId w:val="41"/>
  </w:num>
  <w:num w:numId="11">
    <w:abstractNumId w:val="54"/>
  </w:num>
  <w:num w:numId="12">
    <w:abstractNumId w:val="12"/>
  </w:num>
  <w:num w:numId="13">
    <w:abstractNumId w:val="7"/>
  </w:num>
  <w:num w:numId="14">
    <w:abstractNumId w:val="18"/>
  </w:num>
  <w:num w:numId="15">
    <w:abstractNumId w:val="40"/>
  </w:num>
  <w:num w:numId="16">
    <w:abstractNumId w:val="64"/>
  </w:num>
  <w:num w:numId="17">
    <w:abstractNumId w:val="50"/>
  </w:num>
  <w:num w:numId="18">
    <w:abstractNumId w:val="63"/>
  </w:num>
  <w:num w:numId="19">
    <w:abstractNumId w:val="13"/>
  </w:num>
  <w:num w:numId="20">
    <w:abstractNumId w:val="31"/>
  </w:num>
  <w:num w:numId="21">
    <w:abstractNumId w:val="25"/>
  </w:num>
  <w:num w:numId="22">
    <w:abstractNumId w:val="46"/>
  </w:num>
  <w:num w:numId="23">
    <w:abstractNumId w:val="35"/>
  </w:num>
  <w:num w:numId="24">
    <w:abstractNumId w:val="10"/>
  </w:num>
  <w:num w:numId="25">
    <w:abstractNumId w:val="39"/>
  </w:num>
  <w:num w:numId="26">
    <w:abstractNumId w:val="30"/>
  </w:num>
  <w:num w:numId="27">
    <w:abstractNumId w:val="19"/>
  </w:num>
  <w:num w:numId="28">
    <w:abstractNumId w:val="24"/>
  </w:num>
  <w:num w:numId="29">
    <w:abstractNumId w:val="17"/>
  </w:num>
  <w:num w:numId="30">
    <w:abstractNumId w:val="61"/>
  </w:num>
  <w:num w:numId="31">
    <w:abstractNumId w:val="8"/>
  </w:num>
  <w:num w:numId="32">
    <w:abstractNumId w:val="21"/>
  </w:num>
  <w:num w:numId="33">
    <w:abstractNumId w:val="42"/>
  </w:num>
  <w:num w:numId="34">
    <w:abstractNumId w:val="49"/>
  </w:num>
  <w:num w:numId="35">
    <w:abstractNumId w:val="59"/>
  </w:num>
  <w:num w:numId="36">
    <w:abstractNumId w:val="3"/>
  </w:num>
  <w:num w:numId="37">
    <w:abstractNumId w:val="38"/>
  </w:num>
  <w:num w:numId="38">
    <w:abstractNumId w:val="20"/>
  </w:num>
  <w:num w:numId="39">
    <w:abstractNumId w:val="22"/>
  </w:num>
  <w:num w:numId="40">
    <w:abstractNumId w:val="1"/>
  </w:num>
  <w:num w:numId="41">
    <w:abstractNumId w:val="11"/>
  </w:num>
  <w:num w:numId="42">
    <w:abstractNumId w:val="58"/>
  </w:num>
  <w:num w:numId="43">
    <w:abstractNumId w:val="29"/>
  </w:num>
  <w:num w:numId="44">
    <w:abstractNumId w:val="16"/>
  </w:num>
  <w:num w:numId="45">
    <w:abstractNumId w:val="62"/>
  </w:num>
  <w:num w:numId="46">
    <w:abstractNumId w:val="51"/>
  </w:num>
  <w:num w:numId="47">
    <w:abstractNumId w:val="28"/>
  </w:num>
  <w:num w:numId="48">
    <w:abstractNumId w:val="57"/>
  </w:num>
  <w:num w:numId="49">
    <w:abstractNumId w:val="27"/>
  </w:num>
  <w:num w:numId="50">
    <w:abstractNumId w:val="55"/>
  </w:num>
  <w:num w:numId="51">
    <w:abstractNumId w:val="26"/>
  </w:num>
  <w:num w:numId="52">
    <w:abstractNumId w:val="6"/>
  </w:num>
  <w:num w:numId="53">
    <w:abstractNumId w:val="23"/>
  </w:num>
  <w:num w:numId="54">
    <w:abstractNumId w:val="48"/>
  </w:num>
  <w:num w:numId="55">
    <w:abstractNumId w:val="47"/>
  </w:num>
  <w:num w:numId="56">
    <w:abstractNumId w:val="5"/>
  </w:num>
  <w:num w:numId="57">
    <w:abstractNumId w:val="34"/>
  </w:num>
  <w:num w:numId="58">
    <w:abstractNumId w:val="4"/>
  </w:num>
  <w:num w:numId="59">
    <w:abstractNumId w:val="14"/>
  </w:num>
  <w:num w:numId="60">
    <w:abstractNumId w:val="56"/>
  </w:num>
  <w:num w:numId="61">
    <w:abstractNumId w:val="45"/>
  </w:num>
  <w:num w:numId="62">
    <w:abstractNumId w:val="36"/>
  </w:num>
  <w:num w:numId="63">
    <w:abstractNumId w:val="52"/>
  </w:num>
  <w:num w:numId="64">
    <w:abstractNumId w:val="15"/>
  </w:num>
  <w:num w:numId="65">
    <w:abstractNumId w:val="0"/>
  </w:num>
  <w:num w:numId="66">
    <w:abstractNumId w:val="3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60D"/>
    <w:rsid w:val="00000739"/>
    <w:rsid w:val="00000CCF"/>
    <w:rsid w:val="00001B4C"/>
    <w:rsid w:val="00001D1B"/>
    <w:rsid w:val="00003819"/>
    <w:rsid w:val="000043D8"/>
    <w:rsid w:val="00007255"/>
    <w:rsid w:val="00013409"/>
    <w:rsid w:val="00015F16"/>
    <w:rsid w:val="0001672B"/>
    <w:rsid w:val="000167F9"/>
    <w:rsid w:val="000172F8"/>
    <w:rsid w:val="00020AD0"/>
    <w:rsid w:val="000210F5"/>
    <w:rsid w:val="00021DBF"/>
    <w:rsid w:val="00022CE6"/>
    <w:rsid w:val="00023BC9"/>
    <w:rsid w:val="000240E0"/>
    <w:rsid w:val="000267EB"/>
    <w:rsid w:val="00030A35"/>
    <w:rsid w:val="000311EE"/>
    <w:rsid w:val="000320AC"/>
    <w:rsid w:val="000341A3"/>
    <w:rsid w:val="00034A9E"/>
    <w:rsid w:val="00040543"/>
    <w:rsid w:val="00043100"/>
    <w:rsid w:val="000447E3"/>
    <w:rsid w:val="00044AD0"/>
    <w:rsid w:val="0004597B"/>
    <w:rsid w:val="000500B2"/>
    <w:rsid w:val="00050481"/>
    <w:rsid w:val="00051AD5"/>
    <w:rsid w:val="0005267D"/>
    <w:rsid w:val="00053EA2"/>
    <w:rsid w:val="000560D1"/>
    <w:rsid w:val="00056DE6"/>
    <w:rsid w:val="000612DF"/>
    <w:rsid w:val="00061E4C"/>
    <w:rsid w:val="00066501"/>
    <w:rsid w:val="00066C54"/>
    <w:rsid w:val="00074364"/>
    <w:rsid w:val="000763A6"/>
    <w:rsid w:val="00076E3F"/>
    <w:rsid w:val="00077A7E"/>
    <w:rsid w:val="00077EF5"/>
    <w:rsid w:val="0008148D"/>
    <w:rsid w:val="000827D6"/>
    <w:rsid w:val="000865DF"/>
    <w:rsid w:val="00087112"/>
    <w:rsid w:val="00092257"/>
    <w:rsid w:val="00092C00"/>
    <w:rsid w:val="00096B16"/>
    <w:rsid w:val="000A4E14"/>
    <w:rsid w:val="000A5D90"/>
    <w:rsid w:val="000B018A"/>
    <w:rsid w:val="000B2EA5"/>
    <w:rsid w:val="000B5267"/>
    <w:rsid w:val="000B7671"/>
    <w:rsid w:val="000C0767"/>
    <w:rsid w:val="000C2BAB"/>
    <w:rsid w:val="000C2C89"/>
    <w:rsid w:val="000C3FF5"/>
    <w:rsid w:val="000C5876"/>
    <w:rsid w:val="000C59DF"/>
    <w:rsid w:val="000C6D31"/>
    <w:rsid w:val="000D1F05"/>
    <w:rsid w:val="000D24A7"/>
    <w:rsid w:val="000E1E37"/>
    <w:rsid w:val="000E2C18"/>
    <w:rsid w:val="000E380F"/>
    <w:rsid w:val="000E4284"/>
    <w:rsid w:val="000E483D"/>
    <w:rsid w:val="000F09FA"/>
    <w:rsid w:val="000F184F"/>
    <w:rsid w:val="000F31BC"/>
    <w:rsid w:val="000F4252"/>
    <w:rsid w:val="000F6255"/>
    <w:rsid w:val="000F675F"/>
    <w:rsid w:val="000F782E"/>
    <w:rsid w:val="00103FE9"/>
    <w:rsid w:val="00104EC3"/>
    <w:rsid w:val="00105313"/>
    <w:rsid w:val="00105E56"/>
    <w:rsid w:val="001108B3"/>
    <w:rsid w:val="00112B4C"/>
    <w:rsid w:val="0011340D"/>
    <w:rsid w:val="001174EA"/>
    <w:rsid w:val="00122D62"/>
    <w:rsid w:val="0012426A"/>
    <w:rsid w:val="001254CC"/>
    <w:rsid w:val="001309FC"/>
    <w:rsid w:val="0014301A"/>
    <w:rsid w:val="0014307E"/>
    <w:rsid w:val="00147CD8"/>
    <w:rsid w:val="00147DAB"/>
    <w:rsid w:val="00150B3E"/>
    <w:rsid w:val="00150F5B"/>
    <w:rsid w:val="001510CA"/>
    <w:rsid w:val="00151290"/>
    <w:rsid w:val="0015526B"/>
    <w:rsid w:val="00155551"/>
    <w:rsid w:val="0016380F"/>
    <w:rsid w:val="001710D5"/>
    <w:rsid w:val="001732ED"/>
    <w:rsid w:val="0017424F"/>
    <w:rsid w:val="00174E6C"/>
    <w:rsid w:val="0017532B"/>
    <w:rsid w:val="00175FB7"/>
    <w:rsid w:val="00177E85"/>
    <w:rsid w:val="00177EF8"/>
    <w:rsid w:val="001803A8"/>
    <w:rsid w:val="0018061A"/>
    <w:rsid w:val="00181361"/>
    <w:rsid w:val="00182422"/>
    <w:rsid w:val="00183443"/>
    <w:rsid w:val="00183B76"/>
    <w:rsid w:val="00184198"/>
    <w:rsid w:val="00184460"/>
    <w:rsid w:val="001856EE"/>
    <w:rsid w:val="00187D1D"/>
    <w:rsid w:val="00192AD0"/>
    <w:rsid w:val="00193FC9"/>
    <w:rsid w:val="00194A20"/>
    <w:rsid w:val="00194F1C"/>
    <w:rsid w:val="0019537A"/>
    <w:rsid w:val="001959BD"/>
    <w:rsid w:val="00195B03"/>
    <w:rsid w:val="00196CE7"/>
    <w:rsid w:val="001A3E6C"/>
    <w:rsid w:val="001A3E96"/>
    <w:rsid w:val="001A5D22"/>
    <w:rsid w:val="001A731F"/>
    <w:rsid w:val="001B0E44"/>
    <w:rsid w:val="001B4AE6"/>
    <w:rsid w:val="001C0982"/>
    <w:rsid w:val="001C2EF1"/>
    <w:rsid w:val="001C43E4"/>
    <w:rsid w:val="001C56ED"/>
    <w:rsid w:val="001C60E6"/>
    <w:rsid w:val="001D098E"/>
    <w:rsid w:val="001D3B35"/>
    <w:rsid w:val="001D4053"/>
    <w:rsid w:val="001D50AE"/>
    <w:rsid w:val="001D532E"/>
    <w:rsid w:val="001D538F"/>
    <w:rsid w:val="001E318A"/>
    <w:rsid w:val="001E5847"/>
    <w:rsid w:val="001E61A1"/>
    <w:rsid w:val="001F108A"/>
    <w:rsid w:val="001F1A39"/>
    <w:rsid w:val="001F1EA0"/>
    <w:rsid w:val="001F5297"/>
    <w:rsid w:val="001F6B3F"/>
    <w:rsid w:val="002011FC"/>
    <w:rsid w:val="00201449"/>
    <w:rsid w:val="0020325D"/>
    <w:rsid w:val="002052F7"/>
    <w:rsid w:val="002116FC"/>
    <w:rsid w:val="0021316D"/>
    <w:rsid w:val="00216202"/>
    <w:rsid w:val="00217593"/>
    <w:rsid w:val="00217815"/>
    <w:rsid w:val="0022116D"/>
    <w:rsid w:val="002212C9"/>
    <w:rsid w:val="00221F84"/>
    <w:rsid w:val="0022219F"/>
    <w:rsid w:val="00222B54"/>
    <w:rsid w:val="00222DD5"/>
    <w:rsid w:val="00224C6D"/>
    <w:rsid w:val="0022692A"/>
    <w:rsid w:val="0022703C"/>
    <w:rsid w:val="002272B0"/>
    <w:rsid w:val="00230813"/>
    <w:rsid w:val="00231824"/>
    <w:rsid w:val="00233243"/>
    <w:rsid w:val="00233B3F"/>
    <w:rsid w:val="00234673"/>
    <w:rsid w:val="0023643A"/>
    <w:rsid w:val="002407D1"/>
    <w:rsid w:val="00246CED"/>
    <w:rsid w:val="00252C8E"/>
    <w:rsid w:val="0025333F"/>
    <w:rsid w:val="00253F38"/>
    <w:rsid w:val="0025436B"/>
    <w:rsid w:val="00254497"/>
    <w:rsid w:val="00254B94"/>
    <w:rsid w:val="002558C1"/>
    <w:rsid w:val="00262077"/>
    <w:rsid w:val="002640CA"/>
    <w:rsid w:val="0026466F"/>
    <w:rsid w:val="00264AA3"/>
    <w:rsid w:val="00265821"/>
    <w:rsid w:val="00271CB5"/>
    <w:rsid w:val="002727D3"/>
    <w:rsid w:val="0027297F"/>
    <w:rsid w:val="00272D92"/>
    <w:rsid w:val="002732F7"/>
    <w:rsid w:val="0027484D"/>
    <w:rsid w:val="00276056"/>
    <w:rsid w:val="00283F9D"/>
    <w:rsid w:val="00285785"/>
    <w:rsid w:val="00286A8D"/>
    <w:rsid w:val="00290652"/>
    <w:rsid w:val="00291FDA"/>
    <w:rsid w:val="002A0089"/>
    <w:rsid w:val="002A0B5C"/>
    <w:rsid w:val="002A3575"/>
    <w:rsid w:val="002A4CD5"/>
    <w:rsid w:val="002A5EC4"/>
    <w:rsid w:val="002A6947"/>
    <w:rsid w:val="002B01C1"/>
    <w:rsid w:val="002B1F97"/>
    <w:rsid w:val="002B23B1"/>
    <w:rsid w:val="002B523B"/>
    <w:rsid w:val="002B611D"/>
    <w:rsid w:val="002B73DB"/>
    <w:rsid w:val="002B7B3B"/>
    <w:rsid w:val="002C3049"/>
    <w:rsid w:val="002C4CF7"/>
    <w:rsid w:val="002C586A"/>
    <w:rsid w:val="002C7259"/>
    <w:rsid w:val="002C7301"/>
    <w:rsid w:val="002D2E9B"/>
    <w:rsid w:val="002D3C1B"/>
    <w:rsid w:val="002D667C"/>
    <w:rsid w:val="002D7684"/>
    <w:rsid w:val="002D7EBE"/>
    <w:rsid w:val="002E045C"/>
    <w:rsid w:val="002E0C76"/>
    <w:rsid w:val="002E0E27"/>
    <w:rsid w:val="002E2165"/>
    <w:rsid w:val="002E759B"/>
    <w:rsid w:val="002E7CE4"/>
    <w:rsid w:val="002F0C5F"/>
    <w:rsid w:val="002F16E0"/>
    <w:rsid w:val="002F179D"/>
    <w:rsid w:val="002F17A6"/>
    <w:rsid w:val="002F1972"/>
    <w:rsid w:val="002F1BA5"/>
    <w:rsid w:val="002F1D7C"/>
    <w:rsid w:val="002F3BFB"/>
    <w:rsid w:val="002F4210"/>
    <w:rsid w:val="002F457F"/>
    <w:rsid w:val="002F5B0D"/>
    <w:rsid w:val="002F68E1"/>
    <w:rsid w:val="00300BCE"/>
    <w:rsid w:val="003010D6"/>
    <w:rsid w:val="0030300F"/>
    <w:rsid w:val="0030561B"/>
    <w:rsid w:val="00305B31"/>
    <w:rsid w:val="00306606"/>
    <w:rsid w:val="00306E08"/>
    <w:rsid w:val="0030776D"/>
    <w:rsid w:val="00311079"/>
    <w:rsid w:val="00311423"/>
    <w:rsid w:val="00311A96"/>
    <w:rsid w:val="00311AEF"/>
    <w:rsid w:val="00312E87"/>
    <w:rsid w:val="00314050"/>
    <w:rsid w:val="00314B24"/>
    <w:rsid w:val="0031683C"/>
    <w:rsid w:val="00317808"/>
    <w:rsid w:val="00322A99"/>
    <w:rsid w:val="0032328F"/>
    <w:rsid w:val="00324EAD"/>
    <w:rsid w:val="0032718E"/>
    <w:rsid w:val="00330048"/>
    <w:rsid w:val="003304D3"/>
    <w:rsid w:val="00330F7C"/>
    <w:rsid w:val="0033197B"/>
    <w:rsid w:val="00333FB3"/>
    <w:rsid w:val="003368E3"/>
    <w:rsid w:val="00337236"/>
    <w:rsid w:val="00342034"/>
    <w:rsid w:val="0034228F"/>
    <w:rsid w:val="00342D26"/>
    <w:rsid w:val="00346271"/>
    <w:rsid w:val="00347A54"/>
    <w:rsid w:val="003512E4"/>
    <w:rsid w:val="00352EB3"/>
    <w:rsid w:val="00354122"/>
    <w:rsid w:val="00360BF7"/>
    <w:rsid w:val="003624F4"/>
    <w:rsid w:val="00362E06"/>
    <w:rsid w:val="00363344"/>
    <w:rsid w:val="0036701C"/>
    <w:rsid w:val="003711B9"/>
    <w:rsid w:val="003753E5"/>
    <w:rsid w:val="00376A27"/>
    <w:rsid w:val="00377BCA"/>
    <w:rsid w:val="00381434"/>
    <w:rsid w:val="0038164E"/>
    <w:rsid w:val="00384578"/>
    <w:rsid w:val="00385731"/>
    <w:rsid w:val="00392F84"/>
    <w:rsid w:val="00393454"/>
    <w:rsid w:val="00395363"/>
    <w:rsid w:val="003A181C"/>
    <w:rsid w:val="003A6A0F"/>
    <w:rsid w:val="003B33E8"/>
    <w:rsid w:val="003B34BE"/>
    <w:rsid w:val="003B53C1"/>
    <w:rsid w:val="003B73C1"/>
    <w:rsid w:val="003C0187"/>
    <w:rsid w:val="003C0B44"/>
    <w:rsid w:val="003C2A81"/>
    <w:rsid w:val="003C5EB0"/>
    <w:rsid w:val="003C67FC"/>
    <w:rsid w:val="003D07FE"/>
    <w:rsid w:val="003D3D22"/>
    <w:rsid w:val="003D42CC"/>
    <w:rsid w:val="003D47E8"/>
    <w:rsid w:val="003E380C"/>
    <w:rsid w:val="003E4794"/>
    <w:rsid w:val="003F04C9"/>
    <w:rsid w:val="003F5E75"/>
    <w:rsid w:val="003F6545"/>
    <w:rsid w:val="003F6C7A"/>
    <w:rsid w:val="003F73A3"/>
    <w:rsid w:val="0040118C"/>
    <w:rsid w:val="00406985"/>
    <w:rsid w:val="004069B3"/>
    <w:rsid w:val="00407130"/>
    <w:rsid w:val="00413499"/>
    <w:rsid w:val="00416C7F"/>
    <w:rsid w:val="00420058"/>
    <w:rsid w:val="0042098F"/>
    <w:rsid w:val="00423839"/>
    <w:rsid w:val="004240A9"/>
    <w:rsid w:val="0042678F"/>
    <w:rsid w:val="00426B0A"/>
    <w:rsid w:val="0042760B"/>
    <w:rsid w:val="0043227F"/>
    <w:rsid w:val="0043295C"/>
    <w:rsid w:val="00433881"/>
    <w:rsid w:val="00433F1E"/>
    <w:rsid w:val="004374C1"/>
    <w:rsid w:val="00437516"/>
    <w:rsid w:val="0044185A"/>
    <w:rsid w:val="0044215C"/>
    <w:rsid w:val="0044322F"/>
    <w:rsid w:val="00444564"/>
    <w:rsid w:val="00445472"/>
    <w:rsid w:val="004509D0"/>
    <w:rsid w:val="00452999"/>
    <w:rsid w:val="0045363A"/>
    <w:rsid w:val="004554FC"/>
    <w:rsid w:val="00456FB0"/>
    <w:rsid w:val="004631B9"/>
    <w:rsid w:val="00463D25"/>
    <w:rsid w:val="00465B72"/>
    <w:rsid w:val="00467E8F"/>
    <w:rsid w:val="00471298"/>
    <w:rsid w:val="004714E5"/>
    <w:rsid w:val="0047363E"/>
    <w:rsid w:val="00474F7C"/>
    <w:rsid w:val="004753FA"/>
    <w:rsid w:val="004757CB"/>
    <w:rsid w:val="00476833"/>
    <w:rsid w:val="00480CFB"/>
    <w:rsid w:val="00480F0C"/>
    <w:rsid w:val="00482298"/>
    <w:rsid w:val="0048452E"/>
    <w:rsid w:val="00496ED6"/>
    <w:rsid w:val="0049785B"/>
    <w:rsid w:val="004A0D19"/>
    <w:rsid w:val="004A0F61"/>
    <w:rsid w:val="004A26FD"/>
    <w:rsid w:val="004A5AD7"/>
    <w:rsid w:val="004B11A6"/>
    <w:rsid w:val="004B207B"/>
    <w:rsid w:val="004B44CA"/>
    <w:rsid w:val="004C2D86"/>
    <w:rsid w:val="004C3739"/>
    <w:rsid w:val="004C42D1"/>
    <w:rsid w:val="004C630F"/>
    <w:rsid w:val="004C7C9C"/>
    <w:rsid w:val="004D161F"/>
    <w:rsid w:val="004D2A5D"/>
    <w:rsid w:val="004D318E"/>
    <w:rsid w:val="004D5998"/>
    <w:rsid w:val="004E06EB"/>
    <w:rsid w:val="004E0A4E"/>
    <w:rsid w:val="004E0E65"/>
    <w:rsid w:val="004E1BF6"/>
    <w:rsid w:val="004E34CE"/>
    <w:rsid w:val="004E5C45"/>
    <w:rsid w:val="004E6153"/>
    <w:rsid w:val="004F2446"/>
    <w:rsid w:val="004F2AA9"/>
    <w:rsid w:val="004F6028"/>
    <w:rsid w:val="004F664C"/>
    <w:rsid w:val="004F6C2E"/>
    <w:rsid w:val="004F7BFD"/>
    <w:rsid w:val="005001EA"/>
    <w:rsid w:val="0050088E"/>
    <w:rsid w:val="00502A0A"/>
    <w:rsid w:val="00503E56"/>
    <w:rsid w:val="00504FD5"/>
    <w:rsid w:val="005058E3"/>
    <w:rsid w:val="0050606A"/>
    <w:rsid w:val="00511876"/>
    <w:rsid w:val="005147DC"/>
    <w:rsid w:val="00514A82"/>
    <w:rsid w:val="00514EFE"/>
    <w:rsid w:val="005167DB"/>
    <w:rsid w:val="00524B40"/>
    <w:rsid w:val="0053084B"/>
    <w:rsid w:val="00532AFC"/>
    <w:rsid w:val="00532F84"/>
    <w:rsid w:val="005357B7"/>
    <w:rsid w:val="005362BF"/>
    <w:rsid w:val="00536462"/>
    <w:rsid w:val="00540139"/>
    <w:rsid w:val="00541956"/>
    <w:rsid w:val="00541DBD"/>
    <w:rsid w:val="00542E98"/>
    <w:rsid w:val="00543927"/>
    <w:rsid w:val="00544CA9"/>
    <w:rsid w:val="0054572D"/>
    <w:rsid w:val="00547A6B"/>
    <w:rsid w:val="005518E6"/>
    <w:rsid w:val="00551F0B"/>
    <w:rsid w:val="00555AFE"/>
    <w:rsid w:val="005606EA"/>
    <w:rsid w:val="00561F4D"/>
    <w:rsid w:val="00567428"/>
    <w:rsid w:val="00571EFC"/>
    <w:rsid w:val="005721EC"/>
    <w:rsid w:val="00575576"/>
    <w:rsid w:val="00575A74"/>
    <w:rsid w:val="00576569"/>
    <w:rsid w:val="00580DD2"/>
    <w:rsid w:val="005819B3"/>
    <w:rsid w:val="0058264F"/>
    <w:rsid w:val="00583165"/>
    <w:rsid w:val="005844F3"/>
    <w:rsid w:val="005852BE"/>
    <w:rsid w:val="0058715C"/>
    <w:rsid w:val="00592B96"/>
    <w:rsid w:val="00593310"/>
    <w:rsid w:val="0059592F"/>
    <w:rsid w:val="0059785B"/>
    <w:rsid w:val="005978AA"/>
    <w:rsid w:val="00597A0C"/>
    <w:rsid w:val="005A09D2"/>
    <w:rsid w:val="005A1FDE"/>
    <w:rsid w:val="005A254A"/>
    <w:rsid w:val="005A6DF3"/>
    <w:rsid w:val="005B735E"/>
    <w:rsid w:val="005B75BE"/>
    <w:rsid w:val="005C0791"/>
    <w:rsid w:val="005C0BCF"/>
    <w:rsid w:val="005C19AE"/>
    <w:rsid w:val="005C2C27"/>
    <w:rsid w:val="005C4409"/>
    <w:rsid w:val="005C5C93"/>
    <w:rsid w:val="005C641B"/>
    <w:rsid w:val="005C6C47"/>
    <w:rsid w:val="005D16FB"/>
    <w:rsid w:val="005D1789"/>
    <w:rsid w:val="005D2739"/>
    <w:rsid w:val="005D31E6"/>
    <w:rsid w:val="005D5807"/>
    <w:rsid w:val="005D6056"/>
    <w:rsid w:val="005D6BD3"/>
    <w:rsid w:val="005D6C2E"/>
    <w:rsid w:val="005E275F"/>
    <w:rsid w:val="005E3138"/>
    <w:rsid w:val="005E5920"/>
    <w:rsid w:val="005E7836"/>
    <w:rsid w:val="005F110A"/>
    <w:rsid w:val="005F1F42"/>
    <w:rsid w:val="005F3240"/>
    <w:rsid w:val="005F4F66"/>
    <w:rsid w:val="005F5523"/>
    <w:rsid w:val="005F6F45"/>
    <w:rsid w:val="006001DA"/>
    <w:rsid w:val="006011CB"/>
    <w:rsid w:val="0060183D"/>
    <w:rsid w:val="006072B5"/>
    <w:rsid w:val="00607FF5"/>
    <w:rsid w:val="00612CAB"/>
    <w:rsid w:val="00616EE2"/>
    <w:rsid w:val="00617D17"/>
    <w:rsid w:val="00621CF5"/>
    <w:rsid w:val="00623C98"/>
    <w:rsid w:val="00626743"/>
    <w:rsid w:val="00627A4F"/>
    <w:rsid w:val="006322D7"/>
    <w:rsid w:val="00632325"/>
    <w:rsid w:val="00632BE9"/>
    <w:rsid w:val="006331AC"/>
    <w:rsid w:val="00633C30"/>
    <w:rsid w:val="00636D75"/>
    <w:rsid w:val="00637282"/>
    <w:rsid w:val="006400A7"/>
    <w:rsid w:val="00640E79"/>
    <w:rsid w:val="00641D5A"/>
    <w:rsid w:val="006433B0"/>
    <w:rsid w:val="00646A3C"/>
    <w:rsid w:val="00653EF4"/>
    <w:rsid w:val="00656729"/>
    <w:rsid w:val="00657B48"/>
    <w:rsid w:val="00662BAF"/>
    <w:rsid w:val="00662E23"/>
    <w:rsid w:val="006630ED"/>
    <w:rsid w:val="00663732"/>
    <w:rsid w:val="006645B2"/>
    <w:rsid w:val="006651A8"/>
    <w:rsid w:val="00665222"/>
    <w:rsid w:val="0066568A"/>
    <w:rsid w:val="006677CB"/>
    <w:rsid w:val="00673796"/>
    <w:rsid w:val="006757FF"/>
    <w:rsid w:val="006835C0"/>
    <w:rsid w:val="00683933"/>
    <w:rsid w:val="00684C47"/>
    <w:rsid w:val="00684FD6"/>
    <w:rsid w:val="00687B2F"/>
    <w:rsid w:val="00695C17"/>
    <w:rsid w:val="006A19DA"/>
    <w:rsid w:val="006A34E3"/>
    <w:rsid w:val="006A3C95"/>
    <w:rsid w:val="006A6496"/>
    <w:rsid w:val="006A71CD"/>
    <w:rsid w:val="006A7F0E"/>
    <w:rsid w:val="006B0AAA"/>
    <w:rsid w:val="006B1552"/>
    <w:rsid w:val="006B3C1E"/>
    <w:rsid w:val="006B5638"/>
    <w:rsid w:val="006B6E64"/>
    <w:rsid w:val="006B71F8"/>
    <w:rsid w:val="006C0C7E"/>
    <w:rsid w:val="006C2972"/>
    <w:rsid w:val="006C2E2F"/>
    <w:rsid w:val="006C3282"/>
    <w:rsid w:val="006C3991"/>
    <w:rsid w:val="006C480B"/>
    <w:rsid w:val="006C5A3C"/>
    <w:rsid w:val="006C77AC"/>
    <w:rsid w:val="006D162F"/>
    <w:rsid w:val="006D22B5"/>
    <w:rsid w:val="006D2400"/>
    <w:rsid w:val="006D24CB"/>
    <w:rsid w:val="006D2A19"/>
    <w:rsid w:val="006D471E"/>
    <w:rsid w:val="006D6B8F"/>
    <w:rsid w:val="006E10F0"/>
    <w:rsid w:val="006E365A"/>
    <w:rsid w:val="006E3B05"/>
    <w:rsid w:val="006E3B3A"/>
    <w:rsid w:val="006E604A"/>
    <w:rsid w:val="006E73A9"/>
    <w:rsid w:val="006F2DD9"/>
    <w:rsid w:val="006F36D2"/>
    <w:rsid w:val="006F3919"/>
    <w:rsid w:val="006F5288"/>
    <w:rsid w:val="006F6230"/>
    <w:rsid w:val="006F6346"/>
    <w:rsid w:val="006F639E"/>
    <w:rsid w:val="00703A0C"/>
    <w:rsid w:val="007061BC"/>
    <w:rsid w:val="00706408"/>
    <w:rsid w:val="00710074"/>
    <w:rsid w:val="007144D5"/>
    <w:rsid w:val="00717AA6"/>
    <w:rsid w:val="00722500"/>
    <w:rsid w:val="0072425B"/>
    <w:rsid w:val="00725F91"/>
    <w:rsid w:val="00726862"/>
    <w:rsid w:val="00726DC3"/>
    <w:rsid w:val="007279C7"/>
    <w:rsid w:val="007322B4"/>
    <w:rsid w:val="0073528A"/>
    <w:rsid w:val="007356D3"/>
    <w:rsid w:val="007420B6"/>
    <w:rsid w:val="00743955"/>
    <w:rsid w:val="007635AA"/>
    <w:rsid w:val="0076540B"/>
    <w:rsid w:val="00765545"/>
    <w:rsid w:val="007667C5"/>
    <w:rsid w:val="00767B06"/>
    <w:rsid w:val="00772399"/>
    <w:rsid w:val="00772508"/>
    <w:rsid w:val="00772A57"/>
    <w:rsid w:val="00774DBC"/>
    <w:rsid w:val="00777EA0"/>
    <w:rsid w:val="00780E38"/>
    <w:rsid w:val="00781550"/>
    <w:rsid w:val="00782509"/>
    <w:rsid w:val="00790E14"/>
    <w:rsid w:val="00792613"/>
    <w:rsid w:val="0079270A"/>
    <w:rsid w:val="007935CB"/>
    <w:rsid w:val="00795BB1"/>
    <w:rsid w:val="0079686C"/>
    <w:rsid w:val="007A25A6"/>
    <w:rsid w:val="007A3CD4"/>
    <w:rsid w:val="007A4280"/>
    <w:rsid w:val="007A6F21"/>
    <w:rsid w:val="007B0396"/>
    <w:rsid w:val="007B10EB"/>
    <w:rsid w:val="007B10FE"/>
    <w:rsid w:val="007B3FE5"/>
    <w:rsid w:val="007B452E"/>
    <w:rsid w:val="007B50BD"/>
    <w:rsid w:val="007C2370"/>
    <w:rsid w:val="007C28EA"/>
    <w:rsid w:val="007C3054"/>
    <w:rsid w:val="007C459B"/>
    <w:rsid w:val="007C7DDC"/>
    <w:rsid w:val="007D18B8"/>
    <w:rsid w:val="007D411C"/>
    <w:rsid w:val="007D4661"/>
    <w:rsid w:val="007D4A57"/>
    <w:rsid w:val="007D61B0"/>
    <w:rsid w:val="007E183D"/>
    <w:rsid w:val="007E4CB4"/>
    <w:rsid w:val="007E71B1"/>
    <w:rsid w:val="007E7C82"/>
    <w:rsid w:val="007F3A8E"/>
    <w:rsid w:val="00800C22"/>
    <w:rsid w:val="00803C60"/>
    <w:rsid w:val="00803E23"/>
    <w:rsid w:val="00803F35"/>
    <w:rsid w:val="00804BAC"/>
    <w:rsid w:val="00805FD0"/>
    <w:rsid w:val="008070C3"/>
    <w:rsid w:val="00812711"/>
    <w:rsid w:val="00813AD1"/>
    <w:rsid w:val="008201A2"/>
    <w:rsid w:val="00821179"/>
    <w:rsid w:val="0082350C"/>
    <w:rsid w:val="00825267"/>
    <w:rsid w:val="00826CE6"/>
    <w:rsid w:val="00831CD5"/>
    <w:rsid w:val="00831D41"/>
    <w:rsid w:val="00831F37"/>
    <w:rsid w:val="008331E9"/>
    <w:rsid w:val="008352E9"/>
    <w:rsid w:val="00836B41"/>
    <w:rsid w:val="00837B90"/>
    <w:rsid w:val="008406AB"/>
    <w:rsid w:val="00840765"/>
    <w:rsid w:val="00841CF5"/>
    <w:rsid w:val="00842A80"/>
    <w:rsid w:val="008449F7"/>
    <w:rsid w:val="0084758C"/>
    <w:rsid w:val="00852BA7"/>
    <w:rsid w:val="008536CB"/>
    <w:rsid w:val="00855645"/>
    <w:rsid w:val="00857344"/>
    <w:rsid w:val="008603F9"/>
    <w:rsid w:val="00862C80"/>
    <w:rsid w:val="00863432"/>
    <w:rsid w:val="008674E6"/>
    <w:rsid w:val="00867D09"/>
    <w:rsid w:val="00871A1A"/>
    <w:rsid w:val="00872E54"/>
    <w:rsid w:val="00875FE1"/>
    <w:rsid w:val="00881524"/>
    <w:rsid w:val="008828D4"/>
    <w:rsid w:val="00882B7C"/>
    <w:rsid w:val="0088394B"/>
    <w:rsid w:val="00885B4F"/>
    <w:rsid w:val="00886B35"/>
    <w:rsid w:val="0089027E"/>
    <w:rsid w:val="00892A11"/>
    <w:rsid w:val="008930FF"/>
    <w:rsid w:val="00893611"/>
    <w:rsid w:val="00895482"/>
    <w:rsid w:val="008A1183"/>
    <w:rsid w:val="008A2D11"/>
    <w:rsid w:val="008A39D1"/>
    <w:rsid w:val="008A4232"/>
    <w:rsid w:val="008A53C6"/>
    <w:rsid w:val="008A7B33"/>
    <w:rsid w:val="008B24F6"/>
    <w:rsid w:val="008B3E42"/>
    <w:rsid w:val="008B4BF5"/>
    <w:rsid w:val="008B6F14"/>
    <w:rsid w:val="008C3AF0"/>
    <w:rsid w:val="008C446A"/>
    <w:rsid w:val="008D0946"/>
    <w:rsid w:val="008D1D63"/>
    <w:rsid w:val="008D2C75"/>
    <w:rsid w:val="008D39E4"/>
    <w:rsid w:val="008D43D4"/>
    <w:rsid w:val="008D44A8"/>
    <w:rsid w:val="008E125E"/>
    <w:rsid w:val="008E2032"/>
    <w:rsid w:val="008E689A"/>
    <w:rsid w:val="008F0817"/>
    <w:rsid w:val="008F18B4"/>
    <w:rsid w:val="008F22AA"/>
    <w:rsid w:val="008F61E4"/>
    <w:rsid w:val="008F7F22"/>
    <w:rsid w:val="009004BD"/>
    <w:rsid w:val="0090070D"/>
    <w:rsid w:val="00900972"/>
    <w:rsid w:val="00901243"/>
    <w:rsid w:val="00901AFB"/>
    <w:rsid w:val="009027A3"/>
    <w:rsid w:val="00902A22"/>
    <w:rsid w:val="00917BA3"/>
    <w:rsid w:val="009203EA"/>
    <w:rsid w:val="0092088D"/>
    <w:rsid w:val="00921F97"/>
    <w:rsid w:val="00922FA5"/>
    <w:rsid w:val="00924304"/>
    <w:rsid w:val="00924886"/>
    <w:rsid w:val="00924F2D"/>
    <w:rsid w:val="009276B2"/>
    <w:rsid w:val="0093344A"/>
    <w:rsid w:val="00933E4E"/>
    <w:rsid w:val="00937641"/>
    <w:rsid w:val="009411C5"/>
    <w:rsid w:val="00943BC4"/>
    <w:rsid w:val="00944FAA"/>
    <w:rsid w:val="0095213D"/>
    <w:rsid w:val="00952D76"/>
    <w:rsid w:val="00952F78"/>
    <w:rsid w:val="00953DF4"/>
    <w:rsid w:val="0095570E"/>
    <w:rsid w:val="00956A09"/>
    <w:rsid w:val="00957514"/>
    <w:rsid w:val="00960DA8"/>
    <w:rsid w:val="00962ECF"/>
    <w:rsid w:val="009640A9"/>
    <w:rsid w:val="009656B1"/>
    <w:rsid w:val="009714C1"/>
    <w:rsid w:val="00973C31"/>
    <w:rsid w:val="009760CD"/>
    <w:rsid w:val="00976D2D"/>
    <w:rsid w:val="009815BC"/>
    <w:rsid w:val="0098330F"/>
    <w:rsid w:val="00986428"/>
    <w:rsid w:val="00993BDF"/>
    <w:rsid w:val="00996E24"/>
    <w:rsid w:val="009A0FDD"/>
    <w:rsid w:val="009A3006"/>
    <w:rsid w:val="009A3BBE"/>
    <w:rsid w:val="009A58B4"/>
    <w:rsid w:val="009A6169"/>
    <w:rsid w:val="009B0562"/>
    <w:rsid w:val="009B49DF"/>
    <w:rsid w:val="009B525C"/>
    <w:rsid w:val="009B675B"/>
    <w:rsid w:val="009B7D79"/>
    <w:rsid w:val="009C0BC5"/>
    <w:rsid w:val="009C2613"/>
    <w:rsid w:val="009C39B0"/>
    <w:rsid w:val="009C62AD"/>
    <w:rsid w:val="009D191B"/>
    <w:rsid w:val="009D3CE2"/>
    <w:rsid w:val="009D3F37"/>
    <w:rsid w:val="009D45C5"/>
    <w:rsid w:val="009D7882"/>
    <w:rsid w:val="009E1234"/>
    <w:rsid w:val="009E1390"/>
    <w:rsid w:val="009E16E1"/>
    <w:rsid w:val="009E5583"/>
    <w:rsid w:val="009E57C8"/>
    <w:rsid w:val="009F1C3D"/>
    <w:rsid w:val="009F3171"/>
    <w:rsid w:val="009F56A4"/>
    <w:rsid w:val="009F5A9F"/>
    <w:rsid w:val="009F79E8"/>
    <w:rsid w:val="00A02931"/>
    <w:rsid w:val="00A038B9"/>
    <w:rsid w:val="00A0394A"/>
    <w:rsid w:val="00A04625"/>
    <w:rsid w:val="00A116DD"/>
    <w:rsid w:val="00A11888"/>
    <w:rsid w:val="00A13A59"/>
    <w:rsid w:val="00A15208"/>
    <w:rsid w:val="00A2283D"/>
    <w:rsid w:val="00A243F1"/>
    <w:rsid w:val="00A26DE6"/>
    <w:rsid w:val="00A271BA"/>
    <w:rsid w:val="00A27893"/>
    <w:rsid w:val="00A3523F"/>
    <w:rsid w:val="00A3687F"/>
    <w:rsid w:val="00A36D27"/>
    <w:rsid w:val="00A40C32"/>
    <w:rsid w:val="00A447F0"/>
    <w:rsid w:val="00A452DF"/>
    <w:rsid w:val="00A5510E"/>
    <w:rsid w:val="00A60230"/>
    <w:rsid w:val="00A60329"/>
    <w:rsid w:val="00A6464D"/>
    <w:rsid w:val="00A66B8A"/>
    <w:rsid w:val="00A70261"/>
    <w:rsid w:val="00A756DA"/>
    <w:rsid w:val="00A75973"/>
    <w:rsid w:val="00A777BE"/>
    <w:rsid w:val="00A80815"/>
    <w:rsid w:val="00A817BE"/>
    <w:rsid w:val="00A81EED"/>
    <w:rsid w:val="00A83391"/>
    <w:rsid w:val="00A84A13"/>
    <w:rsid w:val="00A87AE6"/>
    <w:rsid w:val="00A92B4C"/>
    <w:rsid w:val="00A93DEA"/>
    <w:rsid w:val="00AA142B"/>
    <w:rsid w:val="00AA285A"/>
    <w:rsid w:val="00AA3CA2"/>
    <w:rsid w:val="00AA4A12"/>
    <w:rsid w:val="00AA56FF"/>
    <w:rsid w:val="00AA61FB"/>
    <w:rsid w:val="00AA6A74"/>
    <w:rsid w:val="00AB1782"/>
    <w:rsid w:val="00AB1B16"/>
    <w:rsid w:val="00AB1F56"/>
    <w:rsid w:val="00AB23F8"/>
    <w:rsid w:val="00AB5636"/>
    <w:rsid w:val="00AB621E"/>
    <w:rsid w:val="00AB68DE"/>
    <w:rsid w:val="00AB7F98"/>
    <w:rsid w:val="00AC2E84"/>
    <w:rsid w:val="00AC5F8F"/>
    <w:rsid w:val="00AC62FC"/>
    <w:rsid w:val="00AC6452"/>
    <w:rsid w:val="00AC77FC"/>
    <w:rsid w:val="00AD04E6"/>
    <w:rsid w:val="00AD16D7"/>
    <w:rsid w:val="00AD7B2C"/>
    <w:rsid w:val="00AD7B65"/>
    <w:rsid w:val="00AE39C4"/>
    <w:rsid w:val="00AE57B6"/>
    <w:rsid w:val="00AE6D3F"/>
    <w:rsid w:val="00AE760D"/>
    <w:rsid w:val="00AF125E"/>
    <w:rsid w:val="00AF2A7B"/>
    <w:rsid w:val="00AF2E3E"/>
    <w:rsid w:val="00AF37C4"/>
    <w:rsid w:val="00AF3A76"/>
    <w:rsid w:val="00AF48B6"/>
    <w:rsid w:val="00AF4945"/>
    <w:rsid w:val="00AF6410"/>
    <w:rsid w:val="00AF642B"/>
    <w:rsid w:val="00B008C8"/>
    <w:rsid w:val="00B00ABD"/>
    <w:rsid w:val="00B023CB"/>
    <w:rsid w:val="00B0578E"/>
    <w:rsid w:val="00B07A15"/>
    <w:rsid w:val="00B07F73"/>
    <w:rsid w:val="00B10577"/>
    <w:rsid w:val="00B131F4"/>
    <w:rsid w:val="00B15786"/>
    <w:rsid w:val="00B21E4F"/>
    <w:rsid w:val="00B2269F"/>
    <w:rsid w:val="00B22FED"/>
    <w:rsid w:val="00B2347B"/>
    <w:rsid w:val="00B26AB6"/>
    <w:rsid w:val="00B3452A"/>
    <w:rsid w:val="00B36B10"/>
    <w:rsid w:val="00B374A6"/>
    <w:rsid w:val="00B406FE"/>
    <w:rsid w:val="00B4773B"/>
    <w:rsid w:val="00B47C44"/>
    <w:rsid w:val="00B50176"/>
    <w:rsid w:val="00B50478"/>
    <w:rsid w:val="00B53613"/>
    <w:rsid w:val="00B53C4F"/>
    <w:rsid w:val="00B54A7D"/>
    <w:rsid w:val="00B54EF4"/>
    <w:rsid w:val="00B54F7B"/>
    <w:rsid w:val="00B629D5"/>
    <w:rsid w:val="00B64D39"/>
    <w:rsid w:val="00B65DE9"/>
    <w:rsid w:val="00B739FE"/>
    <w:rsid w:val="00B74BB5"/>
    <w:rsid w:val="00B7588C"/>
    <w:rsid w:val="00B75DA9"/>
    <w:rsid w:val="00B76161"/>
    <w:rsid w:val="00B770DC"/>
    <w:rsid w:val="00B77988"/>
    <w:rsid w:val="00B82E6B"/>
    <w:rsid w:val="00B84FA4"/>
    <w:rsid w:val="00B85B57"/>
    <w:rsid w:val="00B85FDB"/>
    <w:rsid w:val="00B87AE9"/>
    <w:rsid w:val="00B92DA6"/>
    <w:rsid w:val="00B93B08"/>
    <w:rsid w:val="00B93CA0"/>
    <w:rsid w:val="00B9677F"/>
    <w:rsid w:val="00B96E6C"/>
    <w:rsid w:val="00B970AA"/>
    <w:rsid w:val="00B972A6"/>
    <w:rsid w:val="00B97DE4"/>
    <w:rsid w:val="00BA0882"/>
    <w:rsid w:val="00BA10C4"/>
    <w:rsid w:val="00BA1418"/>
    <w:rsid w:val="00BA192E"/>
    <w:rsid w:val="00BA7D5B"/>
    <w:rsid w:val="00BB7155"/>
    <w:rsid w:val="00BC2050"/>
    <w:rsid w:val="00BC56D8"/>
    <w:rsid w:val="00BC6BD5"/>
    <w:rsid w:val="00BD07D1"/>
    <w:rsid w:val="00BD0DD0"/>
    <w:rsid w:val="00BD16CE"/>
    <w:rsid w:val="00BD39CC"/>
    <w:rsid w:val="00BD3A1A"/>
    <w:rsid w:val="00BD3D50"/>
    <w:rsid w:val="00BD3FBD"/>
    <w:rsid w:val="00BD495E"/>
    <w:rsid w:val="00BD5899"/>
    <w:rsid w:val="00BD7173"/>
    <w:rsid w:val="00BE004C"/>
    <w:rsid w:val="00BE1E53"/>
    <w:rsid w:val="00BE283D"/>
    <w:rsid w:val="00BE2A57"/>
    <w:rsid w:val="00BE2E92"/>
    <w:rsid w:val="00BE3620"/>
    <w:rsid w:val="00BF09FC"/>
    <w:rsid w:val="00BF0AA8"/>
    <w:rsid w:val="00BF1042"/>
    <w:rsid w:val="00BF350D"/>
    <w:rsid w:val="00C021BB"/>
    <w:rsid w:val="00C02775"/>
    <w:rsid w:val="00C029D1"/>
    <w:rsid w:val="00C030EC"/>
    <w:rsid w:val="00C15724"/>
    <w:rsid w:val="00C16828"/>
    <w:rsid w:val="00C16C49"/>
    <w:rsid w:val="00C16DC4"/>
    <w:rsid w:val="00C23A68"/>
    <w:rsid w:val="00C30A48"/>
    <w:rsid w:val="00C31E32"/>
    <w:rsid w:val="00C33926"/>
    <w:rsid w:val="00C35404"/>
    <w:rsid w:val="00C368FB"/>
    <w:rsid w:val="00C370EB"/>
    <w:rsid w:val="00C40DF1"/>
    <w:rsid w:val="00C40E6F"/>
    <w:rsid w:val="00C41646"/>
    <w:rsid w:val="00C41A2D"/>
    <w:rsid w:val="00C42574"/>
    <w:rsid w:val="00C46B72"/>
    <w:rsid w:val="00C47588"/>
    <w:rsid w:val="00C47E0C"/>
    <w:rsid w:val="00C500B9"/>
    <w:rsid w:val="00C5331C"/>
    <w:rsid w:val="00C53A53"/>
    <w:rsid w:val="00C54E41"/>
    <w:rsid w:val="00C57B58"/>
    <w:rsid w:val="00C57DA5"/>
    <w:rsid w:val="00C60ACF"/>
    <w:rsid w:val="00C62D78"/>
    <w:rsid w:val="00C66AF3"/>
    <w:rsid w:val="00C70660"/>
    <w:rsid w:val="00C71DD2"/>
    <w:rsid w:val="00C75308"/>
    <w:rsid w:val="00C77A13"/>
    <w:rsid w:val="00C80113"/>
    <w:rsid w:val="00C801C3"/>
    <w:rsid w:val="00C80CF8"/>
    <w:rsid w:val="00C811DD"/>
    <w:rsid w:val="00C81550"/>
    <w:rsid w:val="00C82F1A"/>
    <w:rsid w:val="00C830EA"/>
    <w:rsid w:val="00C839A5"/>
    <w:rsid w:val="00C83C7C"/>
    <w:rsid w:val="00C84537"/>
    <w:rsid w:val="00C85110"/>
    <w:rsid w:val="00C920AF"/>
    <w:rsid w:val="00C97EEC"/>
    <w:rsid w:val="00CA18A1"/>
    <w:rsid w:val="00CA2D14"/>
    <w:rsid w:val="00CA7125"/>
    <w:rsid w:val="00CB069B"/>
    <w:rsid w:val="00CB0A72"/>
    <w:rsid w:val="00CB15C5"/>
    <w:rsid w:val="00CB23BA"/>
    <w:rsid w:val="00CB2BD2"/>
    <w:rsid w:val="00CB528C"/>
    <w:rsid w:val="00CB5E25"/>
    <w:rsid w:val="00CB6AFC"/>
    <w:rsid w:val="00CC089B"/>
    <w:rsid w:val="00CC6E8A"/>
    <w:rsid w:val="00CC770A"/>
    <w:rsid w:val="00CD053F"/>
    <w:rsid w:val="00CD08B2"/>
    <w:rsid w:val="00CD1538"/>
    <w:rsid w:val="00CD1C09"/>
    <w:rsid w:val="00CD4BE7"/>
    <w:rsid w:val="00CD691B"/>
    <w:rsid w:val="00CD7D63"/>
    <w:rsid w:val="00CE048A"/>
    <w:rsid w:val="00CE22EA"/>
    <w:rsid w:val="00CE30EE"/>
    <w:rsid w:val="00CE7CFF"/>
    <w:rsid w:val="00CF025C"/>
    <w:rsid w:val="00CF12F7"/>
    <w:rsid w:val="00CF2C8E"/>
    <w:rsid w:val="00CF2CBD"/>
    <w:rsid w:val="00CF71DB"/>
    <w:rsid w:val="00CF7ECA"/>
    <w:rsid w:val="00D00815"/>
    <w:rsid w:val="00D01018"/>
    <w:rsid w:val="00D02123"/>
    <w:rsid w:val="00D07CC4"/>
    <w:rsid w:val="00D07E77"/>
    <w:rsid w:val="00D16272"/>
    <w:rsid w:val="00D16F31"/>
    <w:rsid w:val="00D170C3"/>
    <w:rsid w:val="00D2254D"/>
    <w:rsid w:val="00D240CD"/>
    <w:rsid w:val="00D250B2"/>
    <w:rsid w:val="00D2513E"/>
    <w:rsid w:val="00D27542"/>
    <w:rsid w:val="00D27804"/>
    <w:rsid w:val="00D31090"/>
    <w:rsid w:val="00D32832"/>
    <w:rsid w:val="00D335B1"/>
    <w:rsid w:val="00D35B83"/>
    <w:rsid w:val="00D35C43"/>
    <w:rsid w:val="00D3636F"/>
    <w:rsid w:val="00D41A23"/>
    <w:rsid w:val="00D42218"/>
    <w:rsid w:val="00D427A7"/>
    <w:rsid w:val="00D427B5"/>
    <w:rsid w:val="00D44CCE"/>
    <w:rsid w:val="00D510E1"/>
    <w:rsid w:val="00D54070"/>
    <w:rsid w:val="00D55313"/>
    <w:rsid w:val="00D55543"/>
    <w:rsid w:val="00D562D9"/>
    <w:rsid w:val="00D5644B"/>
    <w:rsid w:val="00D56EDE"/>
    <w:rsid w:val="00D622DC"/>
    <w:rsid w:val="00D63334"/>
    <w:rsid w:val="00D63571"/>
    <w:rsid w:val="00D65294"/>
    <w:rsid w:val="00D65F7F"/>
    <w:rsid w:val="00D663B2"/>
    <w:rsid w:val="00D72856"/>
    <w:rsid w:val="00D731A9"/>
    <w:rsid w:val="00D746AB"/>
    <w:rsid w:val="00D75AA9"/>
    <w:rsid w:val="00D76FB0"/>
    <w:rsid w:val="00D80EEC"/>
    <w:rsid w:val="00D81E85"/>
    <w:rsid w:val="00D959C9"/>
    <w:rsid w:val="00DA0ECA"/>
    <w:rsid w:val="00DA187F"/>
    <w:rsid w:val="00DA2D6E"/>
    <w:rsid w:val="00DA4ECE"/>
    <w:rsid w:val="00DA61C8"/>
    <w:rsid w:val="00DA6892"/>
    <w:rsid w:val="00DB2B0E"/>
    <w:rsid w:val="00DB4049"/>
    <w:rsid w:val="00DB61C3"/>
    <w:rsid w:val="00DC0EBA"/>
    <w:rsid w:val="00DC1B29"/>
    <w:rsid w:val="00DC4835"/>
    <w:rsid w:val="00DD146F"/>
    <w:rsid w:val="00DD4791"/>
    <w:rsid w:val="00DD4AB8"/>
    <w:rsid w:val="00DD7BDB"/>
    <w:rsid w:val="00DE022B"/>
    <w:rsid w:val="00DE19A3"/>
    <w:rsid w:val="00DE2772"/>
    <w:rsid w:val="00DE4D7A"/>
    <w:rsid w:val="00DE5E6E"/>
    <w:rsid w:val="00DE688A"/>
    <w:rsid w:val="00DE7976"/>
    <w:rsid w:val="00DE7C59"/>
    <w:rsid w:val="00DF0F95"/>
    <w:rsid w:val="00DF2553"/>
    <w:rsid w:val="00DF2CC4"/>
    <w:rsid w:val="00DF4058"/>
    <w:rsid w:val="00DF54E8"/>
    <w:rsid w:val="00DF63A5"/>
    <w:rsid w:val="00E029D3"/>
    <w:rsid w:val="00E02EE1"/>
    <w:rsid w:val="00E03377"/>
    <w:rsid w:val="00E034A5"/>
    <w:rsid w:val="00E07E96"/>
    <w:rsid w:val="00E1238C"/>
    <w:rsid w:val="00E126DA"/>
    <w:rsid w:val="00E1402E"/>
    <w:rsid w:val="00E140B7"/>
    <w:rsid w:val="00E21F4E"/>
    <w:rsid w:val="00E22145"/>
    <w:rsid w:val="00E23CB2"/>
    <w:rsid w:val="00E2559A"/>
    <w:rsid w:val="00E260C2"/>
    <w:rsid w:val="00E266F2"/>
    <w:rsid w:val="00E26B78"/>
    <w:rsid w:val="00E32B27"/>
    <w:rsid w:val="00E35AF7"/>
    <w:rsid w:val="00E36B15"/>
    <w:rsid w:val="00E40F6A"/>
    <w:rsid w:val="00E4134D"/>
    <w:rsid w:val="00E4293B"/>
    <w:rsid w:val="00E44ABD"/>
    <w:rsid w:val="00E44D22"/>
    <w:rsid w:val="00E45566"/>
    <w:rsid w:val="00E47727"/>
    <w:rsid w:val="00E4782C"/>
    <w:rsid w:val="00E56E22"/>
    <w:rsid w:val="00E5783D"/>
    <w:rsid w:val="00E6034D"/>
    <w:rsid w:val="00E61C66"/>
    <w:rsid w:val="00E620B3"/>
    <w:rsid w:val="00E63B60"/>
    <w:rsid w:val="00E64CAB"/>
    <w:rsid w:val="00E65317"/>
    <w:rsid w:val="00E66A87"/>
    <w:rsid w:val="00E67811"/>
    <w:rsid w:val="00E71AA3"/>
    <w:rsid w:val="00E71C4D"/>
    <w:rsid w:val="00E73146"/>
    <w:rsid w:val="00E772B9"/>
    <w:rsid w:val="00E77B8A"/>
    <w:rsid w:val="00E83372"/>
    <w:rsid w:val="00E8342E"/>
    <w:rsid w:val="00E85B49"/>
    <w:rsid w:val="00E927E0"/>
    <w:rsid w:val="00E93EC0"/>
    <w:rsid w:val="00E9584A"/>
    <w:rsid w:val="00EA078D"/>
    <w:rsid w:val="00EA4CB1"/>
    <w:rsid w:val="00EA5366"/>
    <w:rsid w:val="00EA6A73"/>
    <w:rsid w:val="00EA726C"/>
    <w:rsid w:val="00EB1431"/>
    <w:rsid w:val="00EB14F4"/>
    <w:rsid w:val="00EB29CF"/>
    <w:rsid w:val="00EB3535"/>
    <w:rsid w:val="00EB4524"/>
    <w:rsid w:val="00EB6276"/>
    <w:rsid w:val="00EB7FA6"/>
    <w:rsid w:val="00EB7FB1"/>
    <w:rsid w:val="00EC051B"/>
    <w:rsid w:val="00EC0E2E"/>
    <w:rsid w:val="00EC0FE4"/>
    <w:rsid w:val="00EC235D"/>
    <w:rsid w:val="00EC2689"/>
    <w:rsid w:val="00EC479D"/>
    <w:rsid w:val="00EC4E25"/>
    <w:rsid w:val="00ED04F4"/>
    <w:rsid w:val="00ED0DD2"/>
    <w:rsid w:val="00ED158D"/>
    <w:rsid w:val="00ED4860"/>
    <w:rsid w:val="00EE17E5"/>
    <w:rsid w:val="00EE2589"/>
    <w:rsid w:val="00EE28BB"/>
    <w:rsid w:val="00EE2B07"/>
    <w:rsid w:val="00EE3A54"/>
    <w:rsid w:val="00EE5841"/>
    <w:rsid w:val="00EE6723"/>
    <w:rsid w:val="00EF172B"/>
    <w:rsid w:val="00EF52C1"/>
    <w:rsid w:val="00F025B5"/>
    <w:rsid w:val="00F02A52"/>
    <w:rsid w:val="00F0401E"/>
    <w:rsid w:val="00F0481D"/>
    <w:rsid w:val="00F04EDF"/>
    <w:rsid w:val="00F05174"/>
    <w:rsid w:val="00F0735A"/>
    <w:rsid w:val="00F11BE7"/>
    <w:rsid w:val="00F1357B"/>
    <w:rsid w:val="00F145C3"/>
    <w:rsid w:val="00F14C17"/>
    <w:rsid w:val="00F163EC"/>
    <w:rsid w:val="00F16987"/>
    <w:rsid w:val="00F16DF9"/>
    <w:rsid w:val="00F221AB"/>
    <w:rsid w:val="00F23D99"/>
    <w:rsid w:val="00F24E12"/>
    <w:rsid w:val="00F30B2D"/>
    <w:rsid w:val="00F3370D"/>
    <w:rsid w:val="00F40255"/>
    <w:rsid w:val="00F426CF"/>
    <w:rsid w:val="00F433C2"/>
    <w:rsid w:val="00F4682D"/>
    <w:rsid w:val="00F47E96"/>
    <w:rsid w:val="00F5224A"/>
    <w:rsid w:val="00F5250B"/>
    <w:rsid w:val="00F53A49"/>
    <w:rsid w:val="00F5640B"/>
    <w:rsid w:val="00F616C7"/>
    <w:rsid w:val="00F63E5C"/>
    <w:rsid w:val="00F65812"/>
    <w:rsid w:val="00F666D2"/>
    <w:rsid w:val="00F6795A"/>
    <w:rsid w:val="00F70254"/>
    <w:rsid w:val="00F724F4"/>
    <w:rsid w:val="00F73729"/>
    <w:rsid w:val="00F73CF2"/>
    <w:rsid w:val="00F75278"/>
    <w:rsid w:val="00F84020"/>
    <w:rsid w:val="00F8516E"/>
    <w:rsid w:val="00F85340"/>
    <w:rsid w:val="00F86BAC"/>
    <w:rsid w:val="00F8760F"/>
    <w:rsid w:val="00F900D7"/>
    <w:rsid w:val="00F90640"/>
    <w:rsid w:val="00F95124"/>
    <w:rsid w:val="00F961DA"/>
    <w:rsid w:val="00F97EBE"/>
    <w:rsid w:val="00FA4912"/>
    <w:rsid w:val="00FA675A"/>
    <w:rsid w:val="00FB21D0"/>
    <w:rsid w:val="00FB3E21"/>
    <w:rsid w:val="00FB41F7"/>
    <w:rsid w:val="00FB683C"/>
    <w:rsid w:val="00FC43A0"/>
    <w:rsid w:val="00FC4D6A"/>
    <w:rsid w:val="00FC607A"/>
    <w:rsid w:val="00FC7A57"/>
    <w:rsid w:val="00FD5E85"/>
    <w:rsid w:val="00FD6133"/>
    <w:rsid w:val="00FD6161"/>
    <w:rsid w:val="00FD7D31"/>
    <w:rsid w:val="00FE0485"/>
    <w:rsid w:val="00FE1AB6"/>
    <w:rsid w:val="00FE2EC0"/>
    <w:rsid w:val="00FE72B6"/>
    <w:rsid w:val="00FF17A1"/>
    <w:rsid w:val="00FF201B"/>
    <w:rsid w:val="00FF33E1"/>
    <w:rsid w:val="00FF386F"/>
    <w:rsid w:val="00FF4226"/>
    <w:rsid w:val="00FF5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423839"/>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C4CF7"/>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D16F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839"/>
    <w:rPr>
      <w:rFonts w:ascii="Gadugi" w:eastAsiaTheme="majorEastAsia" w:hAnsi="Gadugi" w:cstheme="majorBidi"/>
      <w:color w:val="5B9BD5" w:themeColor="accent1"/>
      <w:sz w:val="44"/>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Indent1"/>
    <w:link w:val="ListParagraphChar"/>
    <w:uiPriority w:val="34"/>
    <w:qFormat/>
    <w:rsid w:val="00662BAF"/>
    <w:pPr>
      <w:numPr>
        <w:numId w:val="8"/>
      </w:numPr>
    </w:pPr>
    <w:rPr>
      <w:rFonts w:ascii="Gadugi" w:hAnsi="Gadugi"/>
      <w:sz w:val="22"/>
    </w:r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6C3282"/>
    <w:pPr>
      <w:shd w:val="clear" w:color="auto" w:fill="F2F2F2" w:themeFill="background1" w:themeFillShade="F2"/>
      <w:spacing w:before="120" w:after="120" w:line="240" w:lineRule="auto"/>
      <w:ind w:right="454"/>
      <w:contextualSpacing/>
      <w:mirrorIndents/>
    </w:pPr>
    <w:rPr>
      <w:color w:val="FF0000"/>
      <w14:textOutline w14:w="9525" w14:cap="rnd" w14:cmpd="sng" w14:algn="ctr">
        <w14:noFill/>
        <w14:prstDash w14:val="solid"/>
        <w14:bevel/>
      </w14:textOutline>
    </w:rPr>
  </w:style>
  <w:style w:type="character" w:customStyle="1" w:styleId="NoteChar">
    <w:name w:val="Note Char"/>
    <w:basedOn w:val="DefaultParagraphFont"/>
    <w:link w:val="Note"/>
    <w:rsid w:val="006C3282"/>
    <w:rPr>
      <w:rFonts w:ascii="Gadugi" w:hAnsi="Gadugi"/>
      <w:color w:val="FF0000"/>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7A6F21"/>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7A6F21"/>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2C4CF7"/>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662BAF"/>
    <w:rPr>
      <w:rFonts w:ascii="Gadugi" w:hAnsi="Gadugi" w:cs="Segoe UI Semilight"/>
      <w:szCs w:val="16"/>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Title">
    <w:name w:val="Title"/>
    <w:basedOn w:val="Normal"/>
    <w:next w:val="Normal"/>
    <w:link w:val="TitleChar"/>
    <w:uiPriority w:val="10"/>
    <w:qFormat/>
    <w:rsid w:val="00413499"/>
    <w:pPr>
      <w:spacing w:before="120" w:after="0" w:line="240" w:lineRule="auto"/>
      <w:contextualSpacing/>
    </w:pPr>
    <w:rPr>
      <w:rFonts w:ascii="Tahoma" w:eastAsiaTheme="majorEastAsia" w:hAnsi="Tahoma" w:cs="Tahoma"/>
      <w:color w:val="auto"/>
      <w:spacing w:val="-10"/>
      <w:kern w:val="28"/>
      <w:sz w:val="56"/>
      <w:szCs w:val="56"/>
    </w:rPr>
  </w:style>
  <w:style w:type="character" w:customStyle="1" w:styleId="TitleChar">
    <w:name w:val="Title Char"/>
    <w:basedOn w:val="DefaultParagraphFont"/>
    <w:link w:val="Title"/>
    <w:uiPriority w:val="10"/>
    <w:rsid w:val="00413499"/>
    <w:rPr>
      <w:rFonts w:ascii="Tahoma" w:eastAsiaTheme="majorEastAsia" w:hAnsi="Tahoma" w:cs="Tahoma"/>
      <w:spacing w:val="-10"/>
      <w:kern w:val="28"/>
      <w:sz w:val="56"/>
      <w:szCs w:val="56"/>
    </w:rPr>
  </w:style>
  <w:style w:type="paragraph" w:styleId="NoSpacing">
    <w:name w:val="No Spacing"/>
    <w:basedOn w:val="Normal"/>
    <w:uiPriority w:val="1"/>
    <w:rsid w:val="00413499"/>
    <w:pPr>
      <w:spacing w:before="120" w:after="0" w:line="240" w:lineRule="auto"/>
    </w:pPr>
    <w:rPr>
      <w:rFonts w:ascii="Segoe UI" w:hAnsi="Segoe UI" w:cs="Segoe UI"/>
      <w:b/>
      <w:color w:val="auto"/>
      <w:sz w:val="16"/>
      <w:szCs w:val="16"/>
    </w:rPr>
  </w:style>
  <w:style w:type="paragraph" w:customStyle="1" w:styleId="TableNorm">
    <w:name w:val="Table Norm"/>
    <w:basedOn w:val="Normal"/>
    <w:link w:val="TableNormChar"/>
    <w:qFormat/>
    <w:rsid w:val="00413499"/>
    <w:pPr>
      <w:spacing w:before="120" w:after="0" w:line="240" w:lineRule="auto"/>
    </w:pPr>
    <w:rPr>
      <w:rFonts w:ascii="Segoe UI Semilight" w:hAnsi="Segoe UI Semilight" w:cs="Segoe UI Semilight"/>
      <w:color w:val="auto"/>
      <w:sz w:val="16"/>
      <w:szCs w:val="16"/>
    </w:rPr>
  </w:style>
  <w:style w:type="paragraph" w:customStyle="1" w:styleId="TableNormBOLD">
    <w:name w:val="Table Norm BOLD"/>
    <w:basedOn w:val="NoSpacing"/>
    <w:link w:val="TableNormBOLDChar"/>
    <w:qFormat/>
    <w:rsid w:val="00413499"/>
    <w:pPr>
      <w:spacing w:after="120"/>
    </w:pPr>
  </w:style>
  <w:style w:type="character" w:customStyle="1" w:styleId="TableNormChar">
    <w:name w:val="Table Norm Char"/>
    <w:basedOn w:val="DefaultParagraphFont"/>
    <w:link w:val="TableNorm"/>
    <w:rsid w:val="00413499"/>
    <w:rPr>
      <w:rFonts w:ascii="Segoe UI Semilight" w:hAnsi="Segoe UI Semilight" w:cs="Segoe UI Semilight"/>
      <w:sz w:val="16"/>
      <w:szCs w:val="16"/>
    </w:rPr>
  </w:style>
  <w:style w:type="character" w:customStyle="1" w:styleId="TableNormBOLDChar">
    <w:name w:val="Table Norm BOLD Char"/>
    <w:basedOn w:val="TableNormChar"/>
    <w:link w:val="TableNormBOLD"/>
    <w:rsid w:val="00413499"/>
    <w:rPr>
      <w:rFonts w:ascii="Segoe UI" w:hAnsi="Segoe UI" w:cs="Segoe UI"/>
      <w:b/>
      <w:sz w:val="16"/>
      <w:szCs w:val="16"/>
    </w:rPr>
  </w:style>
  <w:style w:type="paragraph" w:customStyle="1" w:styleId="ActionEmphasis">
    <w:name w:val="ActionEmphasis"/>
    <w:basedOn w:val="Normal"/>
    <w:link w:val="ActionEmphasisChar"/>
    <w:rsid w:val="00413499"/>
    <w:pPr>
      <w:spacing w:before="120" w:after="200" w:line="276" w:lineRule="auto"/>
    </w:pPr>
    <w:rPr>
      <w:rFonts w:ascii="Segoe UI" w:eastAsia="Times New Roman" w:hAnsi="Segoe UI" w:cs="Tahoma"/>
      <w:b/>
      <w:color w:val="000000" w:themeColor="text1"/>
      <w:sz w:val="20"/>
      <w:szCs w:val="20"/>
    </w:rPr>
  </w:style>
  <w:style w:type="character" w:customStyle="1" w:styleId="ActionEmphasisChar">
    <w:name w:val="ActionEmphasis Char"/>
    <w:basedOn w:val="DefaultParagraphFont"/>
    <w:link w:val="ActionEmphasis"/>
    <w:rsid w:val="00413499"/>
    <w:rPr>
      <w:rFonts w:ascii="Segoe UI" w:eastAsia="Times New Roman" w:hAnsi="Segoe UI" w:cs="Tahoma"/>
      <w:b/>
      <w:color w:val="000000" w:themeColor="text1"/>
      <w:sz w:val="20"/>
      <w:szCs w:val="20"/>
    </w:rPr>
  </w:style>
  <w:style w:type="paragraph" w:styleId="Revision">
    <w:name w:val="Revision"/>
    <w:hidden/>
    <w:uiPriority w:val="99"/>
    <w:semiHidden/>
    <w:rsid w:val="00413499"/>
    <w:pPr>
      <w:spacing w:after="0" w:line="240" w:lineRule="auto"/>
    </w:pPr>
  </w:style>
  <w:style w:type="paragraph" w:customStyle="1" w:styleId="TitleSubHeading">
    <w:name w:val="Title Sub Heading"/>
    <w:basedOn w:val="Heading1"/>
    <w:link w:val="TitleSubHeadingChar"/>
    <w:qFormat/>
    <w:rsid w:val="00413499"/>
    <w:pPr>
      <w:spacing w:before="0" w:line="240" w:lineRule="auto"/>
    </w:pPr>
    <w:rPr>
      <w:rFonts w:asciiTheme="majorHAnsi" w:hAnsiTheme="majorHAnsi"/>
      <w:b/>
      <w:color w:val="2E74B5" w:themeColor="accent1" w:themeShade="BF"/>
      <w:sz w:val="36"/>
    </w:rPr>
  </w:style>
  <w:style w:type="character" w:customStyle="1" w:styleId="TitleSubHeadingChar">
    <w:name w:val="Title Sub Heading Char"/>
    <w:basedOn w:val="Heading1Char"/>
    <w:link w:val="TitleSubHeading"/>
    <w:rsid w:val="00413499"/>
    <w:rPr>
      <w:rFonts w:asciiTheme="majorHAnsi" w:eastAsiaTheme="majorEastAsia" w:hAnsiTheme="majorHAnsi" w:cstheme="majorBidi"/>
      <w:b/>
      <w:color w:val="2E74B5" w:themeColor="accent1" w:themeShade="BF"/>
      <w:sz w:val="36"/>
      <w:szCs w:val="32"/>
    </w:rPr>
  </w:style>
  <w:style w:type="paragraph" w:customStyle="1" w:styleId="TableHeading">
    <w:name w:val="Table Heading"/>
    <w:basedOn w:val="TableNorm"/>
    <w:link w:val="TableHeadingChar"/>
    <w:rsid w:val="00413499"/>
    <w:pPr>
      <w:spacing w:after="120"/>
    </w:pPr>
    <w:rPr>
      <w:b/>
      <w:color w:val="F2F2F2" w:themeColor="background1" w:themeShade="F2"/>
      <w:sz w:val="20"/>
    </w:rPr>
  </w:style>
  <w:style w:type="character" w:customStyle="1" w:styleId="TableHeadingChar">
    <w:name w:val="Table Heading Char"/>
    <w:basedOn w:val="TableNormChar"/>
    <w:link w:val="TableHeading"/>
    <w:rsid w:val="00413499"/>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413499"/>
    <w:pPr>
      <w:numPr>
        <w:numId w:val="6"/>
      </w:numPr>
    </w:pPr>
  </w:style>
  <w:style w:type="paragraph" w:customStyle="1" w:styleId="CodeIndent">
    <w:name w:val="Code Indent"/>
    <w:basedOn w:val="TableNorm"/>
    <w:link w:val="CodeIndentChar"/>
    <w:qFormat/>
    <w:rsid w:val="00413499"/>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413499"/>
    <w:rPr>
      <w:rFonts w:ascii="Segoe UI Semilight" w:hAnsi="Segoe UI Semilight" w:cs="Segoe UI Semilight"/>
      <w:sz w:val="16"/>
      <w:szCs w:val="16"/>
    </w:rPr>
  </w:style>
  <w:style w:type="character" w:customStyle="1" w:styleId="CodeIndentChar">
    <w:name w:val="Code Indent Char"/>
    <w:basedOn w:val="TableNormChar"/>
    <w:link w:val="CodeIndent"/>
    <w:rsid w:val="00413499"/>
    <w:rPr>
      <w:rFonts w:ascii="Lucida Console" w:hAnsi="Lucida Console" w:cs="Lucida Console"/>
      <w:color w:val="0000FF"/>
      <w:sz w:val="18"/>
      <w:szCs w:val="18"/>
    </w:rPr>
  </w:style>
  <w:style w:type="paragraph" w:styleId="HTMLPreformatted">
    <w:name w:val="HTML Preformatted"/>
    <w:basedOn w:val="Normal"/>
    <w:link w:val="HTMLPreformattedChar"/>
    <w:uiPriority w:val="99"/>
    <w:semiHidden/>
    <w:unhideWhenUsed/>
    <w:rsid w:val="00413499"/>
    <w:pPr>
      <w:spacing w:after="0" w:line="240" w:lineRule="auto"/>
    </w:pPr>
    <w:rPr>
      <w:rFonts w:ascii="Consolas"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413499"/>
    <w:rPr>
      <w:rFonts w:ascii="Consolas" w:hAnsi="Consolas" w:cs="Consolas"/>
      <w:sz w:val="20"/>
      <w:szCs w:val="20"/>
    </w:rPr>
  </w:style>
  <w:style w:type="character" w:styleId="HTMLCode">
    <w:name w:val="HTML Code"/>
    <w:basedOn w:val="DefaultParagraphFont"/>
    <w:uiPriority w:val="99"/>
    <w:semiHidden/>
    <w:unhideWhenUsed/>
    <w:rsid w:val="0041349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6F31"/>
    <w:rPr>
      <w:rFonts w:asciiTheme="majorHAnsi" w:eastAsiaTheme="majorEastAsia" w:hAnsiTheme="majorHAnsi" w:cstheme="majorBidi"/>
      <w:i/>
      <w:iCs/>
      <w:color w:val="2E74B5" w:themeColor="accent1" w:themeShade="BF"/>
      <w:sz w:val="24"/>
    </w:rPr>
  </w:style>
  <w:style w:type="paragraph" w:customStyle="1" w:styleId="ppBulletList">
    <w:name w:val="pp Bullet List"/>
    <w:basedOn w:val="ppNumberList"/>
    <w:link w:val="ppBulletListChar"/>
    <w:qFormat/>
    <w:rsid w:val="00D16F31"/>
    <w:pPr>
      <w:numPr>
        <w:numId w:val="13"/>
      </w:numPr>
      <w:tabs>
        <w:tab w:val="clear" w:pos="1440"/>
      </w:tabs>
      <w:ind w:left="754" w:hanging="357"/>
    </w:pPr>
  </w:style>
  <w:style w:type="character" w:customStyle="1" w:styleId="ppBulletListChar">
    <w:name w:val="pp Bullet List Char"/>
    <w:basedOn w:val="DefaultParagraphFont"/>
    <w:link w:val="ppBulletList"/>
    <w:rsid w:val="00D16F31"/>
    <w:rPr>
      <w:rFonts w:eastAsiaTheme="minorEastAsia"/>
      <w:lang w:bidi="en-US"/>
    </w:rPr>
  </w:style>
  <w:style w:type="paragraph" w:customStyle="1" w:styleId="ppBulletListIndent">
    <w:name w:val="pp Bullet List Indent"/>
    <w:basedOn w:val="ppBulletList"/>
    <w:rsid w:val="00D16F31"/>
    <w:pPr>
      <w:numPr>
        <w:ilvl w:val="2"/>
      </w:numPr>
      <w:tabs>
        <w:tab w:val="clear" w:pos="1757"/>
        <w:tab w:val="num" w:pos="360"/>
      </w:tabs>
      <w:ind w:left="1434" w:hanging="357"/>
    </w:pPr>
  </w:style>
  <w:style w:type="paragraph" w:customStyle="1" w:styleId="ppNote">
    <w:name w:val="pp Note"/>
    <w:basedOn w:val="Normal"/>
    <w:qFormat/>
    <w:rsid w:val="00D16F31"/>
    <w:pPr>
      <w:numPr>
        <w:ilvl w:val="1"/>
        <w:numId w:val="14"/>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asciiTheme="minorHAnsi" w:eastAsiaTheme="minorEastAsia" w:hAnsiTheme="minorHAnsi"/>
      <w:color w:val="auto"/>
      <w:sz w:val="22"/>
      <w:lang w:bidi="en-US"/>
    </w:rPr>
  </w:style>
  <w:style w:type="paragraph" w:customStyle="1" w:styleId="ppNoteIndent">
    <w:name w:val="pp Note Indent"/>
    <w:basedOn w:val="ppNote"/>
    <w:rsid w:val="00D16F31"/>
    <w:pPr>
      <w:numPr>
        <w:ilvl w:val="2"/>
      </w:numPr>
    </w:pPr>
  </w:style>
  <w:style w:type="paragraph" w:customStyle="1" w:styleId="ppNoteIndent2">
    <w:name w:val="pp Note Indent 2"/>
    <w:basedOn w:val="ppNoteIndent"/>
    <w:rsid w:val="00D16F31"/>
    <w:pPr>
      <w:numPr>
        <w:ilvl w:val="3"/>
      </w:numPr>
      <w:ind w:left="1584"/>
    </w:pPr>
  </w:style>
  <w:style w:type="paragraph" w:customStyle="1" w:styleId="ppTopic">
    <w:name w:val="pp Topic"/>
    <w:basedOn w:val="Title"/>
    <w:next w:val="ppBodyText"/>
    <w:rsid w:val="00D16F31"/>
    <w:pPr>
      <w:pBdr>
        <w:bottom w:val="single" w:sz="8" w:space="4" w:color="5B9BD5" w:themeColor="accent1"/>
      </w:pBdr>
      <w:spacing w:before="0" w:after="300" w:line="276" w:lineRule="auto"/>
    </w:pPr>
    <w:rPr>
      <w:rFonts w:asciiTheme="majorHAnsi" w:hAnsiTheme="majorHAnsi" w:cstheme="majorBidi"/>
      <w:color w:val="323E4F" w:themeColor="text2" w:themeShade="BF"/>
      <w:spacing w:val="5"/>
      <w:sz w:val="52"/>
      <w:szCs w:val="52"/>
      <w:lang w:bidi="en-US"/>
    </w:rPr>
  </w:style>
  <w:style w:type="paragraph" w:customStyle="1" w:styleId="ppBulletListIndent2">
    <w:name w:val="pp Bullet List Indent 2"/>
    <w:basedOn w:val="ppBulletListIndent"/>
    <w:qFormat/>
    <w:rsid w:val="00D16F3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16F31"/>
    <w:pPr>
      <w:numPr>
        <w:ilvl w:val="4"/>
      </w:numPr>
    </w:pPr>
  </w:style>
  <w:style w:type="paragraph" w:customStyle="1" w:styleId="ppCodeLanguage">
    <w:name w:val="pp Code Language"/>
    <w:basedOn w:val="Normal"/>
    <w:next w:val="Normal"/>
    <w:qFormat/>
    <w:rsid w:val="00D16F31"/>
    <w:pPr>
      <w:numPr>
        <w:ilvl w:val="3"/>
        <w:numId w:val="15"/>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16F31"/>
    <w:pPr>
      <w:numPr>
        <w:ilvl w:val="4"/>
      </w:numPr>
      <w:ind w:left="720"/>
    </w:pPr>
  </w:style>
  <w:style w:type="paragraph" w:customStyle="1" w:styleId="ppCodeLanguageIndent2">
    <w:name w:val="pp Code Language Indent 2"/>
    <w:basedOn w:val="ppCodeLanguageIndent"/>
    <w:next w:val="Normal"/>
    <w:rsid w:val="00D16F31"/>
    <w:pPr>
      <w:numPr>
        <w:ilvl w:val="3"/>
        <w:numId w:val="4"/>
      </w:numPr>
      <w:ind w:left="1440"/>
    </w:pPr>
  </w:style>
  <w:style w:type="paragraph" w:customStyle="1" w:styleId="ppCodeLanguageIndent3">
    <w:name w:val="pp Code Language Indent 3"/>
    <w:basedOn w:val="ppCodeLanguageIndent2"/>
    <w:next w:val="Normal"/>
    <w:qFormat/>
    <w:rsid w:val="00D16F31"/>
    <w:pPr>
      <w:numPr>
        <w:ilvl w:val="4"/>
      </w:numPr>
    </w:pPr>
  </w:style>
  <w:style w:type="character" w:styleId="IntenseReference">
    <w:name w:val="Intense Reference"/>
    <w:basedOn w:val="DefaultParagraphFont"/>
    <w:uiPriority w:val="32"/>
    <w:qFormat/>
    <w:rsid w:val="00D16F31"/>
    <w:rPr>
      <w:b/>
      <w:bCs/>
      <w:smallCaps/>
      <w:color w:val="5B9BD5" w:themeColor="accent1"/>
      <w:spacing w:val="5"/>
    </w:rPr>
  </w:style>
  <w:style w:type="paragraph" w:customStyle="1" w:styleId="ppCode">
    <w:name w:val="pp Code"/>
    <w:qFormat/>
    <w:rsid w:val="00D16F31"/>
    <w:pPr>
      <w:numPr>
        <w:ilvl w:val="2"/>
        <w:numId w:val="16"/>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16F31"/>
    <w:pPr>
      <w:numPr>
        <w:ilvl w:val="3"/>
      </w:numPr>
      <w:ind w:left="1440"/>
    </w:pPr>
  </w:style>
  <w:style w:type="paragraph" w:customStyle="1" w:styleId="ppCodeIndent2">
    <w:name w:val="pp Code Indent 2"/>
    <w:basedOn w:val="ppCodeIndent"/>
    <w:rsid w:val="00D16F31"/>
    <w:pPr>
      <w:numPr>
        <w:numId w:val="5"/>
      </w:numPr>
      <w:ind w:left="1440"/>
    </w:pPr>
  </w:style>
  <w:style w:type="paragraph" w:customStyle="1" w:styleId="ppFigureCaption">
    <w:name w:val="pp Figure Caption"/>
    <w:basedOn w:val="Normal"/>
    <w:next w:val="ppBodyText"/>
    <w:qFormat/>
    <w:rsid w:val="00D16F31"/>
    <w:pPr>
      <w:numPr>
        <w:ilvl w:val="2"/>
        <w:numId w:val="17"/>
      </w:numPr>
      <w:spacing w:after="120" w:line="276" w:lineRule="auto"/>
      <w:ind w:left="0"/>
    </w:pPr>
    <w:rPr>
      <w:rFonts w:asciiTheme="minorHAnsi" w:eastAsiaTheme="minorEastAsia" w:hAnsiTheme="minorHAnsi"/>
      <w:i/>
      <w:color w:val="auto"/>
      <w:sz w:val="22"/>
      <w:lang w:bidi="en-US"/>
    </w:rPr>
  </w:style>
  <w:style w:type="paragraph" w:customStyle="1" w:styleId="ppFigureCaptionIndent">
    <w:name w:val="pp Figure Caption Indent"/>
    <w:basedOn w:val="ppFigureCaption"/>
    <w:next w:val="ppBodyTextIndent"/>
    <w:rsid w:val="00D16F31"/>
    <w:pPr>
      <w:numPr>
        <w:ilvl w:val="3"/>
      </w:numPr>
      <w:ind w:left="720"/>
    </w:pPr>
  </w:style>
  <w:style w:type="paragraph" w:customStyle="1" w:styleId="ppFigureCaptionIndent2">
    <w:name w:val="pp Figure Caption Indent 2"/>
    <w:basedOn w:val="ppFigureCaptionIndent"/>
    <w:next w:val="ppBodyTextIndent2"/>
    <w:rsid w:val="00D16F31"/>
    <w:pPr>
      <w:numPr>
        <w:numId w:val="6"/>
      </w:numPr>
      <w:ind w:left="1440"/>
    </w:pPr>
  </w:style>
  <w:style w:type="paragraph" w:customStyle="1" w:styleId="ppCodeIndent3">
    <w:name w:val="pp Code Indent 3"/>
    <w:basedOn w:val="ppCodeIndent2"/>
    <w:qFormat/>
    <w:rsid w:val="00D16F31"/>
    <w:pPr>
      <w:numPr>
        <w:ilvl w:val="4"/>
        <w:numId w:val="16"/>
      </w:numPr>
    </w:pPr>
  </w:style>
  <w:style w:type="paragraph" w:customStyle="1" w:styleId="ppFigureCaptionIndent3">
    <w:name w:val="pp Figure Caption Indent 3"/>
    <w:basedOn w:val="ppFigureCaptionIndent2"/>
    <w:qFormat/>
    <w:rsid w:val="00D16F31"/>
    <w:pPr>
      <w:numPr>
        <w:ilvl w:val="4"/>
        <w:numId w:val="17"/>
      </w:numPr>
    </w:pPr>
  </w:style>
  <w:style w:type="paragraph" w:styleId="TOCHeading">
    <w:name w:val="TOC Heading"/>
    <w:basedOn w:val="Heading1"/>
    <w:next w:val="Normal"/>
    <w:uiPriority w:val="39"/>
    <w:unhideWhenUsed/>
    <w:qFormat/>
    <w:rsid w:val="00D16F31"/>
    <w:pPr>
      <w:outlineLvl w:val="9"/>
    </w:pPr>
    <w:rPr>
      <w:rFonts w:asciiTheme="majorHAnsi" w:hAnsiTheme="majorHAnsi"/>
      <w:noProof/>
      <w:color w:val="2E74B5" w:themeColor="accent1" w:themeShade="BF"/>
      <w:sz w:val="32"/>
    </w:rPr>
  </w:style>
  <w:style w:type="paragraph" w:styleId="TOC3">
    <w:name w:val="toc 3"/>
    <w:basedOn w:val="Normal"/>
    <w:next w:val="Normal"/>
    <w:autoRedefine/>
    <w:uiPriority w:val="39"/>
    <w:unhideWhenUsed/>
    <w:rsid w:val="00D16F31"/>
    <w:pPr>
      <w:spacing w:after="100"/>
      <w:ind w:left="440"/>
    </w:pPr>
    <w:rPr>
      <w:rFonts w:asciiTheme="minorHAnsi" w:hAnsiTheme="minorHAnsi"/>
      <w:color w:val="auto"/>
      <w:sz w:val="22"/>
    </w:rPr>
  </w:style>
  <w:style w:type="paragraph" w:styleId="TOC4">
    <w:name w:val="toc 4"/>
    <w:basedOn w:val="Normal"/>
    <w:next w:val="Normal"/>
    <w:autoRedefine/>
    <w:uiPriority w:val="39"/>
    <w:unhideWhenUsed/>
    <w:rsid w:val="00D16F31"/>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D16F31"/>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D16F31"/>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D16F31"/>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D16F31"/>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D16F31"/>
    <w:pPr>
      <w:spacing w:after="100"/>
      <w:ind w:left="1760"/>
    </w:pPr>
    <w:rPr>
      <w:rFonts w:asciiTheme="minorHAnsi" w:eastAsiaTheme="minorEastAsia" w:hAnsiTheme="minorHAnsi"/>
      <w:color w:val="auto"/>
      <w:sz w:val="22"/>
    </w:rPr>
  </w:style>
  <w:style w:type="paragraph" w:customStyle="1" w:styleId="ppFigureNumber">
    <w:name w:val="pp Figure Number"/>
    <w:basedOn w:val="Normal"/>
    <w:next w:val="ppFigureCaption"/>
    <w:rsid w:val="00D16F31"/>
    <w:pPr>
      <w:numPr>
        <w:ilvl w:val="2"/>
        <w:numId w:val="18"/>
      </w:numPr>
      <w:spacing w:after="0" w:line="276" w:lineRule="auto"/>
      <w:ind w:left="1440"/>
    </w:pPr>
    <w:rPr>
      <w:rFonts w:asciiTheme="minorHAnsi" w:eastAsiaTheme="minorEastAsia" w:hAnsiTheme="minorHAnsi"/>
      <w:b/>
      <w:color w:val="auto"/>
      <w:sz w:val="22"/>
      <w:lang w:bidi="en-US"/>
    </w:rPr>
  </w:style>
  <w:style w:type="paragraph" w:customStyle="1" w:styleId="ppFigureNumberIndent">
    <w:name w:val="pp Figure Number Indent"/>
    <w:basedOn w:val="ppFigureNumber"/>
    <w:next w:val="ppFigureCaptionIndent"/>
    <w:rsid w:val="00D16F31"/>
    <w:pPr>
      <w:numPr>
        <w:ilvl w:val="3"/>
      </w:numPr>
      <w:ind w:left="720"/>
    </w:pPr>
  </w:style>
  <w:style w:type="paragraph" w:customStyle="1" w:styleId="ppFigureNumberIndent2">
    <w:name w:val="pp Figure Number Indent 2"/>
    <w:basedOn w:val="ppFigureNumberIndent"/>
    <w:next w:val="ppFigureCaptionIndent2"/>
    <w:rsid w:val="00D16F31"/>
    <w:pPr>
      <w:numPr>
        <w:ilvl w:val="4"/>
      </w:numPr>
      <w:ind w:left="1440" w:firstLine="0"/>
    </w:pPr>
  </w:style>
  <w:style w:type="paragraph" w:customStyle="1" w:styleId="ppFigureNumberIndent3">
    <w:name w:val="pp Figure Number Indent 3"/>
    <w:basedOn w:val="ppFigureNumberIndent2"/>
    <w:qFormat/>
    <w:rsid w:val="00D16F31"/>
    <w:pPr>
      <w:numPr>
        <w:numId w:val="7"/>
      </w:numPr>
      <w:ind w:left="2160" w:firstLine="0"/>
    </w:pPr>
  </w:style>
  <w:style w:type="paragraph" w:styleId="Caption">
    <w:name w:val="caption"/>
    <w:basedOn w:val="Normal"/>
    <w:next w:val="Normal"/>
    <w:uiPriority w:val="35"/>
    <w:unhideWhenUsed/>
    <w:qFormat/>
    <w:rsid w:val="00D16F31"/>
    <w:pPr>
      <w:spacing w:after="200" w:line="240" w:lineRule="auto"/>
    </w:pPr>
    <w:rPr>
      <w:rFonts w:asciiTheme="minorHAnsi" w:eastAsiaTheme="minorEastAsia" w:hAnsiTheme="minorHAnsi"/>
      <w:b/>
      <w:bCs/>
      <w:color w:val="5B9BD5" w:themeColor="accent1"/>
      <w:sz w:val="18"/>
      <w:szCs w:val="18"/>
      <w:lang w:bidi="en-US"/>
    </w:rPr>
  </w:style>
  <w:style w:type="numbering" w:customStyle="1" w:styleId="NoList1">
    <w:name w:val="No List1"/>
    <w:next w:val="NoList"/>
    <w:uiPriority w:val="99"/>
    <w:semiHidden/>
    <w:unhideWhenUsed/>
    <w:rsid w:val="00D16F31"/>
  </w:style>
  <w:style w:type="table" w:customStyle="1" w:styleId="TableGrid1">
    <w:name w:val="Table Grid1"/>
    <w:basedOn w:val="TableNormal"/>
    <w:next w:val="TableGrid"/>
    <w:uiPriority w:val="39"/>
    <w:rsid w:val="00D1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1">
    <w:name w:val="pln1"/>
    <w:basedOn w:val="DefaultParagraphFont"/>
    <w:rsid w:val="00D16F31"/>
    <w:rPr>
      <w:color w:val="000000"/>
    </w:rPr>
  </w:style>
  <w:style w:type="character" w:customStyle="1" w:styleId="typ">
    <w:name w:val="typ"/>
    <w:basedOn w:val="DefaultParagraphFont"/>
    <w:rsid w:val="00D16F31"/>
  </w:style>
  <w:style w:type="character" w:customStyle="1" w:styleId="pun">
    <w:name w:val="pun"/>
    <w:basedOn w:val="DefaultParagraphFont"/>
    <w:rsid w:val="00D16F31"/>
  </w:style>
  <w:style w:type="character" w:customStyle="1" w:styleId="unresolvedlink">
    <w:name w:val="unresolvedlink"/>
    <w:basedOn w:val="DefaultParagraphFont"/>
    <w:rsid w:val="00D16F31"/>
  </w:style>
  <w:style w:type="character" w:customStyle="1" w:styleId="HTMLPreformattedChar1">
    <w:name w:val="HTML Preformatted Char1"/>
    <w:basedOn w:val="DefaultParagraphFont"/>
    <w:uiPriority w:val="99"/>
    <w:semiHidden/>
    <w:rsid w:val="00D16F31"/>
    <w:rPr>
      <w:rFonts w:ascii="Consolas" w:hAnsi="Consolas" w:cs="Consolas"/>
      <w:sz w:val="20"/>
      <w:szCs w:val="20"/>
    </w:rPr>
  </w:style>
  <w:style w:type="character" w:customStyle="1" w:styleId="pln">
    <w:name w:val="pln"/>
    <w:basedOn w:val="DefaultParagraphFont"/>
    <w:rsid w:val="00D16F31"/>
  </w:style>
  <w:style w:type="character" w:customStyle="1" w:styleId="str">
    <w:name w:val="str"/>
    <w:basedOn w:val="DefaultParagraphFont"/>
    <w:rsid w:val="00D16F31"/>
  </w:style>
  <w:style w:type="character" w:customStyle="1" w:styleId="lit">
    <w:name w:val="lit"/>
    <w:basedOn w:val="DefaultParagraphFont"/>
    <w:rsid w:val="00D16F31"/>
  </w:style>
  <w:style w:type="character" w:styleId="Emphasis">
    <w:name w:val="Emphasis"/>
    <w:basedOn w:val="DefaultParagraphFont"/>
    <w:uiPriority w:val="20"/>
    <w:qFormat/>
    <w:rsid w:val="00D16F31"/>
    <w:rPr>
      <w:i/>
      <w:iCs/>
    </w:rPr>
  </w:style>
  <w:style w:type="character" w:customStyle="1" w:styleId="kwd">
    <w:name w:val="kwd"/>
    <w:basedOn w:val="DefaultParagraphFont"/>
    <w:rsid w:val="00D16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07264">
      <w:bodyDiv w:val="1"/>
      <w:marLeft w:val="0"/>
      <w:marRight w:val="0"/>
      <w:marTop w:val="0"/>
      <w:marBottom w:val="0"/>
      <w:divBdr>
        <w:top w:val="none" w:sz="0" w:space="0" w:color="auto"/>
        <w:left w:val="none" w:sz="0" w:space="0" w:color="auto"/>
        <w:bottom w:val="none" w:sz="0" w:space="0" w:color="auto"/>
        <w:right w:val="none" w:sz="0" w:space="0" w:color="auto"/>
      </w:divBdr>
      <w:divsChild>
        <w:div w:id="1232353568">
          <w:marLeft w:val="0"/>
          <w:marRight w:val="0"/>
          <w:marTop w:val="0"/>
          <w:marBottom w:val="0"/>
          <w:divBdr>
            <w:top w:val="none" w:sz="0" w:space="0" w:color="auto"/>
            <w:left w:val="none" w:sz="0" w:space="0" w:color="auto"/>
            <w:bottom w:val="none" w:sz="0" w:space="0" w:color="auto"/>
            <w:right w:val="none" w:sz="0" w:space="0" w:color="auto"/>
          </w:divBdr>
          <w:divsChild>
            <w:div w:id="404692112">
              <w:marLeft w:val="0"/>
              <w:marRight w:val="0"/>
              <w:marTop w:val="0"/>
              <w:marBottom w:val="0"/>
              <w:divBdr>
                <w:top w:val="none" w:sz="0" w:space="0" w:color="auto"/>
                <w:left w:val="none" w:sz="0" w:space="0" w:color="auto"/>
                <w:bottom w:val="none" w:sz="0" w:space="0" w:color="auto"/>
                <w:right w:val="none" w:sz="0" w:space="0" w:color="auto"/>
              </w:divBdr>
              <w:divsChild>
                <w:div w:id="1509834837">
                  <w:marLeft w:val="0"/>
                  <w:marRight w:val="0"/>
                  <w:marTop w:val="0"/>
                  <w:marBottom w:val="0"/>
                  <w:divBdr>
                    <w:top w:val="none" w:sz="0" w:space="0" w:color="auto"/>
                    <w:left w:val="none" w:sz="0" w:space="0" w:color="auto"/>
                    <w:bottom w:val="none" w:sz="0" w:space="0" w:color="auto"/>
                    <w:right w:val="none" w:sz="0" w:space="0" w:color="auto"/>
                  </w:divBdr>
                  <w:divsChild>
                    <w:div w:id="718240539">
                      <w:marLeft w:val="0"/>
                      <w:marRight w:val="0"/>
                      <w:marTop w:val="0"/>
                      <w:marBottom w:val="0"/>
                      <w:divBdr>
                        <w:top w:val="none" w:sz="0" w:space="0" w:color="auto"/>
                        <w:left w:val="none" w:sz="0" w:space="0" w:color="auto"/>
                        <w:bottom w:val="none" w:sz="0" w:space="0" w:color="auto"/>
                        <w:right w:val="none" w:sz="0" w:space="0" w:color="auto"/>
                      </w:divBdr>
                      <w:divsChild>
                        <w:div w:id="1013411058">
                          <w:marLeft w:val="0"/>
                          <w:marRight w:val="0"/>
                          <w:marTop w:val="0"/>
                          <w:marBottom w:val="0"/>
                          <w:divBdr>
                            <w:top w:val="none" w:sz="0" w:space="0" w:color="auto"/>
                            <w:left w:val="none" w:sz="0" w:space="0" w:color="auto"/>
                            <w:bottom w:val="none" w:sz="0" w:space="0" w:color="auto"/>
                            <w:right w:val="none" w:sz="0" w:space="0" w:color="auto"/>
                          </w:divBdr>
                          <w:divsChild>
                            <w:div w:id="1583298642">
                              <w:marLeft w:val="0"/>
                              <w:marRight w:val="0"/>
                              <w:marTop w:val="0"/>
                              <w:marBottom w:val="0"/>
                              <w:divBdr>
                                <w:top w:val="none" w:sz="0" w:space="0" w:color="auto"/>
                                <w:left w:val="none" w:sz="0" w:space="0" w:color="auto"/>
                                <w:bottom w:val="none" w:sz="0" w:space="0" w:color="auto"/>
                                <w:right w:val="none" w:sz="0" w:space="0" w:color="auto"/>
                              </w:divBdr>
                              <w:divsChild>
                                <w:div w:id="1358770695">
                                  <w:marLeft w:val="0"/>
                                  <w:marRight w:val="0"/>
                                  <w:marTop w:val="0"/>
                                  <w:marBottom w:val="0"/>
                                  <w:divBdr>
                                    <w:top w:val="none" w:sz="0" w:space="0" w:color="auto"/>
                                    <w:left w:val="none" w:sz="0" w:space="0" w:color="auto"/>
                                    <w:bottom w:val="none" w:sz="0" w:space="0" w:color="auto"/>
                                    <w:right w:val="none" w:sz="0" w:space="0" w:color="auto"/>
                                  </w:divBdr>
                                  <w:divsChild>
                                    <w:div w:id="2026589268">
                                      <w:marLeft w:val="0"/>
                                      <w:marRight w:val="0"/>
                                      <w:marTop w:val="0"/>
                                      <w:marBottom w:val="0"/>
                                      <w:divBdr>
                                        <w:top w:val="none" w:sz="0" w:space="0" w:color="auto"/>
                                        <w:left w:val="none" w:sz="0" w:space="0" w:color="auto"/>
                                        <w:bottom w:val="none" w:sz="0" w:space="0" w:color="auto"/>
                                        <w:right w:val="none" w:sz="0" w:space="0" w:color="auto"/>
                                      </w:divBdr>
                                      <w:divsChild>
                                        <w:div w:id="2130345536">
                                          <w:marLeft w:val="0"/>
                                          <w:marRight w:val="0"/>
                                          <w:marTop w:val="0"/>
                                          <w:marBottom w:val="0"/>
                                          <w:divBdr>
                                            <w:top w:val="none" w:sz="0" w:space="0" w:color="auto"/>
                                            <w:left w:val="none" w:sz="0" w:space="0" w:color="auto"/>
                                            <w:bottom w:val="none" w:sz="0" w:space="0" w:color="auto"/>
                                            <w:right w:val="none" w:sz="0" w:space="0" w:color="auto"/>
                                          </w:divBdr>
                                          <w:divsChild>
                                            <w:div w:id="1138917151">
                                              <w:marLeft w:val="0"/>
                                              <w:marRight w:val="0"/>
                                              <w:marTop w:val="0"/>
                                              <w:marBottom w:val="0"/>
                                              <w:divBdr>
                                                <w:top w:val="none" w:sz="0" w:space="0" w:color="auto"/>
                                                <w:left w:val="none" w:sz="0" w:space="0" w:color="auto"/>
                                                <w:bottom w:val="none" w:sz="0" w:space="0" w:color="auto"/>
                                                <w:right w:val="none" w:sz="0" w:space="0" w:color="auto"/>
                                              </w:divBdr>
                                              <w:divsChild>
                                                <w:div w:id="236944645">
                                                  <w:marLeft w:val="0"/>
                                                  <w:marRight w:val="0"/>
                                                  <w:marTop w:val="0"/>
                                                  <w:marBottom w:val="0"/>
                                                  <w:divBdr>
                                                    <w:top w:val="none" w:sz="0" w:space="0" w:color="auto"/>
                                                    <w:left w:val="none" w:sz="0" w:space="0" w:color="auto"/>
                                                    <w:bottom w:val="none" w:sz="0" w:space="0" w:color="auto"/>
                                                    <w:right w:val="none" w:sz="0" w:space="0" w:color="auto"/>
                                                  </w:divBdr>
                                                  <w:divsChild>
                                                    <w:div w:id="1172336074">
                                                      <w:marLeft w:val="0"/>
                                                      <w:marRight w:val="0"/>
                                                      <w:marTop w:val="0"/>
                                                      <w:marBottom w:val="0"/>
                                                      <w:divBdr>
                                                        <w:top w:val="none" w:sz="0" w:space="0" w:color="auto"/>
                                                        <w:left w:val="none" w:sz="0" w:space="0" w:color="auto"/>
                                                        <w:bottom w:val="none" w:sz="0" w:space="0" w:color="auto"/>
                                                        <w:right w:val="none" w:sz="0" w:space="0" w:color="auto"/>
                                                      </w:divBdr>
                                                      <w:divsChild>
                                                        <w:div w:id="1379083669">
                                                          <w:marLeft w:val="0"/>
                                                          <w:marRight w:val="0"/>
                                                          <w:marTop w:val="0"/>
                                                          <w:marBottom w:val="0"/>
                                                          <w:divBdr>
                                                            <w:top w:val="none" w:sz="0" w:space="0" w:color="auto"/>
                                                            <w:left w:val="none" w:sz="0" w:space="0" w:color="auto"/>
                                                            <w:bottom w:val="none" w:sz="0" w:space="0" w:color="auto"/>
                                                            <w:right w:val="none" w:sz="0" w:space="0" w:color="auto"/>
                                                          </w:divBdr>
                                                          <w:divsChild>
                                                            <w:div w:id="1598908572">
                                                              <w:marLeft w:val="0"/>
                                                              <w:marRight w:val="0"/>
                                                              <w:marTop w:val="0"/>
                                                              <w:marBottom w:val="0"/>
                                                              <w:divBdr>
                                                                <w:top w:val="none" w:sz="0" w:space="0" w:color="auto"/>
                                                                <w:left w:val="none" w:sz="0" w:space="0" w:color="auto"/>
                                                                <w:bottom w:val="none" w:sz="0" w:space="0" w:color="auto"/>
                                                                <w:right w:val="none" w:sz="0" w:space="0" w:color="auto"/>
                                                              </w:divBdr>
                                                              <w:divsChild>
                                                                <w:div w:id="642933045">
                                                                  <w:marLeft w:val="0"/>
                                                                  <w:marRight w:val="0"/>
                                                                  <w:marTop w:val="0"/>
                                                                  <w:marBottom w:val="0"/>
                                                                  <w:divBdr>
                                                                    <w:top w:val="none" w:sz="0" w:space="0" w:color="auto"/>
                                                                    <w:left w:val="none" w:sz="0" w:space="0" w:color="auto"/>
                                                                    <w:bottom w:val="none" w:sz="0" w:space="0" w:color="auto"/>
                                                                    <w:right w:val="none" w:sz="0" w:space="0" w:color="auto"/>
                                                                  </w:divBdr>
                                                                  <w:divsChild>
                                                                    <w:div w:id="123088203">
                                                                      <w:marLeft w:val="0"/>
                                                                      <w:marRight w:val="0"/>
                                                                      <w:marTop w:val="0"/>
                                                                      <w:marBottom w:val="0"/>
                                                                      <w:divBdr>
                                                                        <w:top w:val="none" w:sz="0" w:space="0" w:color="auto"/>
                                                                        <w:left w:val="none" w:sz="0" w:space="0" w:color="auto"/>
                                                                        <w:bottom w:val="none" w:sz="0" w:space="0" w:color="auto"/>
                                                                        <w:right w:val="none" w:sz="0" w:space="0" w:color="auto"/>
                                                                      </w:divBdr>
                                                                      <w:divsChild>
                                                                        <w:div w:id="775833879">
                                                                          <w:marLeft w:val="0"/>
                                                                          <w:marRight w:val="0"/>
                                                                          <w:marTop w:val="0"/>
                                                                          <w:marBottom w:val="0"/>
                                                                          <w:divBdr>
                                                                            <w:top w:val="none" w:sz="0" w:space="0" w:color="auto"/>
                                                                            <w:left w:val="none" w:sz="0" w:space="0" w:color="auto"/>
                                                                            <w:bottom w:val="none" w:sz="0" w:space="0" w:color="auto"/>
                                                                            <w:right w:val="none" w:sz="0" w:space="0" w:color="auto"/>
                                                                          </w:divBdr>
                                                                          <w:divsChild>
                                                                            <w:div w:id="292754952">
                                                                              <w:marLeft w:val="0"/>
                                                                              <w:marRight w:val="0"/>
                                                                              <w:marTop w:val="0"/>
                                                                              <w:marBottom w:val="0"/>
                                                                              <w:divBdr>
                                                                                <w:top w:val="none" w:sz="0" w:space="0" w:color="auto"/>
                                                                                <w:left w:val="none" w:sz="0" w:space="0" w:color="auto"/>
                                                                                <w:bottom w:val="none" w:sz="0" w:space="0" w:color="auto"/>
                                                                                <w:right w:val="none" w:sz="0" w:space="0" w:color="auto"/>
                                                                              </w:divBdr>
                                                                              <w:divsChild>
                                                                                <w:div w:id="7552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964390518">
      <w:bodyDiv w:val="1"/>
      <w:marLeft w:val="0"/>
      <w:marRight w:val="0"/>
      <w:marTop w:val="0"/>
      <w:marBottom w:val="0"/>
      <w:divBdr>
        <w:top w:val="none" w:sz="0" w:space="0" w:color="auto"/>
        <w:left w:val="none" w:sz="0" w:space="0" w:color="auto"/>
        <w:bottom w:val="none" w:sz="0" w:space="0" w:color="auto"/>
        <w:right w:val="none" w:sz="0" w:space="0" w:color="auto"/>
      </w:divBdr>
      <w:divsChild>
        <w:div w:id="1771389698">
          <w:marLeft w:val="0"/>
          <w:marRight w:val="0"/>
          <w:marTop w:val="0"/>
          <w:marBottom w:val="0"/>
          <w:divBdr>
            <w:top w:val="none" w:sz="0" w:space="0" w:color="auto"/>
            <w:left w:val="none" w:sz="0" w:space="0" w:color="auto"/>
            <w:bottom w:val="none" w:sz="0" w:space="0" w:color="auto"/>
            <w:right w:val="none" w:sz="0" w:space="0" w:color="auto"/>
          </w:divBdr>
          <w:divsChild>
            <w:div w:id="1826316217">
              <w:marLeft w:val="0"/>
              <w:marRight w:val="0"/>
              <w:marTop w:val="0"/>
              <w:marBottom w:val="0"/>
              <w:divBdr>
                <w:top w:val="none" w:sz="0" w:space="0" w:color="auto"/>
                <w:left w:val="none" w:sz="0" w:space="0" w:color="auto"/>
                <w:bottom w:val="none" w:sz="0" w:space="0" w:color="auto"/>
                <w:right w:val="none" w:sz="0" w:space="0" w:color="auto"/>
              </w:divBdr>
              <w:divsChild>
                <w:div w:id="670261821">
                  <w:marLeft w:val="0"/>
                  <w:marRight w:val="0"/>
                  <w:marTop w:val="0"/>
                  <w:marBottom w:val="0"/>
                  <w:divBdr>
                    <w:top w:val="none" w:sz="0" w:space="0" w:color="auto"/>
                    <w:left w:val="none" w:sz="0" w:space="0" w:color="auto"/>
                    <w:bottom w:val="none" w:sz="0" w:space="0" w:color="auto"/>
                    <w:right w:val="none" w:sz="0" w:space="0" w:color="auto"/>
                  </w:divBdr>
                  <w:divsChild>
                    <w:div w:id="1642031559">
                      <w:marLeft w:val="0"/>
                      <w:marRight w:val="0"/>
                      <w:marTop w:val="0"/>
                      <w:marBottom w:val="0"/>
                      <w:divBdr>
                        <w:top w:val="none" w:sz="0" w:space="0" w:color="auto"/>
                        <w:left w:val="none" w:sz="0" w:space="0" w:color="auto"/>
                        <w:bottom w:val="none" w:sz="0" w:space="0" w:color="auto"/>
                        <w:right w:val="none" w:sz="0" w:space="0" w:color="auto"/>
                      </w:divBdr>
                      <w:divsChild>
                        <w:div w:id="554053177">
                          <w:marLeft w:val="0"/>
                          <w:marRight w:val="0"/>
                          <w:marTop w:val="0"/>
                          <w:marBottom w:val="0"/>
                          <w:divBdr>
                            <w:top w:val="none" w:sz="0" w:space="0" w:color="auto"/>
                            <w:left w:val="none" w:sz="0" w:space="0" w:color="auto"/>
                            <w:bottom w:val="none" w:sz="0" w:space="0" w:color="auto"/>
                            <w:right w:val="none" w:sz="0" w:space="0" w:color="auto"/>
                          </w:divBdr>
                          <w:divsChild>
                            <w:div w:id="566651135">
                              <w:marLeft w:val="0"/>
                              <w:marRight w:val="0"/>
                              <w:marTop w:val="0"/>
                              <w:marBottom w:val="0"/>
                              <w:divBdr>
                                <w:top w:val="none" w:sz="0" w:space="0" w:color="auto"/>
                                <w:left w:val="none" w:sz="0" w:space="0" w:color="auto"/>
                                <w:bottom w:val="none" w:sz="0" w:space="0" w:color="auto"/>
                                <w:right w:val="none" w:sz="0" w:space="0" w:color="auto"/>
                              </w:divBdr>
                              <w:divsChild>
                                <w:div w:id="613710664">
                                  <w:marLeft w:val="0"/>
                                  <w:marRight w:val="0"/>
                                  <w:marTop w:val="0"/>
                                  <w:marBottom w:val="0"/>
                                  <w:divBdr>
                                    <w:top w:val="none" w:sz="0" w:space="0" w:color="auto"/>
                                    <w:left w:val="none" w:sz="0" w:space="0" w:color="auto"/>
                                    <w:bottom w:val="none" w:sz="0" w:space="0" w:color="auto"/>
                                    <w:right w:val="none" w:sz="0" w:space="0" w:color="auto"/>
                                  </w:divBdr>
                                  <w:divsChild>
                                    <w:div w:id="706027523">
                                      <w:marLeft w:val="0"/>
                                      <w:marRight w:val="0"/>
                                      <w:marTop w:val="0"/>
                                      <w:marBottom w:val="0"/>
                                      <w:divBdr>
                                        <w:top w:val="none" w:sz="0" w:space="0" w:color="auto"/>
                                        <w:left w:val="none" w:sz="0" w:space="0" w:color="auto"/>
                                        <w:bottom w:val="none" w:sz="0" w:space="0" w:color="auto"/>
                                        <w:right w:val="none" w:sz="0" w:space="0" w:color="auto"/>
                                      </w:divBdr>
                                      <w:divsChild>
                                        <w:div w:id="99179094">
                                          <w:marLeft w:val="0"/>
                                          <w:marRight w:val="0"/>
                                          <w:marTop w:val="0"/>
                                          <w:marBottom w:val="0"/>
                                          <w:divBdr>
                                            <w:top w:val="none" w:sz="0" w:space="0" w:color="auto"/>
                                            <w:left w:val="none" w:sz="0" w:space="0" w:color="auto"/>
                                            <w:bottom w:val="none" w:sz="0" w:space="0" w:color="auto"/>
                                            <w:right w:val="none" w:sz="0" w:space="0" w:color="auto"/>
                                          </w:divBdr>
                                          <w:divsChild>
                                            <w:div w:id="853571769">
                                              <w:marLeft w:val="0"/>
                                              <w:marRight w:val="0"/>
                                              <w:marTop w:val="0"/>
                                              <w:marBottom w:val="0"/>
                                              <w:divBdr>
                                                <w:top w:val="none" w:sz="0" w:space="0" w:color="auto"/>
                                                <w:left w:val="none" w:sz="0" w:space="0" w:color="auto"/>
                                                <w:bottom w:val="none" w:sz="0" w:space="0" w:color="auto"/>
                                                <w:right w:val="none" w:sz="0" w:space="0" w:color="auto"/>
                                              </w:divBdr>
                                              <w:divsChild>
                                                <w:div w:id="1486512463">
                                                  <w:marLeft w:val="0"/>
                                                  <w:marRight w:val="0"/>
                                                  <w:marTop w:val="0"/>
                                                  <w:marBottom w:val="0"/>
                                                  <w:divBdr>
                                                    <w:top w:val="none" w:sz="0" w:space="0" w:color="auto"/>
                                                    <w:left w:val="none" w:sz="0" w:space="0" w:color="auto"/>
                                                    <w:bottom w:val="none" w:sz="0" w:space="0" w:color="auto"/>
                                                    <w:right w:val="none" w:sz="0" w:space="0" w:color="auto"/>
                                                  </w:divBdr>
                                                  <w:divsChild>
                                                    <w:div w:id="539705477">
                                                      <w:marLeft w:val="0"/>
                                                      <w:marRight w:val="0"/>
                                                      <w:marTop w:val="0"/>
                                                      <w:marBottom w:val="0"/>
                                                      <w:divBdr>
                                                        <w:top w:val="none" w:sz="0" w:space="0" w:color="auto"/>
                                                        <w:left w:val="none" w:sz="0" w:space="0" w:color="auto"/>
                                                        <w:bottom w:val="none" w:sz="0" w:space="0" w:color="auto"/>
                                                        <w:right w:val="none" w:sz="0" w:space="0" w:color="auto"/>
                                                      </w:divBdr>
                                                      <w:divsChild>
                                                        <w:div w:id="1884172275">
                                                          <w:marLeft w:val="0"/>
                                                          <w:marRight w:val="0"/>
                                                          <w:marTop w:val="0"/>
                                                          <w:marBottom w:val="0"/>
                                                          <w:divBdr>
                                                            <w:top w:val="none" w:sz="0" w:space="0" w:color="auto"/>
                                                            <w:left w:val="none" w:sz="0" w:space="0" w:color="auto"/>
                                                            <w:bottom w:val="none" w:sz="0" w:space="0" w:color="auto"/>
                                                            <w:right w:val="none" w:sz="0" w:space="0" w:color="auto"/>
                                                          </w:divBdr>
                                                          <w:divsChild>
                                                            <w:div w:id="32387812">
                                                              <w:marLeft w:val="0"/>
                                                              <w:marRight w:val="0"/>
                                                              <w:marTop w:val="0"/>
                                                              <w:marBottom w:val="0"/>
                                                              <w:divBdr>
                                                                <w:top w:val="none" w:sz="0" w:space="0" w:color="auto"/>
                                                                <w:left w:val="none" w:sz="0" w:space="0" w:color="auto"/>
                                                                <w:bottom w:val="none" w:sz="0" w:space="0" w:color="auto"/>
                                                                <w:right w:val="none" w:sz="0" w:space="0" w:color="auto"/>
                                                              </w:divBdr>
                                                              <w:divsChild>
                                                                <w:div w:id="888612870">
                                                                  <w:marLeft w:val="0"/>
                                                                  <w:marRight w:val="0"/>
                                                                  <w:marTop w:val="0"/>
                                                                  <w:marBottom w:val="0"/>
                                                                  <w:divBdr>
                                                                    <w:top w:val="none" w:sz="0" w:space="0" w:color="auto"/>
                                                                    <w:left w:val="none" w:sz="0" w:space="0" w:color="auto"/>
                                                                    <w:bottom w:val="none" w:sz="0" w:space="0" w:color="auto"/>
                                                                    <w:right w:val="none" w:sz="0" w:space="0" w:color="auto"/>
                                                                  </w:divBdr>
                                                                  <w:divsChild>
                                                                    <w:div w:id="629356909">
                                                                      <w:marLeft w:val="0"/>
                                                                      <w:marRight w:val="0"/>
                                                                      <w:marTop w:val="0"/>
                                                                      <w:marBottom w:val="0"/>
                                                                      <w:divBdr>
                                                                        <w:top w:val="none" w:sz="0" w:space="0" w:color="auto"/>
                                                                        <w:left w:val="none" w:sz="0" w:space="0" w:color="auto"/>
                                                                        <w:bottom w:val="none" w:sz="0" w:space="0" w:color="auto"/>
                                                                        <w:right w:val="none" w:sz="0" w:space="0" w:color="auto"/>
                                                                      </w:divBdr>
                                                                      <w:divsChild>
                                                                        <w:div w:id="393238845">
                                                                          <w:marLeft w:val="0"/>
                                                                          <w:marRight w:val="0"/>
                                                                          <w:marTop w:val="0"/>
                                                                          <w:marBottom w:val="0"/>
                                                                          <w:divBdr>
                                                                            <w:top w:val="none" w:sz="0" w:space="0" w:color="auto"/>
                                                                            <w:left w:val="none" w:sz="0" w:space="0" w:color="auto"/>
                                                                            <w:bottom w:val="none" w:sz="0" w:space="0" w:color="auto"/>
                                                                            <w:right w:val="none" w:sz="0" w:space="0" w:color="auto"/>
                                                                          </w:divBdr>
                                                                          <w:divsChild>
                                                                            <w:div w:id="1864516920">
                                                                              <w:marLeft w:val="0"/>
                                                                              <w:marRight w:val="0"/>
                                                                              <w:marTop w:val="0"/>
                                                                              <w:marBottom w:val="0"/>
                                                                              <w:divBdr>
                                                                                <w:top w:val="none" w:sz="0" w:space="0" w:color="auto"/>
                                                                                <w:left w:val="none" w:sz="0" w:space="0" w:color="auto"/>
                                                                                <w:bottom w:val="none" w:sz="0" w:space="0" w:color="auto"/>
                                                                                <w:right w:val="none" w:sz="0" w:space="0" w:color="auto"/>
                                                                              </w:divBdr>
                                                                              <w:divsChild>
                                                                                <w:div w:id="20173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152524325">
      <w:bodyDiv w:val="1"/>
      <w:marLeft w:val="0"/>
      <w:marRight w:val="0"/>
      <w:marTop w:val="0"/>
      <w:marBottom w:val="0"/>
      <w:divBdr>
        <w:top w:val="none" w:sz="0" w:space="0" w:color="auto"/>
        <w:left w:val="none" w:sz="0" w:space="0" w:color="auto"/>
        <w:bottom w:val="none" w:sz="0" w:space="0" w:color="auto"/>
        <w:right w:val="none" w:sz="0" w:space="0" w:color="auto"/>
      </w:divBdr>
    </w:div>
    <w:div w:id="1401323330">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hyperlink" Target="https://azure.microsoft.com/en-us/documentation/articles/web-sites-staged-publishing/" TargetMode="External"/><Relationship Id="rId107" Type="http://schemas.openxmlformats.org/officeDocument/2006/relationships/image" Target="media/image88.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footer" Target="footer3.xml"/><Relationship Id="rId5" Type="http://schemas.openxmlformats.org/officeDocument/2006/relationships/numbering" Target="numbering.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eader" Target="header1.xml"/><Relationship Id="rId17" Type="http://schemas.openxmlformats.org/officeDocument/2006/relationships/hyperlink" Target="http://azure.microsoft.com/en-us/pricing/free-trial/"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fontTable" Target="fontTable.xml"/><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theme" Target="theme/theme1.xml"/><Relationship Id="rId13" Type="http://schemas.openxmlformats.org/officeDocument/2006/relationships/hyperlink" Target="https://www.microsoft.com/en-us/download/details.aspx?id=51657" TargetMode="External"/><Relationship Id="rId18" Type="http://schemas.openxmlformats.org/officeDocument/2006/relationships/image" Target="media/image1.png"/><Relationship Id="rId39" Type="http://schemas.openxmlformats.org/officeDocument/2006/relationships/image" Target="media/image21.png"/><Relationship Id="rId109" Type="http://schemas.openxmlformats.org/officeDocument/2006/relationships/image" Target="media/image90.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scm.co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customXml" Target="../customXml/item5.xml"/><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2.png"/><Relationship Id="rId14" Type="http://schemas.openxmlformats.org/officeDocument/2006/relationships/hyperlink" Target="https://www.visualstudio.com/docs/release/examples/azure/deployment-slots-webapps"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8.png"/><Relationship Id="rId116" Type="http://schemas.openxmlformats.org/officeDocument/2006/relationships/image" Target="media/image97.png"/><Relationship Id="rId20" Type="http://schemas.openxmlformats.org/officeDocument/2006/relationships/image" Target="media/image3.png"/><Relationship Id="rId41" Type="http://schemas.openxmlformats.org/officeDocument/2006/relationships/image" Target="media/image23.png"/><Relationship Id="rId62" Type="http://schemas.openxmlformats.org/officeDocument/2006/relationships/hyperlink" Target="http://visualstudio.com" TargetMode="External"/><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customXml" Target="../customXml/item6.xml"/><Relationship Id="rId15" Type="http://schemas.openxmlformats.org/officeDocument/2006/relationships/hyperlink" Target="https://www.visualstudio.com/en-us/docs/release/examples/azure/continuous-to-app-service" TargetMode="Externa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7.png"/><Relationship Id="rId12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SMSG KM Document" ma:contentTypeID="0x0101000E4CB7077FEE4FF7AE86D4A500EEC7800300F96E2758736AEF45AFCE0C190C2A9DEC00CC074746C0EF6D439A06F1AAD31A3C2B" ma:contentTypeVersion="46" ma:contentTypeDescription="A document content type used by Infopedia." ma:contentTypeScope="" ma:versionID="18880be79a3feb740759fc36b95f2497">
  <xsd:schema xmlns:xsd="http://www.w3.org/2001/XMLSchema" xmlns:xs="http://www.w3.org/2001/XMLSchema" xmlns:p="http://schemas.microsoft.com/office/2006/metadata/properties" xmlns:ns1="http://schemas.microsoft.com/sharepoint/v3" xmlns:ns2="230e9df3-be65-4c73-a93b-d1236ebd677e" xmlns:ns3="230E9DF3-BE65-4C73-A93B-D1236EBD677E" xmlns:ns4="b3bc04a5-d503-43b1-b98c-a8cf663329d9" xmlns:ns5="2478d1b8-79bf-461f-b8e8-704d21601f1a" targetNamespace="http://schemas.microsoft.com/office/2006/metadata/properties" ma:root="true" ma:fieldsID="9e264b23a33ce4f699136c49cce06ad6" ns1:_="" ns2:_="" ns3:_="" ns4:_="" ns5:_="">
    <xsd:import namespace="http://schemas.microsoft.com/sharepoint/v3"/>
    <xsd:import namespace="230e9df3-be65-4c73-a93b-d1236ebd677e"/>
    <xsd:import namespace="230E9DF3-BE65-4C73-A93B-D1236EBD677E"/>
    <xsd:import namespace="b3bc04a5-d503-43b1-b98c-a8cf663329d9"/>
    <xsd:import namespace="2478d1b8-79bf-461f-b8e8-704d21601f1a"/>
    <xsd:element name="properties">
      <xsd:complexType>
        <xsd:sequence>
          <xsd:element name="documentManagement">
            <xsd:complexType>
              <xsd:all>
                <xsd:element ref="ns1:RoutingRuleDescription" minOccurs="0"/>
                <xsd:element ref="ns2:DocumentDescription" minOccurs="0"/>
                <xsd:element ref="ns2:Owner"/>
                <xsd:element ref="ns3:PublishDate" minOccurs="0"/>
                <xsd:element ref="ns1:PublishingPageContent" minOccurs="0"/>
                <xsd:element ref="ns2:Thumbnail1" minOccurs="0"/>
                <xsd:element ref="ns1:AverageRating" minOccurs="0"/>
                <xsd:element ref="ns1:RatingCount" minOccurs="0"/>
                <xsd:element ref="ns1:PublishingExpirationDate" minOccurs="0"/>
                <xsd:element ref="ns3:ApplyWorkflowRules" minOccurs="0"/>
                <xsd:element ref="ns2:ContentID" minOccurs="0"/>
                <xsd:element ref="ns2:Blog_x0020_Name" minOccurs="0"/>
                <xsd:element ref="ns2:hd9637eefc984b85b6097c6374e15725" minOccurs="0"/>
                <xsd:element ref="ns2:TaxCatchAll" minOccurs="0"/>
                <xsd:element ref="ns2:TaxCatchAllLabel" minOccurs="0"/>
                <xsd:element ref="ns2:b4224c12c78d42ea9b214de0badf8358" minOccurs="0"/>
                <xsd:element ref="ns2:_dlc_DocId" minOccurs="0"/>
                <xsd:element ref="ns2:TaxKeywordTaxHTField" minOccurs="0"/>
                <xsd:element ref="ns2:_dlc_DocIdUrl" minOccurs="0"/>
                <xsd:element ref="ns2:_dlc_DocIdPersistId" minOccurs="0"/>
                <xsd:element ref="ns1:ReportOwner" minOccurs="0"/>
                <xsd:element ref="ns2:m6d26e40ac264097a006193f92232ece" minOccurs="0"/>
                <xsd:element ref="ns2:ConfidentialityTaxHTField0" minOccurs="0"/>
                <xsd:element ref="ns2:od9986d31974458fb3007746ec0bce5f" minOccurs="0"/>
                <xsd:element ref="ns2:bf80e81150e248c48aa8cffdf0021a1f" minOccurs="0"/>
                <xsd:element ref="ns2:mb88723863e1404388ba3733387d48df" minOccurs="0"/>
                <xsd:element ref="ns2:l3c3ea61849e4288a8acc49bb5388e8c" minOccurs="0"/>
                <xsd:element ref="ns2:i0d941ee1e744ffea7aeee9924c91cbb" minOccurs="0"/>
                <xsd:element ref="ns2:i1b478372f814787abd313030b81fcb2" minOccurs="0"/>
                <xsd:element ref="ns2:Coowner" minOccurs="0"/>
                <xsd:element ref="ns2:k21a64daf20d4502b2796a1c6b8ce6c8" minOccurs="0"/>
                <xsd:element ref="ns2:b60f8d2dbb984f349d80d8196897f4d3" minOccurs="0"/>
                <xsd:element ref="ns2:ec5b2ad5c27b45fb8a00a1f27c7ce1ae" minOccurs="0"/>
                <xsd:element ref="ns2:m6c7b4717b6346e6a075a59dd47eac69" minOccurs="0"/>
                <xsd:element ref="ns2:kf34bcdc8fc34e479d3f94c6210e8e27" minOccurs="0"/>
                <xsd:element ref="ns2:ef109fd36bcf4bcd9dd945731030600b" minOccurs="0"/>
                <xsd:element ref="ns2:eb54ac91059940029a3cc8a4ff5af673" minOccurs="0"/>
                <xsd:element ref="ns2:k20e0dfa74bf4e44818db03027b0ccd8" minOccurs="0"/>
                <xsd:element ref="ns2:GenericText2" minOccurs="0"/>
                <xsd:element ref="ns2:GenericHTML1" minOccurs="0"/>
                <xsd:element ref="ns4:Update_x0020_Parent_x0020_Child_x0020_Relation_x0028_1_x0029_0" minOccurs="0"/>
                <xsd:element ref="ns1:_ip_UnifiedCompliancePolicyProperties" minOccurs="0"/>
                <xsd:element ref="ns1:_ip_UnifiedCompliancePolicyUIAction" minOccurs="0"/>
                <xsd:element ref="ns5:LastSharedByUser" minOccurs="0"/>
                <xsd:element ref="ns5:LastSharedByTime" minOccurs="0"/>
                <xsd:element ref="ns4:ODSWF2" minOccurs="0"/>
                <xsd:element ref="ns4:Update_x0020_Parent_x0020_Child_x0020_Relation_x0028_1_x0029_1" minOccurs="0"/>
                <xsd:element ref="ns4:ODSWF_x0028_1_x0029_" minOccurs="0"/>
                <xsd:element ref="ns4:ODSWF2_x0028_1_x0029_" minOccurs="0"/>
                <xsd:element ref="ns4:ODSWF_x0028_1_x0029_0" minOccurs="0"/>
                <xsd:element ref="ns4:ODSWF_x0028_1_x0029_1" minOccurs="0"/>
                <xsd:element ref="ns4:ODSWF1" minOccurs="0"/>
                <xsd:element ref="ns4:ODSWF2_x0028_1_x0029_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description="" ma:hidden="true" ma:internalName="RoutingRuleDescription" ma:readOnly="false">
      <xsd:simpleType>
        <xsd:restriction base="dms:Text">
          <xsd:maxLength value="255"/>
        </xsd:restriction>
      </xsd:simpleType>
    </xsd:element>
    <xsd:element name="PublishingPageContent" ma:index="9" nillable="true" ma:displayName="Page Content" ma:description="Page Content is a site column created by the Publishing feature. It is used on the Article Page Content Type as the content of the page." ma:internalName="PublishingPageContent" ma:readOnly="false">
      <xsd:simpleType>
        <xsd:restriction base="dms:Unknown"/>
      </xsd:simpleType>
    </xsd:element>
    <xsd:element name="AverageRating" ma:index="13" nillable="true" ma:displayName="Rating (0-5)" ma:decimals="2" ma:description="Average value of all the ratings that have been submitted" ma:internalName="AverageRating" ma:readOnly="false">
      <xsd:simpleType>
        <xsd:restriction base="dms:Number"/>
      </xsd:simpleType>
    </xsd:element>
    <xsd:element name="RatingCount" ma:index="14" nillable="true" ma:displayName="Number of Ratings" ma:decimals="0" ma:description="Number of ratings submitted" ma:internalName="RatingCount" ma:readOnly="false">
      <xsd:simpleType>
        <xsd:restriction base="dms:Number"/>
      </xsd:simpleType>
    </xsd:element>
    <xsd:element name="PublishingExpirationDate" ma:index="17" nillable="true" ma:displayName="Scheduling End Date" ma:description="Scheduling End Date is a site column created by the Publishing feature. It is used to specify the date and time on which this page will no longer appear to site visitors." ma:internalName="PublishingExpirationDate" ma:readOnly="false">
      <xsd:simpleType>
        <xsd:restriction base="dms:Unknown"/>
      </xsd:simpleType>
    </xsd:element>
    <xsd:element name="ReportOwner" ma:index="33" nillable="true" ma:displayName="Owner (People and Groups)" ma:description="Owner of this document" ma:hidden="true"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ip_UnifiedCompliancePolicyProperties" ma:index="69" nillable="true" ma:displayName="Unified Compliance Policy Properties" ma:hidden="true" ma:internalName="_ip_UnifiedCompliancePolicyProperties">
      <xsd:simpleType>
        <xsd:restriction base="dms:Note"/>
      </xsd:simpleType>
    </xsd:element>
    <xsd:element name="_ip_UnifiedCompliancePolicyUIAction" ma:index="7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3" nillable="true" ma:displayName="Document Description" ma:description="Alternate description for documents that can be used for display." ma:internalName="DocumentDescription">
      <xsd:simpleType>
        <xsd:restriction base="dms:Note">
          <xsd:maxLength value="255"/>
        </xsd:restriction>
      </xsd:simpleType>
    </xsd:element>
    <xsd:element name="Owner" ma:index="4" ma:displayName="Owner" ma:list="UserInfo" ma:SharePointGroup="0" ma:internalName="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Thumbnail1" ma:index="10" nillable="true" ma:displayName="Thumbnail" ma:format="Hyperlink" ma:internalName="Thumbnail1"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ntentID" ma:index="19" nillable="true" ma:displayName="ContentID" ma:indexed="true" ma:internalName="ContentID">
      <xsd:simpleType>
        <xsd:restriction base="dms:Text">
          <xsd:maxLength value="255"/>
        </xsd:restriction>
      </xsd:simpleType>
    </xsd:element>
    <xsd:element name="Blog_x0020_Name" ma:index="20" nillable="true" ma:displayName="Blog Name" ma:description="Title of an Infopedia Blog" ma:internalName="Blog_x0020_Name">
      <xsd:simpleType>
        <xsd:restriction base="dms:Text">
          <xsd:maxLength value="255"/>
        </xsd:restriction>
      </xsd:simpleType>
    </xsd:element>
    <xsd:element name="hd9637eefc984b85b6097c6374e15725" ma:index="22" nillable="true" ma:taxonomy="true" ma:internalName="hd9637eefc984b85b6097c6374e15725" ma:taxonomyFieldName="ItemType" ma:displayName="SMSG Item Type" ma:default="" ma:fieldId="{1d9637ee-fc98-4b85-b609-7c6374e15725}"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TaxCatchAll" ma:index="24" nillable="true" ma:displayName="Taxonomy Catch All Column" ma:description="" ma:hidden="true" ma:list="{8e3d5b1f-74bf-4cd5-90f8-860d03c4e4d4}" ma:internalName="TaxCatchAll" ma:showField="CatchAllData"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description="" ma:hidden="true" ma:list="{8e3d5b1f-74bf-4cd5-90f8-860d03c4e4d4}" ma:internalName="TaxCatchAllLabel" ma:readOnly="true" ma:showField="CatchAllDataLabel" ma:web="2478d1b8-79bf-461f-b8e8-704d21601f1a">
      <xsd:complexType>
        <xsd:complexContent>
          <xsd:extension base="dms:MultiChoiceLookup">
            <xsd:sequence>
              <xsd:element name="Value" type="dms:Lookup" maxOccurs="unbounded" minOccurs="0" nillable="true"/>
            </xsd:sequence>
          </xsd:extension>
        </xsd:complexContent>
      </xsd:complexType>
    </xsd:element>
    <xsd:element name="b4224c12c78d42ea9b214de0badf8358" ma:index="27" nillable="true" ma:taxonomy="true" ma:internalName="b4224c12c78d42ea9b214de0badf8358" ma:taxonomyFieldName="EnterpriseDomainTags" ma:displayName="EnterpriseDomainTags" ma:default="" ma:fieldId="{b4224c12-c78d-42ea-9b21-4de0badf8358}" ma:taxonomyMulti="true" ma:sspId="e385fb40-52d4-4fae-9c5b-3e8ff8a5878e" ma:termSetId="d039009f-2da8-468b-bf5e-ff4693a9f72f" ma:anchorId="00000000-0000-0000-0000-000000000000" ma:open="false" ma:isKeyword="false">
      <xsd:complexType>
        <xsd:sequence>
          <xsd:element ref="pc:Terms" minOccurs="0" maxOccurs="1"/>
        </xsd:sequence>
      </xsd:complexType>
    </xsd:element>
    <xsd:element name="_dlc_DocId" ma:index="28" nillable="true" ma:displayName="Document ID Value" ma:description="The value of the document ID assigned to this item." ma:indexed="true" ma:internalName="_dlc_DocId" ma:readOnly="true">
      <xsd:simpleType>
        <xsd:restriction base="dms:Text"/>
      </xsd:simpleType>
    </xsd:element>
    <xsd:element name="TaxKeywordTaxHTField" ma:index="29"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_dlc_DocIdUrl" ma:index="3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element name="m6d26e40ac264097a006193f92232ece" ma:index="35" nillable="true" ma:taxonomy="true" ma:internalName="m6d26e40ac264097a006193f92232ece" ma:taxonomyFieldName="TechnicalLevel" ma:displayName="Technical Level" ma:default="" ma:fieldId="{66d26e40-ac26-4097-a006-193f92232ece}" ma:sspId="e385fb40-52d4-4fae-9c5b-3e8ff8a5878e" ma:termSetId="7123edbd-7265-47b9-9049-04e46d245d8e" ma:anchorId="3c636e1e-6390-429f-a144-68438d32bffe" ma:open="false" ma:isKeyword="false">
      <xsd:complexType>
        <xsd:sequence>
          <xsd:element ref="pc:Terms" minOccurs="0" maxOccurs="1"/>
        </xsd:sequence>
      </xsd:complexType>
    </xsd:element>
    <xsd:element name="ConfidentialityTaxHTField0" ma:index="36" ma:taxonomy="true" ma:internalName="ConfidentialityTaxHTField0" ma:taxonomyFieldName="Confidentiality" ma:displayName="Confidentiality" ma:default="5;#Microsoft confidential|461efa83-0283-486a-a8d5-943328f3693f" ma:fieldId="{840a9f3c-1e14-4c21-9dbf-5637765665db}"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od9986d31974458fb3007746ec0bce5f" ma:index="37" nillable="true" ma:taxonomy="true" ma:internalName="od9986d31974458fb3007746ec0bce5f" ma:taxonomyFieldName="Languages" ma:displayName="SMSG Languages" ma:default="" ma:fieldId="{8d9986d3-1974-458f-b300-7746ec0bce5f}"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bf80e81150e248c48aa8cffdf0021a1f" ma:index="39" nillable="true" ma:taxonomy="true" ma:internalName="bf80e81150e248c48aa8cffdf0021a1f" ma:taxonomyFieldName="Products" ma:displayName="SMSG Products &amp; Technologies" ma:default="" ma:fieldId="{bf80e811-50e2-48c4-8aa8-cffdf0021a1f}"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mb88723863e1404388ba3733387d48df" ma:index="41" nillable="true" ma:taxonomy="true" ma:internalName="mb88723863e1404388ba3733387d48df" ma:taxonomyFieldName="Audiences" ma:displayName="SMSG Customer Audiences" ma:default="" ma:fieldId="{6b887238-63e1-4043-88ba-3733387d48df}"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l3c3ea61849e4288a8acc49bb5388e8c" ma:index="43" nillable="true" ma:taxonomy="true" ma:internalName="l3c3ea61849e4288a8acc49bb5388e8c" ma:taxonomyFieldName="Groups" ma:displayName="SMSG Groups" ma:default="" ma:fieldId="{53c3ea61-849e-4288-a8ac-c49bb5388e8c}"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i0d941ee1e744ffea7aeee9924c91cbb" ma:index="45" nillable="true" ma:taxonomy="true" ma:internalName="i0d941ee1e744ffea7aeee9924c91cbb" ma:taxonomyFieldName="BusinessArchitecture" ma:displayName="SMSG Business Architecture" ma:default="" ma:fieldId="{20d941ee-1e74-4ffe-a7ae-ee9924c91cbb}"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i1b478372f814787abd313030b81fcb2" ma:index="47" nillable="true" ma:taxonomy="true" ma:internalName="i1b478372f814787abd313030b81fcb2" ma:taxonomyFieldName="ActivitiesAndPrograms" ma:displayName="SMSG Activities &amp; Programs" ma:default="" ma:fieldId="{21b47837-2f81-4787-abd3-13030b81fcb2}"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Coowner" ma:index="49" nillable="true" ma:displayName="Co-owner" ma:list="UserInfo" ma:SearchPeopleOnly="false" ma:SharePointGroup="0" ma:internalName="Coowner"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21a64daf20d4502b2796a1c6b8ce6c8" ma:index="50" nillable="true" ma:taxonomy="true" ma:internalName="k21a64daf20d4502b2796a1c6b8ce6c8" ma:taxonomyFieldName="Industries" ma:displayName="SMSG Industries" ma:default="" ma:fieldId="{421a64da-f20d-4502-b279-6a1c6b8ce6c8}"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b60f8d2dbb984f349d80d8196897f4d3" ma:index="52" nillable="true" ma:taxonomy="true" ma:internalName="b60f8d2dbb984f349d80d8196897f4d3" ma:taxonomyFieldName="Roles" ma:displayName="SMSG Roles" ma:default="" ma:fieldId="{b60f8d2d-bb98-4f34-9d80-d8196897f4d3}"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ec5b2ad5c27b45fb8a00a1f27c7ce1ae" ma:index="54" nillable="true" ma:taxonomy="true" ma:internalName="ec5b2ad5c27b45fb8a00a1f27c7ce1ae" ma:taxonomyFieldName="Partners" ma:displayName="SMSG Partners" ma:default="" ma:fieldId="{ec5b2ad5-c27b-45fb-8a00-a1f27c7ce1ae}"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m6c7b4717b6346e6a075a59dd47eac69" ma:index="56" nillable="true" ma:taxonomy="true" ma:internalName="m6c7b4717b6346e6a075a59dd47eac69" ma:taxonomyFieldName="Topics" ma:displayName="SMSG Topics" ma:default="" ma:fieldId="{66c7b471-7b63-46e6-a075-a59dd47eac69}"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kf34bcdc8fc34e479d3f94c6210e8e27" ma:index="58" nillable="true" ma:taxonomy="true" ma:internalName="kf34bcdc8fc34e479d3f94c6210e8e27" ma:taxonomyFieldName="Competitors" ma:displayName="SMSG Competition" ma:default="" ma:fieldId="{4f34bcdc-8fc3-4e47-9d3f-94c6210e8e27}"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ef109fd36bcf4bcd9dd945731030600b" ma:index="60" nillable="true" ma:taxonomy="true" ma:internalName="ef109fd36bcf4bcd9dd945731030600b" ma:taxonomyFieldName="Region" ma:displayName="SMSG Region" ma:default="" ma:fieldId="{ef109fd3-6bcf-4bcd-9dd9-45731030600b}"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eb54ac91059940029a3cc8a4ff5af673" ma:index="62" nillable="true" ma:taxonomy="true" ma:internalName="eb54ac91059940029a3cc8a4ff5af673" ma:taxonomyFieldName="SMSGDomain" ma:displayName="SMSG Domain" ma:default="" ma:fieldId="{eb54ac91-0599-4002-9a3c-c8a4ff5af673}"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k20e0dfa74bf4e44818db03027b0ccd8" ma:index="64" nillable="true" ma:taxonomy="true" ma:internalName="k20e0dfa74bf4e44818db03027b0ccd8" ma:taxonomyFieldName="Segments" ma:displayName="SMSG Customer Segments" ma:default="" ma:fieldId="{420e0dfa-74bf-4e44-818d-b03027b0ccd8}"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GenericText2" ma:index="66" nillable="true" ma:displayName="GenericText2" ma:description="Generic field for future features in implementation" ma:internalName="GenericText2">
      <xsd:simpleType>
        <xsd:restriction base="dms:Text">
          <xsd:maxLength value="255"/>
        </xsd:restriction>
      </xsd:simpleType>
    </xsd:element>
    <xsd:element name="GenericHTML1" ma:index="67" nillable="true" ma:displayName="GenericHTML1" ma:description="Generic field for future features in implementation" ma:internalName="GenericHTML1">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PublishDate" ma:index="5" nillable="true" ma:displayName="PublishDate" ma:description="Used in Blog Posts, this date is used to specify the Blog Article Date." ma:format="DateOnly" ma:internalName="PublishDate" ma:readOnly="false">
      <xsd:simpleType>
        <xsd:restriction base="dms:DateTime"/>
      </xsd:simpleType>
    </xsd:element>
    <xsd:element name="ApplyWorkflowRules" ma:index="18" nillable="true" ma:displayName="ApplyWorkflowRules" ma:default="Yes" ma:description="This columns is used to help to apply the workflow rules on Document Sets / Documents. by Default the Value is Yes" ma:format="Dropdown" ma:internalName="ApplyWorkflowRules" ma:readOnly="false">
      <xsd:simpleType>
        <xsd:restriction base="dms:Choice">
          <xsd:enumeration value="Yes"/>
          <xsd:enumeration value="No"/>
        </xsd:restriction>
      </xsd:simpleType>
    </xsd:element>
  </xsd:schema>
  <xsd:schema xmlns:xsd="http://www.w3.org/2001/XMLSchema" xmlns:xs="http://www.w3.org/2001/XMLSchema" xmlns:dms="http://schemas.microsoft.com/office/2006/documentManagement/types" xmlns:pc="http://schemas.microsoft.com/office/infopath/2007/PartnerControls" targetNamespace="b3bc04a5-d503-43b1-b98c-a8cf663329d9" elementFormDefault="qualified">
    <xsd:import namespace="http://schemas.microsoft.com/office/2006/documentManagement/types"/>
    <xsd:import namespace="http://schemas.microsoft.com/office/infopath/2007/PartnerControls"/>
    <xsd:element name="Update_x0020_Parent_x0020_Child_x0020_Relation_x0028_1_x0029_0" ma:index="68" nillable="true" ma:displayName="Update Parent Child Relation" ma:internalName="Update_x0020_Parent_x0020_Child_x0020_Relation_x0028_1_x0029_0">
      <xsd:complexType>
        <xsd:complexContent>
          <xsd:extension base="dms:URL">
            <xsd:sequence>
              <xsd:element name="Url" type="dms:ValidUrl" minOccurs="0" nillable="true"/>
              <xsd:element name="Description" type="xsd:string" nillable="true"/>
            </xsd:sequence>
          </xsd:extension>
        </xsd:complexContent>
      </xsd:complexType>
    </xsd:element>
    <xsd:element name="ODSWF2" ma:index="73" nillable="true" ma:displayName="ODSWF2" ma:internalName="ODSWF2">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Parent_x0020_Child_x0020_Relation_x0028_1_x0029_1" ma:index="74" nillable="true" ma:displayName="Update Parent Child Relation" ma:internalName="Update_x0020_Parent_x0020_Child_x0020_Relation_x0028_1_x0029_1">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 ma:index="75" nillable="true" ma:displayName="ODSWF" ma:internalName="ODSWF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ODSWF2_x0028_1_x0029_" ma:index="76" nillable="true" ma:displayName="ODSWF2" ma:internalName="ODSWF2_x0028_1_x0029_">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0" ma:index="77" nillable="true" ma:displayName="ODSWF" ma:internalName="ODSWF_x0028_1_x0029_0">
      <xsd:complexType>
        <xsd:complexContent>
          <xsd:extension base="dms:URL">
            <xsd:sequence>
              <xsd:element name="Url" type="dms:ValidUrl" minOccurs="0" nillable="true"/>
              <xsd:element name="Description" type="xsd:string" nillable="true"/>
            </xsd:sequence>
          </xsd:extension>
        </xsd:complexContent>
      </xsd:complexType>
    </xsd:element>
    <xsd:element name="ODSWF_x0028_1_x0029_1" ma:index="78" nillable="true" ma:displayName="ODSWF" ma:internalName="ODSWF_x0028_1_x0029_1">
      <xsd:complexType>
        <xsd:complexContent>
          <xsd:extension base="dms:URL">
            <xsd:sequence>
              <xsd:element name="Url" type="dms:ValidUrl" minOccurs="0" nillable="true"/>
              <xsd:element name="Description" type="xsd:string" nillable="true"/>
            </xsd:sequence>
          </xsd:extension>
        </xsd:complexContent>
      </xsd:complexType>
    </xsd:element>
    <xsd:element name="ODSWF1" ma:index="79" nillable="true" ma:displayName="ODSWF1" ma:internalName="ODSWF1">
      <xsd:complexType>
        <xsd:complexContent>
          <xsd:extension base="dms:URL">
            <xsd:sequence>
              <xsd:element name="Url" type="dms:ValidUrl" minOccurs="0" nillable="true"/>
              <xsd:element name="Description" type="xsd:string" nillable="true"/>
            </xsd:sequence>
          </xsd:extension>
        </xsd:complexContent>
      </xsd:complexType>
    </xsd:element>
    <xsd:element name="ODSWF2_x0028_1_x0029_0" ma:index="80" nillable="true" ma:displayName="ODSWF2" ma:internalName="ODSWF2_x0028_1_x0029_0">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478d1b8-79bf-461f-b8e8-704d21601f1a" elementFormDefault="qualified">
    <xsd:import namespace="http://schemas.microsoft.com/office/2006/documentManagement/types"/>
    <xsd:import namespace="http://schemas.microsoft.com/office/infopath/2007/PartnerControls"/>
    <xsd:element name="LastSharedByUser" ma:index="71" nillable="true" ma:displayName="Last Shared By User" ma:description="" ma:internalName="LastSharedByUser" ma:readOnly="true">
      <xsd:simpleType>
        <xsd:restriction base="dms:Note">
          <xsd:maxLength value="255"/>
        </xsd:restriction>
      </xsd:simpleType>
    </xsd:element>
    <xsd:element name="LastSharedByTime" ma:index="72"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Agile Continuous Delivery Hackathon session</DocumentDescription>
    <hd9637eefc984b85b6097c6374e15725 xmlns="230e9df3-be65-4c73-a93b-d1236ebd677e">
      <Terms xmlns="http://schemas.microsoft.com/office/infopath/2007/PartnerControls"/>
    </hd9637eefc984b85b6097c6374e15725>
    <od9986d31974458fb3007746ec0bce5f xmlns="230e9df3-be65-4c73-a93b-d1236ebd677e">
      <Terms xmlns="http://schemas.microsoft.com/office/infopath/2007/PartnerControls"/>
    </od9986d31974458fb3007746ec0bce5f>
    <k20e0dfa74bf4e44818db03027b0ccd8 xmlns="230e9df3-be65-4c73-a93b-d1236ebd677e">
      <Terms xmlns="http://schemas.microsoft.com/office/infopath/2007/PartnerControls"/>
    </k20e0dfa74bf4e44818db03027b0ccd8>
    <ODSWF2_x0028_1_x0029_ xmlns="b3bc04a5-d503-43b1-b98c-a8cf663329d9">
      <Url xsi:nil="true"/>
      <Description xsi:nil="true"/>
    </ODSWF2_x0028_1_x0029_>
    <ODSWF1 xmlns="b3bc04a5-d503-43b1-b98c-a8cf663329d9">
      <Url xsi:nil="true"/>
      <Description xsi:nil="true"/>
    </ODSWF1>
    <Owner xmlns="230e9df3-be65-4c73-a93b-d1236ebd677e">
      <UserInfo>
        <DisplayName>Robert Stewart (WW READINESS)</DisplayName>
        <AccountId>6299</AccountId>
        <AccountType/>
      </UserInfo>
    </Owner>
    <PublishDate xmlns="230E9DF3-BE65-4C73-A93B-D1236EBD677E" xsi:nil="true"/>
    <_ip_UnifiedCompliancePolicyUIAction xmlns="http://schemas.microsoft.com/sharepoint/v3" xsi:nil="true"/>
    <k21a64daf20d4502b2796a1c6b8ce6c8 xmlns="230e9df3-be65-4c73-a93b-d1236ebd677e">
      <Terms xmlns="http://schemas.microsoft.com/office/infopath/2007/PartnerControls"/>
    </k21a64daf20d4502b2796a1c6b8ce6c8>
    <GenericHTML1 xmlns="230e9df3-be65-4c73-a93b-d1236ebd677e" xsi:nil="true"/>
    <ConfidentialityTaxHTField0 xmlns="230e9df3-be65-4c73-a93b-d1236ebd677e">
      <Terms xmlns="http://schemas.microsoft.com/office/infopath/2007/PartnerControls">
        <TermInfo xmlns="http://schemas.microsoft.com/office/infopath/2007/PartnerControls">
          <TermName xmlns="http://schemas.microsoft.com/office/infopath/2007/PartnerControls">non-disclosure</TermName>
          <TermId xmlns="http://schemas.microsoft.com/office/infopath/2007/PartnerControls">bbbc96b5-28db-4fa8-9b87-269e6dfb4878</TermId>
        </TermInfo>
      </Terms>
    </ConfidentialityTaxHTField0>
    <l3c3ea61849e4288a8acc49bb5388e8c xmlns="230e9df3-be65-4c73-a93b-d1236ebd677e">
      <Terms xmlns="http://schemas.microsoft.com/office/infopath/2007/PartnerControls">
        <TermInfo xmlns="http://schemas.microsoft.com/office/infopath/2007/PartnerControls">
          <TermName xmlns="http://schemas.microsoft.com/office/infopath/2007/PartnerControls">Cloud and Enterprise Marketing Group</TermName>
          <TermId xmlns="http://schemas.microsoft.com/office/infopath/2007/PartnerControls">4f75e184-e5aa-4234-a07f-b032d60df254</TermId>
        </TermInfo>
      </Terms>
    </l3c3ea61849e4288a8acc49bb5388e8c>
    <ODSWF2 xmlns="b3bc04a5-d503-43b1-b98c-a8cf663329d9">
      <Url xsi:nil="true"/>
      <Description xsi:nil="true"/>
    </ODSWF2>
    <ODSWF2_x0028_1_x0029_0 xmlns="b3bc04a5-d503-43b1-b98c-a8cf663329d9">
      <Url xsi:nil="true"/>
      <Description xsi:nil="true"/>
    </ODSWF2_x0028_1_x0029_0>
    <Blog_x0020_Name xmlns="230e9df3-be65-4c73-a93b-d1236ebd677e" xsi:nil="true"/>
    <eb54ac91059940029a3cc8a4ff5af673 xmlns="230e9df3-be65-4c73-a93b-d1236ebd677e">
      <Terms xmlns="http://schemas.microsoft.com/office/infopath/2007/PartnerControls">
        <TermInfo xmlns="http://schemas.microsoft.com/office/infopath/2007/PartnerControls">
          <TermName xmlns="http://schemas.microsoft.com/office/infopath/2007/PartnerControls">Cloud and Enterprise</TermName>
          <TermId xmlns="http://schemas.microsoft.com/office/infopath/2007/PartnerControls">adc2fe87-c79a-4ded-a449-3f86b954069d</TermId>
        </TermInfo>
        <TermInfo xmlns="http://schemas.microsoft.com/office/infopath/2007/PartnerControls">
          <TermName xmlns="http://schemas.microsoft.com/office/infopath/2007/PartnerControls">Microsoft Azure Domain</TermName>
          <TermId xmlns="http://schemas.microsoft.com/office/infopath/2007/PartnerControls">d600a391-d529-4311-892b-2c05c1ab2538</TermId>
        </TermInfo>
      </Terms>
    </eb54ac91059940029a3cc8a4ff5af673>
    <PublishingPageContent xmlns="http://schemas.microsoft.com/sharepoint/v3" xsi:nil="true"/>
    <ContentID xmlns="230e9df3-be65-4c73-a93b-d1236ebd677e" xsi:nil="true"/>
    <Coowner xmlns="230e9df3-be65-4c73-a93b-d1236ebd677e">
      <UserInfo>
        <DisplayName>i:0#.f|membership|v-danaja@microsoft.com</DisplayName>
        <AccountId>176</AccountId>
        <AccountType/>
      </UserInfo>
      <UserInfo>
        <DisplayName>i:0#.f|membership|v-anmarv@microsoft.com</DisplayName>
        <AccountId>45</AccountId>
        <AccountType/>
      </UserInfo>
    </Coowner>
    <ef109fd36bcf4bcd9dd945731030600b xmlns="230e9df3-be65-4c73-a93b-d1236ebd677e">
      <Terms xmlns="http://schemas.microsoft.com/office/infopath/2007/PartnerControls"/>
    </ef109fd36bcf4bcd9dd945731030600b>
    <ODSWF_x0028_1_x0029_ xmlns="b3bc04a5-d503-43b1-b98c-a8cf663329d9">
      <Url xsi:nil="true"/>
      <Description xsi:nil="true"/>
    </ODSWF_x0028_1_x0029_>
    <ApplyWorkflowRules xmlns="230E9DF3-BE65-4C73-A93B-D1236EBD677E">Yes</ApplyWorkflowRules>
    <bf80e81150e248c48aa8cffdf0021a1f xmlns="230e9df3-be65-4c73-a93b-d1236ebd677e">
      <Terms xmlns="http://schemas.microsoft.com/office/infopath/2007/PartnerControls">
        <TermInfo xmlns="http://schemas.microsoft.com/office/infopath/2007/PartnerControls">
          <TermName xmlns="http://schemas.microsoft.com/office/infopath/2007/PartnerControls">Microsoft Azure</TermName>
          <TermId xmlns="http://schemas.microsoft.com/office/infopath/2007/PartnerControls">669a3112-5edf-444b-a003-630063601f07</TermId>
        </TermInfo>
      </Terms>
    </bf80e81150e248c48aa8cffdf0021a1f>
    <ec5b2ad5c27b45fb8a00a1f27c7ce1ae xmlns="230e9df3-be65-4c73-a93b-d1236ebd677e">
      <Terms xmlns="http://schemas.microsoft.com/office/infopath/2007/PartnerControls"/>
    </ec5b2ad5c27b45fb8a00a1f27c7ce1ae>
    <RatingCount xmlns="http://schemas.microsoft.com/sharepoint/v3" xsi:nil="true"/>
    <m6d26e40ac264097a006193f92232ece xmlns="230e9df3-be65-4c73-a93b-d1236ebd677e">
      <Terms xmlns="http://schemas.microsoft.com/office/infopath/2007/PartnerControls"/>
    </m6d26e40ac264097a006193f92232ece>
    <_ip_UnifiedCompliancePolicyProperties xmlns="http://schemas.microsoft.com/sharepoint/v3" xsi:nil="true"/>
    <b60f8d2dbb984f349d80d8196897f4d3 xmlns="230e9df3-be65-4c73-a93b-d1236ebd677e">
      <Terms xmlns="http://schemas.microsoft.com/office/infopath/2007/PartnerControls"/>
    </b60f8d2dbb984f349d80d8196897f4d3>
    <Thumbnail1 xmlns="230e9df3-be65-4c73-a93b-d1236ebd677e">
      <Url xsi:nil="true"/>
      <Description xsi:nil="true"/>
    </Thumbnail1>
    <i0d941ee1e744ffea7aeee9924c91cbb xmlns="230e9df3-be65-4c73-a93b-d1236ebd677e">
      <Terms xmlns="http://schemas.microsoft.com/office/infopath/2007/PartnerControls"/>
    </i0d941ee1e744ffea7aeee9924c91cbb>
    <ODSWF_x0028_1_x0029_0 xmlns="b3bc04a5-d503-43b1-b98c-a8cf663329d9">
      <Url xsi:nil="true"/>
      <Description xsi:nil="true"/>
    </ODSWF_x0028_1_x0029_0>
    <RoutingRuleDescription xmlns="http://schemas.microsoft.com/sharepoint/v3" xsi:nil="true"/>
    <PublishingExpirationDate xmlns="http://schemas.microsoft.com/sharepoint/v3" xsi:nil="true"/>
    <ODSWF_x0028_1_x0029_1 xmlns="b3bc04a5-d503-43b1-b98c-a8cf663329d9">
      <Url xsi:nil="true"/>
      <Description xsi:nil="true"/>
    </ODSWF_x0028_1_x0029_1>
    <Update_x0020_Parent_x0020_Child_x0020_Relation_x0028_1_x0029_0 xmlns="b3bc04a5-d503-43b1-b98c-a8cf663329d9">
      <Url xsi:nil="true"/>
      <Description xsi:nil="true"/>
    </Update_x0020_Parent_x0020_Child_x0020_Relation_x0028_1_x0029_0>
    <AverageRating xmlns="http://schemas.microsoft.com/sharepoint/v3" xsi:nil="true"/>
    <TaxKeywordTaxHTField xmlns="230e9df3-be65-4c73-a93b-d1236ebd677e">
      <Terms xmlns="http://schemas.microsoft.com/office/infopath/2007/PartnerControls"/>
    </TaxKeywordTaxHTField>
    <ReportOwner xmlns="http://schemas.microsoft.com/sharepoint/v3">
      <UserInfo>
        <DisplayName/>
        <AccountId xsi:nil="true"/>
        <AccountType/>
      </UserInfo>
    </ReportOwner>
    <i1b478372f814787abd313030b81fcb2 xmlns="230e9df3-be65-4c73-a93b-d1236ebd677e">
      <Terms xmlns="http://schemas.microsoft.com/office/infopath/2007/PartnerControls"/>
    </i1b478372f814787abd313030b81fcb2>
    <b4224c12c78d42ea9b214de0badf8358 xmlns="230e9df3-be65-4c73-a93b-d1236ebd677e">
      <Terms xmlns="http://schemas.microsoft.com/office/infopath/2007/PartnerControls"/>
    </b4224c12c78d42ea9b214de0badf8358>
    <TaxCatchAll xmlns="230e9df3-be65-4c73-a93b-d1236ebd677e">
      <Value>26</Value>
      <Value>247</Value>
      <Value>42</Value>
      <Value>277</Value>
      <Value>21</Value>
      <Value>20</Value>
    </TaxCatchAll>
    <mb88723863e1404388ba3733387d48df xmlns="230e9df3-be65-4c73-a93b-d1236ebd677e">
      <Terms xmlns="http://schemas.microsoft.com/office/infopath/2007/PartnerControls"/>
    </mb88723863e1404388ba3733387d48df>
    <Update_x0020_Parent_x0020_Child_x0020_Relation_x0028_1_x0029_1 xmlns="b3bc04a5-d503-43b1-b98c-a8cf663329d9">
      <Url xsi:nil="true"/>
      <Description xsi:nil="true"/>
    </Update_x0020_Parent_x0020_Child_x0020_Relation_x0028_1_x0029_1>
    <m6c7b4717b6346e6a075a59dd47eac69 xmlns="230e9df3-be65-4c73-a93b-d1236ebd677e">
      <Terms xmlns="http://schemas.microsoft.com/office/infopath/2007/PartnerControls">
        <TermInfo xmlns="http://schemas.microsoft.com/office/infopath/2007/PartnerControls">
          <TermName xmlns="http://schemas.microsoft.com/office/infopath/2007/PartnerControls">training</TermName>
          <TermId xmlns="http://schemas.microsoft.com/office/infopath/2007/PartnerControls">398cec6a-f8c1-47b1-8ae4-159176a4df1b</TermId>
        </TermInfo>
      </Terms>
    </m6c7b4717b6346e6a075a59dd47eac69>
    <kf34bcdc8fc34e479d3f94c6210e8e27 xmlns="230e9df3-be65-4c73-a93b-d1236ebd677e">
      <Terms xmlns="http://schemas.microsoft.com/office/infopath/2007/PartnerControls"/>
    </kf34bcdc8fc34e479d3f94c6210e8e27>
    <GenericText2 xmlns="230e9df3-be65-4c73-a93b-d1236ebd677e">G01KC-1-22115</GenericText2>
    <_dlc_DocId xmlns="230e9df3-be65-4c73-a93b-d1236ebd677e">G01KC-99682991-22120</_dlc_DocId>
    <_dlc_DocIdUrl xmlns="230e9df3-be65-4c73-a93b-d1236ebd677e">
      <Url>https://microsoft-files.sharepoint.com/sites/Infopedia_G01KC/_layouts/15/DocIdRedir.aspx?ID=G01KC-99682991-22120</Url>
      <Description>G01KC-99682991-22120</Description>
    </_dlc_DocIdUrl>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e385fb40-52d4-4fae-9c5b-3e8ff8a5878e" ContentTypeId="0x0101000E4CB7077FEE4FF7AE86D4A500EEC7800300F96E2758736AEF45AFCE0C190C2A9DEC" PreviousValue="false"/>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8B076439-03AE-400A-889C-2B789C47BD37}"/>
</file>

<file path=customXml/itemProps2.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3.xml><?xml version="1.0" encoding="utf-8"?>
<ds:datastoreItem xmlns:ds="http://schemas.openxmlformats.org/officeDocument/2006/customXml" ds:itemID="{9CDE41AC-056B-49DF-9205-4DB0C205E9A2}">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f1472ca3-d88a-4384-b0c7-293bd20e5ff0"/>
    <ds:schemaRef ds:uri="http://purl.org/dc/dcmityp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4E508A58-D4E9-4E44-85EA-91016D3865F5}">
  <ds:schemaRefs>
    <ds:schemaRef ds:uri="http://schemas.openxmlformats.org/officeDocument/2006/bibliography"/>
  </ds:schemaRefs>
</ds:datastoreItem>
</file>

<file path=customXml/itemProps5.xml><?xml version="1.0" encoding="utf-8"?>
<ds:datastoreItem xmlns:ds="http://schemas.openxmlformats.org/officeDocument/2006/customXml" ds:itemID="{75823584-5034-4062-BAA5-FF4735695EAC}"/>
</file>

<file path=customXml/itemProps6.xml><?xml version="1.0" encoding="utf-8"?>
<ds:datastoreItem xmlns:ds="http://schemas.openxmlformats.org/officeDocument/2006/customXml" ds:itemID="{73C09A5B-65AA-460D-983A-7B542353F5FD}"/>
</file>

<file path=docProps/app.xml><?xml version="1.0" encoding="utf-8"?>
<Properties xmlns="http://schemas.openxmlformats.org/officeDocument/2006/extended-properties" xmlns:vt="http://schemas.openxmlformats.org/officeDocument/2006/docPropsVTypes">
  <Template>Normal</Template>
  <TotalTime>27</TotalTime>
  <Pages>70</Pages>
  <Words>4243</Words>
  <Characters>24186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FY17 Feb 2017 CE University Agile Continuous Delivery Hackathon</dc:title>
  <dc:subject/>
  <dc:creator>Opsgility</dc:creator>
  <cp:keywords/>
  <dc:description/>
  <cp:lastModifiedBy>Jodi Cray (GP Strategies Corporation)</cp:lastModifiedBy>
  <cp:revision>10</cp:revision>
  <cp:lastPrinted>2017-02-06T23:26:00Z</cp:lastPrinted>
  <dcterms:created xsi:type="dcterms:W3CDTF">2017-02-03T23:20:00Z</dcterms:created>
  <dcterms:modified xsi:type="dcterms:W3CDTF">2017-02-17T06:28:00Z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0x0101000E4CB7077FEE4FF7AE86D4A500EEC7800300F96E2758736AEF45AFCE0C190C2A9DEC00CC074746C0EF6D439A06F1AAD31A3C2B</vt:lpwstr>
  </property>
  <property fmtid="{D5CDD505-2E9C-101B-9397-08002B2CF9AE}" pid="3" name="TaxKeyword">
    <vt:lpwstr/>
  </property>
  <property fmtid="{D5CDD505-2E9C-101B-9397-08002B2CF9AE}" pid="4" name="_dlc_policyId">
    <vt:lpwstr/>
  </property>
  <property fmtid="{D5CDD505-2E9C-101B-9397-08002B2CF9AE}" pid="5" name="Region">
    <vt:lpwstr/>
  </property>
  <property fmtid="{D5CDD505-2E9C-101B-9397-08002B2CF9AE}" pid="6" name="Confidentiality">
    <vt:lpwstr>247;#non-disclosure|bbbc96b5-28db-4fa8-9b87-269e6dfb4878</vt:lpwstr>
  </property>
  <property fmtid="{D5CDD505-2E9C-101B-9397-08002B2CF9AE}" pid="7" name="Industries">
    <vt:lpwstr/>
  </property>
  <property fmtid="{D5CDD505-2E9C-101B-9397-08002B2CF9AE}" pid="8" name="Roles">
    <vt:lpwstr/>
  </property>
  <property fmtid="{D5CDD505-2E9C-101B-9397-08002B2CF9AE}" pid="9" name="Competitors">
    <vt:lpwstr/>
  </property>
  <property fmtid="{D5CDD505-2E9C-101B-9397-08002B2CF9AE}" pid="10" name="SMSGDomain">
    <vt:lpwstr>21;#Cloud and Enterprise|adc2fe87-c79a-4ded-a449-3f86b954069d;#20;#Microsoft Azure Domain|d600a391-d529-4311-892b-2c05c1ab2538</vt:lpwstr>
  </property>
  <property fmtid="{D5CDD505-2E9C-101B-9397-08002B2CF9AE}" pid="11" name="ItemRetentionFormula">
    <vt:lpwstr/>
  </property>
  <property fmtid="{D5CDD505-2E9C-101B-9397-08002B2CF9AE}" pid="12" name="BusinessArchitecture">
    <vt:lpwstr/>
  </property>
  <property fmtid="{D5CDD505-2E9C-101B-9397-08002B2CF9AE}" pid="13" name="Products">
    <vt:lpwstr>26;#Microsoft Azure|669a3112-5edf-444b-a003-630063601f07</vt:lpwstr>
  </property>
  <property fmtid="{D5CDD505-2E9C-101B-9397-08002B2CF9AE}" pid="14" name="_dlc_DocIdItemGuid">
    <vt:lpwstr>6ad3c055-35c8-406b-aa67-ca65d6d54aea</vt:lpwstr>
  </property>
  <property fmtid="{D5CDD505-2E9C-101B-9397-08002B2CF9AE}" pid="15" name="ActivitiesAndPrograms">
    <vt:lpwstr/>
  </property>
  <property fmtid="{D5CDD505-2E9C-101B-9397-08002B2CF9AE}" pid="16" name="Segments">
    <vt:lpwstr/>
  </property>
  <property fmtid="{D5CDD505-2E9C-101B-9397-08002B2CF9AE}" pid="17" name="Partners">
    <vt:lpwstr/>
  </property>
  <property fmtid="{D5CDD505-2E9C-101B-9397-08002B2CF9AE}" pid="18" name="Topics">
    <vt:lpwstr>277;#training|398cec6a-f8c1-47b1-8ae4-159176a4df1b</vt:lpwstr>
  </property>
  <property fmtid="{D5CDD505-2E9C-101B-9397-08002B2CF9AE}" pid="19" name="Groups">
    <vt:lpwstr>42;#Cloud and Enterprise Marketing Group|4f75e184-e5aa-4234-a07f-b032d60df254</vt:lpwstr>
  </property>
  <property fmtid="{D5CDD505-2E9C-101B-9397-08002B2CF9AE}" pid="20" name="Audiences">
    <vt:lpwstr/>
  </property>
  <property fmtid="{D5CDD505-2E9C-101B-9397-08002B2CF9AE}" pid="21" name="of67e5d4b76f4a9db8769983fda9cec0">
    <vt:lpwstr/>
  </property>
  <property fmtid="{D5CDD505-2E9C-101B-9397-08002B2CF9AE}" pid="22" name="NewsType">
    <vt:lpwstr/>
  </property>
  <property fmtid="{D5CDD505-2E9C-101B-9397-08002B2CF9AE}" pid="23" name="ItemType">
    <vt:lpwstr/>
  </property>
  <property fmtid="{D5CDD505-2E9C-101B-9397-08002B2CF9AE}" pid="24" name="ga0c0bf70a6644469c61b3efa7025301">
    <vt:lpwstr/>
  </property>
  <property fmtid="{D5CDD505-2E9C-101B-9397-08002B2CF9AE}" pid="25" name="MSProducts">
    <vt:lpwstr/>
  </property>
  <property fmtid="{D5CDD505-2E9C-101B-9397-08002B2CF9AE}" pid="26" name="ExperienceContentType">
    <vt:lpwstr/>
  </property>
  <property fmtid="{D5CDD505-2E9C-101B-9397-08002B2CF9AE}" pid="27" name="l6f004f21209409da86a713c0f24627d">
    <vt:lpwstr/>
  </property>
  <property fmtid="{D5CDD505-2E9C-101B-9397-08002B2CF9AE}" pid="28" name="la4444b61d19467597d63190b69ac227">
    <vt:lpwstr/>
  </property>
  <property fmtid="{D5CDD505-2E9C-101B-9397-08002B2CF9AE}" pid="29" name="MSProductsTaxHTField0">
    <vt:lpwstr/>
  </property>
  <property fmtid="{D5CDD505-2E9C-101B-9397-08002B2CF9AE}" pid="30" name="e8080b0481964c759b2c36ae49591b31">
    <vt:lpwstr/>
  </property>
  <property fmtid="{D5CDD505-2E9C-101B-9397-08002B2CF9AE}" pid="31" name="Languages">
    <vt:lpwstr/>
  </property>
  <property fmtid="{D5CDD505-2E9C-101B-9397-08002B2CF9AE}" pid="32" name="TechnicalLevel">
    <vt:lpwstr/>
  </property>
  <property fmtid="{D5CDD505-2E9C-101B-9397-08002B2CF9AE}" pid="33" name="ldac8aee9d1f469e8cd8c3f8d6a615f2">
    <vt:lpwstr/>
  </property>
  <property fmtid="{D5CDD505-2E9C-101B-9397-08002B2CF9AE}" pid="34" name="EmployeeRole">
    <vt:lpwstr/>
  </property>
  <property fmtid="{D5CDD505-2E9C-101B-9397-08002B2CF9AE}" pid="35" name="NewsTopic">
    <vt:lpwstr/>
  </property>
  <property fmtid="{D5CDD505-2E9C-101B-9397-08002B2CF9AE}" pid="36" name="NewsSource">
    <vt:lpwstr/>
  </property>
  <property fmtid="{D5CDD505-2E9C-101B-9397-08002B2CF9AE}" pid="37" name="SMSGTags">
    <vt:lpwstr/>
  </property>
  <property fmtid="{D5CDD505-2E9C-101B-9397-08002B2CF9AE}" pid="38" name="MSPhysicalGeography">
    <vt:lpwstr/>
  </property>
  <property fmtid="{D5CDD505-2E9C-101B-9397-08002B2CF9AE}" pid="39" name="EnterpriseDomainTags">
    <vt:lpwstr/>
  </property>
  <property fmtid="{D5CDD505-2E9C-101B-9397-08002B2CF9AE}" pid="40" name="j3562c58ee414e028925bc902cfc01a1">
    <vt:lpwstr/>
  </property>
  <property fmtid="{D5CDD505-2E9C-101B-9397-08002B2CF9AE}" pid="41" name="_docset_NoMedatataSyncRequired">
    <vt:lpwstr>False</vt:lpwstr>
  </property>
</Properties>
</file>