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Saikiran</w:t>
      </w:r>
    </w:p>
    <w:p>
      <w:r>
        <w:t>saikiran.bhushaboina@savantisintelli.com | +1 512 555 0190</w:t>
      </w:r>
    </w:p>
    <w:p>
      <w:pPr>
        <w:pStyle w:val="Heading1"/>
      </w:pPr>
      <w:r>
        <w:t>Professional Summary</w:t>
      </w:r>
    </w:p>
    <w:p>
      <w:r>
        <w:t>Results-driven Infrastructure Management Specialist and Azure DevOps Engineer with 7+ years of experience managing and optimizing cloud infrastructure, designing CI/CD pipelines, and providing production support for Linux-based systems. Demonstrated success improving system uptime to 99.9%, reducing deployment times by 70%, and cutting infrastructure costs by 35% across Azure, AWS, and GCP environments. Deep expertise in Azure DevOps pipeline management, Linux administration, containerization (Docker, Kubernetes), Infrastructure as Code (Terraform, Ansible), and proactive incident management. Adept at collaborating cross-functionally with development, QA, and security teams to embed DevSecOps practices and drive operational excellence in complex, high-availability production environments.</w:t>
      </w:r>
    </w:p>
    <w:p>
      <w:pPr>
        <w:pStyle w:val="Heading1"/>
      </w:pPr>
      <w:r>
        <w:t>Technical Skills</w:t>
      </w:r>
    </w:p>
    <w:p>
      <w:r>
        <w:t>Ansible, Jenkins, GCP, Kafka, Spring Boot, FastAPI, Java, Python</w:t>
      </w:r>
    </w:p>
    <w:p>
      <w:pPr>
        <w:pStyle w:val="Heading1"/>
      </w:pPr>
      <w:r>
        <w:t>Professional Experience</w:t>
      </w:r>
    </w:p>
    <w:p>
      <w:pPr>
        <w:pStyle w:val="Heading2"/>
      </w:pPr>
      <w:r>
        <w:t>Azure DevOps / Infrastructure Engineer | ICICI | Nov 2024 – May 2025</w:t>
      </w:r>
    </w:p>
    <w:p>
      <w:r>
        <w:t>Sunnyvale, CA</w:t>
      </w:r>
    </w:p>
    <w:p>
      <w:pPr>
        <w:pStyle w:val="ListBullet"/>
      </w:pPr>
      <w:r>
        <w:t>Architected and maintained end-to-end CI/CD pipelines on Azure DevOps and Jenkins, reducing application deployment time by 70% and standardizing release workflows across multiple projects through reusable pipeline templates; managed Git branching strategies to minimize merge conflicts and streamline release management.</w:t>
      </w:r>
    </w:p>
    <w:p>
      <w:pPr>
        <w:pStyle w:val="ListBullet"/>
      </w:pPr>
      <w:r>
        <w:t>Administered and optimized Linux-based production systems in 24x7 environments — performing root cause analysis (RCA) for critical incidents, configuring Nginx reverse proxies and load balancers, and resolving production issues to sustain 99.9% system uptime and meet SLA commitments.</w:t>
      </w:r>
    </w:p>
    <w:p>
      <w:pPr>
        <w:pStyle w:val="ListBullet"/>
      </w:pPr>
      <w:r>
        <w:t>Automated infrastructure provisioning and configuration across Azure, AWS, and GCP using Terraform modules and Ansible playbooks, eliminating 80% of manual configuration effort and ensuring consistent, repeatable deployments across dev, staging, and production environments; implemented cloud security best practices including IAM, VPC, and secure access policies.</w:t>
      </w:r>
    </w:p>
    <w:p>
      <w:pPr>
        <w:pStyle w:val="ListBullet"/>
      </w:pPr>
      <w:r>
        <w:t>Containerized microservices using Docker (multi-stage builds and dependency caching reduced build times by 45%) and orchestrated workloads on Kubernetes clusters — managing namespaces, Helm charts, ingress controllers, persistent volumes, and auto-scaling policies — reducing deployment failures by 60% while implementing Blue-Green and Rolling deployment strategies to minimize production downtime.</w:t>
      </w:r>
    </w:p>
    <w:p>
      <w:pPr>
        <w:pStyle w:val="ListBullet"/>
      </w:pPr>
      <w:r>
        <w:t>Deployed Prometheus and Grafana monitoring with automated alerting, cutting Mean Time to Detect (MTTD) by 50%; built a centralized ELK Stack logging solution that reduced production issue resolution time by 40%; integrated SonarQube security scans into pipelines to proactively eliminate vulnerabilities before release.</w:t>
      </w:r>
    </w:p>
    <w:p>
      <w:pPr>
        <w:pStyle w:val="ListBullet"/>
      </w:pPr>
      <w:r>
        <w:t>Designed and executed capacity planning, backup automation, and disaster recovery workflows for cloud infrastructure, reducing Recovery Time Objectives (RTO) and ensuring business continuity; authored Bash and Python scripts to automate repetitive operational tasks, saving 60% of manual effort across the team.</w:t>
      </w:r>
    </w:p>
    <w:p>
      <w:pPr>
        <w:pStyle w:val="Heading2"/>
      </w:pPr>
      <w:r>
        <w:t>Python Developer | Union Bank | Sep 2023 – Oct 2024</w:t>
      </w:r>
    </w:p>
    <w:p>
      <w:r>
        <w:t>Sunnyvale, CA</w:t>
      </w:r>
    </w:p>
    <w:p>
      <w:pPr>
        <w:pStyle w:val="ListBullet"/>
      </w:pPr>
      <w:r>
        <w:t>Engineered and optimized RESTful APIs using Python and FastAPI, achieving a 50% reduction in application load times through efficient query design, response caching, and targeted backend performance improvements.</w:t>
      </w:r>
    </w:p>
    <w:p>
      <w:pPr>
        <w:pStyle w:val="ListBullet"/>
      </w:pPr>
      <w:r>
        <w:t>Collaborated closely with DevOps and infrastructure teams to containerize Python microservices on Linux environments and streamline Azure-based deployment pipelines, improving release velocity and deployment reliability.</w:t>
      </w:r>
    </w:p>
    <w:p>
      <w:pPr>
        <w:pStyle w:val="ListBullet"/>
      </w:pPr>
      <w:r>
        <w:t>Developed automated test suites and contributed to CI/CD pipeline integration, ensuring consistent, repeatable deployments for backend services and reducing post-release defect rates.</w:t>
      </w:r>
    </w:p>
    <w:p>
      <w:pPr>
        <w:pStyle w:val="ListBullet"/>
      </w:pPr>
      <w:r>
        <w:t>Mentored junior engineers on backend development best practices and code quality standards, fostering a culture of continuous improvement and engineering excellence within the team.</w:t>
      </w:r>
    </w:p>
    <w:p>
      <w:pPr>
        <w:pStyle w:val="Heading2"/>
      </w:pPr>
      <w:r>
        <w:t>Java Developer | American Express | Sep 2022 – Sep 2023</w:t>
      </w:r>
    </w:p>
    <w:p>
      <w:r>
        <w:t>Sunnyvale, CA</w:t>
      </w:r>
    </w:p>
    <w:p>
      <w:pPr>
        <w:pStyle w:val="ListBullet"/>
      </w:pPr>
      <w:r>
        <w:t>Led a Java development team in designing and delivering robust, scalable backend services using Java and Spring Boot, ensuring adherence to enterprise coding standards and on-time delivery of project milestones.</w:t>
      </w:r>
    </w:p>
    <w:p>
      <w:pPr>
        <w:pStyle w:val="ListBullet"/>
      </w:pPr>
      <w:r>
        <w:t>Architected microservices with Spring Boot to improve application modularity, enable independent deployments, and support cloud-native infrastructure patterns on Azure and AWS environments.</w:t>
      </w:r>
    </w:p>
    <w:p>
      <w:pPr>
        <w:pStyle w:val="ListBullet"/>
      </w:pPr>
      <w:r>
        <w:t>Partnered with DevOps and infrastructure teams to integrate Java applications into CI/CD pipelines on Linux-based systems, reducing manual deployment steps and accelerating release cycles across environments.</w:t>
      </w:r>
    </w:p>
    <w:p>
      <w:pPr>
        <w:pStyle w:val="ListBullet"/>
      </w:pPr>
      <w:r>
        <w:t>Conducted thorough code reviews and guided team members on performance optimization, security hardening, and maintainability best practices within large-scale, enterprise-grade Java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