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0DF0" w14:textId="77777777" w:rsidR="007F62DE" w:rsidRDefault="007F62DE" w:rsidP="007F62DE">
      <w:pPr>
        <w:spacing w:after="1"/>
        <w:ind w:right="130"/>
        <w:jc w:val="center"/>
        <w:rPr>
          <w:b/>
        </w:rPr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A Shiva Shankar Reddy</w:t>
      </w:r>
      <w:r>
        <w:rPr>
          <w:b/>
        </w:rPr>
        <w:br/>
        <w:t>Reg N0:192425174</w:t>
      </w:r>
    </w:p>
    <w:p w14:paraId="2A3B8BAD" w14:textId="000C80C0" w:rsidR="007F62DE" w:rsidRDefault="007F62DE" w:rsidP="007F62DE">
      <w:pPr>
        <w:spacing w:after="1"/>
        <w:ind w:right="130"/>
        <w:jc w:val="center"/>
      </w:pPr>
      <w:r>
        <w:rPr>
          <w:b/>
        </w:rPr>
        <w:t xml:space="preserve">22-10-2026---Set </w:t>
      </w:r>
      <w:r>
        <w:rPr>
          <w:b/>
        </w:rPr>
        <w:t>30</w:t>
      </w:r>
      <w:r>
        <w:rPr>
          <w:b/>
        </w:rPr>
        <w:t xml:space="preserve">: </w:t>
      </w:r>
      <w:r>
        <w:rPr>
          <w:rFonts w:ascii="Calibri" w:eastAsia="Calibri" w:hAnsi="Calibri" w:cs="Calibri"/>
          <w:sz w:val="21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FE18BC7" w14:textId="7869AE6D" w:rsidR="00DB2FE8" w:rsidRDefault="00DB2FE8">
      <w:pPr>
        <w:spacing w:after="64" w:line="259" w:lineRule="auto"/>
        <w:ind w:left="8" w:firstLine="0"/>
      </w:pPr>
    </w:p>
    <w:p w14:paraId="4ABC1C72" w14:textId="77777777" w:rsidR="00DB2FE8" w:rsidRDefault="00000000">
      <w:pPr>
        <w:spacing w:after="126" w:line="259" w:lineRule="auto"/>
        <w:ind w:left="14" w:firstLine="0"/>
      </w:pP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2D9C225F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Aim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59DF71FF" w14:textId="77777777" w:rsidR="00DB2FE8" w:rsidRDefault="00000000">
      <w:pPr>
        <w:spacing w:after="142"/>
        <w:ind w:left="-5" w:right="58"/>
      </w:pPr>
      <w:r>
        <w:t xml:space="preserve">To </w:t>
      </w:r>
      <w:proofErr w:type="spellStart"/>
      <w:r>
        <w:t>analyze</w:t>
      </w:r>
      <w:proofErr w:type="spellEnd"/>
      <w:r>
        <w:t xml:space="preserve"> patient health data in R and Tableau using a scatterplot matrix, Q-Q plot, ECDF, bar chart of averages and an interactive risk dashboard.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6C253B85" w14:textId="77777777" w:rsidR="00DB2FE8" w:rsidRDefault="00000000">
      <w:pPr>
        <w:spacing w:after="0" w:line="264" w:lineRule="auto"/>
        <w:ind w:left="-5" w:right="46"/>
      </w:pPr>
      <w:r>
        <w:rPr>
          <w:b/>
        </w:rPr>
        <w:t>Dataset: Patient Health Risk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tbl>
      <w:tblPr>
        <w:tblStyle w:val="TableGrid"/>
        <w:tblW w:w="10084" w:type="dxa"/>
        <w:tblInd w:w="19" w:type="dxa"/>
        <w:tblCellMar>
          <w:top w:w="16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019"/>
        <w:gridCol w:w="2016"/>
        <w:gridCol w:w="2017"/>
        <w:gridCol w:w="2016"/>
      </w:tblGrid>
      <w:tr w:rsidR="00DB2FE8" w14:paraId="41362EAB" w14:textId="77777777">
        <w:trPr>
          <w:trHeight w:val="4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94F21" w14:textId="77777777" w:rsidR="00DB2FE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Patient ID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A1E5" w14:textId="77777777" w:rsidR="00DB2FE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Age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8A03D" w14:textId="77777777" w:rsidR="00DB2F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BMI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1A08" w14:textId="77777777" w:rsidR="00DB2FE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BP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5E87" w14:textId="77777777" w:rsidR="00DB2FE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Cholesterol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DB2FE8" w14:paraId="6B2A1AC0" w14:textId="77777777">
        <w:trPr>
          <w:trHeight w:val="48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36DA" w14:textId="77777777" w:rsidR="00DB2FE8" w:rsidRDefault="00000000">
            <w:pPr>
              <w:spacing w:after="0" w:line="259" w:lineRule="auto"/>
              <w:ind w:left="2" w:firstLine="0"/>
            </w:pPr>
            <w:r>
              <w:t>P1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3624" w14:textId="77777777" w:rsidR="00DB2FE8" w:rsidRDefault="00000000">
            <w:pPr>
              <w:spacing w:after="0" w:line="259" w:lineRule="auto"/>
              <w:ind w:left="2" w:firstLine="0"/>
            </w:pPr>
            <w:r>
              <w:t>25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E0F8" w14:textId="77777777" w:rsidR="00DB2FE8" w:rsidRDefault="00000000">
            <w:pPr>
              <w:spacing w:after="0" w:line="259" w:lineRule="auto"/>
              <w:ind w:left="0" w:firstLine="0"/>
            </w:pPr>
            <w:r>
              <w:t>22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2E0E" w14:textId="77777777" w:rsidR="00DB2FE8" w:rsidRDefault="00000000">
            <w:pPr>
              <w:spacing w:after="0" w:line="259" w:lineRule="auto"/>
              <w:ind w:left="0" w:firstLine="0"/>
            </w:pPr>
            <w:r>
              <w:t>120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D67B" w14:textId="77777777" w:rsidR="00DB2FE8" w:rsidRDefault="00000000">
            <w:pPr>
              <w:spacing w:after="0" w:line="259" w:lineRule="auto"/>
              <w:ind w:left="2" w:firstLine="0"/>
            </w:pPr>
            <w:r>
              <w:t>180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DB2FE8" w14:paraId="43BB3509" w14:textId="77777777">
        <w:trPr>
          <w:trHeight w:val="4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316F" w14:textId="77777777" w:rsidR="00DB2FE8" w:rsidRDefault="00000000">
            <w:pPr>
              <w:spacing w:after="0" w:line="259" w:lineRule="auto"/>
              <w:ind w:left="2" w:firstLine="0"/>
            </w:pPr>
            <w:r>
              <w:t>P2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4890" w14:textId="77777777" w:rsidR="00DB2FE8" w:rsidRDefault="00000000">
            <w:pPr>
              <w:spacing w:after="0" w:line="259" w:lineRule="auto"/>
              <w:ind w:left="2" w:firstLine="0"/>
            </w:pPr>
            <w:r>
              <w:t>40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A2F6" w14:textId="77777777" w:rsidR="00DB2FE8" w:rsidRDefault="00000000">
            <w:pPr>
              <w:spacing w:after="0" w:line="259" w:lineRule="auto"/>
              <w:ind w:left="0" w:firstLine="0"/>
            </w:pPr>
            <w:r>
              <w:t>28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6B1BA" w14:textId="77777777" w:rsidR="00DB2FE8" w:rsidRDefault="00000000">
            <w:pPr>
              <w:spacing w:after="0" w:line="259" w:lineRule="auto"/>
              <w:ind w:left="0" w:firstLine="0"/>
            </w:pPr>
            <w:r>
              <w:t>135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F7CC" w14:textId="77777777" w:rsidR="00DB2FE8" w:rsidRDefault="00000000">
            <w:pPr>
              <w:spacing w:after="0" w:line="259" w:lineRule="auto"/>
              <w:ind w:left="2" w:firstLine="0"/>
            </w:pPr>
            <w:r>
              <w:t>210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DB2FE8" w14:paraId="0DCE1D1C" w14:textId="77777777">
        <w:trPr>
          <w:trHeight w:val="47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71A2" w14:textId="77777777" w:rsidR="00DB2FE8" w:rsidRDefault="00000000">
            <w:pPr>
              <w:spacing w:after="0" w:line="259" w:lineRule="auto"/>
              <w:ind w:left="2" w:firstLine="0"/>
            </w:pPr>
            <w:r>
              <w:t>P3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4C1C" w14:textId="77777777" w:rsidR="00DB2FE8" w:rsidRDefault="00000000">
            <w:pPr>
              <w:spacing w:after="0" w:line="259" w:lineRule="auto"/>
              <w:ind w:left="2" w:firstLine="0"/>
            </w:pPr>
            <w:r>
              <w:t>55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BC8A" w14:textId="77777777" w:rsidR="00DB2FE8" w:rsidRDefault="00000000">
            <w:pPr>
              <w:spacing w:after="0" w:line="259" w:lineRule="auto"/>
              <w:ind w:left="0" w:firstLine="0"/>
            </w:pPr>
            <w:r>
              <w:t>30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E967" w14:textId="77777777" w:rsidR="00DB2FE8" w:rsidRDefault="00000000">
            <w:pPr>
              <w:spacing w:after="0" w:line="259" w:lineRule="auto"/>
              <w:ind w:left="0" w:firstLine="0"/>
            </w:pPr>
            <w:r>
              <w:t>145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5E424" w14:textId="77777777" w:rsidR="00DB2FE8" w:rsidRDefault="00000000">
            <w:pPr>
              <w:spacing w:after="0" w:line="259" w:lineRule="auto"/>
              <w:ind w:left="2" w:firstLine="0"/>
            </w:pPr>
            <w:r>
              <w:t>240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DB2FE8" w14:paraId="6F71C612" w14:textId="77777777">
        <w:trPr>
          <w:trHeight w:val="480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8175" w14:textId="77777777" w:rsidR="00DB2FE8" w:rsidRDefault="00000000">
            <w:pPr>
              <w:spacing w:after="0" w:line="259" w:lineRule="auto"/>
              <w:ind w:left="2" w:firstLine="0"/>
            </w:pPr>
            <w:r>
              <w:t>P4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2785" w14:textId="77777777" w:rsidR="00DB2FE8" w:rsidRDefault="00000000">
            <w:pPr>
              <w:spacing w:after="0" w:line="259" w:lineRule="auto"/>
              <w:ind w:left="2" w:firstLine="0"/>
            </w:pPr>
            <w:r>
              <w:t>35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CDC3" w14:textId="77777777" w:rsidR="00DB2FE8" w:rsidRDefault="00000000">
            <w:pPr>
              <w:spacing w:after="0" w:line="259" w:lineRule="auto"/>
              <w:ind w:left="0" w:firstLine="0"/>
            </w:pPr>
            <w:r>
              <w:t>26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B7BD" w14:textId="77777777" w:rsidR="00DB2FE8" w:rsidRDefault="00000000">
            <w:pPr>
              <w:spacing w:after="0" w:line="259" w:lineRule="auto"/>
              <w:ind w:left="0" w:firstLine="0"/>
            </w:pPr>
            <w:r>
              <w:t>130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97E9" w14:textId="77777777" w:rsidR="00DB2FE8" w:rsidRDefault="00000000">
            <w:pPr>
              <w:spacing w:after="0" w:line="259" w:lineRule="auto"/>
              <w:ind w:left="2" w:firstLine="0"/>
            </w:pPr>
            <w:r>
              <w:t>200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</w:tr>
      <w:tr w:rsidR="00DB2FE8" w14:paraId="2EAB0254" w14:textId="77777777">
        <w:trPr>
          <w:trHeight w:val="482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8743" w14:textId="77777777" w:rsidR="00DB2FE8" w:rsidRDefault="00000000">
            <w:pPr>
              <w:spacing w:after="0" w:line="259" w:lineRule="auto"/>
              <w:ind w:left="2" w:firstLine="0"/>
            </w:pPr>
            <w:r>
              <w:t>P5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16BD" w14:textId="77777777" w:rsidR="00DB2FE8" w:rsidRDefault="00000000">
            <w:pPr>
              <w:spacing w:after="0" w:line="259" w:lineRule="auto"/>
              <w:ind w:left="2" w:firstLine="0"/>
            </w:pPr>
            <w:r>
              <w:t>60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452D" w14:textId="77777777" w:rsidR="00DB2FE8" w:rsidRDefault="00000000">
            <w:pPr>
              <w:spacing w:after="0" w:line="259" w:lineRule="auto"/>
              <w:ind w:left="0" w:firstLine="0"/>
            </w:pPr>
            <w:r>
              <w:t>32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9434" w14:textId="77777777" w:rsidR="00DB2FE8" w:rsidRDefault="00000000">
            <w:pPr>
              <w:spacing w:after="0" w:line="259" w:lineRule="auto"/>
              <w:ind w:left="0" w:firstLine="0"/>
            </w:pPr>
            <w:r>
              <w:t>150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8C53" w14:textId="77777777" w:rsidR="00DB2FE8" w:rsidRDefault="00000000">
            <w:pPr>
              <w:spacing w:after="0" w:line="259" w:lineRule="auto"/>
              <w:ind w:left="2" w:firstLine="0"/>
            </w:pPr>
            <w:r>
              <w:t>260</w:t>
            </w:r>
            <w:r>
              <w:rPr>
                <w:rFonts w:ascii="Calibri" w:eastAsia="Calibri" w:hAnsi="Calibri" w:cs="Calibri"/>
                <w:sz w:val="21"/>
              </w:rPr>
              <w:t xml:space="preserve"> </w:t>
            </w:r>
            <w:r>
              <w:t xml:space="preserve"> </w:t>
            </w:r>
          </w:p>
        </w:tc>
      </w:tr>
    </w:tbl>
    <w:p w14:paraId="71851081" w14:textId="77777777" w:rsidR="00DB2FE8" w:rsidRDefault="00000000">
      <w:pPr>
        <w:spacing w:after="145" w:line="259" w:lineRule="auto"/>
        <w:ind w:left="14" w:firstLine="0"/>
      </w:pP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18D70EDA" w14:textId="77777777" w:rsidR="00DB2FE8" w:rsidRDefault="00000000">
      <w:pPr>
        <w:spacing w:line="259" w:lineRule="auto"/>
        <w:ind w:left="14" w:firstLine="0"/>
      </w:pP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14:paraId="0D61854F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Question 1: Scatterplot Matrix of Health Indicators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7143DF71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lastRenderedPageBreak/>
        <w:t>Question: Using R, create a scatterplot matrix for Age, BMI, BP, and Cholesterol. Examine pairwise relationships to identify strong correlations, clusters, or potential risk patterns.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53DFF7A6" w14:textId="77777777" w:rsidR="00DB2FE8" w:rsidRDefault="00000000">
      <w:pPr>
        <w:ind w:left="-5" w:right="58"/>
      </w:pPr>
      <w:r>
        <w:rPr>
          <w:b/>
        </w:rPr>
        <w:t xml:space="preserve">Aim: </w:t>
      </w:r>
      <w:r>
        <w:t xml:space="preserve">To examine all pairs of Age, BMI, BP and Cholesterol and to find strong relationships and risk patterns.  </w:t>
      </w:r>
    </w:p>
    <w:p w14:paraId="522C700C" w14:textId="77777777" w:rsidR="00DB2FE8" w:rsidRDefault="00000000">
      <w:pPr>
        <w:spacing w:after="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2AE355" wp14:editId="1E5FEACE">
            <wp:extent cx="6400800" cy="3279140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0DD366E9" w14:textId="77777777" w:rsidR="00DB2FE8" w:rsidRDefault="00000000">
      <w:pPr>
        <w:ind w:left="-5" w:right="58"/>
      </w:pPr>
      <w:r>
        <w:rPr>
          <w:b/>
        </w:rPr>
        <w:t xml:space="preserve">Result: </w:t>
      </w:r>
      <w:r>
        <w:t>All six pairs are strongly positive (correlations from 0.97 to 1.00), so older patients have higher BMI, BP and cholesterol, and P3 and P5 form a high-risk group while P1 sits alone at the low end.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021FB75D" w14:textId="77777777" w:rsidR="00DB2FE8" w:rsidRDefault="00000000">
      <w:pPr>
        <w:spacing w:line="259" w:lineRule="auto"/>
        <w:ind w:left="14" w:firstLine="0"/>
      </w:pP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14:paraId="15CA1F8A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Question 2: Q-Q Plot and ECDF of Cholesterol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06289FD2" w14:textId="77777777" w:rsidR="00DB2FE8" w:rsidRDefault="00000000">
      <w:pPr>
        <w:spacing w:after="16" w:line="264" w:lineRule="auto"/>
        <w:ind w:left="-5" w:right="46"/>
      </w:pPr>
      <w:r>
        <w:rPr>
          <w:b/>
        </w:rPr>
        <w:t xml:space="preserve">Question: Construct Q-Q plot and ECDF for Cholesterol levels to assess distribution behaviour. </w:t>
      </w:r>
      <w:r>
        <w:t xml:space="preserve"> </w:t>
      </w:r>
    </w:p>
    <w:p w14:paraId="5F87E59F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Comment on normality assumption and skewness.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7B80F6A6" w14:textId="77777777" w:rsidR="00DB2FE8" w:rsidRDefault="00000000">
      <w:pPr>
        <w:ind w:left="-5" w:right="58"/>
      </w:pPr>
      <w:r>
        <w:rPr>
          <w:b/>
        </w:rPr>
        <w:lastRenderedPageBreak/>
        <w:t xml:space="preserve">Aim: </w:t>
      </w:r>
      <w:r>
        <w:t xml:space="preserve">To check whether cholesterol levels follow a normal distribution using a Q-Q plot and an ECDF.  </w:t>
      </w:r>
    </w:p>
    <w:p w14:paraId="1D83421B" w14:textId="77777777" w:rsidR="00DB2FE8" w:rsidRDefault="00000000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BF99C8" wp14:editId="317B694B">
            <wp:extent cx="6400800" cy="3329305"/>
            <wp:effectExtent l="0" t="0" r="0" b="0"/>
            <wp:docPr id="573" name="Picture 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Picture 5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4F8BCCC4" w14:textId="77777777" w:rsidR="00DB2FE8" w:rsidRDefault="00000000">
      <w:pPr>
        <w:spacing w:after="284"/>
        <w:ind w:left="-5" w:right="58"/>
      </w:pPr>
      <w:r>
        <w:rPr>
          <w:b/>
        </w:rPr>
        <w:t xml:space="preserve">Result: </w:t>
      </w:r>
      <w:r>
        <w:t>The Q-Q points lie close to the straight line and the skewness is only about 0.2, so cholesterol looks roughly normal with a very slight right skew; with 5 patients this is only an indication.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413B5591" w14:textId="77777777" w:rsidR="00DB2FE8" w:rsidRDefault="00000000">
      <w:pPr>
        <w:spacing w:line="259" w:lineRule="auto"/>
        <w:ind w:left="14" w:firstLine="0"/>
      </w:pP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14:paraId="1C4E77C4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Question 3: Bar Chart of Average Health Indicators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095556C0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 xml:space="preserve">Question: Using R, create a bar chart showing the average values of each health indicator (Age, BMI, BP, Cholesterol). Include axis labels, a descriptive title, and distinct </w:t>
      </w:r>
      <w:proofErr w:type="spellStart"/>
      <w:r>
        <w:rPr>
          <w:b/>
        </w:rPr>
        <w:t>colors</w:t>
      </w:r>
      <w:proofErr w:type="spellEnd"/>
      <w:r>
        <w:rPr>
          <w:b/>
        </w:rPr>
        <w:t xml:space="preserve"> for each bar. How do these averages relate to general patient health risk?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29EDAE3C" w14:textId="77777777" w:rsidR="00DB2FE8" w:rsidRDefault="00000000">
      <w:pPr>
        <w:ind w:left="-5" w:right="58"/>
      </w:pPr>
      <w:r>
        <w:rPr>
          <w:b/>
        </w:rPr>
        <w:lastRenderedPageBreak/>
        <w:t xml:space="preserve">Aim: </w:t>
      </w:r>
      <w:r>
        <w:t xml:space="preserve">To compare the average Age, BMI, BP and Cholesterol using a labelled bar chart with a different colour for each bar.  </w:t>
      </w:r>
    </w:p>
    <w:p w14:paraId="1E420D43" w14:textId="77777777" w:rsidR="00DB2FE8" w:rsidRDefault="00000000">
      <w:pPr>
        <w:spacing w:after="5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68341B4" wp14:editId="547C7FF7">
            <wp:extent cx="6400800" cy="3429001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67039888" w14:textId="77777777" w:rsidR="00DB2FE8" w:rsidRDefault="00000000">
      <w:pPr>
        <w:spacing w:after="284"/>
        <w:ind w:left="-5" w:right="58"/>
      </w:pPr>
      <w:r>
        <w:rPr>
          <w:b/>
        </w:rPr>
        <w:t xml:space="preserve">Result: </w:t>
      </w:r>
      <w:r>
        <w:t>The averages are Age 43, BMI 27.6, BP 136 and Cholesterol 218; BMI is in the overweight range, BP is above 130 and cholesterol is above 200, so the group is at raised health risk.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0FFF8767" w14:textId="77777777" w:rsidR="00DB2FE8" w:rsidRDefault="00000000">
      <w:pPr>
        <w:spacing w:line="259" w:lineRule="auto"/>
        <w:ind w:left="14" w:firstLine="0"/>
      </w:pPr>
      <w:r>
        <w:rPr>
          <w:b/>
        </w:rPr>
        <w:t xml:space="preserve">  </w:t>
      </w:r>
      <w:r>
        <w:rPr>
          <w:b/>
        </w:rPr>
        <w:tab/>
        <w:t xml:space="preserve"> </w:t>
      </w:r>
      <w:r>
        <w:t xml:space="preserve"> </w:t>
      </w:r>
    </w:p>
    <w:p w14:paraId="58FA46C5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Question 4: Interactive Tableau Risk Dashboard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1479D0EE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 xml:space="preserve">Question: Create an interactive Tableau dashboard with a heatmap highlighting high-risk patients and an Age filter for exploring risk patterns. Include hover tooltips showing all health indicators. </w:t>
      </w:r>
      <w:proofErr w:type="spellStart"/>
      <w:r>
        <w:rPr>
          <w:b/>
        </w:rPr>
        <w:lastRenderedPageBreak/>
        <w:t>Analyze</w:t>
      </w:r>
      <w:proofErr w:type="spellEnd"/>
      <w:r>
        <w:rPr>
          <w:b/>
        </w:rPr>
        <w:t xml:space="preserve"> which patients are highest risk, how age affects risk, and how this dashboard can aid healthcare professionals in prioritizing care.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2050FA61" w14:textId="77777777" w:rsidR="00DB2FE8" w:rsidRDefault="00000000">
      <w:pPr>
        <w:ind w:left="-5" w:right="58"/>
      </w:pPr>
      <w:r>
        <w:rPr>
          <w:b/>
        </w:rPr>
        <w:t xml:space="preserve">Aim: </w:t>
      </w:r>
      <w:r>
        <w:t xml:space="preserve">To build an interactive Tableau heatmap dashboard with an Age filter and tooltips that highlights the patients at highest health risk.  </w:t>
      </w:r>
    </w:p>
    <w:p w14:paraId="5DA20C64" w14:textId="77777777" w:rsidR="00DB2FE8" w:rsidRDefault="00000000">
      <w:pPr>
        <w:spacing w:after="51" w:line="259" w:lineRule="auto"/>
        <w:ind w:left="0" w:right="1548" w:firstLine="0"/>
        <w:jc w:val="right"/>
      </w:pPr>
      <w:r>
        <w:rPr>
          <w:noProof/>
        </w:rPr>
        <w:drawing>
          <wp:inline distT="0" distB="0" distL="0" distR="0" wp14:anchorId="4745FDF2" wp14:editId="632C173C">
            <wp:extent cx="5417820" cy="2171700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2CC2382A" w14:textId="77777777" w:rsidR="00DB2FE8" w:rsidRDefault="00000000">
      <w:pPr>
        <w:spacing w:after="224"/>
        <w:ind w:left="-5" w:right="58"/>
      </w:pPr>
      <w:r>
        <w:rPr>
          <w:b/>
        </w:rPr>
        <w:t xml:space="preserve">Result: </w:t>
      </w:r>
      <w:r>
        <w:t>P5 (age 60, BMI 32, BP 150, cholesterol 260) and then P3 are the highest-risk patients, and risk rises steadily with age; the dashboard lets healthcare professionals spot the darkest cells quickly and prioritize those patients first.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31F162F3" w14:textId="77777777" w:rsidR="00DB2FE8" w:rsidRDefault="00000000">
      <w:pPr>
        <w:spacing w:after="142" w:line="264" w:lineRule="auto"/>
        <w:ind w:left="-5" w:right="46"/>
      </w:pPr>
      <w:r>
        <w:rPr>
          <w:b/>
        </w:rPr>
        <w:t>Overall Result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p w14:paraId="146DC6E4" w14:textId="77777777" w:rsidR="00DB2FE8" w:rsidRDefault="00000000">
      <w:pPr>
        <w:ind w:left="-5" w:right="58"/>
      </w:pPr>
      <w:r>
        <w:rPr>
          <w:b/>
        </w:rPr>
        <w:t xml:space="preserve">Observation: </w:t>
      </w:r>
      <w:r>
        <w:t>The patients have an average age of 43, BMI 27.6, BP 136 and cholesterol 218, and every indicator rises with age, so P5 and P3 need care first.</w:t>
      </w:r>
      <w:r>
        <w:rPr>
          <w:rFonts w:ascii="Calibri" w:eastAsia="Calibri" w:hAnsi="Calibri" w:cs="Calibri"/>
          <w:sz w:val="21"/>
        </w:rPr>
        <w:t xml:space="preserve"> </w:t>
      </w:r>
      <w:r>
        <w:t xml:space="preserve"> </w:t>
      </w:r>
    </w:p>
    <w:sectPr w:rsidR="00DB2FE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43" w:right="920" w:bottom="5956" w:left="1066" w:header="480" w:footer="1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A7ED0" w14:textId="77777777" w:rsidR="00BF76E8" w:rsidRDefault="00BF76E8">
      <w:pPr>
        <w:spacing w:after="0" w:line="240" w:lineRule="auto"/>
      </w:pPr>
      <w:r>
        <w:separator/>
      </w:r>
    </w:p>
  </w:endnote>
  <w:endnote w:type="continuationSeparator" w:id="0">
    <w:p w14:paraId="2394EF7B" w14:textId="77777777" w:rsidR="00BF76E8" w:rsidRDefault="00BF7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5818" w14:textId="77777777" w:rsidR="00DB2FE8" w:rsidRDefault="00000000">
    <w:pPr>
      <w:spacing w:after="0" w:line="259" w:lineRule="auto"/>
      <w:ind w:left="0" w:right="14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591FB6E" wp14:editId="4C675E70">
              <wp:simplePos x="0" y="0"/>
              <wp:positionH relativeFrom="page">
                <wp:posOffset>304800</wp:posOffset>
              </wp:positionH>
              <wp:positionV relativeFrom="page">
                <wp:posOffset>9727565</wp:posOffset>
              </wp:positionV>
              <wp:extent cx="7164070" cy="27305"/>
              <wp:effectExtent l="0" t="0" r="0" b="0"/>
              <wp:wrapSquare wrapText="bothSides"/>
              <wp:docPr id="6072" name="Group 6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6266" name="Shape 6266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7" name="Shape 6267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8" name="Shape 6268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72" style="width:564.1pt;height:2.14996pt;position:absolute;mso-position-horizontal-relative:page;mso-position-horizontal:absolute;margin-left:24pt;mso-position-vertical-relative:page;margin-top:765.95pt;" coordsize="71640,273">
              <v:shape id="Shape 6269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6270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6271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B20C" w14:textId="77777777" w:rsidR="00DB2FE8" w:rsidRDefault="00000000">
    <w:pPr>
      <w:spacing w:after="0" w:line="259" w:lineRule="auto"/>
      <w:ind w:left="0" w:right="14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49EC05C" wp14:editId="494662D0">
              <wp:simplePos x="0" y="0"/>
              <wp:positionH relativeFrom="page">
                <wp:posOffset>304800</wp:posOffset>
              </wp:positionH>
              <wp:positionV relativeFrom="page">
                <wp:posOffset>9727565</wp:posOffset>
              </wp:positionV>
              <wp:extent cx="7164070" cy="27305"/>
              <wp:effectExtent l="0" t="0" r="0" b="0"/>
              <wp:wrapSquare wrapText="bothSides"/>
              <wp:docPr id="6041" name="Group 6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6260" name="Shape 6260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1" style="width:564.1pt;height:2.14996pt;position:absolute;mso-position-horizontal-relative:page;mso-position-horizontal:absolute;margin-left:24pt;mso-position-vertical-relative:page;margin-top:765.95pt;" coordsize="71640,273">
              <v:shape id="Shape 6263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6264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6265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85CE" w14:textId="77777777" w:rsidR="00DB2FE8" w:rsidRDefault="00000000">
    <w:pPr>
      <w:spacing w:after="0" w:line="259" w:lineRule="auto"/>
      <w:ind w:left="0" w:right="146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C8F7C98" wp14:editId="17ABA8DD">
              <wp:simplePos x="0" y="0"/>
              <wp:positionH relativeFrom="page">
                <wp:posOffset>304800</wp:posOffset>
              </wp:positionH>
              <wp:positionV relativeFrom="page">
                <wp:posOffset>9727565</wp:posOffset>
              </wp:positionV>
              <wp:extent cx="7164070" cy="27305"/>
              <wp:effectExtent l="0" t="0" r="0" b="0"/>
              <wp:wrapSquare wrapText="bothSides"/>
              <wp:docPr id="6010" name="Group 6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6254" name="Shape 625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0" style="width:564.1pt;height:2.14996pt;position:absolute;mso-position-horizontal-relative:page;mso-position-horizontal:absolute;margin-left:24pt;mso-position-vertical-relative:page;margin-top:765.95pt;" coordsize="71640,273">
              <v:shape id="Shape 625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625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625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DF14" w14:textId="77777777" w:rsidR="00BF76E8" w:rsidRDefault="00BF76E8">
      <w:pPr>
        <w:spacing w:after="0" w:line="240" w:lineRule="auto"/>
      </w:pPr>
      <w:r>
        <w:separator/>
      </w:r>
    </w:p>
  </w:footnote>
  <w:footnote w:type="continuationSeparator" w:id="0">
    <w:p w14:paraId="0EB87F11" w14:textId="77777777" w:rsidR="00BF76E8" w:rsidRDefault="00BF7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C058" w14:textId="77777777" w:rsidR="00DB2FE8" w:rsidRDefault="00000000">
    <w:pPr>
      <w:spacing w:after="2" w:line="259" w:lineRule="auto"/>
      <w:ind w:left="0" w:right="16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7265A61" wp14:editId="256606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27305"/>
              <wp:effectExtent l="0" t="0" r="0" b="0"/>
              <wp:wrapSquare wrapText="bothSides"/>
              <wp:docPr id="6053" name="Group 6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6244" name="Shape 624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3" style="width:564.1pt;height:2.15002pt;position:absolute;mso-position-horizontal-relative:page;mso-position-horizontal:absolute;margin-left:24pt;mso-position-vertical-relative:page;margin-top:24pt;" coordsize="71640,273">
              <v:shape id="Shape 624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624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624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DSA0601 • DATA HANDLING AND VISUALIZATION</w:t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  <w:p w14:paraId="3F86F20B" w14:textId="77777777" w:rsidR="00DB2FE8" w:rsidRDefault="00000000">
    <w:pPr>
      <w:spacing w:after="0" w:line="259" w:lineRule="auto"/>
      <w:ind w:left="14" w:firstLine="0"/>
    </w:pPr>
    <w:r>
      <w:t xml:space="preserve"> </w:t>
    </w:r>
  </w:p>
  <w:p w14:paraId="3700766D" w14:textId="77777777" w:rsidR="00DB2F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048BCD" wp14:editId="07742373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7164070" cy="9395460"/>
              <wp:effectExtent l="0" t="0" r="0" b="0"/>
              <wp:wrapNone/>
              <wp:docPr id="6060" name="Group 6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95460"/>
                        <a:chOff x="0" y="0"/>
                        <a:chExt cx="7164070" cy="9395460"/>
                      </a:xfrm>
                    </wpg:grpSpPr>
                    <wps:wsp>
                      <wps:cNvPr id="6250" name="Shape 625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7136638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60" style="width:564.1pt;height:739.8pt;position:absolute;z-index:-2147483648;mso-position-horizontal-relative:page;mso-position-horizontal:absolute;margin-left:24pt;mso-position-vertical-relative:page;margin-top:26.15pt;" coordsize="71640,93954">
              <v:shape id="Shape 625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6253" style="position:absolute;width:274;height:93954;left:71366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51ED9" w14:textId="77777777" w:rsidR="00DB2FE8" w:rsidRDefault="00000000">
    <w:pPr>
      <w:spacing w:after="0" w:line="259" w:lineRule="auto"/>
      <w:ind w:left="14" w:firstLine="0"/>
    </w:pPr>
    <w:r>
      <w:t xml:space="preserve"> </w:t>
    </w:r>
  </w:p>
  <w:p w14:paraId="418D2666" w14:textId="77777777" w:rsidR="00DB2F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C0BE33B" wp14:editId="7F19384E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7164070" cy="9395460"/>
              <wp:effectExtent l="0" t="0" r="0" b="0"/>
              <wp:wrapNone/>
              <wp:docPr id="6029" name="Group 6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95460"/>
                        <a:chOff x="0" y="0"/>
                        <a:chExt cx="7164070" cy="9395460"/>
                      </a:xfrm>
                    </wpg:grpSpPr>
                    <wps:wsp>
                      <wps:cNvPr id="6240" name="Shape 624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1" name="Shape 6241"/>
                      <wps:cNvSpPr/>
                      <wps:spPr>
                        <a:xfrm>
                          <a:off x="7136638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9" style="width:564.1pt;height:739.8pt;position:absolute;z-index:-2147483648;mso-position-horizontal-relative:page;mso-position-horizontal:absolute;margin-left:24pt;mso-position-vertical-relative:page;margin-top:26.15pt;" coordsize="71640,93954">
              <v:shape id="Shape 624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6243" style="position:absolute;width:274;height:93954;left:71366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1E83" w14:textId="77777777" w:rsidR="00DB2FE8" w:rsidRDefault="00000000">
    <w:pPr>
      <w:spacing w:after="2" w:line="259" w:lineRule="auto"/>
      <w:ind w:left="0" w:right="16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4993CA" wp14:editId="1DB7782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27305"/>
              <wp:effectExtent l="0" t="0" r="0" b="0"/>
              <wp:wrapSquare wrapText="bothSides"/>
              <wp:docPr id="5991" name="Group 5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27305"/>
                        <a:chOff x="0" y="0"/>
                        <a:chExt cx="7164070" cy="27305"/>
                      </a:xfrm>
                    </wpg:grpSpPr>
                    <wps:wsp>
                      <wps:cNvPr id="6224" name="Shape 6224"/>
                      <wps:cNvSpPr/>
                      <wps:spPr>
                        <a:xfrm>
                          <a:off x="0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27432" y="0"/>
                          <a:ext cx="7109207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9207" h="27305">
                              <a:moveTo>
                                <a:pt x="0" y="0"/>
                              </a:moveTo>
                              <a:lnTo>
                                <a:pt x="7109207" y="0"/>
                              </a:lnTo>
                              <a:lnTo>
                                <a:pt x="7109207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6" name="Shape 6226"/>
                      <wps:cNvSpPr/>
                      <wps:spPr>
                        <a:xfrm>
                          <a:off x="7136638" y="0"/>
                          <a:ext cx="27432" cy="27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305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305"/>
                              </a:lnTo>
                              <a:lnTo>
                                <a:pt x="0" y="273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1" style="width:564.1pt;height:2.15002pt;position:absolute;mso-position-horizontal-relative:page;mso-position-horizontal:absolute;margin-left:24pt;mso-position-vertical-relative:page;margin-top:24pt;" coordsize="71640,273">
              <v:shape id="Shape 6227" style="position:absolute;width:274;height:273;left:0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v:shape id="Shape 6228" style="position:absolute;width:71092;height:273;left:274;top:0;" coordsize="7109207,27305" path="m0,0l7109207,0l7109207,27305l0,27305l0,0">
                <v:stroke weight="0pt" endcap="flat" joinstyle="miter" miterlimit="10" on="false" color="#000000" opacity="0"/>
                <v:fill on="true" color="#000000"/>
              </v:shape>
              <v:shape id="Shape 6229" style="position:absolute;width:274;height:273;left:71366;top:0;" coordsize="27432,27305" path="m0,0l27432,0l27432,27305l0,2730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DSA0601 • DATA HANDLING AND VISUALIZATION</w:t>
    </w:r>
    <w:r>
      <w:rPr>
        <w:rFonts w:ascii="Calibri" w:eastAsia="Calibri" w:hAnsi="Calibri" w:cs="Calibri"/>
        <w:sz w:val="21"/>
      </w:rPr>
      <w:t xml:space="preserve"> </w:t>
    </w:r>
    <w:r>
      <w:t xml:space="preserve"> </w:t>
    </w:r>
  </w:p>
  <w:p w14:paraId="2E416879" w14:textId="77777777" w:rsidR="00DB2FE8" w:rsidRDefault="00000000">
    <w:pPr>
      <w:spacing w:after="0" w:line="259" w:lineRule="auto"/>
      <w:ind w:left="14" w:firstLine="0"/>
    </w:pPr>
    <w:r>
      <w:t xml:space="preserve"> </w:t>
    </w:r>
  </w:p>
  <w:p w14:paraId="1E51BE7B" w14:textId="77777777" w:rsidR="00DB2F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288A2B2" wp14:editId="6ED6412E">
              <wp:simplePos x="0" y="0"/>
              <wp:positionH relativeFrom="page">
                <wp:posOffset>304800</wp:posOffset>
              </wp:positionH>
              <wp:positionV relativeFrom="page">
                <wp:posOffset>332105</wp:posOffset>
              </wp:positionV>
              <wp:extent cx="7164070" cy="9395460"/>
              <wp:effectExtent l="0" t="0" r="0" b="0"/>
              <wp:wrapNone/>
              <wp:docPr id="5998" name="Group 5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95460"/>
                        <a:chOff x="0" y="0"/>
                        <a:chExt cx="7164070" cy="9395460"/>
                      </a:xfrm>
                    </wpg:grpSpPr>
                    <wps:wsp>
                      <wps:cNvPr id="6230" name="Shape 6230"/>
                      <wps:cNvSpPr/>
                      <wps:spPr>
                        <a:xfrm>
                          <a:off x="0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1" name="Shape 6231"/>
                      <wps:cNvSpPr/>
                      <wps:spPr>
                        <a:xfrm>
                          <a:off x="7136638" y="0"/>
                          <a:ext cx="27432" cy="93954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546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5460"/>
                              </a:lnTo>
                              <a:lnTo>
                                <a:pt x="0" y="93954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8" style="width:564.1pt;height:739.8pt;position:absolute;z-index:-2147483648;mso-position-horizontal-relative:page;mso-position-horizontal:absolute;margin-left:24pt;mso-position-vertical-relative:page;margin-top:26.15pt;" coordsize="71640,93954">
              <v:shape id="Shape 6232" style="position:absolute;width:274;height:93954;left:0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  <v:shape id="Shape 6233" style="position:absolute;width:274;height:93954;left:71366;top:0;" coordsize="27432,9395460" path="m0,0l27432,0l27432,9395460l0,939546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FE8"/>
    <w:rsid w:val="00212877"/>
    <w:rsid w:val="007F62DE"/>
    <w:rsid w:val="00BF76E8"/>
    <w:rsid w:val="00DB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8448"/>
  <w15:docId w15:val="{B535FFE9-261E-47BE-A07A-0DA6FAE9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Ambati Shiva Shankar Reddy</cp:lastModifiedBy>
  <cp:revision>2</cp:revision>
  <dcterms:created xsi:type="dcterms:W3CDTF">2026-10-31T04:59:00Z</dcterms:created>
  <dcterms:modified xsi:type="dcterms:W3CDTF">2026-10-31T04:59:00Z</dcterms:modified>
</cp:coreProperties>
</file>