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9DFE8" w14:textId="77777777" w:rsidR="00BE46C1" w:rsidRDefault="00000000">
      <w:pPr>
        <w:pStyle w:val="Title"/>
      </w:pPr>
      <w:r>
        <w:t>Scheme Research Application – Project Report</w:t>
      </w:r>
    </w:p>
    <w:p w14:paraId="0ACF7F2E" w14:textId="39F3B32E" w:rsidR="00BE46C1" w:rsidRDefault="00000000">
      <w:r>
        <w:t xml:space="preserve">Submitted By: </w:t>
      </w:r>
      <w:proofErr w:type="spellStart"/>
      <w:r w:rsidR="00963774">
        <w:t>Yata</w:t>
      </w:r>
      <w:proofErr w:type="spellEnd"/>
      <w:r w:rsidR="00963774">
        <w:t xml:space="preserve"> Veera </w:t>
      </w:r>
      <w:r>
        <w:t>Shiva</w:t>
      </w:r>
      <w:r w:rsidR="00963774">
        <w:t xml:space="preserve"> Reddy</w:t>
      </w:r>
      <w:r>
        <w:br/>
        <w:t>BTech CSE Student</w:t>
      </w:r>
    </w:p>
    <w:p w14:paraId="554ECE84" w14:textId="77777777" w:rsidR="00BE46C1" w:rsidRDefault="00000000">
      <w:pPr>
        <w:pStyle w:val="Heading1"/>
      </w:pPr>
      <w:r>
        <w:t>Overview</w:t>
      </w:r>
    </w:p>
    <w:p w14:paraId="4B5590BE" w14:textId="77777777" w:rsidR="00BE46C1" w:rsidRDefault="00000000">
      <w:r>
        <w:t>At Haqdarshak, the research team manually extracts details from various government scheme portals. This project aims to automate that process by building a web application that:</w:t>
      </w:r>
      <w:r>
        <w:br/>
        <w:t>- Loads article content from URLs</w:t>
      </w:r>
      <w:r>
        <w:br/>
        <w:t>- Extracts structured summaries on key criteria</w:t>
      </w:r>
      <w:r>
        <w:br/>
        <w:t>- Enables users to ask questions and get accurate answers using an LLM</w:t>
      </w:r>
      <w:r>
        <w:br/>
      </w:r>
      <w:r>
        <w:br/>
        <w:t>This tool empowers both researchers and citizens with fast, relevant, and easily accessible information about government schemes.</w:t>
      </w:r>
    </w:p>
    <w:p w14:paraId="2C9EAD5B" w14:textId="77777777" w:rsidR="00BE46C1" w:rsidRDefault="00000000">
      <w:pPr>
        <w:pStyle w:val="Heading1"/>
      </w:pPr>
      <w:r>
        <w:t>Objective</w:t>
      </w:r>
    </w:p>
    <w:p w14:paraId="5E6D37DA" w14:textId="77777777" w:rsidR="00BE46C1" w:rsidRDefault="00000000">
      <w:r>
        <w:t>To build a Streamlit-based web application that:</w:t>
      </w:r>
      <w:r>
        <w:br/>
        <w:t>1. Accepts scheme article URLs.</w:t>
      </w:r>
      <w:r>
        <w:br/>
        <w:t>2. Extracts and summarizes based on:</w:t>
      </w:r>
      <w:r>
        <w:br/>
        <w:t xml:space="preserve">   - Scheme Benefits</w:t>
      </w:r>
      <w:r>
        <w:br/>
        <w:t xml:space="preserve">   - Application Process</w:t>
      </w:r>
      <w:r>
        <w:br/>
        <w:t xml:space="preserve">   - Eligibility</w:t>
      </w:r>
      <w:r>
        <w:br/>
        <w:t xml:space="preserve">   - Documents Required</w:t>
      </w:r>
      <w:r>
        <w:br/>
        <w:t>3. Creates embeddings using HuggingFace + FAISS for semantic retrieval.</w:t>
      </w:r>
      <w:r>
        <w:br/>
        <w:t>4. Uses a powerful LLM (LLaMA 3 via Groq) to answer user queries contextually.</w:t>
      </w:r>
    </w:p>
    <w:p w14:paraId="1F047E17" w14:textId="77777777" w:rsidR="00BE46C1" w:rsidRDefault="00000000">
      <w:pPr>
        <w:pStyle w:val="Heading1"/>
      </w:pPr>
      <w:r>
        <w:t>Tools &amp; Technologies Used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E46C1" w14:paraId="12F59E82" w14:textId="77777777" w:rsidTr="00BE4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A65EE4F" w14:textId="77777777" w:rsidR="00BE46C1" w:rsidRDefault="00000000">
            <w:r>
              <w:t>Tool</w:t>
            </w:r>
          </w:p>
        </w:tc>
        <w:tc>
          <w:tcPr>
            <w:tcW w:w="4320" w:type="dxa"/>
          </w:tcPr>
          <w:p w14:paraId="0373F7C9" w14:textId="77777777" w:rsidR="00BE46C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BE46C1" w14:paraId="0BDC551D" w14:textId="77777777" w:rsidTr="00BE4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CE9573" w14:textId="77777777" w:rsidR="00BE46C1" w:rsidRDefault="00000000">
            <w:r>
              <w:t>Streamlit</w:t>
            </w:r>
          </w:p>
        </w:tc>
        <w:tc>
          <w:tcPr>
            <w:tcW w:w="4320" w:type="dxa"/>
          </w:tcPr>
          <w:p w14:paraId="57484DC5" w14:textId="77777777" w:rsidR="00BE46C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interface</w:t>
            </w:r>
          </w:p>
        </w:tc>
      </w:tr>
      <w:tr w:rsidR="00BE46C1" w14:paraId="63266CB5" w14:textId="77777777" w:rsidTr="00BE4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B9E525" w14:textId="77777777" w:rsidR="00BE46C1" w:rsidRDefault="00000000">
            <w:r>
              <w:t>LangChain</w:t>
            </w:r>
          </w:p>
        </w:tc>
        <w:tc>
          <w:tcPr>
            <w:tcW w:w="4320" w:type="dxa"/>
          </w:tcPr>
          <w:p w14:paraId="5C988B57" w14:textId="77777777" w:rsidR="00BE46C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LLM integration and document processing</w:t>
            </w:r>
          </w:p>
        </w:tc>
      </w:tr>
      <w:tr w:rsidR="00BE46C1" w14:paraId="02A3239C" w14:textId="77777777" w:rsidTr="00BE4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254F5E" w14:textId="77777777" w:rsidR="00BE46C1" w:rsidRDefault="00000000">
            <w:r>
              <w:t>FAISS</w:t>
            </w:r>
          </w:p>
        </w:tc>
        <w:tc>
          <w:tcPr>
            <w:tcW w:w="4320" w:type="dxa"/>
          </w:tcPr>
          <w:p w14:paraId="3662AD67" w14:textId="77777777" w:rsidR="00BE46C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vector similarity search</w:t>
            </w:r>
          </w:p>
        </w:tc>
      </w:tr>
      <w:tr w:rsidR="00BE46C1" w14:paraId="65E4318A" w14:textId="77777777" w:rsidTr="00BE4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799CD52" w14:textId="77777777" w:rsidR="00BE46C1" w:rsidRDefault="00000000">
            <w:r>
              <w:t>HuggingFace Embeddings</w:t>
            </w:r>
          </w:p>
        </w:tc>
        <w:tc>
          <w:tcPr>
            <w:tcW w:w="4320" w:type="dxa"/>
          </w:tcPr>
          <w:p w14:paraId="72669EBA" w14:textId="77777777" w:rsidR="00BE46C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embedding generation</w:t>
            </w:r>
          </w:p>
        </w:tc>
      </w:tr>
      <w:tr w:rsidR="00BE46C1" w14:paraId="68211B9C" w14:textId="77777777" w:rsidTr="00BE4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E4D7197" w14:textId="77777777" w:rsidR="00BE46C1" w:rsidRDefault="00000000">
            <w:r>
              <w:t>UnstructuredURLLoader</w:t>
            </w:r>
          </w:p>
        </w:tc>
        <w:tc>
          <w:tcPr>
            <w:tcW w:w="4320" w:type="dxa"/>
          </w:tcPr>
          <w:p w14:paraId="7C0BB4B9" w14:textId="77777777" w:rsidR="00BE46C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Article parsing</w:t>
            </w:r>
          </w:p>
        </w:tc>
      </w:tr>
      <w:tr w:rsidR="00BE46C1" w14:paraId="0676BBAE" w14:textId="77777777" w:rsidTr="00BE4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2D19FE" w14:textId="77777777" w:rsidR="00BE46C1" w:rsidRDefault="00000000">
            <w:r>
              <w:t>Groq + LLaMA3</w:t>
            </w:r>
          </w:p>
        </w:tc>
        <w:tc>
          <w:tcPr>
            <w:tcW w:w="4320" w:type="dxa"/>
          </w:tcPr>
          <w:p w14:paraId="324B1BD0" w14:textId="77777777" w:rsidR="00BE46C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LLM-based Q&amp;A using OpenAI-compatible API</w:t>
            </w:r>
          </w:p>
        </w:tc>
      </w:tr>
      <w:tr w:rsidR="00BE46C1" w14:paraId="70F576B2" w14:textId="77777777" w:rsidTr="00BE4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40AAFC5" w14:textId="77777777" w:rsidR="00BE46C1" w:rsidRDefault="00000000">
            <w:r>
              <w:t>Python</w:t>
            </w:r>
          </w:p>
        </w:tc>
        <w:tc>
          <w:tcPr>
            <w:tcW w:w="4320" w:type="dxa"/>
          </w:tcPr>
          <w:p w14:paraId="7905DCD3" w14:textId="77777777" w:rsidR="00BE46C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Programming language</w:t>
            </w:r>
          </w:p>
        </w:tc>
      </w:tr>
      <w:tr w:rsidR="00BE46C1" w14:paraId="7B5476FB" w14:textId="77777777" w:rsidTr="00BE4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D7882C" w14:textId="77777777" w:rsidR="00BE46C1" w:rsidRDefault="00000000">
            <w:r>
              <w:lastRenderedPageBreak/>
              <w:t>Pickle</w:t>
            </w:r>
          </w:p>
        </w:tc>
        <w:tc>
          <w:tcPr>
            <w:tcW w:w="4320" w:type="dxa"/>
          </w:tcPr>
          <w:p w14:paraId="4E8FBD0D" w14:textId="77777777" w:rsidR="00BE46C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FAISS index locally</w:t>
            </w:r>
          </w:p>
        </w:tc>
      </w:tr>
    </w:tbl>
    <w:p w14:paraId="72658486" w14:textId="77777777" w:rsidR="00BE46C1" w:rsidRDefault="00000000">
      <w:pPr>
        <w:pStyle w:val="Heading1"/>
      </w:pPr>
      <w:r>
        <w:t>Architecture &amp; Workflow</w:t>
      </w:r>
    </w:p>
    <w:p w14:paraId="3B9A06EF" w14:textId="77777777" w:rsidR="00BE46C1" w:rsidRDefault="00000000">
      <w:r>
        <w:t>1. Input Handling:</w:t>
      </w:r>
      <w:r>
        <w:br/>
        <w:t>- User inputs one or more scheme article URLs.</w:t>
      </w:r>
      <w:r>
        <w:br/>
        <w:t>- Optionally, URLs can be uploaded via a text file.</w:t>
      </w:r>
      <w:r>
        <w:br/>
      </w:r>
      <w:r>
        <w:br/>
        <w:t>2. Content Extraction:</w:t>
      </w:r>
      <w:r>
        <w:br/>
        <w:t>- URLs are processed using UnstructuredURLLoader from LangChain Community.</w:t>
      </w:r>
      <w:r>
        <w:br/>
        <w:t>- The article text is split into manageable chunks.</w:t>
      </w:r>
      <w:r>
        <w:br/>
      </w:r>
      <w:r>
        <w:br/>
        <w:t>3. Vector Embeddings:</w:t>
      </w:r>
      <w:r>
        <w:br/>
        <w:t>- Embeddings are generated using HuggingFace’s all-MiniLM-L6-v2.</w:t>
      </w:r>
      <w:r>
        <w:br/>
        <w:t>- FAISS is used to store and index these embeddings.</w:t>
      </w:r>
      <w:r>
        <w:br/>
      </w:r>
      <w:r>
        <w:br/>
        <w:t>4. Storage:</w:t>
      </w:r>
      <w:r>
        <w:br/>
        <w:t>- The FAISS index is stored in a file (faiss_store_openai.pkl) for persistent use.</w:t>
      </w:r>
      <w:r>
        <w:br/>
      </w:r>
      <w:r>
        <w:br/>
        <w:t>5. User Q&amp;A:</w:t>
      </w:r>
      <w:r>
        <w:br/>
        <w:t>- Users ask questions via the app.</w:t>
      </w:r>
      <w:r>
        <w:br/>
        <w:t>- The app retrieves relevant document chunks using similarity search.</w:t>
      </w:r>
      <w:r>
        <w:br/>
        <w:t>- LLaMA3 (via Groq API) is queried to answer using the retrieved context.</w:t>
      </w:r>
      <w:r>
        <w:br/>
        <w:t>- Source URLs and a summary are provided with each answer.</w:t>
      </w:r>
    </w:p>
    <w:p w14:paraId="1F08DB37" w14:textId="77777777" w:rsidR="00BE46C1" w:rsidRDefault="00000000">
      <w:pPr>
        <w:pStyle w:val="Heading1"/>
      </w:pPr>
      <w:r>
        <w:t>User Interface</w:t>
      </w:r>
    </w:p>
    <w:p w14:paraId="31CE7F09" w14:textId="77777777" w:rsidR="00BE46C1" w:rsidRDefault="00000000">
      <w:r>
        <w:t>Section | Functionality</w:t>
      </w:r>
      <w:r>
        <w:br/>
        <w:t>--------|--------------</w:t>
      </w:r>
      <w:r>
        <w:br/>
        <w:t>Sidebar | Enter URLs or upload URL file and start processing</w:t>
      </w:r>
      <w:r>
        <w:br/>
        <w:t>Main View | Ask questions and get answers + relevant sources</w:t>
      </w:r>
      <w:r>
        <w:br/>
        <w:t>Expandable Sections | (Optional) Show extracted summaries per article</w:t>
      </w:r>
    </w:p>
    <w:p w14:paraId="59EC3CA2" w14:textId="77777777" w:rsidR="00BE46C1" w:rsidRDefault="00000000">
      <w:pPr>
        <w:pStyle w:val="Heading1"/>
      </w:pPr>
      <w:r>
        <w:t>Files Submitted</w:t>
      </w:r>
    </w:p>
    <w:p w14:paraId="56DEEDD0" w14:textId="77777777" w:rsidR="00BE46C1" w:rsidRDefault="00000000">
      <w:r>
        <w:t>File Name | Description</w:t>
      </w:r>
      <w:r>
        <w:br/>
        <w:t>----------|------------</w:t>
      </w:r>
      <w:r>
        <w:br/>
        <w:t>main.py | Main Streamlit web app</w:t>
      </w:r>
      <w:r>
        <w:br/>
        <w:t>requirements.txt | Python dependencies</w:t>
      </w:r>
      <w:r>
        <w:br/>
        <w:t>faiss_store_openai.pkl | Saved FAISS index file</w:t>
      </w:r>
      <w:r>
        <w:br/>
        <w:t>.config | API key configuration file (not shared for security)</w:t>
      </w:r>
      <w:r>
        <w:br/>
        <w:t>demo.mp4 | Screen recording showing app functionality</w:t>
      </w:r>
      <w:r>
        <w:br/>
        <w:t>project_report.pdf | This project report</w:t>
      </w:r>
    </w:p>
    <w:p w14:paraId="41563208" w14:textId="77777777" w:rsidR="00BE46C1" w:rsidRDefault="00000000">
      <w:pPr>
        <w:pStyle w:val="Heading1"/>
      </w:pPr>
      <w:r>
        <w:lastRenderedPageBreak/>
        <w:t>Testing</w:t>
      </w:r>
    </w:p>
    <w:p w14:paraId="22CA4535" w14:textId="77777777" w:rsidR="00BE46C1" w:rsidRDefault="00000000">
      <w:r>
        <w:t>- Tested on multiple scheme URLs.</w:t>
      </w:r>
      <w:r>
        <w:br/>
        <w:t>- Verified summary generation and Q&amp;A outputs.</w:t>
      </w:r>
      <w:r>
        <w:br/>
        <w:t>- Checked edge cases like empty URLs and invalid articles.</w:t>
      </w:r>
    </w:p>
    <w:p w14:paraId="44CDD619" w14:textId="77777777" w:rsidR="00BE46C1" w:rsidRDefault="00000000">
      <w:pPr>
        <w:pStyle w:val="Heading1"/>
      </w:pPr>
      <w:r>
        <w:t>Limitations</w:t>
      </w:r>
    </w:p>
    <w:p w14:paraId="279B60BD" w14:textId="77777777" w:rsidR="00BE46C1" w:rsidRDefault="00000000">
      <w:r>
        <w:t>- Some websites may block bot scraping.</w:t>
      </w:r>
      <w:r>
        <w:br/>
        <w:t>- If the article content is poorly formatted, summaries may be inaccurate.</w:t>
      </w:r>
      <w:r>
        <w:br/>
        <w:t>- FAISS index is rebuilt every session unless reloaded.</w:t>
      </w:r>
    </w:p>
    <w:p w14:paraId="0EDAFC78" w14:textId="77777777" w:rsidR="00BE46C1" w:rsidRDefault="00000000">
      <w:pPr>
        <w:pStyle w:val="Heading1"/>
      </w:pPr>
      <w:r>
        <w:t>Future Enhancements</w:t>
      </w:r>
    </w:p>
    <w:p w14:paraId="021437DA" w14:textId="77777777" w:rsidR="00BE46C1" w:rsidRDefault="00000000">
      <w:r>
        <w:t>- Add PDF and text document upload support.</w:t>
      </w:r>
      <w:r>
        <w:br/>
        <w:t>- Automatic classification of scheme categories (e.g., health, education).</w:t>
      </w:r>
      <w:r>
        <w:br/>
        <w:t>- Multi-language support (e.g., Hindi/Marathi).</w:t>
      </w:r>
      <w:r>
        <w:br/>
        <w:t>- Add user authentication and save query history.</w:t>
      </w:r>
    </w:p>
    <w:p w14:paraId="5CAF58C5" w14:textId="77777777" w:rsidR="00BE46C1" w:rsidRDefault="00000000">
      <w:pPr>
        <w:pStyle w:val="Heading1"/>
      </w:pPr>
      <w:r>
        <w:t>Demo Video</w:t>
      </w:r>
    </w:p>
    <w:p w14:paraId="4DED6EB6" w14:textId="77777777" w:rsidR="00BE46C1" w:rsidRDefault="00000000">
      <w:r>
        <w:t>A demonstration of the app in action is included as demo.mp4, showcasing:</w:t>
      </w:r>
      <w:r>
        <w:br/>
        <w:t>- URL input and processing</w:t>
      </w:r>
      <w:r>
        <w:br/>
        <w:t>- Summary extraction</w:t>
      </w:r>
      <w:r>
        <w:br/>
        <w:t>- Interactive Q&amp;A</w:t>
      </w:r>
      <w:r>
        <w:br/>
        <w:t>- Source retrieval and responses</w:t>
      </w:r>
    </w:p>
    <w:p w14:paraId="28BD113D" w14:textId="77777777" w:rsidR="00BE46C1" w:rsidRDefault="00000000">
      <w:pPr>
        <w:pStyle w:val="Heading1"/>
      </w:pPr>
      <w:r>
        <w:t>Conclusion</w:t>
      </w:r>
    </w:p>
    <w:p w14:paraId="784B11D2" w14:textId="77777777" w:rsidR="00BE46C1" w:rsidRDefault="00000000">
      <w:r>
        <w:t>This project demonstrates how modern NLP tools can significantly reduce manual effort in processing government scheme data. The Scheme Research Application is a powerful prototype to aid researchers, NGOs, and end users in navigating complex policy documents more effectively.</w:t>
      </w:r>
    </w:p>
    <w:sectPr w:rsidR="00BE46C1" w:rsidSect="0015099F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0136404">
    <w:abstractNumId w:val="8"/>
  </w:num>
  <w:num w:numId="2" w16cid:durableId="196629539">
    <w:abstractNumId w:val="6"/>
  </w:num>
  <w:num w:numId="3" w16cid:durableId="1427071177">
    <w:abstractNumId w:val="5"/>
  </w:num>
  <w:num w:numId="4" w16cid:durableId="1235050295">
    <w:abstractNumId w:val="4"/>
  </w:num>
  <w:num w:numId="5" w16cid:durableId="1058286773">
    <w:abstractNumId w:val="7"/>
  </w:num>
  <w:num w:numId="6" w16cid:durableId="1506094028">
    <w:abstractNumId w:val="3"/>
  </w:num>
  <w:num w:numId="7" w16cid:durableId="225461306">
    <w:abstractNumId w:val="2"/>
  </w:num>
  <w:num w:numId="8" w16cid:durableId="661390793">
    <w:abstractNumId w:val="1"/>
  </w:num>
  <w:num w:numId="9" w16cid:durableId="103684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099F"/>
    <w:rsid w:val="0029639D"/>
    <w:rsid w:val="00326F90"/>
    <w:rsid w:val="00963774"/>
    <w:rsid w:val="00AA1D8D"/>
    <w:rsid w:val="00B47730"/>
    <w:rsid w:val="00BE46C1"/>
    <w:rsid w:val="00C3368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74715F"/>
  <w14:defaultImageDpi w14:val="300"/>
  <w15:docId w15:val="{E8227138-62A0-4778-B4B4-51FAE6C9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 reddy</cp:lastModifiedBy>
  <cp:revision>3</cp:revision>
  <dcterms:created xsi:type="dcterms:W3CDTF">2013-12-23T23:15:00Z</dcterms:created>
  <dcterms:modified xsi:type="dcterms:W3CDTF">2025-06-30T17:50:00Z</dcterms:modified>
  <cp:category/>
</cp:coreProperties>
</file>