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280950852"/>
        <w:docPartObj>
          <w:docPartGallery w:val="Cover Pages"/>
          <w:docPartUnique/>
        </w:docPartObj>
      </w:sdtPr>
      <w:sdtContent>
        <w:p w:rsidR="003B7BC1" w:rsidRDefault="00C666D2" w:rsidP="003B7BC1">
          <w:r w:rsidRPr="00084944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-55.1pt;margin-top:116.2pt;width:641.6pt;height:287.45pt;z-index:251664384;visibility:visible;mso-height-percent:363;mso-position-horizontal-relative:page;mso-position-vertical-relative:page;mso-height-percent:36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<v:textbox inset="126pt,0,54pt,0">
                  <w:txbxContent>
                    <w:p w:rsidR="00AA640A" w:rsidRPr="00C666D2" w:rsidRDefault="00084944" w:rsidP="00C666D2">
                      <w:pPr>
                        <w:ind w:left="-1276"/>
                        <w:jc w:val="right"/>
                        <w:rPr>
                          <w:b/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C666D2" w:rsidRPr="00C666D2">
                            <w:rPr>
                              <w:b/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Feedback management system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536315871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AA640A" w:rsidRDefault="00CB438A" w:rsidP="00AA640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="00084944" w:rsidRPr="00084944">
            <w:rPr>
              <w:noProof/>
            </w:rPr>
            <w:pict>
              <v:group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7" o:title="" recolor="t" rotate="t" type="frame"/>
                </v:rect>
                <w10:wrap anchorx="page" anchory="page"/>
              </v:group>
            </w:pict>
          </w:r>
          <w:r w:rsidR="00084944" w:rsidRPr="00084944">
            <w:rPr>
              <w:noProof/>
            </w:rPr>
            <w:pict>
              <v:shape id="Text Box 152" o:spid="_x0000_s1032" type="#_x0000_t202" style="position:absolute;margin-left:0;margin-top:0;width:8in;height:1in;z-index:251660288;visibility:visible;mso-width-percent:941;mso-height-percent:92;mso-top-percent:818;mso-position-horizontal:center;mso-position-horizontal-relative:page;mso-position-vertical-relative:page;mso-width-percent:941;mso-height-percent:92;mso-top-percent:818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3B7BC1" w:rsidRDefault="00C666D2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Shiva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Sai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Kalishetti</w:t>
                          </w:r>
                          <w:proofErr w:type="spellEnd"/>
                          <w:r w:rsidR="00966CDB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(Cognizant)</w:t>
                          </w:r>
                        </w:p>
                      </w:sdtContent>
                    </w:sdt>
                    <w:p w:rsidR="003B7BC1" w:rsidRDefault="00084944" w:rsidP="003B7BC1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3B7BC1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 w:rsidR="00084944" w:rsidRPr="00084944">
            <w:rPr>
              <w:noProof/>
            </w:rPr>
            <w:pict>
              <v:shape id="Text Box 153" o:spid="_x0000_s1031" type="#_x0000_t202" style="position:absolute;margin-left:0;margin-top:0;width:8in;height:79.5pt;z-index:251661312;visibility:visible;mso-width-percent:941;mso-height-percent:100;mso-top-percent:700;mso-position-horizontal:center;mso-position-horizontal-relative:page;mso-position-vertical-relative:page;mso-width-percent:941;mso-height-percent:100;mso-top-percent: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<v:textbox style="mso-fit-shape-to-text:t" inset="126pt,0,54pt,0">
                  <w:txbxContent>
                    <w:p w:rsidR="003B7BC1" w:rsidRDefault="003B7BC1" w:rsidP="003B7BC1">
                      <w:pPr>
                        <w:pStyle w:val="NoSpacing"/>
                        <w:jc w:val="right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Set up</w:t>
                      </w:r>
                    </w:p>
                    <w:p w:rsidR="0098295B" w:rsidRDefault="0098295B" w:rsidP="0098295B">
                      <w:r w:rsidRPr="00AA640A">
                        <w:rPr>
                          <w:color w:val="595959" w:themeColor="text1" w:themeTint="A6"/>
                          <w:sz w:val="20"/>
                          <w:szCs w:val="20"/>
                        </w:rPr>
                        <w:t>This document</w:t>
                      </w:r>
                      <w:r w:rsidR="00AA640A">
                        <w:t xml:space="preserve"> </w:t>
                      </w:r>
                      <w:r w:rsidR="00AA640A">
                        <w:rPr>
                          <w:color w:val="595959" w:themeColor="text1" w:themeTint="A6"/>
                          <w:sz w:val="20"/>
                          <w:szCs w:val="20"/>
                        </w:rPr>
                        <w:t>gives the overview of how to set up the application in the local machine for the development.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="00084944" w:rsidRPr="00084944">
            <w:rPr>
              <w:noProof/>
            </w:rPr>
            <w:pict>
              <v:shape id="Text Box 154" o:spid="_x0000_s1030" type="#_x0000_t202" style="position:absolute;margin-left:0;margin-top:0;width:8in;height:286.5pt;z-index:251659264;visibility:visible;mso-width-percent:941;mso-height-percent:363;mso-top-percent:300;mso-position-horizontal:center;mso-position-horizontal-relative:page;mso-position-vertical-relative:page;mso-width-percent:941;mso-height-percent:363;mso-top-percent:30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<v:textbox inset="126pt,0,54pt,0">
                  <w:txbxContent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3B7BC1" w:rsidRDefault="00CB438A" w:rsidP="00CB438A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3B7BC1" w:rsidRDefault="003B7BC1" w:rsidP="003B7BC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7BC1" w:rsidRDefault="003B7BC1" w:rsidP="003B7BC1">
          <w:pPr>
            <w:pStyle w:val="TOCHeading"/>
          </w:pPr>
          <w:r>
            <w:t>Contents</w:t>
          </w:r>
        </w:p>
        <w:p w:rsidR="00C84B3D" w:rsidRDefault="000849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 w:rsidR="003B7BC1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255194" w:history="1">
            <w:r w:rsidR="00C84B3D" w:rsidRPr="00962AE9">
              <w:rPr>
                <w:rStyle w:val="Hyperlink"/>
                <w:noProof/>
              </w:rPr>
              <w:t>Introduction</w:t>
            </w:r>
            <w:r w:rsidR="00C84B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0849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5" w:history="1">
            <w:r w:rsidR="00C84B3D" w:rsidRPr="00962AE9">
              <w:rPr>
                <w:rStyle w:val="Hyperlink"/>
                <w:noProof/>
              </w:rPr>
              <w:t>Software Requirements and Technology details</w:t>
            </w:r>
            <w:r w:rsidR="00C84B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0849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6" w:history="1">
            <w:r w:rsidR="00C84B3D" w:rsidRPr="00962AE9">
              <w:rPr>
                <w:rStyle w:val="Hyperlink"/>
                <w:noProof/>
              </w:rPr>
              <w:t>Required Software</w:t>
            </w:r>
            <w:r w:rsidR="00C84B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0849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7" w:history="1">
            <w:r w:rsidR="00C84B3D" w:rsidRPr="00962AE9">
              <w:rPr>
                <w:rStyle w:val="Hyperlink"/>
                <w:noProof/>
              </w:rPr>
              <w:t>Technology Details</w:t>
            </w:r>
            <w:r w:rsidR="00C84B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0849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8" w:history="1">
            <w:r w:rsidR="00C84B3D" w:rsidRPr="00962AE9">
              <w:rPr>
                <w:rStyle w:val="Hyperlink"/>
                <w:noProof/>
              </w:rPr>
              <w:t>Setting up the application</w:t>
            </w:r>
            <w:r w:rsidR="00C84B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0849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9" w:history="1">
            <w:r w:rsidR="00C84B3D" w:rsidRPr="00962AE9">
              <w:rPr>
                <w:rStyle w:val="Hyperlink"/>
                <w:noProof/>
              </w:rPr>
              <w:t>Taking checkout</w:t>
            </w:r>
            <w:r w:rsidR="00C84B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0849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0" w:history="1">
            <w:r w:rsidR="00C84B3D" w:rsidRPr="00962AE9">
              <w:rPr>
                <w:rStyle w:val="Hyperlink"/>
                <w:noProof/>
              </w:rPr>
              <w:t>Folder Structure</w:t>
            </w:r>
            <w:r w:rsidR="00C84B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08494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1" w:history="1">
            <w:r w:rsidR="00C84B3D" w:rsidRPr="00962AE9">
              <w:rPr>
                <w:rStyle w:val="Hyperlink"/>
                <w:noProof/>
              </w:rPr>
              <w:t>Client</w:t>
            </w:r>
            <w:r w:rsidR="00C84B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08494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2" w:history="1">
            <w:r w:rsidR="00C84B3D" w:rsidRPr="00962AE9">
              <w:rPr>
                <w:rStyle w:val="Hyperlink"/>
                <w:noProof/>
              </w:rPr>
              <w:t>Server</w:t>
            </w:r>
            <w:r w:rsidR="00C84B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08494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3" w:history="1">
            <w:r w:rsidR="00C84B3D" w:rsidRPr="00962AE9">
              <w:rPr>
                <w:rStyle w:val="Hyperlink"/>
                <w:noProof/>
              </w:rPr>
              <w:t>Database</w:t>
            </w:r>
            <w:r w:rsidR="00C84B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0849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4" w:history="1">
            <w:r w:rsidR="00C84B3D" w:rsidRPr="00962AE9">
              <w:rPr>
                <w:rStyle w:val="Hyperlink"/>
                <w:noProof/>
              </w:rPr>
              <w:t>Running the application</w:t>
            </w:r>
            <w:r w:rsidR="00C84B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084944" w:rsidP="003B7BC1">
          <w:r>
            <w:rPr>
              <w:b/>
              <w:bCs/>
              <w:noProof/>
            </w:rPr>
            <w:fldChar w:fldCharType="end"/>
          </w:r>
        </w:p>
      </w:sdtContent>
    </w:sdt>
    <w:p w:rsidR="003B7BC1" w:rsidRDefault="003B7BC1" w:rsidP="003B7BC1">
      <w:r>
        <w:br w:type="page"/>
      </w:r>
    </w:p>
    <w:p w:rsidR="003B7BC1" w:rsidRDefault="003B7BC1" w:rsidP="003B7BC1">
      <w:pPr>
        <w:pStyle w:val="Heading1"/>
      </w:pPr>
      <w:bookmarkStart w:id="0" w:name="_Toc8255194"/>
      <w:r>
        <w:lastRenderedPageBreak/>
        <w:t>Introduction</w:t>
      </w:r>
      <w:bookmarkEnd w:id="0"/>
    </w:p>
    <w:p w:rsidR="003B7BC1" w:rsidRPr="00CC321A" w:rsidRDefault="003B7BC1" w:rsidP="003B7BC1">
      <w:r>
        <w:t>This document describes the setup of the application “</w:t>
      </w:r>
      <w:r w:rsidR="00C666D2">
        <w:rPr>
          <w:b/>
        </w:rPr>
        <w:t>Feedback Management System</w:t>
      </w:r>
      <w:r>
        <w:t>” in the local machine for development and debugging purpose.</w:t>
      </w:r>
    </w:p>
    <w:p w:rsidR="003B7BC1" w:rsidRDefault="003B7BC1" w:rsidP="003B7BC1">
      <w:pPr>
        <w:pStyle w:val="Heading1"/>
      </w:pPr>
      <w:bookmarkStart w:id="1" w:name="_Toc8255195"/>
      <w:r>
        <w:t>Software Requirements and Technology details</w:t>
      </w:r>
      <w:bookmarkEnd w:id="1"/>
    </w:p>
    <w:p w:rsidR="003B7BC1" w:rsidRDefault="003B7BC1" w:rsidP="003B7BC1">
      <w:pPr>
        <w:pStyle w:val="Heading2"/>
      </w:pPr>
      <w:bookmarkStart w:id="2" w:name="_Toc8255196"/>
      <w:r>
        <w:t>Required Software</w:t>
      </w:r>
      <w:bookmarkEnd w:id="2"/>
    </w:p>
    <w:p w:rsidR="003B7BC1" w:rsidRDefault="003B7BC1" w:rsidP="003B7BC1">
      <w:r>
        <w:t>These are the list of the software installed in the system to debug/develop and run the application:</w:t>
      </w:r>
    </w:p>
    <w:p w:rsidR="003B7BC1" w:rsidRDefault="00C666D2" w:rsidP="003B7BC1">
      <w:pPr>
        <w:pStyle w:val="ListParagraph"/>
        <w:numPr>
          <w:ilvl w:val="0"/>
          <w:numId w:val="1"/>
        </w:numPr>
      </w:pPr>
      <w:r>
        <w:t>Visual Studio 2019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3B7BC1" w:rsidRDefault="003B7BC1" w:rsidP="003B7BC1">
      <w:pPr>
        <w:pStyle w:val="Heading2"/>
      </w:pPr>
      <w:bookmarkStart w:id="3" w:name="_Toc8255197"/>
      <w:r>
        <w:t>Technology Details</w:t>
      </w:r>
      <w:bookmarkEnd w:id="3"/>
    </w:p>
    <w:p w:rsidR="003B7BC1" w:rsidRDefault="003B7BC1" w:rsidP="003B7BC1">
      <w:r>
        <w:t>These are the list of the technologies used in the application:</w:t>
      </w:r>
    </w:p>
    <w:p w:rsidR="003B7BC1" w:rsidRDefault="00C666D2" w:rsidP="003B7BC1">
      <w:pPr>
        <w:pStyle w:val="ListParagraph"/>
        <w:numPr>
          <w:ilvl w:val="0"/>
          <w:numId w:val="2"/>
        </w:numPr>
      </w:pPr>
      <w:r>
        <w:t>Angular 9</w:t>
      </w:r>
      <w:r w:rsidR="003B7BC1">
        <w:t xml:space="preserve">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:rsidR="003B7BC1" w:rsidRDefault="00C666D2" w:rsidP="003B7BC1">
      <w:pPr>
        <w:pStyle w:val="ListParagraph"/>
        <w:numPr>
          <w:ilvl w:val="0"/>
          <w:numId w:val="2"/>
        </w:numPr>
      </w:pPr>
      <w:proofErr w:type="spellStart"/>
      <w:r>
        <w:t>Aspnet</w:t>
      </w:r>
      <w:proofErr w:type="spellEnd"/>
      <w:r>
        <w:t xml:space="preserve"> Core </w:t>
      </w:r>
      <w:r w:rsidR="003B7BC1">
        <w:t xml:space="preserve">Web API </w:t>
      </w:r>
      <w:r>
        <w:t>3.1</w:t>
      </w:r>
      <w:r w:rsidR="003B7BC1">
        <w:t xml:space="preserve"> (C#)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Entity Framework</w:t>
      </w:r>
      <w:r w:rsidR="00C666D2">
        <w:t xml:space="preserve"> Core</w:t>
      </w:r>
      <w:r>
        <w:t xml:space="preserve"> (C#)</w:t>
      </w:r>
    </w:p>
    <w:p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:rsidR="003B7BC1" w:rsidRDefault="003B7BC1" w:rsidP="003B7BC1">
      <w:pPr>
        <w:pStyle w:val="Heading1"/>
      </w:pPr>
      <w:bookmarkStart w:id="4" w:name="_Toc8255198"/>
      <w:r>
        <w:t>Setting up the application</w:t>
      </w:r>
      <w:bookmarkEnd w:id="4"/>
    </w:p>
    <w:p w:rsidR="003B7BC1" w:rsidRDefault="003B7BC1" w:rsidP="003B7BC1">
      <w:pPr>
        <w:pStyle w:val="Heading2"/>
      </w:pPr>
      <w:bookmarkStart w:id="5" w:name="_Toc8255199"/>
      <w:r>
        <w:t>Taking checkout</w:t>
      </w:r>
      <w:bookmarkEnd w:id="5"/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>Visit the URL</w:t>
      </w:r>
      <w:r w:rsidR="00C666D2" w:rsidRPr="00C666D2">
        <w:t xml:space="preserve"> </w:t>
      </w:r>
      <w:hyperlink r:id="rId8" w:history="1">
        <w:r w:rsidR="00C666D2">
          <w:rPr>
            <w:rStyle w:val="Hyperlink"/>
          </w:rPr>
          <w:t>https://github.com/shivasai/FMS</w:t>
        </w:r>
      </w:hyperlink>
      <w:r w:rsidR="00C666D2">
        <w:t xml:space="preserve"> </w:t>
      </w:r>
      <w:r>
        <w:t>where the code is checked in.</w:t>
      </w:r>
      <w:r>
        <w:br/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>Click on the “</w:t>
      </w:r>
      <w:r>
        <w:rPr>
          <w:b/>
        </w:rPr>
        <w:t>Clone or download</w:t>
      </w:r>
      <w:r>
        <w:t>” button.</w:t>
      </w:r>
      <w:r>
        <w:br/>
      </w:r>
    </w:p>
    <w:p w:rsidR="008D1877" w:rsidRDefault="003B7BC1" w:rsidP="008D1877">
      <w:pPr>
        <w:pStyle w:val="ListParagraph"/>
        <w:numPr>
          <w:ilvl w:val="0"/>
          <w:numId w:val="3"/>
        </w:numPr>
      </w:pPr>
      <w:r>
        <w:t>Once a small pop-up opens, click on the “</w:t>
      </w:r>
      <w:r w:rsidRPr="005A2CB4">
        <w:rPr>
          <w:b/>
        </w:rPr>
        <w:t>Download ZIP</w:t>
      </w:r>
      <w:r>
        <w:t>” button.</w:t>
      </w:r>
      <w:r>
        <w:br/>
      </w:r>
    </w:p>
    <w:p w:rsidR="003B7BC1" w:rsidRPr="00A56A3B" w:rsidRDefault="003B7BC1" w:rsidP="00D856B3">
      <w:pPr>
        <w:pStyle w:val="ListParagraph"/>
        <w:numPr>
          <w:ilvl w:val="0"/>
          <w:numId w:val="3"/>
        </w:numPr>
      </w:pPr>
      <w:r>
        <w:t>Open the downloaded file and extract the folder (</w:t>
      </w:r>
      <w:r w:rsidR="00C666D2">
        <w:rPr>
          <w:b/>
        </w:rPr>
        <w:t>FMS</w:t>
      </w:r>
      <w:r>
        <w:t>) to some path on the system.</w:t>
      </w:r>
    </w:p>
    <w:p w:rsidR="003B7BC1" w:rsidRDefault="003B7BC1" w:rsidP="003B7BC1">
      <w:pPr>
        <w:pStyle w:val="Heading2"/>
      </w:pPr>
      <w:bookmarkStart w:id="6" w:name="_Toc8255200"/>
      <w:r>
        <w:t>Folder Structure</w:t>
      </w:r>
      <w:bookmarkEnd w:id="6"/>
    </w:p>
    <w:p w:rsidR="003B7BC1" w:rsidRDefault="003B7BC1" w:rsidP="003B7BC1">
      <w:r>
        <w:t xml:space="preserve">In the main folder </w:t>
      </w:r>
      <w:r w:rsidR="005A2CB4" w:rsidRPr="005A2CB4">
        <w:rPr>
          <w:b/>
        </w:rPr>
        <w:t>FSE-SBA-Final</w:t>
      </w:r>
      <w:r w:rsidR="005A2CB4">
        <w:rPr>
          <w:b/>
        </w:rPr>
        <w:t xml:space="preserve"> </w:t>
      </w:r>
      <w:r>
        <w:t>there are two folders.</w:t>
      </w:r>
    </w:p>
    <w:p w:rsidR="003B7BC1" w:rsidRDefault="00C666D2" w:rsidP="003B7BC1">
      <w:pPr>
        <w:pStyle w:val="ListParagraph"/>
        <w:numPr>
          <w:ilvl w:val="0"/>
          <w:numId w:val="4"/>
        </w:numPr>
      </w:pPr>
      <w:proofErr w:type="spellStart"/>
      <w:r>
        <w:t>Fms</w:t>
      </w:r>
      <w:proofErr w:type="spellEnd"/>
      <w:r>
        <w:t>-client</w:t>
      </w:r>
      <w:r w:rsidR="003B7BC1">
        <w:t xml:space="preserve">: </w:t>
      </w:r>
      <w:r w:rsidR="003B7BC1">
        <w:br/>
        <w:t>This folder contains the angular part of the code.</w:t>
      </w:r>
    </w:p>
    <w:p w:rsidR="003B7BC1" w:rsidRDefault="00C666D2" w:rsidP="003B7BC1">
      <w:pPr>
        <w:pStyle w:val="ListParagraph"/>
        <w:numPr>
          <w:ilvl w:val="0"/>
          <w:numId w:val="4"/>
        </w:numPr>
      </w:pPr>
      <w:proofErr w:type="spellStart"/>
      <w:r>
        <w:t>FMS_Web_Api</w:t>
      </w:r>
      <w:proofErr w:type="spellEnd"/>
      <w:r w:rsidR="003B7BC1">
        <w:t xml:space="preserve">: </w:t>
      </w:r>
      <w:r w:rsidR="003B7BC1">
        <w:br/>
        <w:t xml:space="preserve">This folder contains the </w:t>
      </w:r>
      <w:r>
        <w:t xml:space="preserve">Web </w:t>
      </w:r>
      <w:proofErr w:type="spellStart"/>
      <w:proofErr w:type="gramStart"/>
      <w:r>
        <w:t>Api</w:t>
      </w:r>
      <w:proofErr w:type="spellEnd"/>
      <w:r>
        <w:t>(</w:t>
      </w:r>
      <w:proofErr w:type="gramEnd"/>
      <w:r>
        <w:t>Business Logic)</w:t>
      </w:r>
      <w:r w:rsidR="003B7BC1">
        <w:t xml:space="preserve"> part of the code.</w:t>
      </w:r>
    </w:p>
    <w:p w:rsidR="00C666D2" w:rsidRPr="005D3FBF" w:rsidRDefault="00C666D2" w:rsidP="00C666D2">
      <w:pPr>
        <w:pStyle w:val="ListParagraph"/>
        <w:numPr>
          <w:ilvl w:val="0"/>
          <w:numId w:val="4"/>
        </w:numPr>
      </w:pPr>
      <w:proofErr w:type="spellStart"/>
      <w:r>
        <w:t>EmailService</w:t>
      </w:r>
      <w:proofErr w:type="spellEnd"/>
      <w:r>
        <w:t xml:space="preserve">: </w:t>
      </w:r>
      <w:r>
        <w:br/>
        <w:t xml:space="preserve">This folder contains the Web </w:t>
      </w:r>
      <w:proofErr w:type="spellStart"/>
      <w:proofErr w:type="gramStart"/>
      <w:r>
        <w:t>Api</w:t>
      </w:r>
      <w:proofErr w:type="spellEnd"/>
      <w:r>
        <w:t>(</w:t>
      </w:r>
      <w:proofErr w:type="gramEnd"/>
      <w:r>
        <w:t>Email Sending) part of the code.</w:t>
      </w:r>
    </w:p>
    <w:p w:rsidR="00C666D2" w:rsidRPr="005D3FBF" w:rsidRDefault="00C666D2" w:rsidP="00C666D2">
      <w:pPr>
        <w:pStyle w:val="ListParagraph"/>
      </w:pPr>
    </w:p>
    <w:p w:rsidR="003B7BC1" w:rsidRDefault="003B7BC1" w:rsidP="003B7BC1">
      <w:pPr>
        <w:pStyle w:val="Heading3"/>
      </w:pPr>
      <w:bookmarkStart w:id="7" w:name="_Toc8255201"/>
      <w:r>
        <w:t>Client</w:t>
      </w:r>
      <w:bookmarkEnd w:id="7"/>
    </w:p>
    <w:p w:rsidR="003B7BC1" w:rsidRDefault="003B7BC1" w:rsidP="00655FD6">
      <w:pPr>
        <w:pStyle w:val="ListParagraph"/>
        <w:numPr>
          <w:ilvl w:val="0"/>
          <w:numId w:val="5"/>
        </w:numPr>
      </w:pPr>
      <w:r>
        <w:t xml:space="preserve">Go to the path </w:t>
      </w:r>
      <w:r w:rsidR="00C666D2">
        <w:rPr>
          <w:b/>
        </w:rPr>
        <w:t>FMS</w:t>
      </w:r>
      <w:r w:rsidRPr="00814F23">
        <w:rPr>
          <w:b/>
        </w:rPr>
        <w:t>/</w:t>
      </w:r>
      <w:proofErr w:type="spellStart"/>
      <w:r w:rsidR="00C666D2">
        <w:rPr>
          <w:b/>
        </w:rPr>
        <w:t>fms</w:t>
      </w:r>
      <w:proofErr w:type="spellEnd"/>
      <w:r w:rsidR="00C666D2">
        <w:rPr>
          <w:b/>
        </w:rPr>
        <w:t>-client</w:t>
      </w:r>
      <w:r>
        <w:t xml:space="preserve"> where you can see the file </w:t>
      </w:r>
      <w:proofErr w:type="spellStart"/>
      <w:r w:rsidRPr="00814F23">
        <w:rPr>
          <w:b/>
          <w:i/>
        </w:rPr>
        <w:t>angular.json</w:t>
      </w:r>
      <w:proofErr w:type="spellEnd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cli</w:t>
      </w:r>
      <w:proofErr w:type="spellEnd"/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3B7BC1" w:rsidRDefault="003B7BC1" w:rsidP="003B7BC1">
      <w:pPr>
        <w:pStyle w:val="Heading3"/>
      </w:pPr>
      <w:bookmarkStart w:id="8" w:name="_Toc8255202"/>
      <w:r>
        <w:t>Server</w:t>
      </w:r>
      <w:bookmarkEnd w:id="8"/>
      <w:r w:rsidR="008440D6">
        <w:t xml:space="preserve"> (</w:t>
      </w:r>
      <w:proofErr w:type="spellStart"/>
      <w:r w:rsidR="008440D6" w:rsidRPr="008440D6">
        <w:t>FMS_Web_Api</w:t>
      </w:r>
      <w:proofErr w:type="spellEnd"/>
      <w:r w:rsidR="008440D6" w:rsidRPr="008440D6">
        <w:t>)</w:t>
      </w:r>
    </w:p>
    <w:p w:rsidR="003B7BC1" w:rsidRDefault="003B7BC1" w:rsidP="00983D46">
      <w:pPr>
        <w:pStyle w:val="ListParagraph"/>
        <w:numPr>
          <w:ilvl w:val="0"/>
          <w:numId w:val="6"/>
        </w:numPr>
      </w:pPr>
      <w:r>
        <w:t xml:space="preserve">Open the folder </w:t>
      </w:r>
      <w:r w:rsidR="008440D6">
        <w:rPr>
          <w:b/>
        </w:rPr>
        <w:t>FMS</w:t>
      </w:r>
      <w:r w:rsidRPr="00814F23">
        <w:rPr>
          <w:b/>
        </w:rPr>
        <w:t>/</w:t>
      </w:r>
      <w:proofErr w:type="spellStart"/>
      <w:r w:rsidR="008440D6">
        <w:rPr>
          <w:b/>
        </w:rPr>
        <w:t>FMS_Web_Api</w:t>
      </w:r>
      <w:proofErr w:type="spellEnd"/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="008440D6">
        <w:rPr>
          <w:b/>
        </w:rPr>
        <w:t>FMS_Web_Api</w:t>
      </w:r>
      <w:r w:rsidRPr="007F0169">
        <w:rPr>
          <w:b/>
        </w:rPr>
        <w:t>.sln</w:t>
      </w:r>
      <w:r>
        <w:t xml:space="preserve">” in Visual Studio </w:t>
      </w:r>
      <w:r w:rsidR="008440D6">
        <w:t>2019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:rsidR="008440D6" w:rsidRDefault="008440D6" w:rsidP="003B7BC1">
      <w:pPr>
        <w:pStyle w:val="ListParagraph"/>
        <w:numPr>
          <w:ilvl w:val="0"/>
          <w:numId w:val="6"/>
        </w:numPr>
      </w:pPr>
      <w:r>
        <w:t>Run the application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Do</w:t>
      </w:r>
      <w:r w:rsidR="008440D6">
        <w:t>n’t close the Visual Studio 2019</w:t>
      </w:r>
      <w:r>
        <w:t xml:space="preserve"> yet</w:t>
      </w:r>
    </w:p>
    <w:p w:rsidR="00613D1F" w:rsidRDefault="00613D1F" w:rsidP="00613D1F">
      <w:pPr>
        <w:pStyle w:val="ListParagraph"/>
      </w:pPr>
    </w:p>
    <w:p w:rsidR="00613D1F" w:rsidRDefault="00613D1F" w:rsidP="00613D1F">
      <w:pPr>
        <w:pStyle w:val="Heading3"/>
      </w:pPr>
      <w:r>
        <w:t>Server (</w:t>
      </w:r>
      <w:proofErr w:type="spellStart"/>
      <w:r>
        <w:t>EmailService</w:t>
      </w:r>
      <w:proofErr w:type="spellEnd"/>
      <w:r w:rsidRPr="008440D6">
        <w:t>)</w:t>
      </w:r>
    </w:p>
    <w:p w:rsidR="00613D1F" w:rsidRDefault="00613D1F" w:rsidP="00613D1F">
      <w:pPr>
        <w:pStyle w:val="ListParagraph"/>
        <w:numPr>
          <w:ilvl w:val="0"/>
          <w:numId w:val="9"/>
        </w:numPr>
      </w:pPr>
      <w:r>
        <w:t xml:space="preserve">Open the folder </w:t>
      </w:r>
      <w:r>
        <w:rPr>
          <w:b/>
        </w:rPr>
        <w:t>FMS</w:t>
      </w:r>
      <w:r w:rsidRPr="00814F23">
        <w:rPr>
          <w:b/>
        </w:rPr>
        <w:t>/</w:t>
      </w:r>
      <w:proofErr w:type="spellStart"/>
      <w:r>
        <w:rPr>
          <w:b/>
        </w:rPr>
        <w:t>EmailService</w:t>
      </w:r>
      <w:proofErr w:type="spellEnd"/>
      <w:r>
        <w:rPr>
          <w:b/>
        </w:rPr>
        <w:t>/</w:t>
      </w:r>
      <w:proofErr w:type="spellStart"/>
      <w:r>
        <w:rPr>
          <w:b/>
        </w:rPr>
        <w:t>EmailApp</w:t>
      </w:r>
      <w:proofErr w:type="spellEnd"/>
    </w:p>
    <w:p w:rsidR="00613D1F" w:rsidRDefault="00613D1F" w:rsidP="00613D1F">
      <w:pPr>
        <w:pStyle w:val="ListParagraph"/>
        <w:numPr>
          <w:ilvl w:val="0"/>
          <w:numId w:val="9"/>
        </w:numPr>
      </w:pPr>
      <w:r>
        <w:t>Open the file “</w:t>
      </w:r>
      <w:r>
        <w:rPr>
          <w:b/>
        </w:rPr>
        <w:t>EmailApp</w:t>
      </w:r>
      <w:r w:rsidRPr="007F0169">
        <w:rPr>
          <w:b/>
        </w:rPr>
        <w:t>.sln</w:t>
      </w:r>
      <w:r>
        <w:t>” in Visual Studio 2019</w:t>
      </w:r>
    </w:p>
    <w:p w:rsidR="00613D1F" w:rsidRDefault="00613D1F" w:rsidP="00613D1F">
      <w:pPr>
        <w:pStyle w:val="ListParagraph"/>
        <w:numPr>
          <w:ilvl w:val="0"/>
          <w:numId w:val="9"/>
        </w:numPr>
      </w:pPr>
      <w:r>
        <w:t>Build the application</w:t>
      </w:r>
    </w:p>
    <w:p w:rsidR="00613D1F" w:rsidRDefault="00613D1F" w:rsidP="00613D1F">
      <w:pPr>
        <w:pStyle w:val="ListParagraph"/>
        <w:numPr>
          <w:ilvl w:val="0"/>
          <w:numId w:val="9"/>
        </w:numPr>
      </w:pPr>
      <w:r>
        <w:t>Run the application</w:t>
      </w:r>
    </w:p>
    <w:p w:rsidR="00613D1F" w:rsidRDefault="00613D1F" w:rsidP="00613D1F">
      <w:pPr>
        <w:pStyle w:val="ListParagraph"/>
        <w:numPr>
          <w:ilvl w:val="0"/>
          <w:numId w:val="9"/>
        </w:numPr>
      </w:pPr>
      <w:r>
        <w:t>Don’t close the Visual Studio 2019 yet</w:t>
      </w:r>
    </w:p>
    <w:p w:rsidR="00613D1F" w:rsidRDefault="00613D1F" w:rsidP="00613D1F">
      <w:pPr>
        <w:pStyle w:val="ListParagraph"/>
      </w:pPr>
    </w:p>
    <w:p w:rsidR="003B7BC1" w:rsidRDefault="003B7BC1" w:rsidP="003B7BC1">
      <w:pPr>
        <w:pStyle w:val="Heading3"/>
      </w:pPr>
      <w:bookmarkStart w:id="9" w:name="_Toc8255203"/>
      <w:r>
        <w:t>Database</w:t>
      </w:r>
      <w:bookmarkEnd w:id="9"/>
    </w:p>
    <w:p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3B7BC1" w:rsidRPr="008440D6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r w:rsidR="008440D6">
        <w:rPr>
          <w:rFonts w:ascii="Segoe UI" w:hAnsi="Segoe UI" w:cs="Segoe UI"/>
          <w:b/>
          <w:sz w:val="21"/>
          <w:szCs w:val="21"/>
          <w:shd w:val="clear" w:color="auto" w:fill="FFFFFF"/>
        </w:rPr>
        <w:t>script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.sql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8440D6" w:rsidRDefault="008440D6" w:rsidP="008440D6">
      <w:pPr>
        <w:pStyle w:val="ListParagraph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Note: This step should be executed after running </w:t>
      </w:r>
      <w:proofErr w:type="spellStart"/>
      <w:r>
        <w:rPr>
          <w:b/>
        </w:rPr>
        <w:t>FMS_Web_Api</w:t>
      </w:r>
      <w:proofErr w:type="spellEnd"/>
      <w:r>
        <w:rPr>
          <w:b/>
        </w:rPr>
        <w:t xml:space="preserve"> </w:t>
      </w:r>
      <w:r w:rsidRPr="008440D6">
        <w:t>solution</w:t>
      </w:r>
      <w:r>
        <w:t xml:space="preserve"> because after running </w:t>
      </w:r>
      <w:proofErr w:type="spellStart"/>
      <w:proofErr w:type="gramStart"/>
      <w:r>
        <w:t>Api</w:t>
      </w:r>
      <w:proofErr w:type="spellEnd"/>
      <w:r>
        <w:t xml:space="preserve"> ,</w:t>
      </w:r>
      <w:proofErr w:type="gramEnd"/>
      <w:r>
        <w:t xml:space="preserve"> database and tables will be created by migrations.</w:t>
      </w:r>
    </w:p>
    <w:p w:rsidR="003B7BC1" w:rsidRDefault="003B7BC1" w:rsidP="003B7BC1">
      <w:pPr>
        <w:pStyle w:val="Heading1"/>
      </w:pPr>
      <w:bookmarkStart w:id="10" w:name="_Toc8255204"/>
      <w:r>
        <w:t>Running the application</w:t>
      </w:r>
      <w:bookmarkEnd w:id="10"/>
    </w:p>
    <w:p w:rsidR="003B7BC1" w:rsidRDefault="003B7BC1" w:rsidP="003B7BC1">
      <w:r>
        <w:t>Once the build is succeeded: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:rsidR="003B7BC1" w:rsidRDefault="009125FA" w:rsidP="003B7BC1">
      <w:pPr>
        <w:pStyle w:val="ListParagraph"/>
        <w:numPr>
          <w:ilvl w:val="0"/>
          <w:numId w:val="7"/>
        </w:numPr>
      </w:pPr>
      <w:r>
        <w:t>Open the visual studio 2019</w:t>
      </w:r>
      <w:r w:rsidR="003B7BC1">
        <w:t xml:space="preserve"> and select the “</w:t>
      </w:r>
      <w:proofErr w:type="spellStart"/>
      <w:r>
        <w:rPr>
          <w:b/>
        </w:rPr>
        <w:t>FMS_Web_Api</w:t>
      </w:r>
      <w:proofErr w:type="spellEnd"/>
      <w:r w:rsidR="003B7BC1">
        <w:t>” project as startup project and press “</w:t>
      </w:r>
      <w:r w:rsidR="003B7BC1" w:rsidRPr="007F0169">
        <w:rPr>
          <w:b/>
        </w:rPr>
        <w:t>Start</w:t>
      </w:r>
      <w:r w:rsidR="003B7BC1">
        <w:t>” to run the application</w:t>
      </w:r>
    </w:p>
    <w:p w:rsidR="009125FA" w:rsidRDefault="009125FA" w:rsidP="009125FA">
      <w:pPr>
        <w:pStyle w:val="ListParagraph"/>
        <w:numPr>
          <w:ilvl w:val="0"/>
          <w:numId w:val="7"/>
        </w:numPr>
      </w:pPr>
      <w:r>
        <w:t>Open the visual studio 2019 and select the “</w:t>
      </w:r>
      <w:r>
        <w:rPr>
          <w:b/>
        </w:rPr>
        <w:t>EmailApp</w:t>
      </w:r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9125FA" w:rsidRDefault="009125FA" w:rsidP="003B7BC1">
      <w:pPr>
        <w:pStyle w:val="ListParagraph"/>
        <w:numPr>
          <w:ilvl w:val="0"/>
          <w:numId w:val="7"/>
        </w:numPr>
      </w:pPr>
    </w:p>
    <w:p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56F" w:rsidRDefault="00A6756F" w:rsidP="00EF4976">
      <w:pPr>
        <w:spacing w:after="0" w:line="240" w:lineRule="auto"/>
      </w:pPr>
      <w:r>
        <w:separator/>
      </w:r>
    </w:p>
  </w:endnote>
  <w:endnote w:type="continuationSeparator" w:id="0">
    <w:p w:rsidR="00A6756F" w:rsidRDefault="00A6756F" w:rsidP="00EF4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56F" w:rsidRDefault="00A6756F" w:rsidP="00EF4976">
      <w:pPr>
        <w:spacing w:after="0" w:line="240" w:lineRule="auto"/>
      </w:pPr>
      <w:r>
        <w:separator/>
      </w:r>
    </w:p>
  </w:footnote>
  <w:footnote w:type="continuationSeparator" w:id="0">
    <w:p w:rsidR="00A6756F" w:rsidRDefault="00A6756F" w:rsidP="00EF4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E755B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25CF7"/>
    <w:rsid w:val="00084944"/>
    <w:rsid w:val="003B7BC1"/>
    <w:rsid w:val="004B5ACD"/>
    <w:rsid w:val="00595EAC"/>
    <w:rsid w:val="005A2CB4"/>
    <w:rsid w:val="005B5712"/>
    <w:rsid w:val="00613D1F"/>
    <w:rsid w:val="00655FD6"/>
    <w:rsid w:val="006F1632"/>
    <w:rsid w:val="007C11EC"/>
    <w:rsid w:val="007C4DFF"/>
    <w:rsid w:val="007F48A1"/>
    <w:rsid w:val="007F5BF5"/>
    <w:rsid w:val="008440D6"/>
    <w:rsid w:val="008A1B5E"/>
    <w:rsid w:val="008D1877"/>
    <w:rsid w:val="008E6923"/>
    <w:rsid w:val="009125FA"/>
    <w:rsid w:val="00966CDB"/>
    <w:rsid w:val="0098295B"/>
    <w:rsid w:val="00983D46"/>
    <w:rsid w:val="00A25CF7"/>
    <w:rsid w:val="00A6756F"/>
    <w:rsid w:val="00AA640A"/>
    <w:rsid w:val="00BB3B07"/>
    <w:rsid w:val="00BD4E20"/>
    <w:rsid w:val="00C51493"/>
    <w:rsid w:val="00C666D2"/>
    <w:rsid w:val="00C84B3D"/>
    <w:rsid w:val="00CB438A"/>
    <w:rsid w:val="00CC2116"/>
    <w:rsid w:val="00CD2504"/>
    <w:rsid w:val="00D856B3"/>
    <w:rsid w:val="00DC1FCC"/>
    <w:rsid w:val="00E342EF"/>
    <w:rsid w:val="00E748C2"/>
    <w:rsid w:val="00EF4976"/>
    <w:rsid w:val="00F23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6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vasai/FM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management system</dc:title>
  <dc:subject/>
  <dc:creator>Shiva Sai Kalishetti (Cognizant)</dc:creator>
  <cp:keywords/>
  <dc:description/>
  <cp:lastModifiedBy>Dashanth</cp:lastModifiedBy>
  <cp:revision>30</cp:revision>
  <dcterms:created xsi:type="dcterms:W3CDTF">2019-03-29T15:34:00Z</dcterms:created>
  <dcterms:modified xsi:type="dcterms:W3CDTF">2020-07-06T10:08:00Z</dcterms:modified>
</cp:coreProperties>
</file>