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268" w:rsidRDefault="008A465C" w:rsidP="00EA3105">
      <w:pPr>
        <w:jc w:val="center"/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MyFCA</w:t>
      </w:r>
      <w:proofErr w:type="spellEnd"/>
      <w:r>
        <w:rPr>
          <w:b/>
          <w:sz w:val="28"/>
          <w:u w:val="single"/>
        </w:rPr>
        <w:t xml:space="preserve"> Rewards Dashboard</w:t>
      </w:r>
      <w:r w:rsidR="004A6268" w:rsidRPr="004A6268">
        <w:rPr>
          <w:b/>
          <w:sz w:val="28"/>
          <w:u w:val="single"/>
        </w:rPr>
        <w:t xml:space="preserve"> Requirements Document</w:t>
      </w:r>
    </w:p>
    <w:p w:rsidR="00CD6D16" w:rsidRPr="00CD6D16" w:rsidRDefault="009858C5" w:rsidP="00EA3105">
      <w:pPr>
        <w:jc w:val="center"/>
        <w:rPr>
          <w:i/>
          <w:sz w:val="28"/>
        </w:rPr>
      </w:pPr>
      <w:r>
        <w:rPr>
          <w:i/>
          <w:sz w:val="28"/>
        </w:rPr>
        <w:t>V 1.0</w:t>
      </w:r>
      <w:r w:rsidR="00CD6D16" w:rsidRPr="00CD6D16">
        <w:rPr>
          <w:i/>
          <w:sz w:val="28"/>
        </w:rPr>
        <w:t xml:space="preserve"> as of </w:t>
      </w:r>
      <w:r w:rsidR="008A465C">
        <w:rPr>
          <w:i/>
          <w:sz w:val="28"/>
        </w:rPr>
        <w:t>11/17</w:t>
      </w:r>
      <w:r w:rsidR="00CD6D16" w:rsidRPr="00CD6D16">
        <w:rPr>
          <w:i/>
          <w:sz w:val="28"/>
        </w:rPr>
        <w:t>/16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8A465C" w:rsidRPr="000E6C3D" w:rsidTr="00C51488">
        <w:tc>
          <w:tcPr>
            <w:tcW w:w="9350" w:type="dxa"/>
            <w:gridSpan w:val="2"/>
            <w:shd w:val="clear" w:color="auto" w:fill="BDD6EE" w:themeFill="accent1" w:themeFillTint="66"/>
          </w:tcPr>
          <w:p w:rsidR="008A465C" w:rsidRDefault="008A465C" w:rsidP="00C51488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MyFCA</w:t>
            </w:r>
            <w:proofErr w:type="spellEnd"/>
            <w:r>
              <w:rPr>
                <w:b/>
                <w:sz w:val="28"/>
              </w:rPr>
              <w:t xml:space="preserve"> Rewards Header</w:t>
            </w:r>
          </w:p>
        </w:tc>
      </w:tr>
      <w:tr w:rsidR="008A465C" w:rsidRPr="000E6C3D" w:rsidTr="008A465C">
        <w:tc>
          <w:tcPr>
            <w:tcW w:w="985" w:type="dxa"/>
            <w:shd w:val="clear" w:color="auto" w:fill="auto"/>
          </w:tcPr>
          <w:p w:rsidR="008A465C" w:rsidRPr="00950F5B" w:rsidRDefault="008A465C" w:rsidP="008A465C">
            <w:pPr>
              <w:rPr>
                <w:b/>
              </w:rPr>
            </w:pPr>
            <w:r w:rsidRPr="00950F5B">
              <w:rPr>
                <w:b/>
              </w:rPr>
              <w:t>BR 1</w:t>
            </w:r>
          </w:p>
        </w:tc>
        <w:tc>
          <w:tcPr>
            <w:tcW w:w="8365" w:type="dxa"/>
            <w:shd w:val="clear" w:color="auto" w:fill="auto"/>
          </w:tcPr>
          <w:p w:rsidR="008A465C" w:rsidRPr="00950F5B" w:rsidRDefault="008A465C" w:rsidP="008A465C">
            <w:pPr>
              <w:rPr>
                <w:b/>
              </w:rPr>
            </w:pPr>
            <w:r w:rsidRPr="00950F5B">
              <w:rPr>
                <w:b/>
              </w:rPr>
              <w:t>A link for Contact Us will display</w:t>
            </w:r>
          </w:p>
        </w:tc>
      </w:tr>
      <w:tr w:rsidR="008A465C" w:rsidRPr="000E6C3D" w:rsidTr="008A465C">
        <w:tc>
          <w:tcPr>
            <w:tcW w:w="985" w:type="dxa"/>
            <w:shd w:val="clear" w:color="auto" w:fill="auto"/>
          </w:tcPr>
          <w:p w:rsidR="008A465C" w:rsidRPr="00950F5B" w:rsidRDefault="008A465C" w:rsidP="008A465C">
            <w:r w:rsidRPr="00950F5B">
              <w:t>UR 1.1</w:t>
            </w:r>
          </w:p>
        </w:tc>
        <w:tc>
          <w:tcPr>
            <w:tcW w:w="8365" w:type="dxa"/>
            <w:shd w:val="clear" w:color="auto" w:fill="auto"/>
          </w:tcPr>
          <w:p w:rsidR="008A465C" w:rsidRPr="00950F5B" w:rsidRDefault="008A465C" w:rsidP="008A465C">
            <w:r>
              <w:t>Clicking link will take user to Contact Us Page</w:t>
            </w:r>
          </w:p>
        </w:tc>
      </w:tr>
      <w:tr w:rsidR="008A465C" w:rsidRPr="000E6C3D" w:rsidTr="008A465C">
        <w:tc>
          <w:tcPr>
            <w:tcW w:w="985" w:type="dxa"/>
            <w:shd w:val="clear" w:color="auto" w:fill="auto"/>
          </w:tcPr>
          <w:p w:rsidR="008A465C" w:rsidRPr="00950F5B" w:rsidRDefault="008A465C" w:rsidP="008A465C">
            <w:r>
              <w:t>UR 1.2</w:t>
            </w:r>
          </w:p>
        </w:tc>
        <w:tc>
          <w:tcPr>
            <w:tcW w:w="8365" w:type="dxa"/>
            <w:shd w:val="clear" w:color="auto" w:fill="auto"/>
          </w:tcPr>
          <w:p w:rsidR="008A465C" w:rsidRPr="00950F5B" w:rsidRDefault="008A465C" w:rsidP="008A465C">
            <w:r>
              <w:t xml:space="preserve">User may send an </w:t>
            </w:r>
            <w:r>
              <w:t xml:space="preserve">email by clicking on email link </w:t>
            </w:r>
            <w:hyperlink r:id="rId7" w:history="1">
              <w:r w:rsidRPr="00AA278A">
                <w:rPr>
                  <w:rStyle w:val="Hyperlink"/>
                </w:rPr>
                <w:t>xxx@xxx.com</w:t>
              </w:r>
            </w:hyperlink>
            <w:r>
              <w:t xml:space="preserve"> </w:t>
            </w:r>
          </w:p>
        </w:tc>
      </w:tr>
      <w:tr w:rsidR="008A465C" w:rsidRPr="000E6C3D" w:rsidTr="008A465C">
        <w:tc>
          <w:tcPr>
            <w:tcW w:w="985" w:type="dxa"/>
            <w:shd w:val="clear" w:color="auto" w:fill="auto"/>
          </w:tcPr>
          <w:p w:rsidR="008A465C" w:rsidRPr="00950F5B" w:rsidRDefault="008A465C" w:rsidP="008A465C">
            <w:r>
              <w:t>UR 1.3</w:t>
            </w:r>
          </w:p>
        </w:tc>
        <w:tc>
          <w:tcPr>
            <w:tcW w:w="8365" w:type="dxa"/>
            <w:shd w:val="clear" w:color="auto" w:fill="auto"/>
          </w:tcPr>
          <w:p w:rsidR="008A465C" w:rsidRDefault="008A465C" w:rsidP="008A465C">
            <w:r>
              <w:t>User will be able to view Phone, Fax, and Mailing Address</w:t>
            </w:r>
          </w:p>
          <w:p w:rsidR="008A465C" w:rsidRDefault="008A465C" w:rsidP="008A465C">
            <w:pPr>
              <w:pStyle w:val="ListParagraph"/>
              <w:numPr>
                <w:ilvl w:val="0"/>
                <w:numId w:val="3"/>
              </w:numPr>
            </w:pPr>
            <w:r>
              <w:t xml:space="preserve">Phone – </w:t>
            </w:r>
          </w:p>
          <w:p w:rsidR="008A465C" w:rsidRDefault="008A465C" w:rsidP="008A465C">
            <w:pPr>
              <w:pStyle w:val="ListParagraph"/>
              <w:numPr>
                <w:ilvl w:val="0"/>
                <w:numId w:val="3"/>
              </w:numPr>
            </w:pPr>
            <w:r>
              <w:t xml:space="preserve">Fax – </w:t>
            </w:r>
          </w:p>
          <w:p w:rsidR="008A465C" w:rsidRPr="00950F5B" w:rsidRDefault="008A465C" w:rsidP="008A465C">
            <w:pPr>
              <w:pStyle w:val="ListParagraph"/>
              <w:numPr>
                <w:ilvl w:val="0"/>
                <w:numId w:val="3"/>
              </w:numPr>
            </w:pPr>
            <w:r>
              <w:t xml:space="preserve">Address - </w:t>
            </w:r>
          </w:p>
        </w:tc>
      </w:tr>
      <w:tr w:rsidR="008A465C" w:rsidRPr="000E6C3D" w:rsidTr="008A465C">
        <w:tc>
          <w:tcPr>
            <w:tcW w:w="985" w:type="dxa"/>
            <w:shd w:val="clear" w:color="auto" w:fill="auto"/>
          </w:tcPr>
          <w:p w:rsidR="008A465C" w:rsidRPr="008A465C" w:rsidRDefault="008A465C" w:rsidP="00C51488"/>
        </w:tc>
        <w:tc>
          <w:tcPr>
            <w:tcW w:w="8365" w:type="dxa"/>
            <w:shd w:val="clear" w:color="auto" w:fill="auto"/>
          </w:tcPr>
          <w:p w:rsidR="008A465C" w:rsidRPr="008A465C" w:rsidRDefault="008A465C" w:rsidP="00C51488"/>
        </w:tc>
      </w:tr>
      <w:tr w:rsidR="008A465C" w:rsidRPr="000E6C3D" w:rsidTr="008A465C">
        <w:tc>
          <w:tcPr>
            <w:tcW w:w="985" w:type="dxa"/>
            <w:shd w:val="clear" w:color="auto" w:fill="auto"/>
          </w:tcPr>
          <w:p w:rsidR="008A465C" w:rsidRPr="000D2589" w:rsidRDefault="008A465C" w:rsidP="008A465C">
            <w:pPr>
              <w:rPr>
                <w:b/>
              </w:rPr>
            </w:pPr>
            <w:r>
              <w:rPr>
                <w:b/>
              </w:rPr>
              <w:t xml:space="preserve">BR </w:t>
            </w:r>
            <w:r w:rsidRPr="000D2589">
              <w:rPr>
                <w:b/>
              </w:rPr>
              <w:t>2</w:t>
            </w:r>
          </w:p>
        </w:tc>
        <w:tc>
          <w:tcPr>
            <w:tcW w:w="8365" w:type="dxa"/>
            <w:shd w:val="clear" w:color="auto" w:fill="auto"/>
          </w:tcPr>
          <w:p w:rsidR="008A465C" w:rsidRPr="000D2589" w:rsidRDefault="008A465C" w:rsidP="008A465C">
            <w:pPr>
              <w:rPr>
                <w:b/>
              </w:rPr>
            </w:pPr>
            <w:r w:rsidRPr="000D2589">
              <w:rPr>
                <w:b/>
              </w:rPr>
              <w:t>A link for Logout will display</w:t>
            </w:r>
          </w:p>
        </w:tc>
      </w:tr>
      <w:tr w:rsidR="008A465C" w:rsidRPr="000E6C3D" w:rsidTr="008A465C">
        <w:tc>
          <w:tcPr>
            <w:tcW w:w="985" w:type="dxa"/>
            <w:shd w:val="clear" w:color="auto" w:fill="auto"/>
          </w:tcPr>
          <w:p w:rsidR="008A465C" w:rsidRDefault="008A465C" w:rsidP="008A465C">
            <w:r>
              <w:t>UR 2.1</w:t>
            </w:r>
          </w:p>
        </w:tc>
        <w:tc>
          <w:tcPr>
            <w:tcW w:w="8365" w:type="dxa"/>
            <w:shd w:val="clear" w:color="auto" w:fill="auto"/>
          </w:tcPr>
          <w:p w:rsidR="008A465C" w:rsidRDefault="008A465C" w:rsidP="008A465C">
            <w:r>
              <w:t>Clicking logout will return you to MSER log-in page</w:t>
            </w:r>
          </w:p>
        </w:tc>
      </w:tr>
      <w:tr w:rsidR="008A465C" w:rsidRPr="000E6C3D" w:rsidTr="008A465C">
        <w:tc>
          <w:tcPr>
            <w:tcW w:w="985" w:type="dxa"/>
            <w:shd w:val="clear" w:color="auto" w:fill="auto"/>
          </w:tcPr>
          <w:p w:rsidR="008A465C" w:rsidRPr="008A465C" w:rsidRDefault="008A465C" w:rsidP="008A465C"/>
        </w:tc>
        <w:tc>
          <w:tcPr>
            <w:tcW w:w="8365" w:type="dxa"/>
            <w:shd w:val="clear" w:color="auto" w:fill="auto"/>
          </w:tcPr>
          <w:p w:rsidR="008A465C" w:rsidRPr="008A465C" w:rsidRDefault="008A465C" w:rsidP="008A465C"/>
        </w:tc>
      </w:tr>
      <w:tr w:rsidR="008A465C" w:rsidRPr="000E6C3D" w:rsidTr="008A465C">
        <w:tc>
          <w:tcPr>
            <w:tcW w:w="985" w:type="dxa"/>
            <w:shd w:val="clear" w:color="auto" w:fill="auto"/>
          </w:tcPr>
          <w:p w:rsidR="008A465C" w:rsidRPr="007F0443" w:rsidRDefault="008A465C" w:rsidP="008A465C">
            <w:pPr>
              <w:rPr>
                <w:b/>
              </w:rPr>
            </w:pPr>
            <w:r>
              <w:rPr>
                <w:b/>
              </w:rPr>
              <w:t>BR 3</w:t>
            </w:r>
          </w:p>
        </w:tc>
        <w:tc>
          <w:tcPr>
            <w:tcW w:w="8365" w:type="dxa"/>
            <w:shd w:val="clear" w:color="auto" w:fill="auto"/>
          </w:tcPr>
          <w:p w:rsidR="008A465C" w:rsidRPr="007F0443" w:rsidRDefault="008A465C" w:rsidP="008A465C">
            <w:pPr>
              <w:rPr>
                <w:b/>
              </w:rPr>
            </w:pPr>
            <w:r w:rsidRPr="007F0443">
              <w:rPr>
                <w:b/>
              </w:rPr>
              <w:t>A link for User Profile will display</w:t>
            </w:r>
          </w:p>
        </w:tc>
      </w:tr>
      <w:tr w:rsidR="008A465C" w:rsidRPr="000E6C3D" w:rsidTr="008A465C">
        <w:tc>
          <w:tcPr>
            <w:tcW w:w="985" w:type="dxa"/>
            <w:shd w:val="clear" w:color="auto" w:fill="auto"/>
          </w:tcPr>
          <w:p w:rsidR="008A465C" w:rsidRDefault="008A465C" w:rsidP="008A465C">
            <w:r>
              <w:t>UR 3</w:t>
            </w:r>
            <w:r>
              <w:t>.1</w:t>
            </w:r>
          </w:p>
        </w:tc>
        <w:tc>
          <w:tcPr>
            <w:tcW w:w="8365" w:type="dxa"/>
            <w:shd w:val="clear" w:color="auto" w:fill="auto"/>
          </w:tcPr>
          <w:p w:rsidR="008A465C" w:rsidRDefault="008A465C" w:rsidP="008A465C">
            <w:r>
              <w:t>Clicking on link will take you to Update User Profile page</w:t>
            </w:r>
          </w:p>
        </w:tc>
      </w:tr>
      <w:tr w:rsidR="008A465C" w:rsidRPr="000E6C3D" w:rsidTr="008A465C">
        <w:tc>
          <w:tcPr>
            <w:tcW w:w="985" w:type="dxa"/>
            <w:shd w:val="clear" w:color="auto" w:fill="auto"/>
          </w:tcPr>
          <w:p w:rsidR="008A465C" w:rsidRDefault="008A465C" w:rsidP="008A465C">
            <w:r>
              <w:t>UR 3</w:t>
            </w:r>
            <w:r>
              <w:t>.2</w:t>
            </w:r>
          </w:p>
        </w:tc>
        <w:tc>
          <w:tcPr>
            <w:tcW w:w="8365" w:type="dxa"/>
            <w:shd w:val="clear" w:color="auto" w:fill="auto"/>
          </w:tcPr>
          <w:p w:rsidR="008A465C" w:rsidRDefault="008A465C" w:rsidP="008A465C">
            <w:r>
              <w:t>User may freeform amend their user name</w:t>
            </w:r>
          </w:p>
        </w:tc>
      </w:tr>
      <w:tr w:rsidR="008A465C" w:rsidRPr="000E6C3D" w:rsidTr="008A465C">
        <w:tc>
          <w:tcPr>
            <w:tcW w:w="985" w:type="dxa"/>
            <w:shd w:val="clear" w:color="auto" w:fill="auto"/>
          </w:tcPr>
          <w:p w:rsidR="008A465C" w:rsidRDefault="008A465C" w:rsidP="008A465C">
            <w:r>
              <w:t>UR 3</w:t>
            </w:r>
            <w:r>
              <w:t>.3</w:t>
            </w:r>
          </w:p>
        </w:tc>
        <w:tc>
          <w:tcPr>
            <w:tcW w:w="8365" w:type="dxa"/>
            <w:shd w:val="clear" w:color="auto" w:fill="auto"/>
          </w:tcPr>
          <w:p w:rsidR="008A465C" w:rsidRDefault="008A465C" w:rsidP="008A465C">
            <w:r>
              <w:t>User may freeform amend their email address</w:t>
            </w:r>
          </w:p>
        </w:tc>
      </w:tr>
      <w:tr w:rsidR="008A465C" w:rsidRPr="000E6C3D" w:rsidTr="008A465C">
        <w:tc>
          <w:tcPr>
            <w:tcW w:w="985" w:type="dxa"/>
            <w:shd w:val="clear" w:color="auto" w:fill="auto"/>
          </w:tcPr>
          <w:p w:rsidR="008A465C" w:rsidRDefault="008A465C" w:rsidP="008A465C">
            <w:r>
              <w:t xml:space="preserve">UR </w:t>
            </w:r>
            <w:r>
              <w:t>3</w:t>
            </w:r>
            <w:r>
              <w:t>.5</w:t>
            </w:r>
          </w:p>
        </w:tc>
        <w:tc>
          <w:tcPr>
            <w:tcW w:w="8365" w:type="dxa"/>
            <w:shd w:val="clear" w:color="auto" w:fill="auto"/>
          </w:tcPr>
          <w:p w:rsidR="008A465C" w:rsidRDefault="008A465C" w:rsidP="008A465C">
            <w:r>
              <w:t>User may freeform a new password</w:t>
            </w:r>
          </w:p>
        </w:tc>
      </w:tr>
      <w:tr w:rsidR="008A465C" w:rsidRPr="000E6C3D" w:rsidTr="008A465C">
        <w:tc>
          <w:tcPr>
            <w:tcW w:w="985" w:type="dxa"/>
            <w:shd w:val="clear" w:color="auto" w:fill="auto"/>
          </w:tcPr>
          <w:p w:rsidR="008A465C" w:rsidRDefault="008A465C" w:rsidP="008A465C">
            <w:r>
              <w:t>UR 3</w:t>
            </w:r>
            <w:r>
              <w:t>.5.1</w:t>
            </w:r>
          </w:p>
        </w:tc>
        <w:tc>
          <w:tcPr>
            <w:tcW w:w="8365" w:type="dxa"/>
            <w:shd w:val="clear" w:color="auto" w:fill="auto"/>
          </w:tcPr>
          <w:p w:rsidR="008A465C" w:rsidRDefault="008A465C" w:rsidP="008A465C">
            <w:r>
              <w:t>User may re-enter the new password for confirmation</w:t>
            </w:r>
          </w:p>
        </w:tc>
      </w:tr>
      <w:tr w:rsidR="008A465C" w:rsidRPr="000E6C3D" w:rsidTr="008A465C">
        <w:tc>
          <w:tcPr>
            <w:tcW w:w="985" w:type="dxa"/>
            <w:shd w:val="clear" w:color="auto" w:fill="auto"/>
          </w:tcPr>
          <w:p w:rsidR="008A465C" w:rsidRDefault="008A465C" w:rsidP="008A465C">
            <w:r>
              <w:t>UR 3</w:t>
            </w:r>
            <w:r>
              <w:t>.5.2</w:t>
            </w:r>
          </w:p>
        </w:tc>
        <w:tc>
          <w:tcPr>
            <w:tcW w:w="8365" w:type="dxa"/>
            <w:shd w:val="clear" w:color="auto" w:fill="auto"/>
          </w:tcPr>
          <w:p w:rsidR="008A465C" w:rsidRDefault="008A465C" w:rsidP="008A465C">
            <w:r>
              <w:t xml:space="preserve">By clicking change, the page will refresh and prompt </w:t>
            </w:r>
            <w:r w:rsidRPr="00E70E39">
              <w:rPr>
                <w:color w:val="FF0000"/>
              </w:rPr>
              <w:t>Your profile settings are updated</w:t>
            </w:r>
          </w:p>
        </w:tc>
      </w:tr>
      <w:tr w:rsidR="008A465C" w:rsidRPr="000E6C3D" w:rsidTr="008A465C">
        <w:tc>
          <w:tcPr>
            <w:tcW w:w="985" w:type="dxa"/>
            <w:shd w:val="clear" w:color="auto" w:fill="auto"/>
          </w:tcPr>
          <w:p w:rsidR="008A465C" w:rsidRPr="008A465C" w:rsidRDefault="008A465C" w:rsidP="008A465C"/>
        </w:tc>
        <w:tc>
          <w:tcPr>
            <w:tcW w:w="8365" w:type="dxa"/>
            <w:shd w:val="clear" w:color="auto" w:fill="auto"/>
          </w:tcPr>
          <w:p w:rsidR="008A465C" w:rsidRPr="008A465C" w:rsidRDefault="008A465C" w:rsidP="008A465C"/>
        </w:tc>
      </w:tr>
      <w:tr w:rsidR="008A465C" w:rsidRPr="000E6C3D" w:rsidTr="008A465C">
        <w:tc>
          <w:tcPr>
            <w:tcW w:w="985" w:type="dxa"/>
            <w:shd w:val="clear" w:color="auto" w:fill="auto"/>
          </w:tcPr>
          <w:p w:rsidR="008A465C" w:rsidRPr="00B93C83" w:rsidRDefault="008A465C" w:rsidP="008A465C">
            <w:pPr>
              <w:rPr>
                <w:b/>
              </w:rPr>
            </w:pPr>
            <w:r>
              <w:rPr>
                <w:b/>
              </w:rPr>
              <w:t>BR 4</w:t>
            </w:r>
          </w:p>
        </w:tc>
        <w:tc>
          <w:tcPr>
            <w:tcW w:w="8365" w:type="dxa"/>
            <w:shd w:val="clear" w:color="auto" w:fill="auto"/>
          </w:tcPr>
          <w:p w:rsidR="008A465C" w:rsidRPr="00B93C83" w:rsidRDefault="008A465C" w:rsidP="008A465C">
            <w:pPr>
              <w:rPr>
                <w:b/>
              </w:rPr>
            </w:pPr>
            <w:r w:rsidRPr="00B93C83">
              <w:rPr>
                <w:b/>
              </w:rPr>
              <w:t>A prompt stating “Welcome, name of user” will display</w:t>
            </w:r>
          </w:p>
        </w:tc>
      </w:tr>
      <w:tr w:rsidR="008A465C" w:rsidRPr="000E6C3D" w:rsidTr="008A465C">
        <w:tc>
          <w:tcPr>
            <w:tcW w:w="985" w:type="dxa"/>
            <w:shd w:val="clear" w:color="auto" w:fill="auto"/>
          </w:tcPr>
          <w:p w:rsidR="008A465C" w:rsidRDefault="008A465C" w:rsidP="008A465C">
            <w:r>
              <w:t>UR 4</w:t>
            </w:r>
            <w:r>
              <w:t>.1</w:t>
            </w:r>
          </w:p>
        </w:tc>
        <w:tc>
          <w:tcPr>
            <w:tcW w:w="8365" w:type="dxa"/>
            <w:shd w:val="clear" w:color="auto" w:fill="auto"/>
          </w:tcPr>
          <w:p w:rsidR="008A465C" w:rsidRDefault="008A465C" w:rsidP="008A465C">
            <w:r>
              <w:t xml:space="preserve">If user is logged in as a dealer, state the name of the Dealership followed by the </w:t>
            </w:r>
            <w:proofErr w:type="spellStart"/>
            <w:r>
              <w:t>Dealercode</w:t>
            </w:r>
            <w:proofErr w:type="spellEnd"/>
          </w:p>
        </w:tc>
      </w:tr>
      <w:tr w:rsidR="008A465C" w:rsidRPr="000E6C3D" w:rsidTr="008A465C">
        <w:tc>
          <w:tcPr>
            <w:tcW w:w="985" w:type="dxa"/>
            <w:shd w:val="clear" w:color="auto" w:fill="auto"/>
          </w:tcPr>
          <w:p w:rsidR="008A465C" w:rsidRDefault="008A465C" w:rsidP="008A465C">
            <w:r>
              <w:t>UR 4</w:t>
            </w:r>
            <w:r>
              <w:t>.2</w:t>
            </w:r>
          </w:p>
        </w:tc>
        <w:tc>
          <w:tcPr>
            <w:tcW w:w="8365" w:type="dxa"/>
            <w:shd w:val="clear" w:color="auto" w:fill="auto"/>
          </w:tcPr>
          <w:p w:rsidR="008A465C" w:rsidRDefault="008A465C" w:rsidP="008A465C">
            <w:r>
              <w:t>If user is not a dealer, display user name</w:t>
            </w:r>
          </w:p>
        </w:tc>
      </w:tr>
      <w:tr w:rsidR="008A465C" w:rsidRPr="000E6C3D" w:rsidTr="008A465C">
        <w:tc>
          <w:tcPr>
            <w:tcW w:w="985" w:type="dxa"/>
            <w:shd w:val="clear" w:color="auto" w:fill="auto"/>
          </w:tcPr>
          <w:p w:rsidR="008A465C" w:rsidRPr="008A465C" w:rsidRDefault="008A465C" w:rsidP="008A465C"/>
        </w:tc>
        <w:tc>
          <w:tcPr>
            <w:tcW w:w="8365" w:type="dxa"/>
            <w:shd w:val="clear" w:color="auto" w:fill="auto"/>
          </w:tcPr>
          <w:p w:rsidR="008A465C" w:rsidRPr="008A465C" w:rsidRDefault="008A465C" w:rsidP="008A465C"/>
        </w:tc>
      </w:tr>
      <w:tr w:rsidR="008A465C" w:rsidRPr="000E6C3D" w:rsidTr="008A465C">
        <w:tc>
          <w:tcPr>
            <w:tcW w:w="985" w:type="dxa"/>
            <w:shd w:val="clear" w:color="auto" w:fill="auto"/>
          </w:tcPr>
          <w:p w:rsidR="008A465C" w:rsidRPr="008A465C" w:rsidRDefault="008A465C" w:rsidP="008A465C"/>
        </w:tc>
        <w:tc>
          <w:tcPr>
            <w:tcW w:w="8365" w:type="dxa"/>
            <w:shd w:val="clear" w:color="auto" w:fill="auto"/>
          </w:tcPr>
          <w:p w:rsidR="008A465C" w:rsidRPr="008A465C" w:rsidRDefault="008A465C" w:rsidP="008A465C"/>
        </w:tc>
      </w:tr>
      <w:tr w:rsidR="008A465C" w:rsidRPr="000E6C3D" w:rsidTr="00C51488">
        <w:tc>
          <w:tcPr>
            <w:tcW w:w="9350" w:type="dxa"/>
            <w:gridSpan w:val="2"/>
            <w:shd w:val="clear" w:color="auto" w:fill="BDD6EE" w:themeFill="accent1" w:themeFillTint="66"/>
          </w:tcPr>
          <w:p w:rsidR="008A465C" w:rsidRPr="000E6C3D" w:rsidRDefault="008A465C" w:rsidP="008A465C">
            <w:pPr>
              <w:rPr>
                <w:b/>
              </w:rPr>
            </w:pPr>
            <w:proofErr w:type="spellStart"/>
            <w:r>
              <w:rPr>
                <w:b/>
                <w:sz w:val="28"/>
              </w:rPr>
              <w:t>MyFCA</w:t>
            </w:r>
            <w:proofErr w:type="spellEnd"/>
            <w:r>
              <w:rPr>
                <w:b/>
                <w:sz w:val="28"/>
              </w:rPr>
              <w:t xml:space="preserve"> Rewards Dashboard Tiles</w:t>
            </w:r>
          </w:p>
        </w:tc>
      </w:tr>
      <w:tr w:rsidR="008A465C" w:rsidRPr="000D2589" w:rsidTr="00C51488">
        <w:tc>
          <w:tcPr>
            <w:tcW w:w="985" w:type="dxa"/>
          </w:tcPr>
          <w:p w:rsidR="008A465C" w:rsidRPr="000D2589" w:rsidRDefault="008A465C" w:rsidP="008A465C">
            <w:pPr>
              <w:rPr>
                <w:b/>
              </w:rPr>
            </w:pPr>
            <w:r>
              <w:rPr>
                <w:b/>
              </w:rPr>
              <w:t xml:space="preserve">BR </w:t>
            </w:r>
            <w:r w:rsidRPr="000D2589">
              <w:rPr>
                <w:b/>
              </w:rPr>
              <w:t>1</w:t>
            </w:r>
          </w:p>
        </w:tc>
        <w:tc>
          <w:tcPr>
            <w:tcW w:w="8365" w:type="dxa"/>
          </w:tcPr>
          <w:p w:rsidR="008A465C" w:rsidRPr="000D2589" w:rsidRDefault="008A465C" w:rsidP="008A465C">
            <w:pPr>
              <w:rPr>
                <w:b/>
              </w:rPr>
            </w:pPr>
            <w:r>
              <w:rPr>
                <w:b/>
              </w:rPr>
              <w:t>Dashboard view will be configurable if User Role is Executive</w:t>
            </w:r>
          </w:p>
        </w:tc>
      </w:tr>
      <w:tr w:rsidR="008A465C" w:rsidTr="00C51488">
        <w:tc>
          <w:tcPr>
            <w:tcW w:w="985" w:type="dxa"/>
          </w:tcPr>
          <w:p w:rsidR="008A465C" w:rsidRDefault="008A465C" w:rsidP="008A465C">
            <w:r>
              <w:t>UR 1.1</w:t>
            </w:r>
          </w:p>
        </w:tc>
        <w:tc>
          <w:tcPr>
            <w:tcW w:w="8365" w:type="dxa"/>
          </w:tcPr>
          <w:p w:rsidR="008A465C" w:rsidRDefault="008A465C" w:rsidP="008A465C">
            <w:r>
              <w:t>A tile for MSER will display</w:t>
            </w:r>
          </w:p>
          <w:p w:rsidR="008A465C" w:rsidRDefault="008A465C" w:rsidP="008A465C">
            <w:pPr>
              <w:pStyle w:val="ListParagraph"/>
            </w:pPr>
          </w:p>
        </w:tc>
      </w:tr>
      <w:tr w:rsidR="008A465C" w:rsidTr="00C51488">
        <w:tc>
          <w:tcPr>
            <w:tcW w:w="985" w:type="dxa"/>
          </w:tcPr>
          <w:p w:rsidR="008A465C" w:rsidRDefault="008A465C" w:rsidP="008A465C">
            <w:r>
              <w:t>UR 1.1.1</w:t>
            </w:r>
          </w:p>
        </w:tc>
        <w:tc>
          <w:tcPr>
            <w:tcW w:w="8365" w:type="dxa"/>
          </w:tcPr>
          <w:p w:rsidR="008A465C" w:rsidRDefault="008A465C" w:rsidP="008A465C">
            <w:r>
              <w:t xml:space="preserve">Total number of Dealers Enrolled will display   </w:t>
            </w:r>
          </w:p>
        </w:tc>
      </w:tr>
      <w:tr w:rsidR="008A465C" w:rsidTr="00C51488">
        <w:tc>
          <w:tcPr>
            <w:tcW w:w="985" w:type="dxa"/>
          </w:tcPr>
          <w:p w:rsidR="008A465C" w:rsidRDefault="008A465C" w:rsidP="008A465C">
            <w:r>
              <w:t>UR 1.1.2</w:t>
            </w:r>
          </w:p>
        </w:tc>
        <w:tc>
          <w:tcPr>
            <w:tcW w:w="8365" w:type="dxa"/>
          </w:tcPr>
          <w:p w:rsidR="008A465C" w:rsidRDefault="008A465C" w:rsidP="008A465C">
            <w:r>
              <w:t>Total number of Top Performers will display</w:t>
            </w:r>
          </w:p>
        </w:tc>
      </w:tr>
      <w:tr w:rsidR="008A465C" w:rsidTr="00C51488">
        <w:tc>
          <w:tcPr>
            <w:tcW w:w="985" w:type="dxa"/>
          </w:tcPr>
          <w:p w:rsidR="008A465C" w:rsidRDefault="008A465C" w:rsidP="008A465C">
            <w:r>
              <w:t>UR 1.1.3</w:t>
            </w:r>
          </w:p>
        </w:tc>
        <w:tc>
          <w:tcPr>
            <w:tcW w:w="8365" w:type="dxa"/>
          </w:tcPr>
          <w:p w:rsidR="008A465C" w:rsidRDefault="008A465C" w:rsidP="008A465C">
            <w:r>
              <w:t>Excellence Card Awards MTD will display</w:t>
            </w:r>
          </w:p>
        </w:tc>
      </w:tr>
      <w:tr w:rsidR="008A465C" w:rsidTr="00C51488">
        <w:tc>
          <w:tcPr>
            <w:tcW w:w="985" w:type="dxa"/>
          </w:tcPr>
          <w:p w:rsidR="008A465C" w:rsidRDefault="008A465C" w:rsidP="008A465C">
            <w:r>
              <w:t>UR 1.1.4</w:t>
            </w:r>
          </w:p>
        </w:tc>
        <w:tc>
          <w:tcPr>
            <w:tcW w:w="8365" w:type="dxa"/>
          </w:tcPr>
          <w:p w:rsidR="008A465C" w:rsidRDefault="008A465C" w:rsidP="008A465C">
            <w:r>
              <w:t>Excellence Card Awards YTD will display</w:t>
            </w:r>
          </w:p>
        </w:tc>
      </w:tr>
      <w:tr w:rsidR="008A465C" w:rsidRPr="000D2589" w:rsidTr="00C51488">
        <w:tc>
          <w:tcPr>
            <w:tcW w:w="985" w:type="dxa"/>
          </w:tcPr>
          <w:p w:rsidR="008A465C" w:rsidRPr="009858C5" w:rsidRDefault="008A465C" w:rsidP="008A465C">
            <w:r>
              <w:t>UR 1.1.5</w:t>
            </w:r>
          </w:p>
        </w:tc>
        <w:tc>
          <w:tcPr>
            <w:tcW w:w="8365" w:type="dxa"/>
          </w:tcPr>
          <w:p w:rsidR="008A465C" w:rsidRPr="009858C5" w:rsidRDefault="008A465C" w:rsidP="008A465C">
            <w:r>
              <w:t>Clicking on the tile will take user to the MSER homepage</w:t>
            </w:r>
          </w:p>
        </w:tc>
      </w:tr>
      <w:tr w:rsidR="008A465C" w:rsidTr="00C51488">
        <w:tc>
          <w:tcPr>
            <w:tcW w:w="985" w:type="dxa"/>
          </w:tcPr>
          <w:p w:rsidR="008A465C" w:rsidRDefault="008A465C" w:rsidP="008A465C">
            <w:r>
              <w:t>UR 1.1.6</w:t>
            </w:r>
          </w:p>
        </w:tc>
        <w:tc>
          <w:tcPr>
            <w:tcW w:w="8365" w:type="dxa"/>
          </w:tcPr>
          <w:p w:rsidR="008A465C" w:rsidRDefault="008A465C" w:rsidP="008A465C">
            <w:r>
              <w:t>Data feeds for 1.1.1 – 1.1.4 will display nationwide data</w:t>
            </w:r>
          </w:p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Pr="009858C5" w:rsidRDefault="008A465C" w:rsidP="008A465C">
            <w:pPr>
              <w:rPr>
                <w:b/>
              </w:rPr>
            </w:pPr>
            <w:r w:rsidRPr="009858C5">
              <w:rPr>
                <w:b/>
              </w:rPr>
              <w:t>BR 2</w:t>
            </w:r>
          </w:p>
        </w:tc>
        <w:tc>
          <w:tcPr>
            <w:tcW w:w="8365" w:type="dxa"/>
          </w:tcPr>
          <w:p w:rsidR="008A465C" w:rsidRPr="009858C5" w:rsidRDefault="008A465C" w:rsidP="008A465C">
            <w:pPr>
              <w:rPr>
                <w:b/>
              </w:rPr>
            </w:pPr>
            <w:r>
              <w:rPr>
                <w:b/>
              </w:rPr>
              <w:t>Dashboard view will be configurable if User Role is Field Manager</w:t>
            </w:r>
          </w:p>
        </w:tc>
      </w:tr>
      <w:tr w:rsidR="008A465C" w:rsidTr="00C51488">
        <w:tc>
          <w:tcPr>
            <w:tcW w:w="985" w:type="dxa"/>
          </w:tcPr>
          <w:p w:rsidR="008A465C" w:rsidRDefault="008A465C" w:rsidP="008A465C">
            <w:r>
              <w:t>UR 2</w:t>
            </w:r>
            <w:r>
              <w:t>.1</w:t>
            </w:r>
          </w:p>
        </w:tc>
        <w:tc>
          <w:tcPr>
            <w:tcW w:w="8365" w:type="dxa"/>
          </w:tcPr>
          <w:p w:rsidR="008A465C" w:rsidRDefault="008A465C" w:rsidP="008A465C">
            <w:r>
              <w:t>A tile for MSER will display</w:t>
            </w:r>
          </w:p>
          <w:p w:rsidR="008A465C" w:rsidRDefault="008A465C" w:rsidP="008A465C">
            <w:pPr>
              <w:pStyle w:val="ListParagraph"/>
            </w:pPr>
          </w:p>
        </w:tc>
      </w:tr>
      <w:tr w:rsidR="008A465C" w:rsidTr="00C51488">
        <w:tc>
          <w:tcPr>
            <w:tcW w:w="985" w:type="dxa"/>
          </w:tcPr>
          <w:p w:rsidR="008A465C" w:rsidRDefault="008A465C" w:rsidP="008A465C">
            <w:r>
              <w:t>UR 2</w:t>
            </w:r>
            <w:r>
              <w:t>.1.1</w:t>
            </w:r>
          </w:p>
        </w:tc>
        <w:tc>
          <w:tcPr>
            <w:tcW w:w="8365" w:type="dxa"/>
          </w:tcPr>
          <w:p w:rsidR="008A465C" w:rsidRDefault="008A465C" w:rsidP="008A465C">
            <w:r>
              <w:t xml:space="preserve">Total number of Dealers Enrolled will display   </w:t>
            </w:r>
          </w:p>
        </w:tc>
      </w:tr>
      <w:tr w:rsidR="008A465C" w:rsidTr="00C51488">
        <w:tc>
          <w:tcPr>
            <w:tcW w:w="985" w:type="dxa"/>
          </w:tcPr>
          <w:p w:rsidR="008A465C" w:rsidRDefault="008A465C" w:rsidP="008A465C">
            <w:r>
              <w:t>UR 2</w:t>
            </w:r>
            <w:r>
              <w:t>.1.2</w:t>
            </w:r>
          </w:p>
        </w:tc>
        <w:tc>
          <w:tcPr>
            <w:tcW w:w="8365" w:type="dxa"/>
          </w:tcPr>
          <w:p w:rsidR="008A465C" w:rsidRDefault="008A465C" w:rsidP="008A465C">
            <w:r>
              <w:t>Total number of Top Performers will display</w:t>
            </w:r>
          </w:p>
        </w:tc>
      </w:tr>
      <w:tr w:rsidR="008A465C" w:rsidTr="00C51488">
        <w:tc>
          <w:tcPr>
            <w:tcW w:w="985" w:type="dxa"/>
          </w:tcPr>
          <w:p w:rsidR="008A465C" w:rsidRDefault="008A465C" w:rsidP="008A465C">
            <w:r>
              <w:t>UR 2</w:t>
            </w:r>
            <w:r>
              <w:t>.1.3</w:t>
            </w:r>
          </w:p>
        </w:tc>
        <w:tc>
          <w:tcPr>
            <w:tcW w:w="8365" w:type="dxa"/>
          </w:tcPr>
          <w:p w:rsidR="008A465C" w:rsidRDefault="008A465C" w:rsidP="008A465C">
            <w:r>
              <w:t>Excellence Card Awards MTD will display</w:t>
            </w:r>
          </w:p>
        </w:tc>
      </w:tr>
      <w:tr w:rsidR="008A465C" w:rsidTr="00C51488">
        <w:tc>
          <w:tcPr>
            <w:tcW w:w="985" w:type="dxa"/>
          </w:tcPr>
          <w:p w:rsidR="008A465C" w:rsidRDefault="008A465C" w:rsidP="008A465C">
            <w:r>
              <w:t>UR 2</w:t>
            </w:r>
            <w:r>
              <w:t>.1.4</w:t>
            </w:r>
          </w:p>
        </w:tc>
        <w:tc>
          <w:tcPr>
            <w:tcW w:w="8365" w:type="dxa"/>
          </w:tcPr>
          <w:p w:rsidR="008A465C" w:rsidRDefault="008A465C" w:rsidP="008A465C">
            <w:r>
              <w:t>Excellence Card Awards YTD will display</w:t>
            </w:r>
          </w:p>
        </w:tc>
      </w:tr>
      <w:tr w:rsidR="008A465C" w:rsidTr="00C51488">
        <w:tc>
          <w:tcPr>
            <w:tcW w:w="985" w:type="dxa"/>
          </w:tcPr>
          <w:p w:rsidR="008A465C" w:rsidRPr="009858C5" w:rsidRDefault="008A465C" w:rsidP="008A465C">
            <w:r>
              <w:t>UR 2</w:t>
            </w:r>
            <w:r>
              <w:t>.1.5</w:t>
            </w:r>
          </w:p>
        </w:tc>
        <w:tc>
          <w:tcPr>
            <w:tcW w:w="8365" w:type="dxa"/>
          </w:tcPr>
          <w:p w:rsidR="008A465C" w:rsidRPr="009858C5" w:rsidRDefault="008A465C" w:rsidP="008A465C">
            <w:r>
              <w:t>Clicking on the tile will take user to the MSER homepage</w:t>
            </w:r>
          </w:p>
        </w:tc>
      </w:tr>
      <w:tr w:rsidR="008A465C" w:rsidTr="00C51488">
        <w:tc>
          <w:tcPr>
            <w:tcW w:w="985" w:type="dxa"/>
          </w:tcPr>
          <w:p w:rsidR="008A465C" w:rsidRDefault="008A465C" w:rsidP="008A465C">
            <w:r>
              <w:t>UR 2</w:t>
            </w:r>
            <w:r>
              <w:t>.1.6</w:t>
            </w:r>
          </w:p>
        </w:tc>
        <w:tc>
          <w:tcPr>
            <w:tcW w:w="8365" w:type="dxa"/>
          </w:tcPr>
          <w:p w:rsidR="008A465C" w:rsidRDefault="008A465C" w:rsidP="008A465C">
            <w:r>
              <w:t xml:space="preserve">Data feeds for 1.1.1 – 1.1.4 will display </w:t>
            </w:r>
            <w:r>
              <w:t>Business Center data, specific to the Business Center which aligns to the Field Manager</w:t>
            </w:r>
          </w:p>
          <w:p w:rsidR="008A465C" w:rsidRDefault="008A465C" w:rsidP="008A465C">
            <w:r>
              <w:t>Ex. If Field Manager for California display California data</w:t>
            </w:r>
          </w:p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RPr="000D2589" w:rsidTr="00C51488">
        <w:tc>
          <w:tcPr>
            <w:tcW w:w="985" w:type="dxa"/>
          </w:tcPr>
          <w:p w:rsidR="008A465C" w:rsidRPr="009858C5" w:rsidRDefault="008A465C" w:rsidP="008A465C">
            <w:pPr>
              <w:rPr>
                <w:b/>
              </w:rPr>
            </w:pPr>
            <w:r>
              <w:rPr>
                <w:b/>
              </w:rPr>
              <w:t>BR 3</w:t>
            </w:r>
          </w:p>
        </w:tc>
        <w:tc>
          <w:tcPr>
            <w:tcW w:w="8365" w:type="dxa"/>
          </w:tcPr>
          <w:p w:rsidR="008A465C" w:rsidRPr="009858C5" w:rsidRDefault="008A465C" w:rsidP="008A465C">
            <w:pPr>
              <w:rPr>
                <w:b/>
              </w:rPr>
            </w:pPr>
            <w:r>
              <w:rPr>
                <w:b/>
              </w:rPr>
              <w:t>Dashboard View will be configurable if User Role is Dealer</w:t>
            </w:r>
          </w:p>
        </w:tc>
      </w:tr>
      <w:tr w:rsidR="008A465C" w:rsidTr="00C51488">
        <w:tc>
          <w:tcPr>
            <w:tcW w:w="985" w:type="dxa"/>
          </w:tcPr>
          <w:p w:rsidR="008A465C" w:rsidRDefault="008A465C" w:rsidP="008A465C">
            <w:r>
              <w:t>UR 3</w:t>
            </w:r>
            <w:r>
              <w:t>.1</w:t>
            </w:r>
          </w:p>
        </w:tc>
        <w:tc>
          <w:tcPr>
            <w:tcW w:w="8365" w:type="dxa"/>
          </w:tcPr>
          <w:p w:rsidR="008A465C" w:rsidRDefault="008A465C" w:rsidP="008A465C">
            <w:r>
              <w:t>A tile for MSER will display</w:t>
            </w:r>
          </w:p>
          <w:p w:rsidR="008A465C" w:rsidRDefault="008A465C" w:rsidP="008A465C">
            <w:pPr>
              <w:pStyle w:val="ListParagraph"/>
            </w:pPr>
          </w:p>
        </w:tc>
      </w:tr>
      <w:tr w:rsidR="008A465C" w:rsidTr="00C51488">
        <w:tc>
          <w:tcPr>
            <w:tcW w:w="985" w:type="dxa"/>
          </w:tcPr>
          <w:p w:rsidR="008A465C" w:rsidRDefault="008A465C" w:rsidP="008A465C">
            <w:r>
              <w:t>UR 3</w:t>
            </w:r>
            <w:r>
              <w:t>.1.1</w:t>
            </w:r>
          </w:p>
        </w:tc>
        <w:tc>
          <w:tcPr>
            <w:tcW w:w="8365" w:type="dxa"/>
          </w:tcPr>
          <w:p w:rsidR="008A465C" w:rsidRDefault="008A465C" w:rsidP="008A465C">
            <w:r>
              <w:t>Excellence Card Awards MTD will display</w:t>
            </w:r>
          </w:p>
        </w:tc>
      </w:tr>
      <w:tr w:rsidR="008A465C" w:rsidTr="00C51488">
        <w:tc>
          <w:tcPr>
            <w:tcW w:w="985" w:type="dxa"/>
          </w:tcPr>
          <w:p w:rsidR="008A465C" w:rsidRDefault="008A465C" w:rsidP="008A465C">
            <w:r>
              <w:t>UR 3</w:t>
            </w:r>
            <w:r>
              <w:t>.1.2</w:t>
            </w:r>
          </w:p>
        </w:tc>
        <w:tc>
          <w:tcPr>
            <w:tcW w:w="8365" w:type="dxa"/>
          </w:tcPr>
          <w:p w:rsidR="008A465C" w:rsidRDefault="008A465C" w:rsidP="008A465C">
            <w:r>
              <w:t>Excellence Card Awards YTD will display</w:t>
            </w:r>
          </w:p>
        </w:tc>
      </w:tr>
      <w:tr w:rsidR="008A465C" w:rsidTr="00C51488">
        <w:tc>
          <w:tcPr>
            <w:tcW w:w="985" w:type="dxa"/>
          </w:tcPr>
          <w:p w:rsidR="008A465C" w:rsidRDefault="008A465C" w:rsidP="008A465C">
            <w:r>
              <w:t>UR 3</w:t>
            </w:r>
            <w:r>
              <w:t>.1.3</w:t>
            </w:r>
          </w:p>
        </w:tc>
        <w:tc>
          <w:tcPr>
            <w:tcW w:w="8365" w:type="dxa"/>
          </w:tcPr>
          <w:p w:rsidR="008A465C" w:rsidRDefault="008A465C" w:rsidP="008A465C">
            <w:r>
              <w:t>Total number of Dealership Participants Enrolled in MSER will display</w:t>
            </w:r>
          </w:p>
        </w:tc>
      </w:tr>
      <w:tr w:rsidR="008A465C" w:rsidTr="00C51488">
        <w:tc>
          <w:tcPr>
            <w:tcW w:w="985" w:type="dxa"/>
          </w:tcPr>
          <w:p w:rsidR="008A465C" w:rsidRDefault="008A465C" w:rsidP="008A465C">
            <w:r>
              <w:t>UR 3</w:t>
            </w:r>
            <w:r>
              <w:t>.1.4</w:t>
            </w:r>
          </w:p>
        </w:tc>
        <w:tc>
          <w:tcPr>
            <w:tcW w:w="8365" w:type="dxa"/>
          </w:tcPr>
          <w:p w:rsidR="008A465C" w:rsidRDefault="008A465C" w:rsidP="008A465C">
            <w:r>
              <w:t>Dealership Rank within Business Center by Excellence Card Awards will display</w:t>
            </w:r>
          </w:p>
        </w:tc>
      </w:tr>
      <w:tr w:rsidR="008A465C" w:rsidRPr="004D79CD" w:rsidTr="00C51488">
        <w:tc>
          <w:tcPr>
            <w:tcW w:w="985" w:type="dxa"/>
          </w:tcPr>
          <w:p w:rsidR="008A465C" w:rsidRDefault="008A465C" w:rsidP="008A465C">
            <w:r>
              <w:t>UR 3.1.5</w:t>
            </w:r>
          </w:p>
        </w:tc>
        <w:tc>
          <w:tcPr>
            <w:tcW w:w="8365" w:type="dxa"/>
          </w:tcPr>
          <w:p w:rsidR="008A465C" w:rsidRDefault="008A465C" w:rsidP="008A465C">
            <w:r>
              <w:t>Dealership Rank nationally by Excellence Card Awards will display</w:t>
            </w:r>
          </w:p>
        </w:tc>
      </w:tr>
      <w:tr w:rsidR="008A465C" w:rsidRPr="004D79CD" w:rsidTr="00C51488">
        <w:tc>
          <w:tcPr>
            <w:tcW w:w="985" w:type="dxa"/>
          </w:tcPr>
          <w:p w:rsidR="008A465C" w:rsidRPr="009858C5" w:rsidRDefault="008A465C" w:rsidP="008A465C">
            <w:r>
              <w:lastRenderedPageBreak/>
              <w:t>UR 3.1.6</w:t>
            </w:r>
          </w:p>
        </w:tc>
        <w:tc>
          <w:tcPr>
            <w:tcW w:w="8365" w:type="dxa"/>
          </w:tcPr>
          <w:p w:rsidR="008A465C" w:rsidRPr="009858C5" w:rsidRDefault="008A465C" w:rsidP="008A465C">
            <w:r>
              <w:t>Clicking on the tile will take user to the MSER homepage</w:t>
            </w:r>
          </w:p>
        </w:tc>
      </w:tr>
      <w:tr w:rsidR="008A465C" w:rsidTr="00C51488">
        <w:tc>
          <w:tcPr>
            <w:tcW w:w="985" w:type="dxa"/>
          </w:tcPr>
          <w:p w:rsidR="008A465C" w:rsidRDefault="008A465C" w:rsidP="008A465C">
            <w:r>
              <w:t>UR 3.1.7</w:t>
            </w:r>
          </w:p>
        </w:tc>
        <w:tc>
          <w:tcPr>
            <w:tcW w:w="8365" w:type="dxa"/>
          </w:tcPr>
          <w:p w:rsidR="008A465C" w:rsidRDefault="008A465C" w:rsidP="008A465C">
            <w:r>
              <w:t>Data feeds fo</w:t>
            </w:r>
            <w:r>
              <w:t>r 3.1.1 – 3.1.5</w:t>
            </w:r>
            <w:r>
              <w:t xml:space="preserve"> will display </w:t>
            </w:r>
            <w:r>
              <w:t>Dealership data aligning to the dealer code of the user</w:t>
            </w:r>
          </w:p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Pr="009858C5" w:rsidRDefault="008A465C" w:rsidP="008A465C">
            <w:pPr>
              <w:rPr>
                <w:b/>
              </w:rPr>
            </w:pPr>
            <w:r>
              <w:rPr>
                <w:b/>
              </w:rPr>
              <w:t>BR 4</w:t>
            </w:r>
          </w:p>
        </w:tc>
        <w:tc>
          <w:tcPr>
            <w:tcW w:w="8365" w:type="dxa"/>
          </w:tcPr>
          <w:p w:rsidR="008A465C" w:rsidRPr="009858C5" w:rsidRDefault="008A465C" w:rsidP="008A465C">
            <w:pPr>
              <w:rPr>
                <w:b/>
              </w:rPr>
            </w:pPr>
            <w:r>
              <w:rPr>
                <w:b/>
              </w:rPr>
              <w:t>Dashboard View will be configurable if User Role is Manager</w:t>
            </w:r>
          </w:p>
        </w:tc>
      </w:tr>
      <w:tr w:rsidR="008A465C" w:rsidTr="00C51488">
        <w:tc>
          <w:tcPr>
            <w:tcW w:w="985" w:type="dxa"/>
          </w:tcPr>
          <w:p w:rsidR="008A465C" w:rsidRDefault="008A465C" w:rsidP="008A465C">
            <w:r>
              <w:t>UR 4</w:t>
            </w:r>
            <w:r>
              <w:t>.1</w:t>
            </w:r>
          </w:p>
        </w:tc>
        <w:tc>
          <w:tcPr>
            <w:tcW w:w="8365" w:type="dxa"/>
          </w:tcPr>
          <w:p w:rsidR="008A465C" w:rsidRDefault="008A465C" w:rsidP="008A465C">
            <w:r>
              <w:t>A tile for MSER will display</w:t>
            </w:r>
          </w:p>
        </w:tc>
      </w:tr>
      <w:tr w:rsidR="008A465C" w:rsidRPr="000D2589" w:rsidTr="00C51488">
        <w:tc>
          <w:tcPr>
            <w:tcW w:w="985" w:type="dxa"/>
          </w:tcPr>
          <w:p w:rsidR="008A465C" w:rsidRDefault="008A465C" w:rsidP="008A465C">
            <w:r>
              <w:t>UR 4</w:t>
            </w:r>
            <w:r>
              <w:t>.1.1</w:t>
            </w:r>
          </w:p>
        </w:tc>
        <w:tc>
          <w:tcPr>
            <w:tcW w:w="8365" w:type="dxa"/>
          </w:tcPr>
          <w:p w:rsidR="008A465C" w:rsidRDefault="008A465C" w:rsidP="008A465C">
            <w:r>
              <w:t>Excellence Card Awards MTD will display</w:t>
            </w:r>
          </w:p>
        </w:tc>
      </w:tr>
      <w:tr w:rsidR="008A465C" w:rsidTr="00C51488">
        <w:tc>
          <w:tcPr>
            <w:tcW w:w="985" w:type="dxa"/>
          </w:tcPr>
          <w:p w:rsidR="008A465C" w:rsidRDefault="008A465C" w:rsidP="008A465C">
            <w:r>
              <w:t>UR 4</w:t>
            </w:r>
            <w:r>
              <w:t>.1.2</w:t>
            </w:r>
          </w:p>
        </w:tc>
        <w:tc>
          <w:tcPr>
            <w:tcW w:w="8365" w:type="dxa"/>
          </w:tcPr>
          <w:p w:rsidR="008A465C" w:rsidRDefault="008A465C" w:rsidP="008A465C">
            <w:r>
              <w:t>Excellence Card Awards YTD will display</w:t>
            </w:r>
          </w:p>
        </w:tc>
      </w:tr>
      <w:tr w:rsidR="008A465C" w:rsidTr="00C51488">
        <w:tc>
          <w:tcPr>
            <w:tcW w:w="985" w:type="dxa"/>
          </w:tcPr>
          <w:p w:rsidR="008A465C" w:rsidRDefault="008A465C" w:rsidP="008A465C">
            <w:r>
              <w:t>UR 4</w:t>
            </w:r>
            <w:r>
              <w:t>.1.3</w:t>
            </w:r>
          </w:p>
        </w:tc>
        <w:tc>
          <w:tcPr>
            <w:tcW w:w="8365" w:type="dxa"/>
          </w:tcPr>
          <w:p w:rsidR="008A465C" w:rsidRDefault="008A465C" w:rsidP="008A465C">
            <w:r>
              <w:t>Total number of Dealership Participants Enrolled in MSER will display</w:t>
            </w:r>
          </w:p>
        </w:tc>
      </w:tr>
      <w:tr w:rsidR="008A465C" w:rsidRPr="000D2589" w:rsidTr="00C51488">
        <w:tc>
          <w:tcPr>
            <w:tcW w:w="985" w:type="dxa"/>
          </w:tcPr>
          <w:p w:rsidR="008A465C" w:rsidRDefault="008A465C" w:rsidP="008A465C">
            <w:r>
              <w:t>UR 4</w:t>
            </w:r>
            <w:r>
              <w:t>.1.4</w:t>
            </w:r>
          </w:p>
        </w:tc>
        <w:tc>
          <w:tcPr>
            <w:tcW w:w="8365" w:type="dxa"/>
          </w:tcPr>
          <w:p w:rsidR="008A465C" w:rsidRDefault="008A465C" w:rsidP="008A465C">
            <w:r>
              <w:t>Dealership Rank within Business Center by Excellence Card Awards will display</w:t>
            </w:r>
          </w:p>
        </w:tc>
      </w:tr>
      <w:tr w:rsidR="008A465C" w:rsidTr="00C51488">
        <w:tc>
          <w:tcPr>
            <w:tcW w:w="985" w:type="dxa"/>
          </w:tcPr>
          <w:p w:rsidR="008A465C" w:rsidRPr="009858C5" w:rsidRDefault="008A465C" w:rsidP="008A465C">
            <w:r>
              <w:t>UR 4</w:t>
            </w:r>
            <w:r>
              <w:t>.1.5</w:t>
            </w:r>
          </w:p>
        </w:tc>
        <w:tc>
          <w:tcPr>
            <w:tcW w:w="8365" w:type="dxa"/>
          </w:tcPr>
          <w:p w:rsidR="008A465C" w:rsidRDefault="008A465C" w:rsidP="008A465C">
            <w:r>
              <w:t>Dealership Rank nationally by Excellence Card Awards will display</w:t>
            </w:r>
          </w:p>
        </w:tc>
      </w:tr>
      <w:tr w:rsidR="008A465C" w:rsidTr="00C51488">
        <w:tc>
          <w:tcPr>
            <w:tcW w:w="985" w:type="dxa"/>
          </w:tcPr>
          <w:p w:rsidR="008A465C" w:rsidRDefault="008A465C" w:rsidP="008A465C">
            <w:r>
              <w:t>UR 4</w:t>
            </w:r>
            <w:r>
              <w:t>.1.6</w:t>
            </w:r>
          </w:p>
        </w:tc>
        <w:tc>
          <w:tcPr>
            <w:tcW w:w="8365" w:type="dxa"/>
          </w:tcPr>
          <w:p w:rsidR="008A465C" w:rsidRPr="009858C5" w:rsidRDefault="008A465C" w:rsidP="008A465C">
            <w:r>
              <w:t>Clicking on the tile will take user to the MSER homepage</w:t>
            </w:r>
          </w:p>
        </w:tc>
      </w:tr>
      <w:tr w:rsidR="008A465C" w:rsidTr="00C51488">
        <w:tc>
          <w:tcPr>
            <w:tcW w:w="985" w:type="dxa"/>
          </w:tcPr>
          <w:p w:rsidR="008A465C" w:rsidRDefault="008A465C" w:rsidP="008A465C">
            <w:r>
              <w:t>UR 4.1.7</w:t>
            </w:r>
          </w:p>
        </w:tc>
        <w:tc>
          <w:tcPr>
            <w:tcW w:w="8365" w:type="dxa"/>
          </w:tcPr>
          <w:p w:rsidR="008A465C" w:rsidRDefault="008A465C" w:rsidP="008A465C">
            <w:r>
              <w:t xml:space="preserve">Data feeds for </w:t>
            </w:r>
            <w:r>
              <w:t>4.1.1 – 4.1.2</w:t>
            </w:r>
            <w:r>
              <w:t xml:space="preserve"> will display </w:t>
            </w:r>
            <w:r>
              <w:t>Manager data aligning to the Manager’s name</w:t>
            </w:r>
          </w:p>
        </w:tc>
      </w:tr>
      <w:tr w:rsidR="008A465C" w:rsidTr="00C51488">
        <w:tc>
          <w:tcPr>
            <w:tcW w:w="985" w:type="dxa"/>
          </w:tcPr>
          <w:p w:rsidR="008A465C" w:rsidRDefault="008A465C" w:rsidP="008A465C">
            <w:r>
              <w:t>UR 4.1.8</w:t>
            </w:r>
          </w:p>
        </w:tc>
        <w:tc>
          <w:tcPr>
            <w:tcW w:w="8365" w:type="dxa"/>
          </w:tcPr>
          <w:p w:rsidR="008A465C" w:rsidRDefault="008A465C" w:rsidP="008A465C">
            <w:r>
              <w:t>Data feeds for 4.1.3 – 4.1.5 will display Dealership data aligning to the dealer code of the user</w:t>
            </w:r>
          </w:p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C51488">
        <w:tc>
          <w:tcPr>
            <w:tcW w:w="985" w:type="dxa"/>
          </w:tcPr>
          <w:p w:rsidR="008A465C" w:rsidRPr="009858C5" w:rsidRDefault="008A465C" w:rsidP="008A465C">
            <w:pPr>
              <w:rPr>
                <w:b/>
              </w:rPr>
            </w:pPr>
            <w:r>
              <w:rPr>
                <w:b/>
              </w:rPr>
              <w:t>BR 5</w:t>
            </w:r>
          </w:p>
        </w:tc>
        <w:tc>
          <w:tcPr>
            <w:tcW w:w="8365" w:type="dxa"/>
          </w:tcPr>
          <w:p w:rsidR="008A465C" w:rsidRPr="009858C5" w:rsidRDefault="008A465C" w:rsidP="008A465C">
            <w:pPr>
              <w:rPr>
                <w:b/>
              </w:rPr>
            </w:pPr>
            <w:r>
              <w:rPr>
                <w:b/>
              </w:rPr>
              <w:t>Dashboard View will be configurable if User Role is Advisor/Participant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5</w:t>
            </w:r>
            <w:r>
              <w:t>.1</w:t>
            </w:r>
          </w:p>
        </w:tc>
        <w:tc>
          <w:tcPr>
            <w:tcW w:w="8365" w:type="dxa"/>
          </w:tcPr>
          <w:p w:rsidR="008A465C" w:rsidRDefault="008A465C" w:rsidP="008A465C">
            <w:r>
              <w:t>A tile for MSER will display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5</w:t>
            </w:r>
            <w:r>
              <w:t>.1.1</w:t>
            </w:r>
          </w:p>
        </w:tc>
        <w:tc>
          <w:tcPr>
            <w:tcW w:w="8365" w:type="dxa"/>
          </w:tcPr>
          <w:p w:rsidR="008A465C" w:rsidRDefault="008A465C" w:rsidP="008A465C">
            <w:r>
              <w:t>Excellence Card Awards MTD will display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5</w:t>
            </w:r>
            <w:r>
              <w:t>.1.2</w:t>
            </w:r>
          </w:p>
        </w:tc>
        <w:tc>
          <w:tcPr>
            <w:tcW w:w="8365" w:type="dxa"/>
          </w:tcPr>
          <w:p w:rsidR="008A465C" w:rsidRDefault="008A465C" w:rsidP="008A465C">
            <w:r>
              <w:t>Excellence Card Awards YTD will display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5.1.3</w:t>
            </w:r>
          </w:p>
        </w:tc>
        <w:tc>
          <w:tcPr>
            <w:tcW w:w="8365" w:type="dxa"/>
          </w:tcPr>
          <w:p w:rsidR="008A465C" w:rsidRPr="009858C5" w:rsidRDefault="008A465C" w:rsidP="008A465C">
            <w:r>
              <w:t>Clicking on the tile will take user to the MSER homepage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5.1.4</w:t>
            </w:r>
          </w:p>
        </w:tc>
        <w:tc>
          <w:tcPr>
            <w:tcW w:w="8365" w:type="dxa"/>
          </w:tcPr>
          <w:p w:rsidR="008A465C" w:rsidRDefault="008A465C" w:rsidP="008A465C">
            <w:r>
              <w:t xml:space="preserve">Data feeds for </w:t>
            </w:r>
            <w:r>
              <w:t>5</w:t>
            </w:r>
            <w:r>
              <w:t>.1.1 –</w:t>
            </w:r>
            <w:r>
              <w:t xml:space="preserve"> 5</w:t>
            </w:r>
            <w:r>
              <w:t xml:space="preserve">.1.2 will display </w:t>
            </w:r>
            <w:r>
              <w:t>Participant data aligning to the Participant</w:t>
            </w:r>
            <w:r>
              <w:t>’s name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E70E39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E70E39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E70E39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E70E39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E70E39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E70E39">
        <w:tc>
          <w:tcPr>
            <w:tcW w:w="985" w:type="dxa"/>
          </w:tcPr>
          <w:p w:rsidR="008A465C" w:rsidRPr="00016857" w:rsidRDefault="008A465C" w:rsidP="008A465C"/>
        </w:tc>
        <w:tc>
          <w:tcPr>
            <w:tcW w:w="8365" w:type="dxa"/>
          </w:tcPr>
          <w:p w:rsidR="008A465C" w:rsidRPr="00016857" w:rsidRDefault="008A465C" w:rsidP="008A465C"/>
        </w:tc>
      </w:tr>
      <w:tr w:rsidR="008A465C" w:rsidTr="00E70E39">
        <w:tc>
          <w:tcPr>
            <w:tcW w:w="985" w:type="dxa"/>
          </w:tcPr>
          <w:p w:rsidR="008A465C" w:rsidRPr="009858C5" w:rsidRDefault="008A465C" w:rsidP="008A465C">
            <w:pPr>
              <w:rPr>
                <w:b/>
              </w:rPr>
            </w:pPr>
            <w:r>
              <w:rPr>
                <w:b/>
              </w:rPr>
              <w:t>BR 6</w:t>
            </w:r>
          </w:p>
        </w:tc>
        <w:tc>
          <w:tcPr>
            <w:tcW w:w="8365" w:type="dxa"/>
          </w:tcPr>
          <w:p w:rsidR="008A465C" w:rsidRPr="009858C5" w:rsidRDefault="008A465C" w:rsidP="008A465C">
            <w:pPr>
              <w:rPr>
                <w:b/>
              </w:rPr>
            </w:pPr>
            <w:r>
              <w:rPr>
                <w:b/>
              </w:rPr>
              <w:t>Dashboard View will be configurable if User Role is Program Manager and name is David Skiff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6.1</w:t>
            </w:r>
          </w:p>
        </w:tc>
        <w:tc>
          <w:tcPr>
            <w:tcW w:w="8365" w:type="dxa"/>
          </w:tcPr>
          <w:p w:rsidR="008A465C" w:rsidRDefault="008A465C" w:rsidP="008A465C">
            <w:r>
              <w:t>A tile for MSER Enrollment will display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6.1.1</w:t>
            </w:r>
          </w:p>
        </w:tc>
        <w:tc>
          <w:tcPr>
            <w:tcW w:w="8365" w:type="dxa"/>
          </w:tcPr>
          <w:p w:rsidR="008A465C" w:rsidRPr="00CF2A8D" w:rsidRDefault="008A465C" w:rsidP="008A465C">
            <w:r>
              <w:t>Total number of Dealers Enrolled in MSER will display with the percentage of dealers enrolled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6.1.2</w:t>
            </w:r>
          </w:p>
        </w:tc>
        <w:tc>
          <w:tcPr>
            <w:tcW w:w="8365" w:type="dxa"/>
          </w:tcPr>
          <w:p w:rsidR="008A465C" w:rsidRDefault="008A465C" w:rsidP="008A465C">
            <w:r>
              <w:t>Total number of Express Lane Validated dealers will display with the percentage of Express Lane Validated/Express Lane Enrolled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lastRenderedPageBreak/>
              <w:t>UR 6.1.3</w:t>
            </w:r>
          </w:p>
        </w:tc>
        <w:tc>
          <w:tcPr>
            <w:tcW w:w="8365" w:type="dxa"/>
          </w:tcPr>
          <w:p w:rsidR="008A465C" w:rsidRDefault="008A465C" w:rsidP="008A465C">
            <w:r>
              <w:t>Total number of Parts Counter Enrolled dealers will display with the percentage Parts Counter Enrolled/MSER Enrolled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6.1.4</w:t>
            </w:r>
          </w:p>
        </w:tc>
        <w:tc>
          <w:tcPr>
            <w:tcW w:w="8365" w:type="dxa"/>
          </w:tcPr>
          <w:p w:rsidR="008A465C" w:rsidRDefault="008A465C" w:rsidP="008A465C">
            <w:r>
              <w:t>Clicking the tile will take the user to the MSER homepage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6.2</w:t>
            </w:r>
          </w:p>
        </w:tc>
        <w:tc>
          <w:tcPr>
            <w:tcW w:w="8365" w:type="dxa"/>
          </w:tcPr>
          <w:p w:rsidR="008A465C" w:rsidRDefault="008A465C" w:rsidP="008A465C">
            <w:r>
              <w:t>A tile for MOPAR Part Sales will display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6.2.1</w:t>
            </w:r>
          </w:p>
        </w:tc>
        <w:tc>
          <w:tcPr>
            <w:tcW w:w="8365" w:type="dxa"/>
          </w:tcPr>
          <w:p w:rsidR="008A465C" w:rsidRDefault="008A465C" w:rsidP="008A465C">
            <w:r>
              <w:t>Top 3 MOPAR Parts Sold MTD will display with the volume sold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6.2.2</w:t>
            </w:r>
          </w:p>
        </w:tc>
        <w:tc>
          <w:tcPr>
            <w:tcW w:w="8365" w:type="dxa"/>
          </w:tcPr>
          <w:p w:rsidR="008A465C" w:rsidRDefault="008A465C" w:rsidP="008A465C">
            <w:r>
              <w:t>Top 3 MOPAR Parts Sold YTD will display with the volume sold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6.2.3</w:t>
            </w:r>
          </w:p>
        </w:tc>
        <w:tc>
          <w:tcPr>
            <w:tcW w:w="8365" w:type="dxa"/>
          </w:tcPr>
          <w:p w:rsidR="008A465C" w:rsidRDefault="008A465C" w:rsidP="008A465C">
            <w:r>
              <w:t>Total MOPAR Parts Earnings MTD will display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6.2.4</w:t>
            </w:r>
          </w:p>
        </w:tc>
        <w:tc>
          <w:tcPr>
            <w:tcW w:w="8365" w:type="dxa"/>
          </w:tcPr>
          <w:p w:rsidR="008A465C" w:rsidRDefault="008A465C" w:rsidP="008A465C">
            <w:r>
              <w:t>Total MOPAR Parts Earnings YTD will display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6.2.5</w:t>
            </w:r>
          </w:p>
        </w:tc>
        <w:tc>
          <w:tcPr>
            <w:tcW w:w="8365" w:type="dxa"/>
          </w:tcPr>
          <w:p w:rsidR="008A465C" w:rsidRDefault="008A465C" w:rsidP="008A465C">
            <w:r>
              <w:t>Clicking the tile will take the user to the MSER homepage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6.3</w:t>
            </w:r>
          </w:p>
        </w:tc>
        <w:tc>
          <w:tcPr>
            <w:tcW w:w="8365" w:type="dxa"/>
          </w:tcPr>
          <w:p w:rsidR="008A465C" w:rsidRDefault="008A465C" w:rsidP="008A465C">
            <w:r>
              <w:t xml:space="preserve">A tile for </w:t>
            </w:r>
            <w:r>
              <w:t>MVP Plan</w:t>
            </w:r>
            <w:r>
              <w:t xml:space="preserve"> Sales will display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6.3</w:t>
            </w:r>
            <w:r>
              <w:t>.1</w:t>
            </w:r>
          </w:p>
        </w:tc>
        <w:tc>
          <w:tcPr>
            <w:tcW w:w="8365" w:type="dxa"/>
          </w:tcPr>
          <w:p w:rsidR="008A465C" w:rsidRDefault="008A465C" w:rsidP="008A465C">
            <w:r>
              <w:t xml:space="preserve">Top 3 </w:t>
            </w:r>
            <w:r>
              <w:t>MVP Plans</w:t>
            </w:r>
            <w:r>
              <w:t xml:space="preserve"> Sold MTD will display with the volume sold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6.3</w:t>
            </w:r>
            <w:r>
              <w:t>.2</w:t>
            </w:r>
          </w:p>
        </w:tc>
        <w:tc>
          <w:tcPr>
            <w:tcW w:w="8365" w:type="dxa"/>
          </w:tcPr>
          <w:p w:rsidR="008A465C" w:rsidRDefault="008A465C" w:rsidP="008A465C">
            <w:r>
              <w:t xml:space="preserve">Top 3 </w:t>
            </w:r>
            <w:r>
              <w:t>MVP Plans</w:t>
            </w:r>
            <w:r>
              <w:t xml:space="preserve"> Sold YTD will display with the volume sold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6.3</w:t>
            </w:r>
            <w:r>
              <w:t>.3</w:t>
            </w:r>
          </w:p>
        </w:tc>
        <w:tc>
          <w:tcPr>
            <w:tcW w:w="8365" w:type="dxa"/>
          </w:tcPr>
          <w:p w:rsidR="008A465C" w:rsidRDefault="008A465C" w:rsidP="008A465C">
            <w:r>
              <w:t xml:space="preserve">Total </w:t>
            </w:r>
            <w:r>
              <w:t>MVP Plans</w:t>
            </w:r>
            <w:r>
              <w:t xml:space="preserve"> Earnings MTD will display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6.3</w:t>
            </w:r>
            <w:r>
              <w:t>.4</w:t>
            </w:r>
          </w:p>
        </w:tc>
        <w:tc>
          <w:tcPr>
            <w:tcW w:w="8365" w:type="dxa"/>
          </w:tcPr>
          <w:p w:rsidR="008A465C" w:rsidRDefault="008A465C" w:rsidP="008A465C">
            <w:r>
              <w:t xml:space="preserve">Total </w:t>
            </w:r>
            <w:r>
              <w:t>MVP Plans</w:t>
            </w:r>
            <w:r>
              <w:t xml:space="preserve"> Earnings YTD will display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6.3</w:t>
            </w:r>
            <w:r>
              <w:t>.5</w:t>
            </w:r>
          </w:p>
        </w:tc>
        <w:tc>
          <w:tcPr>
            <w:tcW w:w="8365" w:type="dxa"/>
          </w:tcPr>
          <w:p w:rsidR="008A465C" w:rsidRDefault="008A465C" w:rsidP="008A465C">
            <w:r>
              <w:t>Clicking the tile will take the user to the MSER homepage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6.4</w:t>
            </w:r>
          </w:p>
        </w:tc>
        <w:tc>
          <w:tcPr>
            <w:tcW w:w="8365" w:type="dxa"/>
          </w:tcPr>
          <w:p w:rsidR="008A465C" w:rsidRDefault="008A465C" w:rsidP="008A465C">
            <w:r>
              <w:t xml:space="preserve">A tile for </w:t>
            </w:r>
            <w:proofErr w:type="spellStart"/>
            <w:r>
              <w:t>Magneti</w:t>
            </w:r>
            <w:proofErr w:type="spellEnd"/>
            <w:r>
              <w:t xml:space="preserve"> </w:t>
            </w:r>
            <w:proofErr w:type="spellStart"/>
            <w:r>
              <w:t>Marelli</w:t>
            </w:r>
            <w:proofErr w:type="spellEnd"/>
            <w:r>
              <w:t xml:space="preserve"> will display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6.4</w:t>
            </w:r>
            <w:r>
              <w:t>.1</w:t>
            </w:r>
          </w:p>
        </w:tc>
        <w:tc>
          <w:tcPr>
            <w:tcW w:w="8365" w:type="dxa"/>
          </w:tcPr>
          <w:p w:rsidR="008A465C" w:rsidRDefault="008A465C" w:rsidP="008A465C">
            <w:r>
              <w:t xml:space="preserve">Top 3 </w:t>
            </w:r>
            <w:proofErr w:type="spellStart"/>
            <w:r>
              <w:t>Magneti</w:t>
            </w:r>
            <w:proofErr w:type="spellEnd"/>
            <w:r>
              <w:t xml:space="preserve"> </w:t>
            </w:r>
            <w:proofErr w:type="spellStart"/>
            <w:r>
              <w:t>Marelli</w:t>
            </w:r>
            <w:proofErr w:type="spellEnd"/>
            <w:r>
              <w:t xml:space="preserve"> Parts</w:t>
            </w:r>
            <w:r>
              <w:t xml:space="preserve"> Sold MTD will display with the volume sold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6.4</w:t>
            </w:r>
            <w:r>
              <w:t>.2</w:t>
            </w:r>
          </w:p>
        </w:tc>
        <w:tc>
          <w:tcPr>
            <w:tcW w:w="8365" w:type="dxa"/>
          </w:tcPr>
          <w:p w:rsidR="008A465C" w:rsidRDefault="008A465C" w:rsidP="008A465C">
            <w:r>
              <w:t xml:space="preserve">Top 3 </w:t>
            </w:r>
            <w:proofErr w:type="spellStart"/>
            <w:r>
              <w:t>Magneti</w:t>
            </w:r>
            <w:proofErr w:type="spellEnd"/>
            <w:r>
              <w:t xml:space="preserve"> </w:t>
            </w:r>
            <w:proofErr w:type="spellStart"/>
            <w:r>
              <w:t>Marelli</w:t>
            </w:r>
            <w:proofErr w:type="spellEnd"/>
            <w:r>
              <w:t xml:space="preserve"> Parts</w:t>
            </w:r>
            <w:r>
              <w:t xml:space="preserve"> Sold YTD will display with the volume sold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6.4</w:t>
            </w:r>
            <w:r>
              <w:t>.3</w:t>
            </w:r>
          </w:p>
        </w:tc>
        <w:tc>
          <w:tcPr>
            <w:tcW w:w="8365" w:type="dxa"/>
          </w:tcPr>
          <w:p w:rsidR="008A465C" w:rsidRDefault="008A465C" w:rsidP="008A465C">
            <w:r>
              <w:t xml:space="preserve">Total </w:t>
            </w:r>
            <w:proofErr w:type="spellStart"/>
            <w:r>
              <w:t>Magneti</w:t>
            </w:r>
            <w:proofErr w:type="spellEnd"/>
            <w:r>
              <w:t xml:space="preserve"> </w:t>
            </w:r>
            <w:proofErr w:type="spellStart"/>
            <w:r>
              <w:t>Marelli</w:t>
            </w:r>
            <w:proofErr w:type="spellEnd"/>
            <w:r>
              <w:t xml:space="preserve"> Parts</w:t>
            </w:r>
            <w:r>
              <w:t xml:space="preserve"> Earnings MTD will display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6.4</w:t>
            </w:r>
            <w:r>
              <w:t>.4</w:t>
            </w:r>
          </w:p>
        </w:tc>
        <w:tc>
          <w:tcPr>
            <w:tcW w:w="8365" w:type="dxa"/>
          </w:tcPr>
          <w:p w:rsidR="008A465C" w:rsidRDefault="008A465C" w:rsidP="008A465C">
            <w:r>
              <w:t xml:space="preserve">Total </w:t>
            </w:r>
            <w:proofErr w:type="spellStart"/>
            <w:r>
              <w:t>Magneti</w:t>
            </w:r>
            <w:proofErr w:type="spellEnd"/>
            <w:r>
              <w:t xml:space="preserve"> </w:t>
            </w:r>
            <w:proofErr w:type="spellStart"/>
            <w:r>
              <w:t>Marelli</w:t>
            </w:r>
            <w:proofErr w:type="spellEnd"/>
            <w:r>
              <w:t xml:space="preserve"> Parts</w:t>
            </w:r>
            <w:r>
              <w:t xml:space="preserve"> Earnings YTD will display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6.4</w:t>
            </w:r>
            <w:r>
              <w:t>.5</w:t>
            </w:r>
          </w:p>
        </w:tc>
        <w:tc>
          <w:tcPr>
            <w:tcW w:w="8365" w:type="dxa"/>
          </w:tcPr>
          <w:p w:rsidR="008A465C" w:rsidRDefault="008A465C" w:rsidP="008A465C">
            <w:r>
              <w:t>Clicking the tile will take the user to the MSER homepage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6.5</w:t>
            </w:r>
          </w:p>
        </w:tc>
        <w:tc>
          <w:tcPr>
            <w:tcW w:w="8365" w:type="dxa"/>
          </w:tcPr>
          <w:p w:rsidR="008A465C" w:rsidRDefault="008A465C" w:rsidP="008A465C">
            <w:r>
              <w:t xml:space="preserve">A tile for </w:t>
            </w:r>
            <w:r>
              <w:t xml:space="preserve">Parts Counter </w:t>
            </w:r>
            <w:r>
              <w:t>will display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6.5</w:t>
            </w:r>
            <w:r>
              <w:t>.1</w:t>
            </w:r>
          </w:p>
        </w:tc>
        <w:tc>
          <w:tcPr>
            <w:tcW w:w="8365" w:type="dxa"/>
          </w:tcPr>
          <w:p w:rsidR="008A465C" w:rsidRDefault="008A465C" w:rsidP="008A465C">
            <w:r>
              <w:t xml:space="preserve">Top 3 </w:t>
            </w:r>
            <w:r>
              <w:t>Parts Counter Parts</w:t>
            </w:r>
            <w:r>
              <w:t xml:space="preserve"> Sold MTD will display with the volume sold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6.5</w:t>
            </w:r>
            <w:r>
              <w:t>.2</w:t>
            </w:r>
          </w:p>
        </w:tc>
        <w:tc>
          <w:tcPr>
            <w:tcW w:w="8365" w:type="dxa"/>
          </w:tcPr>
          <w:p w:rsidR="008A465C" w:rsidRDefault="008A465C" w:rsidP="008A465C">
            <w:r>
              <w:t xml:space="preserve">Top 3 </w:t>
            </w:r>
            <w:r>
              <w:t>Parts Counter Parts</w:t>
            </w:r>
            <w:r>
              <w:t xml:space="preserve"> Sold YTD will display with the volume sold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6.5</w:t>
            </w:r>
            <w:r>
              <w:t>.3</w:t>
            </w:r>
          </w:p>
        </w:tc>
        <w:tc>
          <w:tcPr>
            <w:tcW w:w="8365" w:type="dxa"/>
          </w:tcPr>
          <w:p w:rsidR="008A465C" w:rsidRDefault="008A465C" w:rsidP="008A465C">
            <w:r>
              <w:t xml:space="preserve">Total </w:t>
            </w:r>
            <w:r>
              <w:t>Parts Counter Parts</w:t>
            </w:r>
            <w:r>
              <w:t xml:space="preserve"> Earnings MTD will display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6.5</w:t>
            </w:r>
            <w:r>
              <w:t>.4</w:t>
            </w:r>
          </w:p>
        </w:tc>
        <w:tc>
          <w:tcPr>
            <w:tcW w:w="8365" w:type="dxa"/>
          </w:tcPr>
          <w:p w:rsidR="008A465C" w:rsidRDefault="008A465C" w:rsidP="008A465C">
            <w:r>
              <w:t xml:space="preserve">Total </w:t>
            </w:r>
            <w:r>
              <w:t>Parts Counter Parts</w:t>
            </w:r>
            <w:r>
              <w:t xml:space="preserve"> Earnings YTD will display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6.5</w:t>
            </w:r>
            <w:r>
              <w:t>.5</w:t>
            </w:r>
          </w:p>
        </w:tc>
        <w:tc>
          <w:tcPr>
            <w:tcW w:w="8365" w:type="dxa"/>
          </w:tcPr>
          <w:p w:rsidR="008A465C" w:rsidRDefault="008A465C" w:rsidP="008A465C">
            <w:r>
              <w:t>Clicking the tile will take the user to the MSER homepage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6.6</w:t>
            </w:r>
          </w:p>
        </w:tc>
        <w:tc>
          <w:tcPr>
            <w:tcW w:w="8365" w:type="dxa"/>
          </w:tcPr>
          <w:p w:rsidR="008A465C" w:rsidRDefault="008A465C" w:rsidP="008A465C">
            <w:r>
              <w:t xml:space="preserve">A tile for </w:t>
            </w:r>
            <w:r>
              <w:t>Express Lane</w:t>
            </w:r>
            <w:r>
              <w:t xml:space="preserve"> will display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6.6</w:t>
            </w:r>
            <w:r>
              <w:t>.1</w:t>
            </w:r>
          </w:p>
        </w:tc>
        <w:tc>
          <w:tcPr>
            <w:tcW w:w="8365" w:type="dxa"/>
          </w:tcPr>
          <w:p w:rsidR="008A465C" w:rsidRDefault="008A465C" w:rsidP="008A465C">
            <w:r>
              <w:t>Top 3 Express Lane Parts Sold MTD will display with the volume sold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6.6</w:t>
            </w:r>
            <w:r>
              <w:t>.2</w:t>
            </w:r>
          </w:p>
        </w:tc>
        <w:tc>
          <w:tcPr>
            <w:tcW w:w="8365" w:type="dxa"/>
          </w:tcPr>
          <w:p w:rsidR="008A465C" w:rsidRDefault="008A465C" w:rsidP="008A465C">
            <w:r>
              <w:t xml:space="preserve">Top 3 </w:t>
            </w:r>
            <w:r>
              <w:t xml:space="preserve">Express Lane </w:t>
            </w:r>
            <w:r>
              <w:t>Parts Sold YTD will display with the volume sold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6.6</w:t>
            </w:r>
            <w:r>
              <w:t>.3</w:t>
            </w:r>
          </w:p>
        </w:tc>
        <w:tc>
          <w:tcPr>
            <w:tcW w:w="8365" w:type="dxa"/>
          </w:tcPr>
          <w:p w:rsidR="008A465C" w:rsidRDefault="008A465C" w:rsidP="008A465C">
            <w:r>
              <w:t xml:space="preserve">Total </w:t>
            </w:r>
            <w:r>
              <w:t xml:space="preserve">Express Lane </w:t>
            </w:r>
            <w:r>
              <w:t>Parts Earnings MTD will display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6.6</w:t>
            </w:r>
            <w:r>
              <w:t>.4</w:t>
            </w:r>
          </w:p>
        </w:tc>
        <w:tc>
          <w:tcPr>
            <w:tcW w:w="8365" w:type="dxa"/>
          </w:tcPr>
          <w:p w:rsidR="008A465C" w:rsidRDefault="008A465C" w:rsidP="008A465C">
            <w:r>
              <w:t xml:space="preserve">Total </w:t>
            </w:r>
            <w:r>
              <w:t>Express Lane</w:t>
            </w:r>
            <w:r>
              <w:t xml:space="preserve"> Parts Earnings YTD will display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6.6</w:t>
            </w:r>
            <w:r>
              <w:t>.5</w:t>
            </w:r>
          </w:p>
        </w:tc>
        <w:tc>
          <w:tcPr>
            <w:tcW w:w="8365" w:type="dxa"/>
          </w:tcPr>
          <w:p w:rsidR="008A465C" w:rsidRDefault="008A465C" w:rsidP="008A465C">
            <w:r>
              <w:t>Clicking the tile will take the user to the MSER homepage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6.7</w:t>
            </w:r>
          </w:p>
        </w:tc>
        <w:tc>
          <w:tcPr>
            <w:tcW w:w="8365" w:type="dxa"/>
          </w:tcPr>
          <w:p w:rsidR="008A465C" w:rsidRDefault="008A465C" w:rsidP="008A465C">
            <w:r>
              <w:t xml:space="preserve">A tile for </w:t>
            </w:r>
            <w:proofErr w:type="spellStart"/>
            <w:r>
              <w:t>WiAdvisor</w:t>
            </w:r>
            <w:proofErr w:type="spellEnd"/>
            <w:r>
              <w:t xml:space="preserve"> </w:t>
            </w:r>
            <w:r>
              <w:t>will display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6.7</w:t>
            </w:r>
            <w:r>
              <w:t>.1</w:t>
            </w:r>
          </w:p>
        </w:tc>
        <w:tc>
          <w:tcPr>
            <w:tcW w:w="8365" w:type="dxa"/>
          </w:tcPr>
          <w:p w:rsidR="008A465C" w:rsidRDefault="008A465C" w:rsidP="008A465C">
            <w:r>
              <w:t xml:space="preserve">Top 3 </w:t>
            </w:r>
            <w:proofErr w:type="spellStart"/>
            <w:r>
              <w:t>WiAdvisor</w:t>
            </w:r>
            <w:proofErr w:type="spellEnd"/>
            <w:r>
              <w:t xml:space="preserve"> Parts Sold MTD will display with the volume sold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6.7</w:t>
            </w:r>
            <w:r>
              <w:t>.2</w:t>
            </w:r>
          </w:p>
        </w:tc>
        <w:tc>
          <w:tcPr>
            <w:tcW w:w="8365" w:type="dxa"/>
          </w:tcPr>
          <w:p w:rsidR="008A465C" w:rsidRDefault="008A465C" w:rsidP="008A465C">
            <w:r>
              <w:t xml:space="preserve">Top 3 </w:t>
            </w:r>
            <w:proofErr w:type="spellStart"/>
            <w:r>
              <w:t>WiAdvisor</w:t>
            </w:r>
            <w:proofErr w:type="spellEnd"/>
            <w:r>
              <w:t xml:space="preserve"> Parts Sold YTD will display with the volume sold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6.7</w:t>
            </w:r>
            <w:r>
              <w:t>.3</w:t>
            </w:r>
          </w:p>
        </w:tc>
        <w:tc>
          <w:tcPr>
            <w:tcW w:w="8365" w:type="dxa"/>
          </w:tcPr>
          <w:p w:rsidR="008A465C" w:rsidRDefault="008A465C" w:rsidP="008A465C">
            <w:r>
              <w:t xml:space="preserve">Total </w:t>
            </w:r>
            <w:proofErr w:type="spellStart"/>
            <w:r>
              <w:t>WiAdvisor</w:t>
            </w:r>
            <w:proofErr w:type="spellEnd"/>
            <w:r>
              <w:t xml:space="preserve"> Parts Earnings MTD will display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6.7</w:t>
            </w:r>
            <w:r>
              <w:t>.4</w:t>
            </w:r>
          </w:p>
        </w:tc>
        <w:tc>
          <w:tcPr>
            <w:tcW w:w="8365" w:type="dxa"/>
          </w:tcPr>
          <w:p w:rsidR="008A465C" w:rsidRDefault="008A465C" w:rsidP="008A465C">
            <w:r>
              <w:t xml:space="preserve">Total </w:t>
            </w:r>
            <w:proofErr w:type="spellStart"/>
            <w:r>
              <w:t>WiAdvisor</w:t>
            </w:r>
            <w:proofErr w:type="spellEnd"/>
            <w:r>
              <w:t xml:space="preserve"> Parts Earnings YTD will display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6.7</w:t>
            </w:r>
            <w:r>
              <w:t>.5</w:t>
            </w:r>
          </w:p>
        </w:tc>
        <w:tc>
          <w:tcPr>
            <w:tcW w:w="8365" w:type="dxa"/>
          </w:tcPr>
          <w:p w:rsidR="008A465C" w:rsidRDefault="008A465C" w:rsidP="008A465C">
            <w:r>
              <w:t>Clicking the tile will take the user to the MSER homepage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lastRenderedPageBreak/>
              <w:t>UR 6.8</w:t>
            </w:r>
          </w:p>
        </w:tc>
        <w:tc>
          <w:tcPr>
            <w:tcW w:w="8365" w:type="dxa"/>
          </w:tcPr>
          <w:p w:rsidR="008A465C" w:rsidRDefault="008A465C" w:rsidP="008A465C">
            <w:r>
              <w:t xml:space="preserve">A tile for </w:t>
            </w:r>
            <w:proofErr w:type="spellStart"/>
            <w:r>
              <w:t>UConnect</w:t>
            </w:r>
            <w:proofErr w:type="spellEnd"/>
            <w:r>
              <w:t xml:space="preserve"> Part Sales will display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6.8</w:t>
            </w:r>
            <w:r>
              <w:t>.1</w:t>
            </w:r>
          </w:p>
        </w:tc>
        <w:tc>
          <w:tcPr>
            <w:tcW w:w="8365" w:type="dxa"/>
          </w:tcPr>
          <w:p w:rsidR="008A465C" w:rsidRDefault="008A465C" w:rsidP="008A465C">
            <w:r>
              <w:t xml:space="preserve">Top 3 </w:t>
            </w:r>
            <w:proofErr w:type="spellStart"/>
            <w:r>
              <w:t>UConnect</w:t>
            </w:r>
            <w:proofErr w:type="spellEnd"/>
            <w:r>
              <w:t xml:space="preserve"> Parts Sold MTD will display with the volume sold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6.8</w:t>
            </w:r>
            <w:r>
              <w:t>.2</w:t>
            </w:r>
          </w:p>
        </w:tc>
        <w:tc>
          <w:tcPr>
            <w:tcW w:w="8365" w:type="dxa"/>
          </w:tcPr>
          <w:p w:rsidR="008A465C" w:rsidRDefault="008A465C" w:rsidP="008A465C">
            <w:r>
              <w:t xml:space="preserve">Top 3 </w:t>
            </w:r>
            <w:proofErr w:type="spellStart"/>
            <w:r>
              <w:t>UConnect</w:t>
            </w:r>
            <w:proofErr w:type="spellEnd"/>
            <w:r>
              <w:t xml:space="preserve"> Parts Sold YTD will display with the volume sold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6.8</w:t>
            </w:r>
            <w:r>
              <w:t>.3</w:t>
            </w:r>
          </w:p>
        </w:tc>
        <w:tc>
          <w:tcPr>
            <w:tcW w:w="8365" w:type="dxa"/>
          </w:tcPr>
          <w:p w:rsidR="008A465C" w:rsidRDefault="008A465C" w:rsidP="008A465C">
            <w:r>
              <w:t xml:space="preserve">Total </w:t>
            </w:r>
            <w:proofErr w:type="spellStart"/>
            <w:r>
              <w:t>UConnect</w:t>
            </w:r>
            <w:proofErr w:type="spellEnd"/>
            <w:r>
              <w:t xml:space="preserve"> Parts Earnings MTD will display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6.8</w:t>
            </w:r>
            <w:r>
              <w:t>.4</w:t>
            </w:r>
          </w:p>
        </w:tc>
        <w:tc>
          <w:tcPr>
            <w:tcW w:w="8365" w:type="dxa"/>
          </w:tcPr>
          <w:p w:rsidR="008A465C" w:rsidRDefault="008A465C" w:rsidP="008A465C">
            <w:r>
              <w:t xml:space="preserve">Total </w:t>
            </w:r>
            <w:proofErr w:type="spellStart"/>
            <w:r>
              <w:t>UConnect</w:t>
            </w:r>
            <w:proofErr w:type="spellEnd"/>
            <w:r>
              <w:t xml:space="preserve"> Parts Earnings YTD will display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6.8</w:t>
            </w:r>
            <w:r>
              <w:t>.5</w:t>
            </w:r>
          </w:p>
        </w:tc>
        <w:tc>
          <w:tcPr>
            <w:tcW w:w="8365" w:type="dxa"/>
          </w:tcPr>
          <w:p w:rsidR="008A465C" w:rsidRDefault="008A465C" w:rsidP="008A465C">
            <w:r>
              <w:t>Clicking the tile will take the user to the MSER homepage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6.9</w:t>
            </w:r>
          </w:p>
        </w:tc>
        <w:tc>
          <w:tcPr>
            <w:tcW w:w="8365" w:type="dxa"/>
          </w:tcPr>
          <w:p w:rsidR="008A465C" w:rsidRDefault="008A465C" w:rsidP="008A465C">
            <w:r>
              <w:t>A tile for Business Center View will display (example below)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6.9.1</w:t>
            </w:r>
          </w:p>
        </w:tc>
        <w:tc>
          <w:tcPr>
            <w:tcW w:w="8365" w:type="dxa"/>
          </w:tcPr>
          <w:p w:rsidR="008A465C" w:rsidRDefault="008A465C" w:rsidP="008A465C">
            <w:r>
              <w:t>A bar chart will display with the following attributes:</w:t>
            </w:r>
          </w:p>
          <w:p w:rsidR="008A465C" w:rsidRDefault="008A465C" w:rsidP="008A465C">
            <w:r>
              <w:rPr>
                <w:noProof/>
              </w:rPr>
              <w:drawing>
                <wp:inline distT="0" distB="0" distL="0" distR="0" wp14:anchorId="395822E2" wp14:editId="053F0522">
                  <wp:extent cx="4580890" cy="27520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0890" cy="27520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6.9.1.1</w:t>
            </w:r>
          </w:p>
        </w:tc>
        <w:tc>
          <w:tcPr>
            <w:tcW w:w="8365" w:type="dxa"/>
          </w:tcPr>
          <w:p w:rsidR="008A465C" w:rsidRDefault="008A465C" w:rsidP="008A465C">
            <w:r>
              <w:t>Y Axis = Business Center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6.9.1.2</w:t>
            </w:r>
          </w:p>
        </w:tc>
        <w:tc>
          <w:tcPr>
            <w:tcW w:w="8365" w:type="dxa"/>
          </w:tcPr>
          <w:p w:rsidR="008A465C" w:rsidRDefault="008A465C" w:rsidP="008A465C">
            <w:r>
              <w:t>X Axis = Total Earnings YTD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6.9.1.3</w:t>
            </w:r>
          </w:p>
        </w:tc>
        <w:tc>
          <w:tcPr>
            <w:tcW w:w="8365" w:type="dxa"/>
          </w:tcPr>
          <w:p w:rsidR="008A465C" w:rsidRDefault="008A465C" w:rsidP="008A465C">
            <w:r>
              <w:t>Data fields = MSER Programs</w:t>
            </w:r>
          </w:p>
          <w:p w:rsidR="008A465C" w:rsidRDefault="008A465C" w:rsidP="008A465C">
            <w:pPr>
              <w:pStyle w:val="ListParagraph"/>
              <w:numPr>
                <w:ilvl w:val="0"/>
                <w:numId w:val="8"/>
              </w:numPr>
            </w:pPr>
            <w:r>
              <w:t>MOPAR Parts</w:t>
            </w:r>
          </w:p>
          <w:p w:rsidR="008A465C" w:rsidRDefault="008A465C" w:rsidP="008A465C">
            <w:pPr>
              <w:pStyle w:val="ListParagraph"/>
              <w:numPr>
                <w:ilvl w:val="0"/>
                <w:numId w:val="8"/>
              </w:numPr>
            </w:pPr>
            <w:r>
              <w:t>MVP</w:t>
            </w:r>
          </w:p>
          <w:p w:rsidR="008A465C" w:rsidRDefault="008A465C" w:rsidP="008A465C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Magnetti</w:t>
            </w:r>
            <w:proofErr w:type="spellEnd"/>
            <w:r>
              <w:t xml:space="preserve"> </w:t>
            </w:r>
            <w:proofErr w:type="spellStart"/>
            <w:r>
              <w:t>Marelli</w:t>
            </w:r>
            <w:proofErr w:type="spellEnd"/>
          </w:p>
          <w:p w:rsidR="008A465C" w:rsidRDefault="008A465C" w:rsidP="008A465C">
            <w:pPr>
              <w:pStyle w:val="ListParagraph"/>
              <w:numPr>
                <w:ilvl w:val="0"/>
                <w:numId w:val="8"/>
              </w:numPr>
            </w:pPr>
            <w:r>
              <w:t>Parts Counter</w:t>
            </w:r>
          </w:p>
          <w:p w:rsidR="008A465C" w:rsidRDefault="008A465C" w:rsidP="008A465C">
            <w:pPr>
              <w:pStyle w:val="ListParagraph"/>
              <w:numPr>
                <w:ilvl w:val="0"/>
                <w:numId w:val="8"/>
              </w:numPr>
            </w:pPr>
            <w:r>
              <w:t>Express Lane</w:t>
            </w:r>
          </w:p>
          <w:p w:rsidR="008A465C" w:rsidRDefault="008A465C" w:rsidP="008A465C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wiAdvisor</w:t>
            </w:r>
            <w:proofErr w:type="spellEnd"/>
          </w:p>
          <w:p w:rsidR="008A465C" w:rsidRDefault="008A465C" w:rsidP="008A465C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uConnect</w:t>
            </w:r>
            <w:proofErr w:type="spellEnd"/>
          </w:p>
        </w:tc>
      </w:tr>
      <w:tr w:rsidR="008A465C" w:rsidTr="00E70E39">
        <w:tc>
          <w:tcPr>
            <w:tcW w:w="985" w:type="dxa"/>
          </w:tcPr>
          <w:p w:rsidR="008A465C" w:rsidRDefault="008A465C" w:rsidP="008A465C">
            <w:r>
              <w:t>UR 6.9.2</w:t>
            </w:r>
          </w:p>
        </w:tc>
        <w:tc>
          <w:tcPr>
            <w:tcW w:w="8365" w:type="dxa"/>
          </w:tcPr>
          <w:p w:rsidR="008A465C" w:rsidRDefault="008A465C" w:rsidP="008A465C">
            <w:r>
              <w:t>Clicking the tile will take the user to the MSER homepage</w:t>
            </w:r>
          </w:p>
        </w:tc>
      </w:tr>
      <w:tr w:rsidR="008A465C" w:rsidTr="00E70E39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E70E39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>
            <w:bookmarkStart w:id="0" w:name="_GoBack"/>
            <w:bookmarkEnd w:id="0"/>
          </w:p>
        </w:tc>
      </w:tr>
      <w:tr w:rsidR="008A465C" w:rsidTr="00E70E39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  <w:tr w:rsidR="008A465C" w:rsidTr="00E70E39">
        <w:tc>
          <w:tcPr>
            <w:tcW w:w="985" w:type="dxa"/>
          </w:tcPr>
          <w:p w:rsidR="008A465C" w:rsidRDefault="008A465C" w:rsidP="008A465C"/>
        </w:tc>
        <w:tc>
          <w:tcPr>
            <w:tcW w:w="8365" w:type="dxa"/>
          </w:tcPr>
          <w:p w:rsidR="008A465C" w:rsidRDefault="008A465C" w:rsidP="008A465C"/>
        </w:tc>
      </w:tr>
    </w:tbl>
    <w:p w:rsidR="004A6268" w:rsidRDefault="004A6268"/>
    <w:sectPr w:rsidR="004A626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E34" w:rsidRDefault="00F91E34" w:rsidP="00CD6D16">
      <w:pPr>
        <w:spacing w:after="0" w:line="240" w:lineRule="auto"/>
      </w:pPr>
      <w:r>
        <w:separator/>
      </w:r>
    </w:p>
  </w:endnote>
  <w:endnote w:type="continuationSeparator" w:id="0">
    <w:p w:rsidR="00F91E34" w:rsidRDefault="00F91E34" w:rsidP="00CD6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54779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71FF" w:rsidRDefault="007271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465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271FF" w:rsidRDefault="00727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E34" w:rsidRDefault="00F91E34" w:rsidP="00CD6D16">
      <w:pPr>
        <w:spacing w:after="0" w:line="240" w:lineRule="auto"/>
      </w:pPr>
      <w:r>
        <w:separator/>
      </w:r>
    </w:p>
  </w:footnote>
  <w:footnote w:type="continuationSeparator" w:id="0">
    <w:p w:rsidR="00F91E34" w:rsidRDefault="00F91E34" w:rsidP="00CD6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04597"/>
    <w:multiLevelType w:val="hybridMultilevel"/>
    <w:tmpl w:val="0E4C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049AC"/>
    <w:multiLevelType w:val="hybridMultilevel"/>
    <w:tmpl w:val="2D765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279E0"/>
    <w:multiLevelType w:val="hybridMultilevel"/>
    <w:tmpl w:val="B7F84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C2394"/>
    <w:multiLevelType w:val="hybridMultilevel"/>
    <w:tmpl w:val="3F5E4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E5D0E"/>
    <w:multiLevelType w:val="hybridMultilevel"/>
    <w:tmpl w:val="7DE6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239F1"/>
    <w:multiLevelType w:val="hybridMultilevel"/>
    <w:tmpl w:val="15BAC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8761B"/>
    <w:multiLevelType w:val="hybridMultilevel"/>
    <w:tmpl w:val="721AE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77486"/>
    <w:multiLevelType w:val="hybridMultilevel"/>
    <w:tmpl w:val="FC1C7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68"/>
    <w:rsid w:val="00016857"/>
    <w:rsid w:val="00045ACA"/>
    <w:rsid w:val="00063E73"/>
    <w:rsid w:val="00094413"/>
    <w:rsid w:val="000D2589"/>
    <w:rsid w:val="000E5402"/>
    <w:rsid w:val="000E6C3D"/>
    <w:rsid w:val="00106705"/>
    <w:rsid w:val="00114BF4"/>
    <w:rsid w:val="00187646"/>
    <w:rsid w:val="002368AE"/>
    <w:rsid w:val="00270541"/>
    <w:rsid w:val="00284723"/>
    <w:rsid w:val="00295086"/>
    <w:rsid w:val="00296BBE"/>
    <w:rsid w:val="00304919"/>
    <w:rsid w:val="00313B9A"/>
    <w:rsid w:val="00314E4E"/>
    <w:rsid w:val="003963EC"/>
    <w:rsid w:val="003E07E2"/>
    <w:rsid w:val="00433694"/>
    <w:rsid w:val="0044462A"/>
    <w:rsid w:val="004A6268"/>
    <w:rsid w:val="004D5D84"/>
    <w:rsid w:val="004D79CD"/>
    <w:rsid w:val="004F754E"/>
    <w:rsid w:val="005539EE"/>
    <w:rsid w:val="00557912"/>
    <w:rsid w:val="005670DC"/>
    <w:rsid w:val="005B10FA"/>
    <w:rsid w:val="005C11FB"/>
    <w:rsid w:val="005F189F"/>
    <w:rsid w:val="006145B1"/>
    <w:rsid w:val="00684429"/>
    <w:rsid w:val="006848FA"/>
    <w:rsid w:val="006B4672"/>
    <w:rsid w:val="007003F1"/>
    <w:rsid w:val="007271FF"/>
    <w:rsid w:val="00733FDE"/>
    <w:rsid w:val="00796776"/>
    <w:rsid w:val="007F0443"/>
    <w:rsid w:val="008028E7"/>
    <w:rsid w:val="00862656"/>
    <w:rsid w:val="00887C60"/>
    <w:rsid w:val="008A465C"/>
    <w:rsid w:val="008E220C"/>
    <w:rsid w:val="009404BC"/>
    <w:rsid w:val="009466A4"/>
    <w:rsid w:val="00950F5B"/>
    <w:rsid w:val="009858C5"/>
    <w:rsid w:val="009B6738"/>
    <w:rsid w:val="009F4E0C"/>
    <w:rsid w:val="00A555A7"/>
    <w:rsid w:val="00B463D7"/>
    <w:rsid w:val="00B518A6"/>
    <w:rsid w:val="00BD0DA7"/>
    <w:rsid w:val="00BE27E0"/>
    <w:rsid w:val="00BE2E0A"/>
    <w:rsid w:val="00BF35DF"/>
    <w:rsid w:val="00C32E57"/>
    <w:rsid w:val="00C51488"/>
    <w:rsid w:val="00C8409C"/>
    <w:rsid w:val="00CD6D16"/>
    <w:rsid w:val="00CF2A8D"/>
    <w:rsid w:val="00D14F7C"/>
    <w:rsid w:val="00D404AF"/>
    <w:rsid w:val="00D420FF"/>
    <w:rsid w:val="00D937AE"/>
    <w:rsid w:val="00DA289D"/>
    <w:rsid w:val="00DA69E4"/>
    <w:rsid w:val="00DB7273"/>
    <w:rsid w:val="00DD3CBB"/>
    <w:rsid w:val="00E70E39"/>
    <w:rsid w:val="00E921EC"/>
    <w:rsid w:val="00EA3105"/>
    <w:rsid w:val="00EB16AF"/>
    <w:rsid w:val="00ED0F7A"/>
    <w:rsid w:val="00F12D8B"/>
    <w:rsid w:val="00F91E34"/>
    <w:rsid w:val="00FB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3129"/>
  <w15:chartTrackingRefBased/>
  <w15:docId w15:val="{2D818068-A1B7-4DE3-8A0D-6F5CF031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9C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6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D16"/>
  </w:style>
  <w:style w:type="paragraph" w:styleId="Footer">
    <w:name w:val="footer"/>
    <w:basedOn w:val="Normal"/>
    <w:link w:val="FooterChar"/>
    <w:uiPriority w:val="99"/>
    <w:unhideWhenUsed/>
    <w:rsid w:val="00CD6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D16"/>
  </w:style>
  <w:style w:type="paragraph" w:styleId="ListParagraph">
    <w:name w:val="List Paragraph"/>
    <w:basedOn w:val="Normal"/>
    <w:uiPriority w:val="34"/>
    <w:qFormat/>
    <w:rsid w:val="00C51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xxx@xx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Morelli</dc:creator>
  <cp:keywords/>
  <dc:description/>
  <cp:lastModifiedBy>Tom Morelli</cp:lastModifiedBy>
  <cp:revision>3</cp:revision>
  <dcterms:created xsi:type="dcterms:W3CDTF">2016-11-17T15:41:00Z</dcterms:created>
  <dcterms:modified xsi:type="dcterms:W3CDTF">2016-11-17T16:58:00Z</dcterms:modified>
</cp:coreProperties>
</file>