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right="-63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34"/>
          <w:szCs w:val="34"/>
          <w:rtl w:val="0"/>
        </w:rPr>
        <w:t xml:space="preserve">Shivaswaroop Nittoor Krishnamurthy</w:t>
      </w:r>
      <w:r w:rsidDel="00000000" w:rsidR="00000000" w:rsidRPr="00000000">
        <w:rPr>
          <w:rtl w:val="0"/>
        </w:rPr>
      </w:r>
    </w:p>
    <w:p w:rsidR="00000000" w:rsidDel="00000000" w:rsidP="00000000" w:rsidRDefault="00000000" w:rsidRPr="00000000" w14:paraId="00000002">
      <w:pPr>
        <w:spacing w:line="240" w:lineRule="auto"/>
        <w:ind w:right="-630"/>
        <w:jc w:val="center"/>
        <w:rPr>
          <w:rFonts w:ascii="Times New Roman" w:cs="Times New Roman" w:eastAsia="Times New Roman" w:hAnsi="Times New Roman"/>
          <w:sz w:val="18"/>
          <w:szCs w:val="18"/>
        </w:rPr>
      </w:pPr>
      <w:hyperlink r:id="rId6">
        <w:r w:rsidDel="00000000" w:rsidR="00000000" w:rsidRPr="00000000">
          <w:rPr>
            <w:rFonts w:ascii="Times New Roman" w:cs="Times New Roman" w:eastAsia="Times New Roman" w:hAnsi="Times New Roman"/>
            <w:color w:val="1155cc"/>
            <w:sz w:val="18"/>
            <w:szCs w:val="18"/>
            <w:u w:val="single"/>
            <w:rtl w:val="0"/>
          </w:rPr>
          <w:t xml:space="preserve">shivaswaroop40@gmail.com</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+(46) 764381455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w:t>
      </w:r>
      <w:hyperlink r:id="rId7">
        <w:r w:rsidDel="00000000" w:rsidR="00000000" w:rsidRPr="00000000">
          <w:rPr>
            <w:rFonts w:ascii="Times New Roman" w:cs="Times New Roman" w:eastAsia="Times New Roman" w:hAnsi="Times New Roman"/>
            <w:color w:val="1155cc"/>
            <w:sz w:val="18"/>
            <w:szCs w:val="18"/>
            <w:u w:val="single"/>
            <w:rtl w:val="0"/>
          </w:rPr>
          <w:t xml:space="preserve">SHIVASWAROOP N K</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Stockholm, Sweden</w:t>
      </w:r>
    </w:p>
    <w:p w:rsidR="00000000" w:rsidDel="00000000" w:rsidP="00000000" w:rsidRDefault="00000000" w:rsidRPr="00000000" w14:paraId="00000003">
      <w:pPr>
        <w:spacing w:line="240" w:lineRule="auto"/>
        <w:ind w:right="-63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4">
      <w:pPr>
        <w:spacing w:line="240" w:lineRule="auto"/>
        <w:ind w:right="-63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PROFESSIONAL SUMMARY</w:t>
      </w:r>
    </w:p>
    <w:p w:rsidR="00000000" w:rsidDel="00000000" w:rsidP="00000000" w:rsidRDefault="00000000" w:rsidRPr="00000000" w14:paraId="00000005">
      <w:pPr>
        <w:spacing w:after="240" w:line="240" w:lineRule="auto"/>
        <w:ind w:right="-54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MSc in Communication Systems student at KTH, specializing in Cloud Infrastructure and System Engineering with</w:t>
      </w:r>
      <w:r w:rsidDel="00000000" w:rsidR="00000000" w:rsidRPr="00000000">
        <w:rPr>
          <w:rFonts w:ascii="Times New Roman" w:cs="Times New Roman" w:eastAsia="Times New Roman" w:hAnsi="Times New Roman"/>
          <w:b w:val="1"/>
          <w:sz w:val="18"/>
          <w:szCs w:val="18"/>
          <w:rtl w:val="0"/>
        </w:rPr>
        <w:t xml:space="preserve"> 3+ years</w:t>
      </w:r>
      <w:r w:rsidDel="00000000" w:rsidR="00000000" w:rsidRPr="00000000">
        <w:rPr>
          <w:rFonts w:ascii="Times New Roman" w:cs="Times New Roman" w:eastAsia="Times New Roman" w:hAnsi="Times New Roman"/>
          <w:sz w:val="18"/>
          <w:szCs w:val="18"/>
          <w:rtl w:val="0"/>
        </w:rPr>
        <w:t xml:space="preserve"> of experience in </w:t>
      </w:r>
      <w:r w:rsidDel="00000000" w:rsidR="00000000" w:rsidRPr="00000000">
        <w:rPr>
          <w:rFonts w:ascii="Times New Roman" w:cs="Times New Roman" w:eastAsia="Times New Roman" w:hAnsi="Times New Roman"/>
          <w:b w:val="1"/>
          <w:sz w:val="18"/>
          <w:szCs w:val="18"/>
          <w:rtl w:val="0"/>
        </w:rPr>
        <w:t xml:space="preserve">AWS, Azure, Kubernetes, and Terraform</w:t>
      </w:r>
      <w:r w:rsidDel="00000000" w:rsidR="00000000" w:rsidRPr="00000000">
        <w:rPr>
          <w:rFonts w:ascii="Times New Roman" w:cs="Times New Roman" w:eastAsia="Times New Roman" w:hAnsi="Times New Roman"/>
          <w:sz w:val="18"/>
          <w:szCs w:val="18"/>
          <w:rtl w:val="0"/>
        </w:rPr>
        <w:t xml:space="preserve">. Expertise in automating security checks, optimizing cloud infrastructures, and managing large-scale computing environments. Strong background in Linux-based environments, and passionate about cloud-native technologies and high-performance computing.</w:t>
      </w:r>
    </w:p>
    <w:p w:rsidR="00000000" w:rsidDel="00000000" w:rsidP="00000000" w:rsidRDefault="00000000" w:rsidRPr="00000000" w14:paraId="00000006">
      <w:pPr>
        <w:spacing w:line="240" w:lineRule="auto"/>
        <w:ind w:left="0" w:right="-630" w:firstLine="0"/>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TECHNICAL SKILLS</w:t>
      </w:r>
    </w:p>
    <w:p w:rsidR="00000000" w:rsidDel="00000000" w:rsidP="00000000" w:rsidRDefault="00000000" w:rsidRPr="00000000" w14:paraId="00000007">
      <w:pPr>
        <w:spacing w:line="240" w:lineRule="auto"/>
        <w:ind w:right="-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Cloud Platforms: </w:t>
      </w:r>
      <w:r w:rsidDel="00000000" w:rsidR="00000000" w:rsidRPr="00000000">
        <w:rPr>
          <w:rFonts w:ascii="Times New Roman" w:cs="Times New Roman" w:eastAsia="Times New Roman" w:hAnsi="Times New Roman"/>
          <w:sz w:val="18"/>
          <w:szCs w:val="18"/>
          <w:rtl w:val="0"/>
        </w:rPr>
        <w:t xml:space="preserve">AWS, Azure</w:t>
      </w:r>
    </w:p>
    <w:p w:rsidR="00000000" w:rsidDel="00000000" w:rsidP="00000000" w:rsidRDefault="00000000" w:rsidRPr="00000000" w14:paraId="00000008">
      <w:pPr>
        <w:spacing w:line="240" w:lineRule="auto"/>
        <w:ind w:right="-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Automation Tools: </w:t>
      </w:r>
      <w:r w:rsidDel="00000000" w:rsidR="00000000" w:rsidRPr="00000000">
        <w:rPr>
          <w:rFonts w:ascii="Times New Roman" w:cs="Times New Roman" w:eastAsia="Times New Roman" w:hAnsi="Times New Roman"/>
          <w:sz w:val="18"/>
          <w:szCs w:val="18"/>
          <w:rtl w:val="0"/>
        </w:rPr>
        <w:t xml:space="preserve">Linux,</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Terraform, Ansible, Buildah, ArgoCD, GitLab CI</w:t>
      </w:r>
    </w:p>
    <w:p w:rsidR="00000000" w:rsidDel="00000000" w:rsidP="00000000" w:rsidRDefault="00000000" w:rsidRPr="00000000" w14:paraId="00000009">
      <w:pPr>
        <w:spacing w:line="240" w:lineRule="auto"/>
        <w:ind w:right="-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Containerization &amp; Orchestration: </w:t>
      </w:r>
      <w:r w:rsidDel="00000000" w:rsidR="00000000" w:rsidRPr="00000000">
        <w:rPr>
          <w:rFonts w:ascii="Times New Roman" w:cs="Times New Roman" w:eastAsia="Times New Roman" w:hAnsi="Times New Roman"/>
          <w:sz w:val="18"/>
          <w:szCs w:val="18"/>
          <w:rtl w:val="0"/>
        </w:rPr>
        <w:t xml:space="preserve">Docker. Kubernetes</w:t>
      </w:r>
    </w:p>
    <w:p w:rsidR="00000000" w:rsidDel="00000000" w:rsidP="00000000" w:rsidRDefault="00000000" w:rsidRPr="00000000" w14:paraId="0000000A">
      <w:pPr>
        <w:spacing w:line="240" w:lineRule="auto"/>
        <w:ind w:right="-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Programming Languages: </w:t>
      </w:r>
      <w:r w:rsidDel="00000000" w:rsidR="00000000" w:rsidRPr="00000000">
        <w:rPr>
          <w:rFonts w:ascii="Times New Roman" w:cs="Times New Roman" w:eastAsia="Times New Roman" w:hAnsi="Times New Roman"/>
          <w:sz w:val="18"/>
          <w:szCs w:val="18"/>
          <w:rtl w:val="0"/>
        </w:rPr>
        <w:t xml:space="preserve">Python, Go, Shell Scripting, HCL</w:t>
      </w:r>
    </w:p>
    <w:p w:rsidR="00000000" w:rsidDel="00000000" w:rsidP="00000000" w:rsidRDefault="00000000" w:rsidRPr="00000000" w14:paraId="0000000B">
      <w:pPr>
        <w:spacing w:line="240" w:lineRule="auto"/>
        <w:ind w:right="-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Logging and Monitoring: </w:t>
      </w:r>
      <w:r w:rsidDel="00000000" w:rsidR="00000000" w:rsidRPr="00000000">
        <w:rPr>
          <w:rFonts w:ascii="Times New Roman" w:cs="Times New Roman" w:eastAsia="Times New Roman" w:hAnsi="Times New Roman"/>
          <w:sz w:val="18"/>
          <w:szCs w:val="18"/>
          <w:rtl w:val="0"/>
        </w:rPr>
        <w:t xml:space="preserve">Grafana, Graylog, Prometheus</w:t>
      </w:r>
    </w:p>
    <w:p w:rsidR="00000000" w:rsidDel="00000000" w:rsidP="00000000" w:rsidRDefault="00000000" w:rsidRPr="00000000" w14:paraId="0000000C">
      <w:pPr>
        <w:spacing w:line="276" w:lineRule="auto"/>
        <w:ind w:right="-63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spacing w:line="276" w:lineRule="auto"/>
        <w:ind w:right="-63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sz w:val="20"/>
          <w:szCs w:val="20"/>
          <w:u w:val="single"/>
          <w:rtl w:val="0"/>
        </w:rPr>
        <w:t xml:space="preserve">EDUCATION                                                                                                                                                                       </w:t>
      </w:r>
      <w:r w:rsidDel="00000000" w:rsidR="00000000" w:rsidRPr="00000000">
        <w:rPr>
          <w:rFonts w:ascii="Times New Roman" w:cs="Times New Roman" w:eastAsia="Times New Roman" w:hAnsi="Times New Roman"/>
          <w:b w:val="1"/>
          <w:sz w:val="20"/>
          <w:szCs w:val="20"/>
          <w:rtl w:val="0"/>
        </w:rPr>
        <w:t xml:space="preserve">KTH Royal Institute of Technology                                                                    </w:t>
        <w:tab/>
        <w:tab/>
        <w:t xml:space="preserve">  </w:t>
        <w:tab/>
        <w:t xml:space="preserve">       Stockholm, Sweden</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0E">
      <w:pPr>
        <w:spacing w:line="240" w:lineRule="auto"/>
        <w:ind w:right="-63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Masters of Science in Communication Systems</w:t>
        <w:tab/>
        <w:tab/>
        <w:tab/>
        <w:tab/>
        <w:tab/>
        <w:tab/>
        <w:t xml:space="preserve">      </w:t>
        <w:tab/>
        <w:t xml:space="preserve">            </w:t>
      </w:r>
      <w:r w:rsidDel="00000000" w:rsidR="00000000" w:rsidRPr="00000000">
        <w:rPr>
          <w:rFonts w:ascii="Times New Roman" w:cs="Times New Roman" w:eastAsia="Times New Roman" w:hAnsi="Times New Roman"/>
          <w:i w:val="1"/>
          <w:sz w:val="18"/>
          <w:szCs w:val="18"/>
          <w:rtl w:val="0"/>
        </w:rPr>
        <w:t xml:space="preserve">Aug 2024 - Jun 2026</w:t>
      </w:r>
    </w:p>
    <w:p w:rsidR="00000000" w:rsidDel="00000000" w:rsidP="00000000" w:rsidRDefault="00000000" w:rsidRPr="00000000" w14:paraId="0000000F">
      <w:pPr>
        <w:spacing w:line="240" w:lineRule="auto"/>
        <w:ind w:right="-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Relevant Coursework: </w:t>
      </w:r>
      <w:r w:rsidDel="00000000" w:rsidR="00000000" w:rsidRPr="00000000">
        <w:rPr>
          <w:rFonts w:ascii="Times New Roman" w:cs="Times New Roman" w:eastAsia="Times New Roman" w:hAnsi="Times New Roman"/>
          <w:sz w:val="18"/>
          <w:szCs w:val="18"/>
          <w:rtl w:val="0"/>
        </w:rPr>
        <w:t xml:space="preserve">Advanced Internetworking, Internet Security and Privacy, Building Network Systems Security, Networked Systems for Edge or Cloud Data Centers.</w:t>
      </w:r>
    </w:p>
    <w:p w:rsidR="00000000" w:rsidDel="00000000" w:rsidP="00000000" w:rsidRDefault="00000000" w:rsidRPr="00000000" w14:paraId="00000010">
      <w:pPr>
        <w:spacing w:line="240" w:lineRule="auto"/>
        <w:ind w:right="-63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1">
      <w:pPr>
        <w:spacing w:line="240" w:lineRule="auto"/>
        <w:ind w:right="-63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M.S Ramaiah Institute of Technology                                                                     </w:t>
        <w:tab/>
        <w:t xml:space="preserve">      </w:t>
        <w:tab/>
        <w:t xml:space="preserve">           Bengaluru, India</w:t>
      </w:r>
    </w:p>
    <w:p w:rsidR="00000000" w:rsidDel="00000000" w:rsidP="00000000" w:rsidRDefault="00000000" w:rsidRPr="00000000" w14:paraId="00000012">
      <w:pPr>
        <w:spacing w:line="240" w:lineRule="auto"/>
        <w:ind w:right="-63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BE in Telecommunication Engineering (8.48/10)</w:t>
        <w:tab/>
        <w:tab/>
        <w:tab/>
        <w:tab/>
        <w:tab/>
        <w:tab/>
        <w:t xml:space="preserve">      </w:t>
        <w:tab/>
        <w:t xml:space="preserve">           </w:t>
      </w:r>
      <w:r w:rsidDel="00000000" w:rsidR="00000000" w:rsidRPr="00000000">
        <w:rPr>
          <w:rFonts w:ascii="Times New Roman" w:cs="Times New Roman" w:eastAsia="Times New Roman" w:hAnsi="Times New Roman"/>
          <w:i w:val="1"/>
          <w:sz w:val="18"/>
          <w:szCs w:val="18"/>
          <w:rtl w:val="0"/>
        </w:rPr>
        <w:t xml:space="preserve">Aug 2017 - Jul 2021</w:t>
      </w:r>
    </w:p>
    <w:p w:rsidR="00000000" w:rsidDel="00000000" w:rsidP="00000000" w:rsidRDefault="00000000" w:rsidRPr="00000000" w14:paraId="00000013">
      <w:pPr>
        <w:spacing w:line="240" w:lineRule="auto"/>
        <w:ind w:right="-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Relevant Coursework: </w:t>
      </w:r>
      <w:r w:rsidDel="00000000" w:rsidR="00000000" w:rsidRPr="00000000">
        <w:rPr>
          <w:rFonts w:ascii="Times New Roman" w:cs="Times New Roman" w:eastAsia="Times New Roman" w:hAnsi="Times New Roman"/>
          <w:sz w:val="18"/>
          <w:szCs w:val="18"/>
          <w:rtl w:val="0"/>
        </w:rPr>
        <w:t xml:space="preserve">Internet of Things and Cloud Computing, Computer Communication Networks, Network Security, Python.</w:t>
      </w:r>
    </w:p>
    <w:p w:rsidR="00000000" w:rsidDel="00000000" w:rsidP="00000000" w:rsidRDefault="00000000" w:rsidRPr="00000000" w14:paraId="00000014">
      <w:pPr>
        <w:spacing w:line="240" w:lineRule="auto"/>
        <w:ind w:right="-630"/>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5">
      <w:pPr>
        <w:spacing w:line="276" w:lineRule="auto"/>
        <w:ind w:right="-630"/>
        <w:jc w:val="both"/>
        <w:rPr>
          <w:rFonts w:ascii="Times New Roman" w:cs="Times New Roman" w:eastAsia="Times New Roman" w:hAnsi="Times New Roman"/>
          <w:b w:val="1"/>
          <w:sz w:val="2"/>
          <w:szCs w:val="2"/>
        </w:rPr>
      </w:pPr>
      <w:r w:rsidDel="00000000" w:rsidR="00000000" w:rsidRPr="00000000">
        <w:rPr>
          <w:rFonts w:ascii="Times New Roman" w:cs="Times New Roman" w:eastAsia="Times New Roman" w:hAnsi="Times New Roman"/>
          <w:b w:val="1"/>
          <w:sz w:val="20"/>
          <w:szCs w:val="20"/>
          <w:u w:val="single"/>
          <w:rtl w:val="0"/>
        </w:rPr>
        <w:t xml:space="preserve">PROFESSIONAL EXPERIENCE </w:t>
      </w:r>
      <w:r w:rsidDel="00000000" w:rsidR="00000000" w:rsidRPr="00000000">
        <w:rPr>
          <w:rtl w:val="0"/>
        </w:rPr>
      </w:r>
    </w:p>
    <w:p w:rsidR="00000000" w:rsidDel="00000000" w:rsidP="00000000" w:rsidRDefault="00000000" w:rsidRPr="00000000" w14:paraId="00000016">
      <w:pPr>
        <w:spacing w:line="276" w:lineRule="auto"/>
        <w:ind w:right="-63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Infinite Computer Solutions</w:t>
      </w:r>
      <w:r w:rsidDel="00000000" w:rsidR="00000000" w:rsidRPr="00000000">
        <w:rPr>
          <w:rFonts w:ascii="Times New Roman" w:cs="Times New Roman" w:eastAsia="Times New Roman" w:hAnsi="Times New Roman"/>
          <w:b w:val="1"/>
          <w:sz w:val="18"/>
          <w:szCs w:val="18"/>
          <w:rtl w:val="0"/>
        </w:rPr>
        <w:tab/>
        <w:tab/>
        <w:tab/>
        <w:tab/>
        <w:tab/>
        <w:tab/>
        <w:tab/>
        <w:t xml:space="preserve">   </w:t>
        <w:tab/>
        <w:t xml:space="preserve">            </w:t>
      </w:r>
      <w:r w:rsidDel="00000000" w:rsidR="00000000" w:rsidRPr="00000000">
        <w:rPr>
          <w:rFonts w:ascii="Times New Roman" w:cs="Times New Roman" w:eastAsia="Times New Roman" w:hAnsi="Times New Roman"/>
          <w:b w:val="1"/>
          <w:sz w:val="20"/>
          <w:szCs w:val="20"/>
          <w:rtl w:val="0"/>
        </w:rPr>
        <w:t xml:space="preserve">Bengaluru, India</w:t>
      </w:r>
    </w:p>
    <w:p w:rsidR="00000000" w:rsidDel="00000000" w:rsidP="00000000" w:rsidRDefault="00000000" w:rsidRPr="00000000" w14:paraId="00000017">
      <w:pPr>
        <w:spacing w:line="240" w:lineRule="auto"/>
        <w:ind w:right="-63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i w:val="1"/>
          <w:sz w:val="18"/>
          <w:szCs w:val="18"/>
          <w:rtl w:val="0"/>
        </w:rPr>
        <w:t xml:space="preserve">Software Engineer</w:t>
      </w: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w:t>
        <w:tab/>
        <w:tab/>
        <w:tab/>
        <w:tab/>
        <w:tab/>
        <w:tab/>
        <w:tab/>
        <w:t xml:space="preserve"> </w:t>
        <w:tab/>
        <w:t xml:space="preserve">      </w:t>
        <w:tab/>
        <w:t xml:space="preserve">          </w:t>
      </w:r>
      <w:r w:rsidDel="00000000" w:rsidR="00000000" w:rsidRPr="00000000">
        <w:rPr>
          <w:rFonts w:ascii="Times New Roman" w:cs="Times New Roman" w:eastAsia="Times New Roman" w:hAnsi="Times New Roman"/>
          <w:i w:val="1"/>
          <w:sz w:val="18"/>
          <w:szCs w:val="18"/>
          <w:rtl w:val="0"/>
        </w:rPr>
        <w:t xml:space="preserve">Mar 2021–July 2024</w:t>
      </w:r>
      <w:r w:rsidDel="00000000" w:rsidR="00000000" w:rsidRPr="00000000">
        <w:rPr>
          <w:rFonts w:ascii="Times New Roman" w:cs="Times New Roman" w:eastAsia="Times New Roman" w:hAnsi="Times New Roman"/>
          <w:b w:val="1"/>
          <w:i w:val="1"/>
          <w:sz w:val="18"/>
          <w:szCs w:val="18"/>
          <w:rtl w:val="0"/>
        </w:rPr>
        <w:t xml:space="preserve"> </w:t>
      </w:r>
    </w:p>
    <w:p w:rsidR="00000000" w:rsidDel="00000000" w:rsidP="00000000" w:rsidRDefault="00000000" w:rsidRPr="00000000" w14:paraId="00000018">
      <w:pPr>
        <w:numPr>
          <w:ilvl w:val="0"/>
          <w:numId w:val="2"/>
        </w:numPr>
        <w:spacing w:after="0" w:afterAutospacing="0" w:line="240" w:lineRule="auto"/>
        <w:ind w:left="720" w:right="-54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Designed and optimized </w:t>
      </w:r>
      <w:r w:rsidDel="00000000" w:rsidR="00000000" w:rsidRPr="00000000">
        <w:rPr>
          <w:rFonts w:ascii="Times New Roman" w:cs="Times New Roman" w:eastAsia="Times New Roman" w:hAnsi="Times New Roman"/>
          <w:sz w:val="18"/>
          <w:szCs w:val="18"/>
          <w:rtl w:val="0"/>
        </w:rPr>
        <w:t xml:space="preserve">large-scale cloud infrastructure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provisioning, reducing provisioning time by 30%.</w:t>
      </w:r>
    </w:p>
    <w:p w:rsidR="00000000" w:rsidDel="00000000" w:rsidP="00000000" w:rsidRDefault="00000000" w:rsidRPr="00000000" w14:paraId="00000019">
      <w:pPr>
        <w:numPr>
          <w:ilvl w:val="0"/>
          <w:numId w:val="2"/>
        </w:numPr>
        <w:spacing w:after="0" w:afterAutospacing="0" w:line="240" w:lineRule="auto"/>
        <w:ind w:left="720" w:right="-54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Developed and optimized Terraform modules</w:t>
      </w:r>
      <w:r w:rsidDel="00000000" w:rsidR="00000000" w:rsidRPr="00000000">
        <w:rPr>
          <w:rFonts w:ascii="Times New Roman" w:cs="Times New Roman" w:eastAsia="Times New Roman" w:hAnsi="Times New Roman"/>
          <w:sz w:val="18"/>
          <w:szCs w:val="18"/>
          <w:rtl w:val="0"/>
        </w:rPr>
        <w:t xml:space="preserve"> for AWS and Azure, reducing infrastructure provisioning time by </w:t>
      </w:r>
      <w:r w:rsidDel="00000000" w:rsidR="00000000" w:rsidRPr="00000000">
        <w:rPr>
          <w:rFonts w:ascii="Times New Roman" w:cs="Times New Roman" w:eastAsia="Times New Roman" w:hAnsi="Times New Roman"/>
          <w:b w:val="1"/>
          <w:sz w:val="18"/>
          <w:szCs w:val="18"/>
          <w:rtl w:val="0"/>
        </w:rPr>
        <w:t xml:space="preserve">30%</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1A">
      <w:pPr>
        <w:numPr>
          <w:ilvl w:val="0"/>
          <w:numId w:val="2"/>
        </w:numPr>
        <w:spacing w:after="0" w:afterAutospacing="0" w:line="240" w:lineRule="auto"/>
        <w:ind w:left="720" w:right="-54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Automated</w:t>
      </w:r>
      <w:r w:rsidDel="00000000" w:rsidR="00000000" w:rsidRPr="00000000">
        <w:rPr>
          <w:rFonts w:ascii="Times New Roman" w:cs="Times New Roman" w:eastAsia="Times New Roman" w:hAnsi="Times New Roman"/>
          <w:sz w:val="18"/>
          <w:szCs w:val="18"/>
          <w:rtl w:val="0"/>
        </w:rPr>
        <w:t xml:space="preserve"> system deployments and configurations using Terraform and Ansible, ensuring </w:t>
      </w:r>
      <w:r w:rsidDel="00000000" w:rsidR="00000000" w:rsidRPr="00000000">
        <w:rPr>
          <w:rFonts w:ascii="Times New Roman" w:cs="Times New Roman" w:eastAsia="Times New Roman" w:hAnsi="Times New Roman"/>
          <w:b w:val="1"/>
          <w:sz w:val="18"/>
          <w:szCs w:val="18"/>
          <w:rtl w:val="0"/>
        </w:rPr>
        <w:t xml:space="preserve">high availability</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1B">
      <w:pPr>
        <w:numPr>
          <w:ilvl w:val="0"/>
          <w:numId w:val="2"/>
        </w:numPr>
        <w:spacing w:after="0" w:afterAutospacing="0" w:line="240" w:lineRule="auto"/>
        <w:ind w:left="720" w:right="-54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Built and maintained CI/CD pipelines</w:t>
      </w:r>
      <w:r w:rsidDel="00000000" w:rsidR="00000000" w:rsidRPr="00000000">
        <w:rPr>
          <w:rFonts w:ascii="Times New Roman" w:cs="Times New Roman" w:eastAsia="Times New Roman" w:hAnsi="Times New Roman"/>
          <w:sz w:val="18"/>
          <w:szCs w:val="18"/>
          <w:rtl w:val="0"/>
        </w:rPr>
        <w:t xml:space="preserve"> on GitLab, integrated with </w:t>
      </w:r>
      <w:r w:rsidDel="00000000" w:rsidR="00000000" w:rsidRPr="00000000">
        <w:rPr>
          <w:rFonts w:ascii="Times New Roman" w:cs="Times New Roman" w:eastAsia="Times New Roman" w:hAnsi="Times New Roman"/>
          <w:b w:val="1"/>
          <w:sz w:val="18"/>
          <w:szCs w:val="18"/>
          <w:rtl w:val="0"/>
        </w:rPr>
        <w:t xml:space="preserve">ArgoCD</w:t>
      </w:r>
      <w:r w:rsidDel="00000000" w:rsidR="00000000" w:rsidRPr="00000000">
        <w:rPr>
          <w:rFonts w:ascii="Times New Roman" w:cs="Times New Roman" w:eastAsia="Times New Roman" w:hAnsi="Times New Roman"/>
          <w:sz w:val="18"/>
          <w:szCs w:val="18"/>
          <w:rtl w:val="0"/>
        </w:rPr>
        <w:t xml:space="preserve">, reducing manual interventions by </w:t>
      </w:r>
      <w:r w:rsidDel="00000000" w:rsidR="00000000" w:rsidRPr="00000000">
        <w:rPr>
          <w:rFonts w:ascii="Times New Roman" w:cs="Times New Roman" w:eastAsia="Times New Roman" w:hAnsi="Times New Roman"/>
          <w:b w:val="1"/>
          <w:sz w:val="18"/>
          <w:szCs w:val="18"/>
          <w:rtl w:val="0"/>
        </w:rPr>
        <w:t xml:space="preserve">60%</w:t>
      </w:r>
      <w:r w:rsidDel="00000000" w:rsidR="00000000" w:rsidRPr="00000000">
        <w:rPr>
          <w:rFonts w:ascii="Times New Roman" w:cs="Times New Roman" w:eastAsia="Times New Roman" w:hAnsi="Times New Roman"/>
          <w:sz w:val="18"/>
          <w:szCs w:val="18"/>
          <w:rtl w:val="0"/>
        </w:rPr>
        <w:t xml:space="preserve"> and increasing release frequency by </w:t>
      </w:r>
      <w:r w:rsidDel="00000000" w:rsidR="00000000" w:rsidRPr="00000000">
        <w:rPr>
          <w:rFonts w:ascii="Times New Roman" w:cs="Times New Roman" w:eastAsia="Times New Roman" w:hAnsi="Times New Roman"/>
          <w:b w:val="1"/>
          <w:sz w:val="18"/>
          <w:szCs w:val="18"/>
          <w:rtl w:val="0"/>
        </w:rPr>
        <w:t xml:space="preserve">20%</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1C">
      <w:pPr>
        <w:numPr>
          <w:ilvl w:val="0"/>
          <w:numId w:val="2"/>
        </w:numPr>
        <w:spacing w:after="0" w:afterAutospacing="0" w:line="240" w:lineRule="auto"/>
        <w:ind w:left="720" w:right="-54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Improved </w:t>
      </w:r>
      <w:r w:rsidDel="00000000" w:rsidR="00000000" w:rsidRPr="00000000">
        <w:rPr>
          <w:rFonts w:ascii="Times New Roman" w:cs="Times New Roman" w:eastAsia="Times New Roman" w:hAnsi="Times New Roman"/>
          <w:b w:val="1"/>
          <w:sz w:val="18"/>
          <w:szCs w:val="18"/>
          <w:rtl w:val="0"/>
        </w:rPr>
        <w:t xml:space="preserve">network security</w:t>
      </w:r>
      <w:r w:rsidDel="00000000" w:rsidR="00000000" w:rsidRPr="00000000">
        <w:rPr>
          <w:rFonts w:ascii="Times New Roman" w:cs="Times New Roman" w:eastAsia="Times New Roman" w:hAnsi="Times New Roman"/>
          <w:sz w:val="18"/>
          <w:szCs w:val="18"/>
          <w:rtl w:val="0"/>
        </w:rPr>
        <w:t xml:space="preserve"> by implementing </w:t>
      </w:r>
      <w:r w:rsidDel="00000000" w:rsidR="00000000" w:rsidRPr="00000000">
        <w:rPr>
          <w:rFonts w:ascii="Times New Roman" w:cs="Times New Roman" w:eastAsia="Times New Roman" w:hAnsi="Times New Roman"/>
          <w:b w:val="1"/>
          <w:sz w:val="18"/>
          <w:szCs w:val="18"/>
          <w:rtl w:val="0"/>
        </w:rPr>
        <w:t xml:space="preserve">firewall rules, VPN configurations, and compliance policies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1D">
      <w:pPr>
        <w:numPr>
          <w:ilvl w:val="0"/>
          <w:numId w:val="2"/>
        </w:numPr>
        <w:spacing w:after="0" w:afterAutospacing="0" w:line="240" w:lineRule="auto"/>
        <w:ind w:left="720" w:right="-54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Led software supply chain security initiatives</w:t>
      </w:r>
      <w:r w:rsidDel="00000000" w:rsidR="00000000" w:rsidRPr="00000000">
        <w:rPr>
          <w:rFonts w:ascii="Times New Roman" w:cs="Times New Roman" w:eastAsia="Times New Roman" w:hAnsi="Times New Roman"/>
          <w:sz w:val="18"/>
          <w:szCs w:val="18"/>
          <w:rtl w:val="0"/>
        </w:rPr>
        <w:t xml:space="preserve"> by integrating </w:t>
      </w:r>
      <w:r w:rsidDel="00000000" w:rsidR="00000000" w:rsidRPr="00000000">
        <w:rPr>
          <w:rFonts w:ascii="Times New Roman" w:cs="Times New Roman" w:eastAsia="Times New Roman" w:hAnsi="Times New Roman"/>
          <w:b w:val="1"/>
          <w:sz w:val="18"/>
          <w:szCs w:val="18"/>
          <w:rtl w:val="0"/>
        </w:rPr>
        <w:t xml:space="preserve">Buildah for secure image builds</w:t>
      </w:r>
      <w:r w:rsidDel="00000000" w:rsidR="00000000" w:rsidRPr="00000000">
        <w:rPr>
          <w:rFonts w:ascii="Times New Roman" w:cs="Times New Roman" w:eastAsia="Times New Roman" w:hAnsi="Times New Roman"/>
          <w:sz w:val="18"/>
          <w:szCs w:val="18"/>
          <w:rtl w:val="0"/>
        </w:rPr>
        <w:t xml:space="preserve"> and </w:t>
      </w:r>
      <w:r w:rsidDel="00000000" w:rsidR="00000000" w:rsidRPr="00000000">
        <w:rPr>
          <w:rFonts w:ascii="Times New Roman" w:cs="Times New Roman" w:eastAsia="Times New Roman" w:hAnsi="Times New Roman"/>
          <w:b w:val="1"/>
          <w:sz w:val="18"/>
          <w:szCs w:val="18"/>
          <w:rtl w:val="0"/>
        </w:rPr>
        <w:t xml:space="preserve">Cosign for signing and verifying images</w:t>
      </w:r>
      <w:r w:rsidDel="00000000" w:rsidR="00000000" w:rsidRPr="00000000">
        <w:rPr>
          <w:rFonts w:ascii="Times New Roman" w:cs="Times New Roman" w:eastAsia="Times New Roman" w:hAnsi="Times New Roman"/>
          <w:sz w:val="18"/>
          <w:szCs w:val="18"/>
          <w:rtl w:val="0"/>
        </w:rPr>
        <w:t xml:space="preserve">, reducing potential security risks by </w:t>
      </w:r>
      <w:r w:rsidDel="00000000" w:rsidR="00000000" w:rsidRPr="00000000">
        <w:rPr>
          <w:rFonts w:ascii="Times New Roman" w:cs="Times New Roman" w:eastAsia="Times New Roman" w:hAnsi="Times New Roman"/>
          <w:b w:val="1"/>
          <w:sz w:val="18"/>
          <w:szCs w:val="18"/>
          <w:rtl w:val="0"/>
        </w:rPr>
        <w:t xml:space="preserve">30%</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1E">
      <w:pPr>
        <w:numPr>
          <w:ilvl w:val="0"/>
          <w:numId w:val="2"/>
        </w:numPr>
        <w:spacing w:after="0" w:afterAutospacing="0" w:line="240" w:lineRule="auto"/>
        <w:ind w:left="720" w:right="-54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Enhanced Kubernetes security</w:t>
      </w:r>
      <w:r w:rsidDel="00000000" w:rsidR="00000000" w:rsidRPr="00000000">
        <w:rPr>
          <w:rFonts w:ascii="Times New Roman" w:cs="Times New Roman" w:eastAsia="Times New Roman" w:hAnsi="Times New Roman"/>
          <w:sz w:val="18"/>
          <w:szCs w:val="18"/>
          <w:rtl w:val="0"/>
        </w:rPr>
        <w:t xml:space="preserve"> by enforcing compliance policies with </w:t>
      </w:r>
      <w:r w:rsidDel="00000000" w:rsidR="00000000" w:rsidRPr="00000000">
        <w:rPr>
          <w:rFonts w:ascii="Times New Roman" w:cs="Times New Roman" w:eastAsia="Times New Roman" w:hAnsi="Times New Roman"/>
          <w:b w:val="1"/>
          <w:sz w:val="18"/>
          <w:szCs w:val="18"/>
          <w:rtl w:val="0"/>
        </w:rPr>
        <w:t xml:space="preserve">Kyverno</w:t>
      </w:r>
      <w:r w:rsidDel="00000000" w:rsidR="00000000" w:rsidRPr="00000000">
        <w:rPr>
          <w:rFonts w:ascii="Times New Roman" w:cs="Times New Roman" w:eastAsia="Times New Roman" w:hAnsi="Times New Roman"/>
          <w:sz w:val="18"/>
          <w:szCs w:val="18"/>
          <w:rtl w:val="0"/>
        </w:rPr>
        <w:t xml:space="preserve">, ensuring </w:t>
      </w:r>
      <w:r w:rsidDel="00000000" w:rsidR="00000000" w:rsidRPr="00000000">
        <w:rPr>
          <w:rFonts w:ascii="Times New Roman" w:cs="Times New Roman" w:eastAsia="Times New Roman" w:hAnsi="Times New Roman"/>
          <w:b w:val="1"/>
          <w:sz w:val="18"/>
          <w:szCs w:val="18"/>
          <w:rtl w:val="0"/>
        </w:rPr>
        <w:t xml:space="preserve">100% adherence</w:t>
      </w:r>
      <w:r w:rsidDel="00000000" w:rsidR="00000000" w:rsidRPr="00000000">
        <w:rPr>
          <w:rFonts w:ascii="Times New Roman" w:cs="Times New Roman" w:eastAsia="Times New Roman" w:hAnsi="Times New Roman"/>
          <w:sz w:val="18"/>
          <w:szCs w:val="18"/>
          <w:rtl w:val="0"/>
        </w:rPr>
        <w:t xml:space="preserve"> to security standards and improving audit results by </w:t>
      </w:r>
      <w:r w:rsidDel="00000000" w:rsidR="00000000" w:rsidRPr="00000000">
        <w:rPr>
          <w:rFonts w:ascii="Times New Roman" w:cs="Times New Roman" w:eastAsia="Times New Roman" w:hAnsi="Times New Roman"/>
          <w:b w:val="1"/>
          <w:sz w:val="18"/>
          <w:szCs w:val="18"/>
          <w:rtl w:val="0"/>
        </w:rPr>
        <w:t xml:space="preserve">20%</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1F">
      <w:pPr>
        <w:numPr>
          <w:ilvl w:val="0"/>
          <w:numId w:val="2"/>
        </w:numPr>
        <w:spacing w:after="0" w:afterAutospacing="0" w:line="240" w:lineRule="auto"/>
        <w:ind w:left="720" w:right="-54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Designed and implemented a cost estimator for IBM Cloud Resources</w:t>
      </w:r>
      <w:r w:rsidDel="00000000" w:rsidR="00000000" w:rsidRPr="00000000">
        <w:rPr>
          <w:rFonts w:ascii="Times New Roman" w:cs="Times New Roman" w:eastAsia="Times New Roman" w:hAnsi="Times New Roman"/>
          <w:sz w:val="18"/>
          <w:szCs w:val="18"/>
          <w:rtl w:val="0"/>
        </w:rPr>
        <w:t xml:space="preserve"> using </w:t>
      </w:r>
      <w:r w:rsidDel="00000000" w:rsidR="00000000" w:rsidRPr="00000000">
        <w:rPr>
          <w:rFonts w:ascii="Times New Roman" w:cs="Times New Roman" w:eastAsia="Times New Roman" w:hAnsi="Times New Roman"/>
          <w:b w:val="1"/>
          <w:sz w:val="18"/>
          <w:szCs w:val="18"/>
          <w:rtl w:val="0"/>
        </w:rPr>
        <w:t xml:space="preserve">Go</w:t>
      </w:r>
      <w:r w:rsidDel="00000000" w:rsidR="00000000" w:rsidRPr="00000000">
        <w:rPr>
          <w:rFonts w:ascii="Times New Roman" w:cs="Times New Roman" w:eastAsia="Times New Roman" w:hAnsi="Times New Roman"/>
          <w:sz w:val="18"/>
          <w:szCs w:val="18"/>
          <w:rtl w:val="0"/>
        </w:rPr>
        <w:t xml:space="preserve">, reducing cloud cost estimation time by </w:t>
      </w:r>
      <w:r w:rsidDel="00000000" w:rsidR="00000000" w:rsidRPr="00000000">
        <w:rPr>
          <w:rFonts w:ascii="Times New Roman" w:cs="Times New Roman" w:eastAsia="Times New Roman" w:hAnsi="Times New Roman"/>
          <w:b w:val="1"/>
          <w:sz w:val="18"/>
          <w:szCs w:val="18"/>
          <w:rtl w:val="0"/>
        </w:rPr>
        <w:t xml:space="preserve">50%</w:t>
      </w:r>
      <w:r w:rsidDel="00000000" w:rsidR="00000000" w:rsidRPr="00000000">
        <w:rPr>
          <w:rFonts w:ascii="Times New Roman" w:cs="Times New Roman" w:eastAsia="Times New Roman" w:hAnsi="Times New Roman"/>
          <w:sz w:val="18"/>
          <w:szCs w:val="18"/>
          <w:rtl w:val="0"/>
        </w:rPr>
        <w:t xml:space="preserve"> and improving budget accuracy by </w:t>
      </w:r>
      <w:r w:rsidDel="00000000" w:rsidR="00000000" w:rsidRPr="00000000">
        <w:rPr>
          <w:rFonts w:ascii="Times New Roman" w:cs="Times New Roman" w:eastAsia="Times New Roman" w:hAnsi="Times New Roman"/>
          <w:b w:val="1"/>
          <w:sz w:val="18"/>
          <w:szCs w:val="18"/>
          <w:rtl w:val="0"/>
        </w:rPr>
        <w:t xml:space="preserve">20%</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20">
      <w:pPr>
        <w:numPr>
          <w:ilvl w:val="0"/>
          <w:numId w:val="2"/>
        </w:numPr>
        <w:spacing w:after="240" w:line="240" w:lineRule="auto"/>
        <w:ind w:left="720" w:right="-54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Improved infrastructure deployment efficiency by 35%</w:t>
      </w:r>
      <w:r w:rsidDel="00000000" w:rsidR="00000000" w:rsidRPr="00000000">
        <w:rPr>
          <w:rFonts w:ascii="Times New Roman" w:cs="Times New Roman" w:eastAsia="Times New Roman" w:hAnsi="Times New Roman"/>
          <w:sz w:val="18"/>
          <w:szCs w:val="18"/>
          <w:rtl w:val="0"/>
        </w:rPr>
        <w:t xml:space="preserve"> by collaborating with cross-functional teams.</w:t>
      </w:r>
      <w:r w:rsidDel="00000000" w:rsidR="00000000" w:rsidRPr="00000000">
        <w:rPr>
          <w:rtl w:val="0"/>
        </w:rPr>
      </w:r>
    </w:p>
    <w:p w:rsidR="00000000" w:rsidDel="00000000" w:rsidP="00000000" w:rsidRDefault="00000000" w:rsidRPr="00000000" w14:paraId="00000021">
      <w:pPr>
        <w:spacing w:line="240" w:lineRule="auto"/>
        <w:ind w:right="-63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2">
      <w:pPr>
        <w:spacing w:line="276" w:lineRule="auto"/>
        <w:ind w:right="-630"/>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ACADEMIC PROJECTS</w:t>
      </w:r>
    </w:p>
    <w:p w:rsidR="00000000" w:rsidDel="00000000" w:rsidP="00000000" w:rsidRDefault="00000000" w:rsidRPr="00000000" w14:paraId="00000023">
      <w:pPr>
        <w:spacing w:line="240" w:lineRule="auto"/>
        <w:ind w:right="-63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Kubernetes in a Datacenter Network </w:t>
      </w:r>
      <w:r w:rsidDel="00000000" w:rsidR="00000000" w:rsidRPr="00000000">
        <w:rPr>
          <w:rFonts w:ascii="Times New Roman" w:cs="Times New Roman" w:eastAsia="Times New Roman" w:hAnsi="Times New Roman"/>
          <w:sz w:val="20"/>
          <w:szCs w:val="20"/>
          <w:rtl w:val="0"/>
        </w:rPr>
        <w:t xml:space="preserve">[Linux, Kubernetes]</w:t>
        <w:tab/>
        <w:tab/>
        <w:tab/>
      </w:r>
      <w:r w:rsidDel="00000000" w:rsidR="00000000" w:rsidRPr="00000000">
        <w:rPr>
          <w:rFonts w:ascii="Times New Roman" w:cs="Times New Roman" w:eastAsia="Times New Roman" w:hAnsi="Times New Roman"/>
          <w:b w:val="1"/>
          <w:sz w:val="20"/>
          <w:szCs w:val="20"/>
          <w:rtl w:val="0"/>
        </w:rPr>
        <w:t xml:space="preserve">KTH Royal Institute of Technology</w:t>
      </w:r>
    </w:p>
    <w:p w:rsidR="00000000" w:rsidDel="00000000" w:rsidP="00000000" w:rsidRDefault="00000000" w:rsidRPr="00000000" w14:paraId="00000024">
      <w:pPr>
        <w:spacing w:line="240" w:lineRule="auto"/>
        <w:ind w:right="-63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Course: IK2227 Network Systems with Edge or Cloud Datacenters</w:t>
        <w:tab/>
        <w:tab/>
        <w:tab/>
        <w:tab/>
        <w:tab/>
        <w:t xml:space="preserve">        Jan 2025 - March 2025</w:t>
      </w:r>
    </w:p>
    <w:p w:rsidR="00000000" w:rsidDel="00000000" w:rsidP="00000000" w:rsidRDefault="00000000" w:rsidRPr="00000000" w14:paraId="00000025">
      <w:pPr>
        <w:spacing w:line="240" w:lineRule="auto"/>
        <w:ind w:right="-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18"/>
          <w:szCs w:val="18"/>
          <w:highlight w:val="white"/>
          <w:rtl w:val="0"/>
        </w:rPr>
        <w:t xml:space="preserve">Configured a hybrid edge/cloud environment where end users access two microservices deployed on separate Kubernetes clusters within a Fat-Tree datacenter. Deployed open-source LLM Llama2 as microservices on Kubernetes clusters, isolated from one another using VXLAN. Configured the microservices to read the LLM weights from a remote location using RDMA</w:t>
      </w:r>
      <w:r w:rsidDel="00000000" w:rsidR="00000000" w:rsidRPr="00000000">
        <w:rPr>
          <w:rtl w:val="0"/>
        </w:rPr>
      </w:r>
    </w:p>
    <w:p w:rsidR="00000000" w:rsidDel="00000000" w:rsidP="00000000" w:rsidRDefault="00000000" w:rsidRPr="00000000" w14:paraId="00000026">
      <w:pPr>
        <w:spacing w:line="276" w:lineRule="auto"/>
        <w:ind w:right="-630"/>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7">
      <w:pPr>
        <w:spacing w:line="240" w:lineRule="auto"/>
        <w:ind w:right="-63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Network Systems Security </w:t>
      </w:r>
      <w:r w:rsidDel="00000000" w:rsidR="00000000" w:rsidRPr="00000000">
        <w:rPr>
          <w:rFonts w:ascii="Times New Roman" w:cs="Times New Roman" w:eastAsia="Times New Roman" w:hAnsi="Times New Roman"/>
          <w:sz w:val="20"/>
          <w:szCs w:val="20"/>
          <w:rtl w:val="0"/>
        </w:rPr>
        <w:t xml:space="preserve">[Linux, Apache, OpenSSL]</w:t>
        <w:tab/>
        <w:tab/>
        <w:tab/>
        <w:t xml:space="preserve"> </w:t>
      </w:r>
      <w:r w:rsidDel="00000000" w:rsidR="00000000" w:rsidRPr="00000000">
        <w:rPr>
          <w:rFonts w:ascii="Times New Roman" w:cs="Times New Roman" w:eastAsia="Times New Roman" w:hAnsi="Times New Roman"/>
          <w:b w:val="1"/>
          <w:sz w:val="20"/>
          <w:szCs w:val="20"/>
          <w:rtl w:val="0"/>
        </w:rPr>
        <w:t xml:space="preserve">KTH Royal Institute of Technology</w:t>
      </w:r>
    </w:p>
    <w:p w:rsidR="00000000" w:rsidDel="00000000" w:rsidP="00000000" w:rsidRDefault="00000000" w:rsidRPr="00000000" w14:paraId="00000028">
      <w:pPr>
        <w:spacing w:line="240" w:lineRule="auto"/>
        <w:ind w:right="-63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Course: EP2520 Building Networked Systems Security</w:t>
        <w:tab/>
        <w:tab/>
        <w:tab/>
        <w:tab/>
        <w:tab/>
        <w:t xml:space="preserve">                        Jan 2025 - March 2025</w:t>
      </w:r>
    </w:p>
    <w:p w:rsidR="00000000" w:rsidDel="00000000" w:rsidP="00000000" w:rsidRDefault="00000000" w:rsidRPr="00000000" w14:paraId="00000029">
      <w:pPr>
        <w:spacing w:line="240" w:lineRule="auto"/>
        <w:ind w:right="-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Designed and deployed a secure, networked system across two virtual locations by implementing a robust Public Key Infrastructure (PKI) using XCA and OpenSSL for certificate-based authentication. Configured firewall policies with IP Tables to enforce network security, enabling secure communication and file transfer through NextCloud. Deployed and secured web services using Apache, ensuring encrypted access and compliance with best practices for system hardening and access control.</w:t>
      </w:r>
      <w:r w:rsidDel="00000000" w:rsidR="00000000" w:rsidRPr="00000000">
        <w:rPr>
          <w:rtl w:val="0"/>
        </w:rPr>
      </w:r>
    </w:p>
    <w:p w:rsidR="00000000" w:rsidDel="00000000" w:rsidP="00000000" w:rsidRDefault="00000000" w:rsidRPr="00000000" w14:paraId="0000002A">
      <w:pPr>
        <w:spacing w:line="240" w:lineRule="auto"/>
        <w:ind w:right="-63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B">
      <w:pPr>
        <w:ind w:right="-63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Extra-Curricular</w:t>
      </w:r>
      <w:r w:rsidDel="00000000" w:rsidR="00000000" w:rsidRPr="00000000">
        <w:rPr>
          <w:rtl w:val="0"/>
        </w:rPr>
      </w:r>
    </w:p>
    <w:p w:rsidR="00000000" w:rsidDel="00000000" w:rsidP="00000000" w:rsidRDefault="00000000" w:rsidRPr="00000000" w14:paraId="0000002C">
      <w:pPr>
        <w:numPr>
          <w:ilvl w:val="0"/>
          <w:numId w:val="1"/>
        </w:numPr>
        <w:ind w:left="720" w:right="-63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Speaker</w:t>
      </w:r>
      <w:r w:rsidDel="00000000" w:rsidR="00000000" w:rsidRPr="00000000">
        <w:rPr>
          <w:rFonts w:ascii="Times New Roman" w:cs="Times New Roman" w:eastAsia="Times New Roman" w:hAnsi="Times New Roman"/>
          <w:sz w:val="20"/>
          <w:szCs w:val="20"/>
          <w:rtl w:val="0"/>
        </w:rPr>
        <w:t xml:space="preserve"> at Finland Cloud Native Community Group </w:t>
      </w:r>
      <w:hyperlink r:id="rId8">
        <w:r w:rsidDel="00000000" w:rsidR="00000000" w:rsidRPr="00000000">
          <w:rPr>
            <w:rFonts w:ascii="Times New Roman" w:cs="Times New Roman" w:eastAsia="Times New Roman" w:hAnsi="Times New Roman"/>
            <w:color w:val="1155cc"/>
            <w:sz w:val="20"/>
            <w:szCs w:val="20"/>
            <w:u w:val="single"/>
            <w:rtl w:val="0"/>
          </w:rPr>
          <w:t xml:space="preserve">Meetup</w:t>
        </w:r>
      </w:hyperlink>
      <w:r w:rsidDel="00000000" w:rsidR="00000000" w:rsidRPr="00000000">
        <w:rPr>
          <w:rFonts w:ascii="Times New Roman" w:cs="Times New Roman" w:eastAsia="Times New Roman" w:hAnsi="Times New Roman"/>
          <w:sz w:val="20"/>
          <w:szCs w:val="20"/>
          <w:rtl w:val="0"/>
        </w:rPr>
        <w:t xml:space="preserve"> (05/02/25)</w:t>
      </w:r>
      <w:r w:rsidDel="00000000" w:rsidR="00000000" w:rsidRPr="00000000">
        <w:rPr>
          <w:rtl w:val="0"/>
        </w:rPr>
      </w:r>
    </w:p>
    <w:p w:rsidR="00000000" w:rsidDel="00000000" w:rsidP="00000000" w:rsidRDefault="00000000" w:rsidRPr="00000000" w14:paraId="0000002D">
      <w:pPr>
        <w:numPr>
          <w:ilvl w:val="0"/>
          <w:numId w:val="1"/>
        </w:numPr>
        <w:ind w:left="720" w:right="-63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Speaker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Panelist</w:t>
      </w:r>
      <w:r w:rsidDel="00000000" w:rsidR="00000000" w:rsidRPr="00000000">
        <w:rPr>
          <w:rFonts w:ascii="Times New Roman" w:cs="Times New Roman" w:eastAsia="Times New Roman" w:hAnsi="Times New Roman"/>
          <w:sz w:val="20"/>
          <w:szCs w:val="20"/>
          <w:rtl w:val="0"/>
        </w:rPr>
        <w:t xml:space="preserve"> at Stockholm Cloud Native Community Group </w:t>
      </w:r>
      <w:hyperlink r:id="rId9">
        <w:r w:rsidDel="00000000" w:rsidR="00000000" w:rsidRPr="00000000">
          <w:rPr>
            <w:rFonts w:ascii="Times New Roman" w:cs="Times New Roman" w:eastAsia="Times New Roman" w:hAnsi="Times New Roman"/>
            <w:color w:val="1155cc"/>
            <w:sz w:val="20"/>
            <w:szCs w:val="20"/>
            <w:u w:val="single"/>
            <w:rtl w:val="0"/>
          </w:rPr>
          <w:t xml:space="preserve">Event</w:t>
        </w:r>
      </w:hyperlink>
      <w:r w:rsidDel="00000000" w:rsidR="00000000" w:rsidRPr="00000000">
        <w:rPr>
          <w:rFonts w:ascii="Times New Roman" w:cs="Times New Roman" w:eastAsia="Times New Roman" w:hAnsi="Times New Roman"/>
          <w:sz w:val="20"/>
          <w:szCs w:val="20"/>
          <w:rtl w:val="0"/>
        </w:rPr>
        <w:t xml:space="preserve"> (18/02/25)</w:t>
      </w:r>
      <w:r w:rsidDel="00000000" w:rsidR="00000000" w:rsidRPr="00000000">
        <w:rPr>
          <w:rtl w:val="0"/>
        </w:rPr>
      </w:r>
    </w:p>
    <w:p w:rsidR="00000000" w:rsidDel="00000000" w:rsidP="00000000" w:rsidRDefault="00000000" w:rsidRPr="00000000" w14:paraId="0000002E">
      <w:pPr>
        <w:numPr>
          <w:ilvl w:val="0"/>
          <w:numId w:val="1"/>
        </w:numPr>
        <w:ind w:left="720" w:right="-63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Active member</w:t>
      </w:r>
      <w:r w:rsidDel="00000000" w:rsidR="00000000" w:rsidRPr="00000000">
        <w:rPr>
          <w:rFonts w:ascii="Times New Roman" w:cs="Times New Roman" w:eastAsia="Times New Roman" w:hAnsi="Times New Roman"/>
          <w:sz w:val="20"/>
          <w:szCs w:val="20"/>
          <w:rtl w:val="0"/>
        </w:rPr>
        <w:t xml:space="preserve"> of the Cloud Native Club. </w:t>
      </w:r>
      <w:hyperlink r:id="rId10">
        <w:r w:rsidDel="00000000" w:rsidR="00000000" w:rsidRPr="00000000">
          <w:rPr>
            <w:rFonts w:ascii="Times New Roman" w:cs="Times New Roman" w:eastAsia="Times New Roman" w:hAnsi="Times New Roman"/>
            <w:color w:val="1155cc"/>
            <w:sz w:val="20"/>
            <w:szCs w:val="20"/>
            <w:u w:val="single"/>
            <w:rtl w:val="0"/>
          </w:rPr>
          <w:t xml:space="preserve">LinkedIn</w:t>
        </w:r>
      </w:hyperlink>
      <w:r w:rsidDel="00000000" w:rsidR="00000000" w:rsidRPr="00000000">
        <w:rPr>
          <w:rFonts w:ascii="Times New Roman" w:cs="Times New Roman" w:eastAsia="Times New Roman" w:hAnsi="Times New Roman"/>
          <w:sz w:val="20"/>
          <w:szCs w:val="20"/>
          <w:rtl w:val="0"/>
        </w:rPr>
        <w:t xml:space="preserve"> </w:t>
      </w:r>
      <w:hyperlink r:id="rId11">
        <w:r w:rsidDel="00000000" w:rsidR="00000000" w:rsidRPr="00000000">
          <w:rPr>
            <w:rFonts w:ascii="Times New Roman" w:cs="Times New Roman" w:eastAsia="Times New Roman" w:hAnsi="Times New Roman"/>
            <w:color w:val="1155cc"/>
            <w:sz w:val="20"/>
            <w:szCs w:val="20"/>
            <w:u w:val="single"/>
            <w:rtl w:val="0"/>
          </w:rPr>
          <w:t xml:space="preserve">X</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F">
      <w:pPr>
        <w:numPr>
          <w:ilvl w:val="0"/>
          <w:numId w:val="1"/>
        </w:numPr>
        <w:ind w:left="720" w:right="-63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Attendee</w:t>
      </w:r>
      <w:r w:rsidDel="00000000" w:rsidR="00000000" w:rsidRPr="00000000">
        <w:rPr>
          <w:rFonts w:ascii="Times New Roman" w:cs="Times New Roman" w:eastAsia="Times New Roman" w:hAnsi="Times New Roman"/>
          <w:sz w:val="20"/>
          <w:szCs w:val="20"/>
          <w:rtl w:val="0"/>
        </w:rPr>
        <w:t xml:space="preserve"> at </w:t>
      </w:r>
      <w:hyperlink r:id="rId12">
        <w:r w:rsidDel="00000000" w:rsidR="00000000" w:rsidRPr="00000000">
          <w:rPr>
            <w:rFonts w:ascii="Times New Roman" w:cs="Times New Roman" w:eastAsia="Times New Roman" w:hAnsi="Times New Roman"/>
            <w:color w:val="1155cc"/>
            <w:sz w:val="20"/>
            <w:szCs w:val="20"/>
            <w:u w:val="single"/>
            <w:rtl w:val="0"/>
          </w:rPr>
          <w:t xml:space="preserve">KubeCon EU 2025</w:t>
        </w:r>
      </w:hyperlink>
      <w:r w:rsidDel="00000000" w:rsidR="00000000" w:rsidRPr="00000000">
        <w:rPr>
          <w:rtl w:val="0"/>
        </w:rPr>
      </w:r>
    </w:p>
    <w:sectPr>
      <w:pgSz w:h="15840" w:w="12240" w:orient="portrait"/>
      <w:pgMar w:bottom="1440" w:top="27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x.com/cloudnativeclub" TargetMode="External"/><Relationship Id="rId10" Type="http://schemas.openxmlformats.org/officeDocument/2006/relationships/hyperlink" Target="https://www.linkedin.com/company/the-cloud-native-club/posts/?feedView=all" TargetMode="External"/><Relationship Id="rId12" Type="http://schemas.openxmlformats.org/officeDocument/2006/relationships/hyperlink" Target="https://events.linuxfoundation.org/kubecon-cloudnativecon-europe/" TargetMode="External"/><Relationship Id="rId9" Type="http://schemas.openxmlformats.org/officeDocument/2006/relationships/hyperlink" Target="https://community.cncf.io/events/details/cncf-stockholm-presents-stockholm-cncg-february-meetup/" TargetMode="External"/><Relationship Id="rId5" Type="http://schemas.openxmlformats.org/officeDocument/2006/relationships/styles" Target="styles.xml"/><Relationship Id="rId6" Type="http://schemas.openxmlformats.org/officeDocument/2006/relationships/hyperlink" Target="mailto:shivaswaroop40@gmail.com" TargetMode="External"/><Relationship Id="rId7" Type="http://schemas.openxmlformats.org/officeDocument/2006/relationships/hyperlink" Target="https://www.linkedin.com/in/shivaswaroop-nittoor-krishnamurthy-67551a14b/" TargetMode="External"/><Relationship Id="rId8" Type="http://schemas.openxmlformats.org/officeDocument/2006/relationships/hyperlink" Target="https://www.meetup.com/kubernetes-finland/events/305752728/?eventOrigin=group_upcoming_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