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FB33E7" w:rsidRPr="006A33E1" w:rsidRDefault="006A33E1">
      <w:pPr>
        <w:jc w:val="center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เอกสารเก็บข้อมูล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>(CASE RECORD FORM: CRF)</w:t>
      </w:r>
    </w:p>
    <w:p w14:paraId="00000002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03" w14:textId="77777777" w:rsidR="00FB33E7" w:rsidRPr="006A33E1" w:rsidRDefault="006A33E1">
      <w:pPr>
        <w:jc w:val="center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ชื่อโครงการวิจัย</w:t>
      </w:r>
    </w:p>
    <w:p w14:paraId="00000004" w14:textId="77777777" w:rsidR="00FB33E7" w:rsidRPr="006A33E1" w:rsidRDefault="006A33E1">
      <w:pPr>
        <w:jc w:val="center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การจำแนกประเภทความผิดพลาดของใบสั่งยาแบบหลายป้ายกำกับด้วย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>Knowledge Base Generative AI</w:t>
      </w:r>
    </w:p>
    <w:p w14:paraId="00000005" w14:textId="77777777" w:rsidR="00FB33E7" w:rsidRPr="006A33E1" w:rsidRDefault="006A33E1">
      <w:pPr>
        <w:jc w:val="center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>Multi-label Classification of Prescription Errors Using Knowledge-Based Generative AI</w:t>
      </w:r>
    </w:p>
    <w:p w14:paraId="00000006" w14:textId="77777777" w:rsidR="00FB33E7" w:rsidRPr="006A33E1" w:rsidRDefault="00FB33E7">
      <w:pPr>
        <w:jc w:val="center"/>
        <w:rPr>
          <w:rFonts w:asciiTheme="minorBidi" w:eastAsia="Sarabun" w:hAnsiTheme="minorBidi" w:cstheme="minorBidi"/>
          <w:sz w:val="28"/>
          <w:szCs w:val="28"/>
        </w:rPr>
      </w:pPr>
    </w:p>
    <w:p w14:paraId="00000007" w14:textId="77777777" w:rsidR="00FB33E7" w:rsidRPr="006A33E1" w:rsidRDefault="006A33E1">
      <w:pPr>
        <w:jc w:val="center"/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หัวหน้าโครงการวิจัย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นายศิวาวุธ มงคล</w:t>
      </w:r>
    </w:p>
    <w:p w14:paraId="00000008" w14:textId="77777777" w:rsidR="00FB33E7" w:rsidRPr="006A33E1" w:rsidRDefault="006A33E1">
      <w:pPr>
        <w:jc w:val="center"/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สถานที่วิจัย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โรงพยาบาลกรุงเทพขอนแก่น</w:t>
      </w:r>
    </w:p>
    <w:p w14:paraId="00000009" w14:textId="77777777" w:rsidR="00FB33E7" w:rsidRPr="006A33E1" w:rsidRDefault="006A33E1">
      <w:pPr>
        <w:jc w:val="center"/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Version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1.0  Date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07 July 2026</w:t>
      </w:r>
    </w:p>
    <w:p w14:paraId="0000000A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0B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คำแนะนำการใช้แบบฟอร์ม</w:t>
      </w:r>
    </w:p>
    <w:p w14:paraId="0000000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1.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ใช้แบบฟอร์ม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ชุดต่อใบสั่งยา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ใบ</w:t>
      </w:r>
    </w:p>
    <w:p w14:paraId="0000000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2.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ใช้เฉพาะรหัสสำหรับการวิจัย ห้ามบันทึกชื่อ</w:t>
      </w:r>
      <w:r w:rsidRPr="006A33E1">
        <w:rPr>
          <w:rFonts w:asciiTheme="minorBidi" w:eastAsia="Sarabun" w:hAnsiTheme="minorBidi" w:cstheme="minorBidi"/>
          <w:sz w:val="28"/>
          <w:szCs w:val="28"/>
        </w:rPr>
        <w:t>–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นามสกุล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HN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เลขประจำตัวประชาชน </w:t>
      </w:r>
      <w:r w:rsidRPr="006A33E1">
        <w:rPr>
          <w:rFonts w:asciiTheme="minorBidi" w:eastAsia="Sarabun" w:hAnsiTheme="minorBidi" w:cstheme="minorBidi"/>
          <w:sz w:val="28"/>
          <w:szCs w:val="28"/>
        </w:rPr>
        <w:t>Visit Number Or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der Number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หมายเลขโทรศัพท์ ที่อยู่ หรือข้อมูลที่สามารถระบุตัวบุคคล</w:t>
      </w:r>
      <w:bookmarkStart w:id="0" w:name="_GoBack"/>
      <w:bookmarkEnd w:id="0"/>
    </w:p>
    <w:p w14:paraId="0000000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3.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ทำเครื่องหมาย </w:t>
      </w:r>
      <w:r w:rsidRPr="006A33E1">
        <w:rPr>
          <w:rFonts w:ascii="Segoe UI Symbol" w:eastAsia="Sarabun" w:hAnsi="Segoe UI Symbol" w:cs="Segoe UI Symbol"/>
          <w:sz w:val="28"/>
          <w:szCs w:val="28"/>
        </w:rPr>
        <w:t>✓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ในช่องที่เกี่ยวข้อง และระบุ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NA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เมื่อไม่มีข้อมูลหรือไม่เกี่ยวข้อง</w:t>
      </w:r>
    </w:p>
    <w:p w14:paraId="0000000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4.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หากรายการยาหรือผลการจำแนกมีจำนวนเกินกว่าช่องที่กำหนด ให้แนบแบบฟอร์มหน้าต่อและใช้รหัสใบสั่งยาสำหรับการว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ิจัยเดียวกัน</w:t>
      </w:r>
    </w:p>
    <w:p w14:paraId="00000010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11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ส่วนที่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ข้อมูลทั่วไปและการตรวจสอบคุณสมบัติ</w:t>
      </w:r>
    </w:p>
    <w:p w14:paraId="00000012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1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1.1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รหัสแบบเก็บข้อมูล </w:t>
      </w:r>
      <w:r w:rsidRPr="006A33E1">
        <w:rPr>
          <w:rFonts w:asciiTheme="minorBidi" w:eastAsia="Sarabun" w:hAnsiTheme="minorBidi" w:cstheme="minorBidi"/>
          <w:sz w:val="28"/>
          <w:szCs w:val="28"/>
        </w:rPr>
        <w:t>(CRF No.): ______________________________</w:t>
      </w:r>
    </w:p>
    <w:p w14:paraId="0000001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1.2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รหัสใบสั่งยาสำหรับการวิจัย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1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1.3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ลำดับตัวอย่างจากการสุ่ม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1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1.4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วันที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่บันทึกข้อมูล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 / ____ / ________</w:t>
      </w:r>
    </w:p>
    <w:p w14:paraId="0000001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1.5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รหัสผู้บันทึกข้อมูล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18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19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เกณฑ์การคัดเข้า</w:t>
      </w:r>
    </w:p>
    <w:p w14:paraId="0000001A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เป็นใบสั่งยาที่สั่งจ่ายภายในโรงพยาบาลกรุงเทพขอนแก่น ระหว่าง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1 May 2025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ถึง </w:t>
      </w:r>
      <w:r w:rsidRPr="006A33E1">
        <w:rPr>
          <w:rFonts w:asciiTheme="minorBidi" w:eastAsia="Sarabun" w:hAnsiTheme="minorBidi" w:cstheme="minorBidi"/>
          <w:sz w:val="28"/>
          <w:szCs w:val="28"/>
        </w:rPr>
        <w:t>30 April 2026</w:t>
      </w:r>
    </w:p>
    <w:p w14:paraId="0000001B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มีรายการยาตั้งแต่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5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รายการขึ้นไป</w:t>
      </w:r>
    </w:p>
    <w:p w14:paraId="0000001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มีข้อมูลทางคลินิก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และรายละเอียดคำสั่งยาที่จำเป็นต่อการประเมินอย่างครบถ้วน</w:t>
      </w:r>
    </w:p>
    <w:p w14:paraId="0000001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ผ่านกระบวนการลบหรือปกปิดข้อมูลที่สามารถระบุตัวบุคคลก่อนส่งมอบแก่ผู้วิจัย</w:t>
      </w:r>
    </w:p>
    <w:p w14:paraId="0000001E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1F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เกณฑ์การคัดออก</w:t>
      </w:r>
    </w:p>
    <w:p w14:paraId="0000002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ข้อมูลเกิดจากความผิดพลาดของระบบสารสนเทศหรือระบบเครือข่าย</w:t>
      </w:r>
    </w:p>
    <w:p w14:paraId="0000002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ข้อมูลซ้ำซ้อน</w:t>
      </w:r>
    </w:p>
    <w:p w14:paraId="00000022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ข้อมูลสำคัญไม่ครบถ้วนจนไม่สามารถประเมินได้</w:t>
      </w:r>
    </w:p>
    <w:p w14:paraId="0000002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lastRenderedPageBreak/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ไม่สามารถประมวลผลหรือวิเคราะห์ด้วยระบบ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AI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ได้</w:t>
      </w:r>
    </w:p>
    <w:p w14:paraId="0000002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อื่น ๆ ระบุ 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</w:t>
      </w:r>
    </w:p>
    <w:p w14:paraId="00000025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26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ผลการคัดเลือก</w:t>
      </w:r>
    </w:p>
    <w:p w14:paraId="0000002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เข้าเกณฑ์การศึกษา   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ไม่เข้าเกณฑ์การศึกษา</w:t>
      </w:r>
    </w:p>
    <w:p w14:paraId="00000028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เหตุผลกรณีไม่เข้าเกณ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ฑ์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</w:t>
      </w:r>
    </w:p>
    <w:p w14:paraId="00000029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2A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ส่วนที่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2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ข้อมูลผู้ป่วยที่ไม่สามารถระบุตัวบุคคลได้</w:t>
      </w:r>
    </w:p>
    <w:p w14:paraId="0000002B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2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2.1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อายุ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ปี</w:t>
      </w:r>
    </w:p>
    <w:p w14:paraId="0000002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2.2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น้ำหนัก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กิโลกรัม</w:t>
      </w:r>
    </w:p>
    <w:p w14:paraId="0000002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2.3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ส่วนสูง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เซนติเมตร</w:t>
      </w:r>
    </w:p>
    <w:p w14:paraId="0000002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2.4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ความดันโลหิต</w:t>
      </w:r>
      <w:r w:rsidRPr="006A33E1">
        <w:rPr>
          <w:rFonts w:asciiTheme="minorBidi" w:eastAsia="Sarabun" w:hAnsiTheme="minorBidi" w:cstheme="minorBidi"/>
          <w:sz w:val="28"/>
          <w:szCs w:val="28"/>
        </w:rPr>
        <w:t>: SBP __________ mmHg     DBP 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 mmHg</w:t>
      </w:r>
    </w:p>
    <w:p w14:paraId="0000003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2.5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ดัชนีมวลกาย </w:t>
      </w:r>
      <w:r w:rsidRPr="006A33E1">
        <w:rPr>
          <w:rFonts w:asciiTheme="minorBidi" w:eastAsia="Sarabun" w:hAnsiTheme="minorBidi" w:cstheme="minorBidi"/>
          <w:sz w:val="28"/>
          <w:szCs w:val="28"/>
        </w:rPr>
        <w:t>(BMI): __________ kg/m²</w:t>
      </w:r>
    </w:p>
    <w:p w14:paraId="0000003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2.6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พื้นที่ผิวร่างกาย </w:t>
      </w:r>
      <w:r w:rsidRPr="006A33E1">
        <w:rPr>
          <w:rFonts w:asciiTheme="minorBidi" w:eastAsia="Sarabun" w:hAnsiTheme="minorBidi" w:cstheme="minorBidi"/>
          <w:sz w:val="28"/>
          <w:szCs w:val="28"/>
        </w:rPr>
        <w:t>(BSA): __________ m²</w:t>
      </w:r>
    </w:p>
    <w:p w14:paraId="00000032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33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2.7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ประวัติการแพ้ยาและอาหาร</w:t>
      </w:r>
    </w:p>
    <w:p w14:paraId="0000003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ไม่มีประวัติแพ้   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มีประวัติแพ้   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ไม่ทราบ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ไม่มีข้อมูล</w:t>
      </w:r>
    </w:p>
    <w:p w14:paraId="0000003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รายละเอียดสารที่แพ้และอาการ</w:t>
      </w:r>
      <w:r w:rsidRPr="006A33E1">
        <w:rPr>
          <w:rFonts w:asciiTheme="minorBidi" w:eastAsia="Sarabun" w:hAnsiTheme="minorBidi" w:cstheme="minorBidi"/>
          <w:sz w:val="28"/>
          <w:szCs w:val="28"/>
        </w:rPr>
        <w:t>:</w:t>
      </w:r>
    </w:p>
    <w:p w14:paraId="0000003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</w:t>
      </w:r>
    </w:p>
    <w:p w14:paraId="0000003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038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39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2.8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การวินิจฉัยโรคตามรหัส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>ICD</w:t>
      </w:r>
    </w:p>
    <w:p w14:paraId="0000003A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1  ICD: 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คำวินิจฉัย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</w:t>
      </w:r>
    </w:p>
    <w:p w14:paraId="0000003B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2  ICD: 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คำวินิจฉัย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</w:t>
      </w:r>
    </w:p>
    <w:p w14:paraId="0000003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3  ICD: 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คำวินิจฉัย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</w:t>
      </w:r>
    </w:p>
    <w:p w14:paraId="0000003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4  ICD: 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คำวินิจฉัย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</w:t>
      </w:r>
    </w:p>
    <w:p w14:paraId="0000003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5  ICD: 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คำวินิจฉัย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</w:t>
      </w:r>
    </w:p>
    <w:p w14:paraId="0000003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อื่น ๆ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__________________________________________________________________________</w:t>
      </w:r>
    </w:p>
    <w:p w14:paraId="00000040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41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ส่วนที่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3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รายละเอียดรายการยาในใบสั่งยา</w:t>
      </w:r>
    </w:p>
    <w:p w14:paraId="00000042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4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ให้บันทึกชื่อยา ขนาดยา วิธีใช้ ค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วามถี่ วิถีทางให้ยา จำนวนหรือระยะเวลาการใช้ และสถานะคำสั่งยา</w:t>
      </w:r>
    </w:p>
    <w:p w14:paraId="00000044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4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1)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4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lastRenderedPageBreak/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</w:t>
      </w:r>
    </w:p>
    <w:p w14:paraId="0000004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48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2)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49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</w:t>
      </w:r>
    </w:p>
    <w:p w14:paraId="0000004A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4B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3)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4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</w:t>
      </w:r>
    </w:p>
    <w:p w14:paraId="0000004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4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4)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4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</w:t>
      </w:r>
    </w:p>
    <w:p w14:paraId="0000005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5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5)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52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</w:t>
      </w:r>
    </w:p>
    <w:p w14:paraId="0000005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5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6)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5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</w:t>
      </w:r>
    </w:p>
    <w:p w14:paraId="0000005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5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7)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58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</w:t>
      </w:r>
    </w:p>
    <w:p w14:paraId="00000059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5A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8)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</w:t>
      </w:r>
    </w:p>
    <w:p w14:paraId="0000005B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</w:t>
      </w:r>
    </w:p>
    <w:p w14:paraId="0000005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5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9)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</w:t>
      </w:r>
    </w:p>
    <w:p w14:paraId="0000005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</w:t>
      </w:r>
    </w:p>
    <w:p w14:paraId="0000005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6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10)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</w:t>
      </w:r>
    </w:p>
    <w:p w14:paraId="0000006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</w:t>
      </w:r>
    </w:p>
    <w:p w14:paraId="00000062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6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11)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</w:t>
      </w:r>
    </w:p>
    <w:p w14:paraId="0000006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</w:t>
      </w:r>
    </w:p>
    <w:p w14:paraId="0000006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6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12)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ขนาดยา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>: 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</w:t>
      </w:r>
    </w:p>
    <w:p w14:paraId="0000006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วิธีใช้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ความถี่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วิถีทางให้ยา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</w:t>
      </w:r>
    </w:p>
    <w:p w14:paraId="00000068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จำนวนหรือระยะเวลา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สถานะคำสั่งยา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</w:p>
    <w:p w14:paraId="00000069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6A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จำนวนรายการยาทั้งหมดในใบสั่งยา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รายการ</w:t>
      </w:r>
    </w:p>
    <w:p w14:paraId="0000006B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มีหน้าต่อของรายการย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า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ไม่มี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มี จำนวน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__________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หน้า</w:t>
      </w:r>
    </w:p>
    <w:p w14:paraId="0000006C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6D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ส่วนที่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4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การประเมินโดยเภสัชกรเพื่อเป็น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>Reference Standard</w:t>
      </w:r>
    </w:p>
    <w:p w14:paraId="0000006E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6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4.1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รหัสเภสัชกรผู้ประเมิน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7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4.2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ประเมินอย่างเป็นอิสระและไม่ทราบผลจากระบบ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AI: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ใช่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ไม่ใช่</w:t>
      </w:r>
    </w:p>
    <w:p w14:paraId="0000007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4.3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พบ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Prescription Error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หรือไม่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ไม่พบ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พบ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ไม่สามารถสรุปได้</w:t>
      </w:r>
    </w:p>
    <w:p w14:paraId="00000072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73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การจำแนกแบบหลายป้ายกำกับ</w:t>
      </w:r>
    </w:p>
    <w:p w14:paraId="0000007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ให้ระบุรหัส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ชื่อประเภทข้อผิดพลาดตามคู่มือการจำแนกฉบับที่ได้รับอนุมัติ โดยสามารถระบุได้มากกว่า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ประเภท</w:t>
      </w:r>
    </w:p>
    <w:p w14:paraId="00000075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7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Label 1: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ผล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0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ไม่พบ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พบ</w:t>
      </w:r>
    </w:p>
    <w:p w14:paraId="0000007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ยาที่เกี่ยวข้อง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____________________________________________________________________</w:t>
      </w:r>
    </w:p>
    <w:p w14:paraId="00000078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หลักฐานสนับสนุน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</w:t>
      </w:r>
    </w:p>
    <w:p w14:paraId="00000079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7A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Label 2: 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ผล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0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ไม่พบ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พบ</w:t>
      </w:r>
    </w:p>
    <w:p w14:paraId="0000007B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ยาที่เกี่ยวข้อง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____________________________________________________________________</w:t>
      </w:r>
    </w:p>
    <w:p w14:paraId="0000007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หลักฐานสนับสนุน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</w:t>
      </w:r>
    </w:p>
    <w:p w14:paraId="0000007D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7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Label 3: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ผล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0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ไม่พบ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พบ</w:t>
      </w:r>
    </w:p>
    <w:p w14:paraId="0000007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ยาที่เกี่ยวข้อง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____________________________________________________________________</w:t>
      </w:r>
    </w:p>
    <w:p w14:paraId="0000008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หลักฐานสนับสนุน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</w:t>
      </w:r>
    </w:p>
    <w:p w14:paraId="00000081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82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Label 4: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ผล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0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ไม่พบ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พบ</w:t>
      </w:r>
    </w:p>
    <w:p w14:paraId="0000008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ยาที่เกี่ยวข้อง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____________________________________________________________________</w:t>
      </w:r>
    </w:p>
    <w:p w14:paraId="0000008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หลักฐานสนับสนุน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</w:t>
      </w:r>
    </w:p>
    <w:p w14:paraId="00000085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8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Label 5: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ผล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0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ไม่พบ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พบ</w:t>
      </w:r>
    </w:p>
    <w:p w14:paraId="0000008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ยาที่เกี่ยวข้อง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</w:t>
      </w:r>
    </w:p>
    <w:p w14:paraId="00000088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หลักฐานสนับสนุน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</w:t>
      </w:r>
    </w:p>
    <w:p w14:paraId="00000089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8A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Label 6: _____________________________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ผล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0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ไม่พบ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พบ</w:t>
      </w:r>
    </w:p>
    <w:p w14:paraId="0000008B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lastRenderedPageBreak/>
        <w:t>ยาที่เกี่ยวข้อง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</w:t>
      </w:r>
    </w:p>
    <w:p w14:paraId="0000008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หลักฐานสนับสนุน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</w:t>
      </w:r>
    </w:p>
    <w:p w14:paraId="0000008D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8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Label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อื่น ๆ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______________________________________________________________________</w:t>
      </w:r>
    </w:p>
    <w:p w14:paraId="0000008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ผลการประเมินรวม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ข้อสังเกตเพิ่มเติม</w:t>
      </w:r>
      <w:r w:rsidRPr="006A33E1">
        <w:rPr>
          <w:rFonts w:asciiTheme="minorBidi" w:eastAsia="Sarabun" w:hAnsiTheme="minorBidi" w:cstheme="minorBidi"/>
          <w:sz w:val="28"/>
          <w:szCs w:val="28"/>
        </w:rPr>
        <w:t>:</w:t>
      </w:r>
    </w:p>
    <w:p w14:paraId="0000009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09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092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9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4.4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ต้องเข้าสู่กระบวนการหาข้อสรุปร่วมกัน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(Adjudication):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ไม่ต้อง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ต้อง</w:t>
      </w:r>
    </w:p>
    <w:p w14:paraId="00000094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4.5 Reference Standard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สุดท้าย</w:t>
      </w:r>
    </w:p>
    <w:p w14:paraId="0000009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ไม่พบ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Prescription Error   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พบ </w:t>
      </w:r>
      <w:r w:rsidRPr="006A33E1">
        <w:rPr>
          <w:rFonts w:asciiTheme="minorBidi" w:eastAsia="Sarabun" w:hAnsiTheme="minorBidi" w:cstheme="minorBidi"/>
          <w:sz w:val="28"/>
          <w:szCs w:val="28"/>
        </w:rPr>
        <w:t>Prescription Error</w:t>
      </w:r>
    </w:p>
    <w:p w14:paraId="0000009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Label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สุดท้าย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</w:t>
      </w:r>
    </w:p>
    <w:p w14:paraId="0000009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เหตุผลหรือข้อสรุปจากการหารือ</w:t>
      </w:r>
      <w:r w:rsidRPr="006A33E1">
        <w:rPr>
          <w:rFonts w:asciiTheme="minorBidi" w:eastAsia="Sarabun" w:hAnsiTheme="minorBidi" w:cstheme="minorBidi"/>
          <w:sz w:val="28"/>
          <w:szCs w:val="28"/>
        </w:rPr>
        <w:t>:</w:t>
      </w:r>
    </w:p>
    <w:p w14:paraId="00000098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</w:t>
      </w:r>
    </w:p>
    <w:p w14:paraId="00000099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09A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9B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ส่วนที่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5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ผลจากระบบ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>Knowledge-Based Generative AI (KBGI)</w:t>
      </w:r>
    </w:p>
    <w:p w14:paraId="0000009C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9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5.1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รุ่นของโมเดล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9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5.2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รุ่นฐานความรู้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9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5.3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วันที่และเวลาประมวลผล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 / ____ / 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เวลา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</w:t>
      </w:r>
    </w:p>
    <w:p w14:paraId="000000A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5.4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สถานะการประมวลผล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สำเร็จ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ไม่สำเร็จ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ผลลัพธ์ไม่สมบูรณ์</w:t>
      </w:r>
    </w:p>
    <w:p w14:paraId="000000A1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A2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ผลลัพธ์แบบหลายป้ายกำกับ</w:t>
      </w:r>
    </w:p>
    <w:p w14:paraId="000000A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1)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A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</w:t>
      </w:r>
    </w:p>
    <w:p w14:paraId="000000A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2)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A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</w:t>
      </w:r>
    </w:p>
    <w:p w14:paraId="000000A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3)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A8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</w:t>
      </w:r>
    </w:p>
    <w:p w14:paraId="000000A9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4)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AA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</w:t>
      </w:r>
    </w:p>
    <w:p w14:paraId="000000AB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5)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A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</w:t>
      </w:r>
    </w:p>
    <w:p w14:paraId="000000A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6)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</w:t>
      </w:r>
    </w:p>
    <w:p w14:paraId="000000A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lastRenderedPageBreak/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</w:t>
      </w:r>
    </w:p>
    <w:p w14:paraId="000000AF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B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ข้อเสนอแนะเบื้องต้นจากระบบ </w:t>
      </w:r>
      <w:r w:rsidRPr="006A33E1">
        <w:rPr>
          <w:rFonts w:asciiTheme="minorBidi" w:eastAsia="Sarabun" w:hAnsiTheme="minorBidi" w:cstheme="minorBidi"/>
          <w:sz w:val="28"/>
          <w:szCs w:val="28"/>
        </w:rPr>
        <w:t>(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ถ้ามี</w:t>
      </w:r>
      <w:r w:rsidRPr="006A33E1">
        <w:rPr>
          <w:rFonts w:asciiTheme="minorBidi" w:eastAsia="Sarabun" w:hAnsiTheme="minorBidi" w:cstheme="minorBidi"/>
          <w:sz w:val="28"/>
          <w:szCs w:val="28"/>
        </w:rPr>
        <w:t>):</w:t>
      </w:r>
    </w:p>
    <w:p w14:paraId="000000B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0B2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แหล่งข้อมูล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หลักฐานจากฐานความรู้ที่ระบบอ้างอิง</w:t>
      </w:r>
      <w:r w:rsidRPr="006A33E1">
        <w:rPr>
          <w:rFonts w:asciiTheme="minorBidi" w:eastAsia="Sarabun" w:hAnsiTheme="minorBidi" w:cstheme="minorBidi"/>
          <w:sz w:val="28"/>
          <w:szCs w:val="28"/>
        </w:rPr>
        <w:t>:</w:t>
      </w:r>
    </w:p>
    <w:p w14:paraId="000000B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0B4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B5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ส่วนที่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6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ผลจากระบบ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Generative AI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ที่ไม่มีฐานความรู้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>(Baseline AI)</w:t>
      </w:r>
    </w:p>
    <w:p w14:paraId="000000B6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B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6.1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ชื่อ</w:t>
      </w:r>
      <w:r w:rsidRPr="006A33E1">
        <w:rPr>
          <w:rFonts w:asciiTheme="minorBidi" w:eastAsia="Sarabun" w:hAnsiTheme="minorBidi" w:cstheme="minorBidi"/>
          <w:sz w:val="28"/>
          <w:szCs w:val="28"/>
        </w:rPr>
        <w:t>/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รุ่นของโมเดล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</w:t>
      </w:r>
    </w:p>
    <w:p w14:paraId="000000B8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6.2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วันที่และเวลาประมวลผล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 / ____ / 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 xml:space="preserve">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เวลา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</w:t>
      </w:r>
    </w:p>
    <w:p w14:paraId="000000B9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6.3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สถานะการประมวลผล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สำเร็จ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ไม่สำเร็จ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ผลลัพธ์ไม่สมบูรณ์</w:t>
      </w:r>
    </w:p>
    <w:p w14:paraId="000000BA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BB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1)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B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</w:t>
      </w:r>
    </w:p>
    <w:p w14:paraId="000000B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2)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B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</w:t>
      </w:r>
    </w:p>
    <w:p w14:paraId="000000B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3)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C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</w:t>
      </w:r>
    </w:p>
    <w:p w14:paraId="000000C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4)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C2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</w:t>
      </w:r>
    </w:p>
    <w:p w14:paraId="000000C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5)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C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</w:t>
      </w:r>
    </w:p>
    <w:p w14:paraId="000000C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6) Label: _________________________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</w:rPr>
        <w:t>_  Confidence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Score: __________</w:t>
      </w:r>
    </w:p>
    <w:p w14:paraId="000000C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เหตุผลสนับสนุน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</w:t>
      </w:r>
    </w:p>
    <w:p w14:paraId="000000C7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C8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ส่วนที่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7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การเปรียบเทียบผลและการวิเคราะห์กรณีไม่สอดคล้อง</w:t>
      </w:r>
    </w:p>
    <w:p w14:paraId="000000C9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CA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ให้บันทึกผลเป็น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0 =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ไม่พบ และ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1 =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พบ</w:t>
      </w:r>
    </w:p>
    <w:p w14:paraId="000000CB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C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>1  Label: ______________________  Pharmacist: ____  KBGI: ____  Baseline AI: ____</w:t>
      </w:r>
    </w:p>
    <w:p w14:paraId="000000C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KBGI: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 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Baseline: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</w:t>
      </w:r>
    </w:p>
    <w:p w14:paraId="000000C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>2  Label: ______________________  Pharmacist: ____  KBGI: ____  Baseline AI: ____</w:t>
      </w:r>
    </w:p>
    <w:p w14:paraId="000000C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KBGI: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 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Baseline: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</w:t>
      </w:r>
    </w:p>
    <w:p w14:paraId="000000D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3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Label: ______________________  Pharmacist: ____  KBGI: ____  Baseline AI: ____</w:t>
      </w:r>
    </w:p>
    <w:p w14:paraId="000000D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lastRenderedPageBreak/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KBGI: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 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Baseline: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</w:t>
      </w:r>
    </w:p>
    <w:p w14:paraId="000000D2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>4  Label: ______________________  Pharmacist: ____  KBGI: ____  Baseline AI: ____</w:t>
      </w:r>
    </w:p>
    <w:p w14:paraId="000000D3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KBGI: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 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Baseline: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</w:t>
      </w:r>
    </w:p>
    <w:p w14:paraId="000000D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>5  Label: ______________________  Pharmacist: ____  KBGI: ____  Baseline AI: ____</w:t>
      </w:r>
    </w:p>
    <w:p w14:paraId="000000D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KBGI: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 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Baseline: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</w:t>
      </w:r>
    </w:p>
    <w:p w14:paraId="000000D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รายการที่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6  Label: 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  Pharmacist: ____  KBGI: ____  Baseline AI: ____</w:t>
      </w:r>
    </w:p>
    <w:p w14:paraId="000000D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KBGI: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   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ผลเทียบ 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Baseline: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TN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FP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FN</w:t>
      </w:r>
    </w:p>
    <w:p w14:paraId="000000D8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D9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7.1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พบกรณีที่ผลไม่สอดคล้องกัน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ไม่พบ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พบ</w:t>
      </w:r>
    </w:p>
    <w:p w14:paraId="000000DA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7.2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ลักษณะความไม่สอดคล้อง</w:t>
      </w:r>
    </w:p>
    <w:p w14:paraId="000000DB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ข้อมูลทางคลินิกไม่เพียงพอ</w:t>
      </w:r>
    </w:p>
    <w:p w14:paraId="000000D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ฐานควา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มรู้ไม่ครอบคลุมหรือไม่เป็นปัจจุบัน</w:t>
      </w:r>
    </w:p>
    <w:p w14:paraId="000000D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การดึงข้อมูลจากฐานความรู้ไม่ตรงบริบท</w:t>
      </w:r>
    </w:p>
    <w:p w14:paraId="000000D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Prompt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หรือรูปแบบผลลัพธ์ไม่เหมาะสม</w:t>
      </w:r>
    </w:p>
    <w:p w14:paraId="000000D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ระบบตีความบริบทของผู้ป่วยหรือคำสั่งยาไม่ถูกต้อง</w:t>
      </w:r>
    </w:p>
    <w:p w14:paraId="000000E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เกิดข้อมูลหลอนหรืออ้างเหตุผลที่ไม่สอดคล้องกับข้อมูล </w:t>
      </w:r>
      <w:r w:rsidRPr="006A33E1">
        <w:rPr>
          <w:rFonts w:asciiTheme="minorBidi" w:eastAsia="Sarabun" w:hAnsiTheme="minorBidi" w:cstheme="minorBidi"/>
          <w:sz w:val="28"/>
          <w:szCs w:val="28"/>
        </w:rPr>
        <w:t>(Hallucination)</w:t>
      </w:r>
    </w:p>
    <w:p w14:paraId="000000E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ความเห็นของเภสัชกรผู้ปร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ะเมินแตกต่างกัน</w:t>
      </w:r>
    </w:p>
    <w:p w14:paraId="000000E2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อื่น ๆ ระบุ 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</w:t>
      </w:r>
    </w:p>
    <w:p w14:paraId="000000E3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E4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รายละเอียดการวิเคราะห์กรณีไม่สอดคล้อง</w:t>
      </w:r>
      <w:r w:rsidRPr="006A33E1">
        <w:rPr>
          <w:rFonts w:asciiTheme="minorBidi" w:eastAsia="Sarabun" w:hAnsiTheme="minorBidi" w:cstheme="minorBidi"/>
          <w:sz w:val="28"/>
          <w:szCs w:val="28"/>
        </w:rPr>
        <w:t>:</w:t>
      </w:r>
    </w:p>
    <w:p w14:paraId="000000E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0E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</w:t>
      </w:r>
    </w:p>
    <w:p w14:paraId="000000E7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แนวทางปรับปรุงระบบ</w:t>
      </w:r>
      <w:r w:rsidRPr="006A33E1">
        <w:rPr>
          <w:rFonts w:asciiTheme="minorBidi" w:eastAsia="Sarabun" w:hAnsiTheme="minorBidi" w:cstheme="minorBidi"/>
          <w:sz w:val="28"/>
          <w:szCs w:val="28"/>
        </w:rPr>
        <w:t>:</w:t>
      </w:r>
    </w:p>
    <w:p w14:paraId="000000E8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0E9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0EA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EB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ส่วนที่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8 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การตรวจสอบคุณภาพข้อมูลและการรับรองความครบถ้วน</w:t>
      </w:r>
    </w:p>
    <w:p w14:paraId="000000EC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E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8.1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ตรวจสอบข้อมูลซ้ำแล้ว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ใช่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ไม่ใช่</w:t>
      </w:r>
    </w:p>
    <w:p w14:paraId="000000E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8.2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ตรวจสอบความครบถ้วนของข้อมูลแล้ว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ครบถ้วน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ไม่ครบถ้วน</w:t>
      </w:r>
    </w:p>
    <w:p w14:paraId="000000E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8.3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ตรวจสอบค่าผิดปกติหรือรูปแบบข้อมูลผิดพลาดแล้ว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ใช่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ไม่ใช่</w:t>
      </w:r>
    </w:p>
    <w:p w14:paraId="000000F0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8.4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ยืนยันว่าแบบฟอร์มไม่มีข้อม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ูลระบุตัวบุคคลโดยตรง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ยืนยัน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ไม่ยืนยัน</w:t>
      </w:r>
    </w:p>
    <w:p w14:paraId="000000F1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 xml:space="preserve">8.5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สถานะสุดท้ายของข้อมูล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proofErr w:type="gramStart"/>
      <w:r w:rsidRPr="006A33E1">
        <w:rPr>
          <w:rFonts w:asciiTheme="minorBidi" w:eastAsia="Sarabun" w:hAnsiTheme="minorBidi" w:cstheme="minorBidi"/>
          <w:sz w:val="28"/>
          <w:szCs w:val="28"/>
          <w:cs/>
        </w:rPr>
        <w:t xml:space="preserve">ใช้วิเคราะห์  </w:t>
      </w:r>
      <w:r w:rsidRPr="006A33E1">
        <w:rPr>
          <w:rFonts w:ascii="Segoe UI Symbol" w:eastAsia="Sarabun" w:hAnsi="Segoe UI Symbol" w:cs="Segoe UI Symbol"/>
          <w:sz w:val="28"/>
          <w:szCs w:val="28"/>
        </w:rPr>
        <w:t>☐</w:t>
      </w:r>
      <w:proofErr w:type="gramEnd"/>
      <w:r w:rsidRPr="006A33E1">
        <w:rPr>
          <w:rFonts w:asciiTheme="minorBidi" w:eastAsia="Sarabun" w:hAnsiTheme="minorBidi" w:cstheme="minorBidi"/>
          <w:sz w:val="28"/>
          <w:szCs w:val="28"/>
        </w:rPr>
        <w:t xml:space="preserve">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ตัดออกจากการวิเคราะห์</w:t>
      </w:r>
    </w:p>
    <w:p w14:paraId="000000F2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lastRenderedPageBreak/>
        <w:t>เหตุผลกรณีตัดออก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_________________________________________________________________</w:t>
      </w:r>
    </w:p>
    <w:p w14:paraId="000000F3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F4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ผู้บันทึกข้อมูล</w:t>
      </w:r>
    </w:p>
    <w:p w14:paraId="000000F5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รหัสผู้บันทึก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</w:t>
      </w:r>
    </w:p>
    <w:p w14:paraId="000000F6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ลงชื่อ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วันที่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 / ____ / ________</w:t>
      </w:r>
    </w:p>
    <w:p w14:paraId="000000F7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F8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ผู้ตรวจสอบข้อมูล</w:t>
      </w:r>
    </w:p>
    <w:p w14:paraId="000000F9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รหัสผู้ตรวจสอบ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_____________________________</w:t>
      </w:r>
    </w:p>
    <w:p w14:paraId="000000FA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ลงชื่อ</w:t>
      </w:r>
      <w:r w:rsidRPr="006A33E1">
        <w:rPr>
          <w:rFonts w:asciiTheme="minorBidi" w:eastAsia="Sarabun" w:hAnsiTheme="minorBidi" w:cstheme="minorBidi"/>
          <w:sz w:val="28"/>
          <w:szCs w:val="28"/>
        </w:rPr>
        <w:t xml:space="preserve">: ____________________________________  </w:t>
      </w:r>
      <w:r w:rsidRPr="006A33E1">
        <w:rPr>
          <w:rFonts w:asciiTheme="minorBidi" w:eastAsia="Sarabun" w:hAnsiTheme="minorBidi" w:cstheme="minorBidi"/>
          <w:sz w:val="28"/>
          <w:szCs w:val="28"/>
          <w:cs/>
        </w:rPr>
        <w:t>วันที่</w:t>
      </w:r>
      <w:r w:rsidRPr="006A33E1">
        <w:rPr>
          <w:rFonts w:asciiTheme="minorBidi" w:eastAsia="Sarabun" w:hAnsiTheme="minorBidi" w:cstheme="minorBidi"/>
          <w:sz w:val="28"/>
          <w:szCs w:val="28"/>
        </w:rPr>
        <w:t>: ____ / ____ / ________</w:t>
      </w:r>
    </w:p>
    <w:p w14:paraId="000000FB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0FC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  <w:cs/>
        </w:rPr>
        <w:t>หมายเหตุเพิ่มเติม</w:t>
      </w:r>
      <w:r w:rsidRPr="006A33E1">
        <w:rPr>
          <w:rFonts w:asciiTheme="minorBidi" w:eastAsia="Sarabun" w:hAnsiTheme="minorBidi" w:cstheme="minorBidi"/>
          <w:sz w:val="28"/>
          <w:szCs w:val="28"/>
        </w:rPr>
        <w:t>:</w:t>
      </w:r>
    </w:p>
    <w:p w14:paraId="000000FD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</w:t>
      </w: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</w:t>
      </w:r>
    </w:p>
    <w:p w14:paraId="000000FE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0FF" w14:textId="77777777" w:rsidR="00FB33E7" w:rsidRPr="006A33E1" w:rsidRDefault="006A33E1">
      <w:pPr>
        <w:rPr>
          <w:rFonts w:asciiTheme="minorBidi" w:eastAsia="Sarabun" w:hAnsiTheme="minorBidi" w:cstheme="minorBidi"/>
          <w:sz w:val="28"/>
          <w:szCs w:val="28"/>
        </w:rPr>
      </w:pPr>
      <w:r w:rsidRPr="006A33E1">
        <w:rPr>
          <w:rFonts w:asciiTheme="minorBidi" w:eastAsia="Sarabun" w:hAnsiTheme="minorBidi" w:cstheme="minorBidi"/>
          <w:sz w:val="28"/>
          <w:szCs w:val="28"/>
        </w:rPr>
        <w:t>________________________________________________________________________________</w:t>
      </w:r>
    </w:p>
    <w:p w14:paraId="00000100" w14:textId="77777777" w:rsidR="00FB33E7" w:rsidRPr="006A33E1" w:rsidRDefault="00FB33E7">
      <w:pPr>
        <w:rPr>
          <w:rFonts w:asciiTheme="minorBidi" w:eastAsia="Sarabun" w:hAnsiTheme="minorBidi" w:cstheme="minorBidi"/>
          <w:sz w:val="28"/>
          <w:szCs w:val="28"/>
        </w:rPr>
      </w:pPr>
    </w:p>
    <w:p w14:paraId="00000101" w14:textId="77777777" w:rsidR="00FB33E7" w:rsidRPr="006A33E1" w:rsidRDefault="006A33E1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เอกสารนี้เป็นเอกสารวิจัยที่ต</w:t>
      </w:r>
      <w:r w:rsidRPr="006A33E1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้องเก็บรักษาเป็นความลับ ห้ามบันทึกข้อมูลที่สามารถระบุตัวผู้ป่วยได้</w:t>
      </w:r>
    </w:p>
    <w:p w14:paraId="00000102" w14:textId="77777777" w:rsidR="00FB33E7" w:rsidRPr="006A33E1" w:rsidRDefault="00FB33E7">
      <w:pPr>
        <w:rPr>
          <w:rFonts w:asciiTheme="minorBidi" w:hAnsiTheme="minorBidi" w:cstheme="minorBidi"/>
          <w:sz w:val="28"/>
          <w:szCs w:val="28"/>
        </w:rPr>
      </w:pPr>
    </w:p>
    <w:sectPr w:rsidR="00FB33E7" w:rsidRPr="006A33E1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713EA865-DB01-4250-B99A-144CD1A715C8}"/>
    <w:embedBold r:id="rId2" w:fontKey="{242E9054-7E73-4BB6-A3E6-A0DDD65C3769}"/>
  </w:font>
  <w:font w:name="Sarabun">
    <w:charset w:val="00"/>
    <w:family w:val="auto"/>
    <w:pitch w:val="default"/>
    <w:embedRegular r:id="rId3" w:fontKey="{BB932BEB-2BD9-4CE9-A27D-B82DEE004F4A}"/>
    <w:embedBold r:id="rId4" w:fontKey="{3830BD52-978F-461D-A1BF-5A383C1B8B1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C3DCD2B1-2D39-4A48-871C-723A5036C520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6" w:fontKey="{8916601F-659E-4573-873A-1B83C46B671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7F402812-B9B4-49BC-A9B7-EB83AF21FCF1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8" w:fontKey="{7DEA1568-6F54-4B81-8540-8806BE66A5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3E7"/>
    <w:rsid w:val="006A33E1"/>
    <w:rsid w:val="00FB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30914B-6A03-4E82-8A5B-4377E63E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AU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2161</Words>
  <Characters>12322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BKN Pharmacy</cp:lastModifiedBy>
  <cp:revision>3</cp:revision>
  <cp:lastPrinted>2026-07-10T04:39:00Z</cp:lastPrinted>
  <dcterms:created xsi:type="dcterms:W3CDTF">2026-07-10T04:37:00Z</dcterms:created>
  <dcterms:modified xsi:type="dcterms:W3CDTF">2026-07-10T04:41:00Z</dcterms:modified>
</cp:coreProperties>
</file>