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52D709" w14:textId="77777777" w:rsidR="004035C9" w:rsidRPr="006E4E1D" w:rsidRDefault="004035C9" w:rsidP="006E4E1D">
      <w:pPr>
        <w:pStyle w:val="NormalWeb"/>
        <w:spacing w:beforeLines="30" w:before="72" w:beforeAutospacing="0" w:afterLines="30" w:after="72" w:afterAutospacing="0"/>
        <w:rPr>
          <w:b/>
          <w:sz w:val="22"/>
          <w:szCs w:val="22"/>
        </w:rPr>
      </w:pPr>
      <w:r w:rsidRPr="006E4E1D">
        <w:rPr>
          <w:rStyle w:val="Strong"/>
          <w:rFonts w:eastAsiaTheme="majorEastAsia"/>
          <w:sz w:val="22"/>
          <w:szCs w:val="22"/>
        </w:rPr>
        <w:t>Name</w:t>
      </w:r>
    </w:p>
    <w:p w14:paraId="12D8BBD8" w14:textId="77777777" w:rsidR="004035C9" w:rsidRPr="006E4E1D" w:rsidRDefault="004035C9" w:rsidP="006E4E1D">
      <w:pPr>
        <w:pStyle w:val="NormalWeb"/>
        <w:spacing w:beforeLines="30" w:before="72" w:beforeAutospacing="0" w:afterLines="30" w:after="72" w:afterAutospacing="0"/>
        <w:rPr>
          <w:b/>
          <w:sz w:val="22"/>
          <w:szCs w:val="22"/>
        </w:rPr>
      </w:pPr>
      <w:r w:rsidRPr="006E4E1D">
        <w:rPr>
          <w:b/>
          <w:sz w:val="22"/>
          <w:szCs w:val="22"/>
        </w:rPr>
        <w:t>Email Address</w:t>
      </w:r>
    </w:p>
    <w:p w14:paraId="45FAF204" w14:textId="1B1AF9AF" w:rsidR="004035C9" w:rsidRPr="006E4E1D" w:rsidRDefault="004035C9" w:rsidP="006E4E1D">
      <w:pPr>
        <w:pStyle w:val="NormalWeb"/>
        <w:spacing w:beforeLines="30" w:before="72" w:beforeAutospacing="0" w:afterLines="30" w:after="72" w:afterAutospacing="0"/>
        <w:rPr>
          <w:b/>
          <w:sz w:val="22"/>
          <w:szCs w:val="22"/>
        </w:rPr>
      </w:pPr>
      <w:r w:rsidRPr="006E4E1D">
        <w:rPr>
          <w:b/>
          <w:sz w:val="22"/>
          <w:szCs w:val="22"/>
        </w:rPr>
        <w:t>Phone Number</w:t>
      </w:r>
    </w:p>
    <w:p w14:paraId="55C05A5C" w14:textId="77777777" w:rsidR="0017447C" w:rsidRPr="006E4E1D" w:rsidRDefault="0017447C" w:rsidP="006E4E1D">
      <w:pPr>
        <w:pStyle w:val="Heading3"/>
        <w:spacing w:beforeLines="30" w:before="72" w:afterLines="30" w:after="72"/>
        <w:rPr>
          <w:rFonts w:ascii="Times New Roman" w:hAnsi="Times New Roman" w:cs="Times New Roman"/>
          <w:color w:val="auto"/>
          <w:sz w:val="22"/>
          <w:szCs w:val="22"/>
        </w:rPr>
      </w:pPr>
      <w:bookmarkStart w:id="0" w:name="_GoBack"/>
      <w:r w:rsidRPr="006E4E1D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DATA ENGINEER</w:t>
      </w:r>
    </w:p>
    <w:bookmarkEnd w:id="0"/>
    <w:p w14:paraId="631E6C24" w14:textId="022342C0" w:rsidR="0017447C" w:rsidRPr="006E4E1D" w:rsidRDefault="0017447C" w:rsidP="006E4E1D">
      <w:pPr>
        <w:pStyle w:val="NormalWeb"/>
        <w:pBdr>
          <w:top w:val="single" w:sz="4" w:space="1" w:color="auto"/>
        </w:pBd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rStyle w:val="Strong"/>
          <w:rFonts w:eastAsiaTheme="majorEastAsia"/>
          <w:sz w:val="22"/>
          <w:szCs w:val="22"/>
        </w:rPr>
        <w:t>Professional Summary</w:t>
      </w:r>
    </w:p>
    <w:p w14:paraId="573F13B2" w14:textId="04BE56F5" w:rsidR="0017447C" w:rsidRPr="006E4E1D" w:rsidRDefault="0017447C" w:rsidP="00296831">
      <w:pPr>
        <w:pStyle w:val="NormalWeb"/>
        <w:numPr>
          <w:ilvl w:val="0"/>
          <w:numId w:val="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 xml:space="preserve">Data Engineer with </w:t>
      </w:r>
      <w:r w:rsidRPr="006E4E1D">
        <w:rPr>
          <w:rStyle w:val="Strong"/>
          <w:rFonts w:eastAsiaTheme="majorEastAsia"/>
          <w:b w:val="0"/>
          <w:sz w:val="22"/>
          <w:szCs w:val="22"/>
        </w:rPr>
        <w:t>10 years of professional experience</w:t>
      </w:r>
      <w:r w:rsidRPr="006E4E1D">
        <w:rPr>
          <w:sz w:val="22"/>
          <w:szCs w:val="22"/>
        </w:rPr>
        <w:t xml:space="preserve"> designing, developing, and deploying scalable, end-to-end data pipelines and analytics solutions across multiple enterprise environments.</w:t>
      </w:r>
    </w:p>
    <w:p w14:paraId="21279046" w14:textId="77777777" w:rsidR="0017447C" w:rsidRPr="006E4E1D" w:rsidRDefault="0017447C" w:rsidP="00296831">
      <w:pPr>
        <w:pStyle w:val="NormalWeb"/>
        <w:numPr>
          <w:ilvl w:val="0"/>
          <w:numId w:val="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Architected robust ETL frameworks using Apache Spark, Python, and SQL for high-volume data processing and analytics readiness.</w:t>
      </w:r>
    </w:p>
    <w:p w14:paraId="05D69630" w14:textId="77777777" w:rsidR="0017447C" w:rsidRPr="006E4E1D" w:rsidRDefault="0017447C" w:rsidP="00296831">
      <w:pPr>
        <w:pStyle w:val="NormalWeb"/>
        <w:numPr>
          <w:ilvl w:val="0"/>
          <w:numId w:val="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Automated batch and real-time data workflows with Airflow and Kafka, ensuring reliability, consistency, and operational efficiency.</w:t>
      </w:r>
    </w:p>
    <w:p w14:paraId="144C713A" w14:textId="77777777" w:rsidR="0017447C" w:rsidRPr="006E4E1D" w:rsidRDefault="0017447C" w:rsidP="00296831">
      <w:pPr>
        <w:pStyle w:val="NormalWeb"/>
        <w:numPr>
          <w:ilvl w:val="0"/>
          <w:numId w:val="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Optimized cloud data warehouses and data lakes on AWS, GCP, and Azure for performance, storage efficiency, and query optimization.</w:t>
      </w:r>
    </w:p>
    <w:p w14:paraId="53A083FA" w14:textId="77777777" w:rsidR="0017447C" w:rsidRPr="006E4E1D" w:rsidRDefault="0017447C" w:rsidP="00296831">
      <w:pPr>
        <w:pStyle w:val="NormalWeb"/>
        <w:numPr>
          <w:ilvl w:val="0"/>
          <w:numId w:val="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 xml:space="preserve">Developed modular and reusable Python and </w:t>
      </w:r>
      <w:proofErr w:type="spellStart"/>
      <w:r w:rsidRPr="006E4E1D">
        <w:rPr>
          <w:sz w:val="22"/>
          <w:szCs w:val="22"/>
        </w:rPr>
        <w:t>Scala</w:t>
      </w:r>
      <w:proofErr w:type="spellEnd"/>
      <w:r w:rsidRPr="006E4E1D">
        <w:rPr>
          <w:sz w:val="22"/>
          <w:szCs w:val="22"/>
        </w:rPr>
        <w:t xml:space="preserve"> scripts for standardized data transformations and enrichment across multiple pipelines.</w:t>
      </w:r>
    </w:p>
    <w:p w14:paraId="4FF3F9B7" w14:textId="77777777" w:rsidR="0017447C" w:rsidRPr="006E4E1D" w:rsidRDefault="0017447C" w:rsidP="00296831">
      <w:pPr>
        <w:pStyle w:val="NormalWeb"/>
        <w:numPr>
          <w:ilvl w:val="0"/>
          <w:numId w:val="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Migrated legacy on-premise data systems to cloud-native architectures while ensuring data integrity, minimal downtime, and operational continuity.</w:t>
      </w:r>
    </w:p>
    <w:p w14:paraId="5DBFD0E6" w14:textId="77777777" w:rsidR="0017447C" w:rsidRPr="006E4E1D" w:rsidRDefault="0017447C" w:rsidP="00296831">
      <w:pPr>
        <w:pStyle w:val="NormalWeb"/>
        <w:numPr>
          <w:ilvl w:val="0"/>
          <w:numId w:val="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 xml:space="preserve">Implemented monitoring and alerting solutions with </w:t>
      </w:r>
      <w:proofErr w:type="spellStart"/>
      <w:r w:rsidRPr="006E4E1D">
        <w:rPr>
          <w:sz w:val="22"/>
          <w:szCs w:val="22"/>
        </w:rPr>
        <w:t>Grafana</w:t>
      </w:r>
      <w:proofErr w:type="spellEnd"/>
      <w:r w:rsidRPr="006E4E1D">
        <w:rPr>
          <w:sz w:val="22"/>
          <w:szCs w:val="22"/>
        </w:rPr>
        <w:t xml:space="preserve">, Prometheus, and </w:t>
      </w:r>
      <w:proofErr w:type="spellStart"/>
      <w:r w:rsidRPr="006E4E1D">
        <w:rPr>
          <w:sz w:val="22"/>
          <w:szCs w:val="22"/>
        </w:rPr>
        <w:t>Stackdriver</w:t>
      </w:r>
      <w:proofErr w:type="spellEnd"/>
      <w:r w:rsidRPr="006E4E1D">
        <w:rPr>
          <w:sz w:val="22"/>
          <w:szCs w:val="22"/>
        </w:rPr>
        <w:t xml:space="preserve"> to proactively manage data pipelines.</w:t>
      </w:r>
    </w:p>
    <w:p w14:paraId="22BDE538" w14:textId="77777777" w:rsidR="0017447C" w:rsidRPr="006E4E1D" w:rsidRDefault="0017447C" w:rsidP="00296831">
      <w:pPr>
        <w:pStyle w:val="NormalWeb"/>
        <w:numPr>
          <w:ilvl w:val="0"/>
          <w:numId w:val="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 xml:space="preserve">Integrated CI/CD workflows using Jenkins, </w:t>
      </w:r>
      <w:proofErr w:type="spellStart"/>
      <w:r w:rsidRPr="006E4E1D">
        <w:rPr>
          <w:sz w:val="22"/>
          <w:szCs w:val="22"/>
        </w:rPr>
        <w:t>GitLab</w:t>
      </w:r>
      <w:proofErr w:type="spellEnd"/>
      <w:r w:rsidRPr="006E4E1D">
        <w:rPr>
          <w:sz w:val="22"/>
          <w:szCs w:val="22"/>
        </w:rPr>
        <w:t xml:space="preserve"> CI, and </w:t>
      </w:r>
      <w:proofErr w:type="spellStart"/>
      <w:r w:rsidRPr="006E4E1D">
        <w:rPr>
          <w:sz w:val="22"/>
          <w:szCs w:val="22"/>
        </w:rPr>
        <w:t>Terraform</w:t>
      </w:r>
      <w:proofErr w:type="spellEnd"/>
      <w:r w:rsidRPr="006E4E1D">
        <w:rPr>
          <w:sz w:val="22"/>
          <w:szCs w:val="22"/>
        </w:rPr>
        <w:t xml:space="preserve"> to automate deployment and version control of ETL and infrastructure pipelines.</w:t>
      </w:r>
    </w:p>
    <w:p w14:paraId="6A0F4AC4" w14:textId="77777777" w:rsidR="0017447C" w:rsidRPr="006E4E1D" w:rsidRDefault="0017447C" w:rsidP="00296831">
      <w:pPr>
        <w:pStyle w:val="NormalWeb"/>
        <w:numPr>
          <w:ilvl w:val="0"/>
          <w:numId w:val="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Built event-driven streaming pipelines using Kafka, Kinesis, and Spark Streaming for real-time analytics and operational reporting.</w:t>
      </w:r>
    </w:p>
    <w:p w14:paraId="67B42E99" w14:textId="77777777" w:rsidR="0017447C" w:rsidRPr="006E4E1D" w:rsidRDefault="0017447C" w:rsidP="00296831">
      <w:pPr>
        <w:pStyle w:val="NormalWeb"/>
        <w:numPr>
          <w:ilvl w:val="0"/>
          <w:numId w:val="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Enforced data quality standards with automated validation, anomaly detection, and reconciliation scripts to ensure high data reliability.</w:t>
      </w:r>
    </w:p>
    <w:p w14:paraId="066C84EB" w14:textId="77777777" w:rsidR="0017447C" w:rsidRPr="006E4E1D" w:rsidRDefault="0017447C" w:rsidP="00296831">
      <w:pPr>
        <w:pStyle w:val="NormalWeb"/>
        <w:numPr>
          <w:ilvl w:val="0"/>
          <w:numId w:val="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Collaborated with cross-functional teams to translate business requirements into scalable, maintainable, and secure data solutions.</w:t>
      </w:r>
    </w:p>
    <w:p w14:paraId="0C33DCFA" w14:textId="77777777" w:rsidR="0017447C" w:rsidRPr="006E4E1D" w:rsidRDefault="0017447C" w:rsidP="00296831">
      <w:pPr>
        <w:pStyle w:val="NormalWeb"/>
        <w:numPr>
          <w:ilvl w:val="0"/>
          <w:numId w:val="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 xml:space="preserve">Leveraged containerization and orchestration tools like </w:t>
      </w:r>
      <w:proofErr w:type="spellStart"/>
      <w:r w:rsidRPr="006E4E1D">
        <w:rPr>
          <w:sz w:val="22"/>
          <w:szCs w:val="22"/>
        </w:rPr>
        <w:t>Docker</w:t>
      </w:r>
      <w:proofErr w:type="spellEnd"/>
      <w:r w:rsidRPr="006E4E1D">
        <w:rPr>
          <w:sz w:val="22"/>
          <w:szCs w:val="22"/>
        </w:rPr>
        <w:t xml:space="preserve"> and </w:t>
      </w:r>
      <w:proofErr w:type="spellStart"/>
      <w:r w:rsidRPr="006E4E1D">
        <w:rPr>
          <w:sz w:val="22"/>
          <w:szCs w:val="22"/>
        </w:rPr>
        <w:t>Kubernetes</w:t>
      </w:r>
      <w:proofErr w:type="spellEnd"/>
      <w:r w:rsidRPr="006E4E1D">
        <w:rPr>
          <w:sz w:val="22"/>
          <w:szCs w:val="22"/>
        </w:rPr>
        <w:t xml:space="preserve"> for fault-tolerant, scalable data processing workloads.</w:t>
      </w:r>
    </w:p>
    <w:p w14:paraId="3CB11FBD" w14:textId="77777777" w:rsidR="0017447C" w:rsidRPr="006E4E1D" w:rsidRDefault="0017447C" w:rsidP="00296831">
      <w:pPr>
        <w:pStyle w:val="NormalWeb"/>
        <w:numPr>
          <w:ilvl w:val="0"/>
          <w:numId w:val="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Developed and maintained comprehensive metadata, lineage, and audit tracking to support governance and compliance requirements.</w:t>
      </w:r>
    </w:p>
    <w:p w14:paraId="721B62FC" w14:textId="77777777" w:rsidR="0017447C" w:rsidRPr="006E4E1D" w:rsidRDefault="0017447C" w:rsidP="00296831">
      <w:pPr>
        <w:pStyle w:val="NormalWeb"/>
        <w:numPr>
          <w:ilvl w:val="0"/>
          <w:numId w:val="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Evaluated emerging technologies and implemented solutions to optimize data engineering processes, reduce manual efforts, and improve operational efficiency.</w:t>
      </w:r>
    </w:p>
    <w:p w14:paraId="1FB148C6" w14:textId="77777777" w:rsidR="0017447C" w:rsidRPr="006E4E1D" w:rsidRDefault="0017447C" w:rsidP="00296831">
      <w:pPr>
        <w:pStyle w:val="NormalWeb"/>
        <w:numPr>
          <w:ilvl w:val="0"/>
          <w:numId w:val="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Mentored and guided junior engineers in best practices, code quality, and modern data engineering methodologies.</w:t>
      </w:r>
    </w:p>
    <w:p w14:paraId="6F4184B5" w14:textId="48F79225" w:rsidR="0017447C" w:rsidRPr="006E4E1D" w:rsidRDefault="0017447C" w:rsidP="006E4E1D">
      <w:pPr>
        <w:spacing w:beforeLines="30" w:before="72" w:afterLines="30" w:after="72"/>
        <w:rPr>
          <w:rFonts w:ascii="Times New Roman" w:hAnsi="Times New Roman" w:cs="Times New Roman"/>
          <w:sz w:val="22"/>
          <w:szCs w:val="22"/>
        </w:rPr>
      </w:pPr>
    </w:p>
    <w:p w14:paraId="67EE9C68" w14:textId="77777777" w:rsidR="0017447C" w:rsidRPr="006E4E1D" w:rsidRDefault="0017447C" w:rsidP="006E4E1D">
      <w:pPr>
        <w:pStyle w:val="Heading2"/>
        <w:spacing w:beforeLines="30" w:before="72" w:afterLines="30" w:after="72"/>
        <w:rPr>
          <w:rStyle w:val="selected"/>
          <w:rFonts w:ascii="Times New Roman" w:hAnsi="Times New Roman" w:cs="Times New Roman"/>
          <w:b/>
          <w:color w:val="auto"/>
          <w:sz w:val="22"/>
          <w:szCs w:val="22"/>
        </w:rPr>
      </w:pPr>
      <w:r w:rsidRPr="006E4E1D">
        <w:rPr>
          <w:rStyle w:val="selected"/>
          <w:rFonts w:ascii="Times New Roman" w:hAnsi="Times New Roman" w:cs="Times New Roman"/>
          <w:b/>
          <w:color w:val="auto"/>
          <w:sz w:val="22"/>
          <w:szCs w:val="22"/>
        </w:rPr>
        <w:t>Technical Skills</w:t>
      </w:r>
    </w:p>
    <w:p w14:paraId="7C2D1AF7" w14:textId="77777777" w:rsidR="0017447C" w:rsidRPr="006E4E1D" w:rsidRDefault="0017447C" w:rsidP="006E4E1D">
      <w:pPr>
        <w:spacing w:beforeLines="30" w:before="72" w:afterLines="30" w:after="72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7805"/>
      </w:tblGrid>
      <w:tr w:rsidR="0017447C" w:rsidRPr="006E4E1D" w14:paraId="47AB2F51" w14:textId="77777777" w:rsidTr="0017447C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47F33A31" w14:textId="77777777" w:rsidR="0017447C" w:rsidRPr="006E4E1D" w:rsidRDefault="0017447C" w:rsidP="006E4E1D">
            <w:pPr>
              <w:pStyle w:val="NormalWeb"/>
              <w:spacing w:beforeLines="30" w:before="72" w:beforeAutospacing="0" w:afterLines="30" w:after="72" w:afterAutospacing="0"/>
              <w:rPr>
                <w:b/>
                <w:bCs/>
                <w:sz w:val="22"/>
                <w:szCs w:val="22"/>
              </w:rPr>
            </w:pPr>
            <w:r w:rsidRPr="006E4E1D">
              <w:rPr>
                <w:rStyle w:val="selected"/>
                <w:rFonts w:eastAsiaTheme="majorEastAsia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7760" w:type="dxa"/>
            <w:vAlign w:val="center"/>
            <w:hideMark/>
          </w:tcPr>
          <w:p w14:paraId="590C4B22" w14:textId="77777777" w:rsidR="0017447C" w:rsidRPr="006E4E1D" w:rsidRDefault="0017447C" w:rsidP="006E4E1D">
            <w:pPr>
              <w:pStyle w:val="NormalWeb"/>
              <w:spacing w:beforeLines="30" w:before="72" w:beforeAutospacing="0" w:afterLines="30" w:after="72" w:afterAutospacing="0"/>
              <w:rPr>
                <w:b/>
                <w:bCs/>
                <w:sz w:val="22"/>
                <w:szCs w:val="22"/>
              </w:rPr>
            </w:pPr>
            <w:r w:rsidRPr="006E4E1D">
              <w:rPr>
                <w:rStyle w:val="selected"/>
                <w:rFonts w:eastAsiaTheme="majorEastAsia"/>
                <w:b/>
                <w:bCs/>
                <w:sz w:val="22"/>
                <w:szCs w:val="22"/>
              </w:rPr>
              <w:t>Skills</w:t>
            </w:r>
          </w:p>
        </w:tc>
      </w:tr>
      <w:tr w:rsidR="0017447C" w:rsidRPr="006E4E1D" w14:paraId="7FE2A47C" w14:textId="77777777" w:rsidTr="0017447C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0D4319B6" w14:textId="77777777" w:rsidR="0017447C" w:rsidRPr="006E4E1D" w:rsidRDefault="0017447C" w:rsidP="006E4E1D">
            <w:pPr>
              <w:pStyle w:val="NormalWeb"/>
              <w:spacing w:beforeLines="30" w:before="72" w:beforeAutospacing="0" w:afterLines="30" w:after="72" w:afterAutospacing="0"/>
              <w:rPr>
                <w:sz w:val="22"/>
                <w:szCs w:val="22"/>
              </w:rPr>
            </w:pPr>
            <w:r w:rsidRPr="006E4E1D">
              <w:rPr>
                <w:rStyle w:val="selected"/>
                <w:rFonts w:eastAsiaTheme="majorEastAsia"/>
                <w:b/>
                <w:bCs/>
                <w:sz w:val="22"/>
                <w:szCs w:val="22"/>
              </w:rPr>
              <w:t>Programming &amp; Scripting</w:t>
            </w:r>
          </w:p>
        </w:tc>
        <w:tc>
          <w:tcPr>
            <w:tcW w:w="7760" w:type="dxa"/>
            <w:vAlign w:val="center"/>
            <w:hideMark/>
          </w:tcPr>
          <w:p w14:paraId="623E0214" w14:textId="77777777" w:rsidR="0017447C" w:rsidRPr="006E4E1D" w:rsidRDefault="0017447C" w:rsidP="006E4E1D">
            <w:pPr>
              <w:pStyle w:val="NormalWeb"/>
              <w:spacing w:beforeLines="30" w:before="72" w:beforeAutospacing="0" w:afterLines="30" w:after="72" w:afterAutospacing="0"/>
              <w:rPr>
                <w:sz w:val="22"/>
                <w:szCs w:val="22"/>
              </w:rPr>
            </w:pPr>
            <w:r w:rsidRPr="006E4E1D">
              <w:rPr>
                <w:rFonts w:eastAsiaTheme="majorEastAsia"/>
                <w:sz w:val="22"/>
                <w:szCs w:val="22"/>
              </w:rPr>
              <w:t xml:space="preserve">Python (Modular scripting, Data Validation), </w:t>
            </w:r>
            <w:proofErr w:type="spellStart"/>
            <w:r w:rsidRPr="006E4E1D">
              <w:rPr>
                <w:rFonts w:eastAsiaTheme="majorEastAsia"/>
                <w:sz w:val="22"/>
                <w:szCs w:val="22"/>
              </w:rPr>
              <w:t>Scala</w:t>
            </w:r>
            <w:proofErr w:type="spellEnd"/>
            <w:r w:rsidRPr="006E4E1D">
              <w:rPr>
                <w:rFonts w:eastAsiaTheme="majorEastAsia"/>
                <w:sz w:val="22"/>
                <w:szCs w:val="22"/>
              </w:rPr>
              <w:t>, SQL (Query Optimization, DDL/DML), Bash/Shell</w:t>
            </w:r>
          </w:p>
        </w:tc>
      </w:tr>
      <w:tr w:rsidR="0017447C" w:rsidRPr="006E4E1D" w14:paraId="58F6A1E9" w14:textId="77777777" w:rsidTr="0017447C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34CD267A" w14:textId="77777777" w:rsidR="0017447C" w:rsidRPr="006E4E1D" w:rsidRDefault="0017447C" w:rsidP="006E4E1D">
            <w:pPr>
              <w:pStyle w:val="NormalWeb"/>
              <w:spacing w:beforeLines="30" w:before="72" w:beforeAutospacing="0" w:afterLines="30" w:after="72" w:afterAutospacing="0"/>
              <w:rPr>
                <w:sz w:val="22"/>
                <w:szCs w:val="22"/>
              </w:rPr>
            </w:pPr>
            <w:r w:rsidRPr="006E4E1D">
              <w:rPr>
                <w:rStyle w:val="selected"/>
                <w:rFonts w:eastAsiaTheme="majorEastAsia"/>
                <w:b/>
                <w:bCs/>
                <w:sz w:val="22"/>
                <w:szCs w:val="22"/>
              </w:rPr>
              <w:t>Big Data &amp; Processing</w:t>
            </w:r>
          </w:p>
        </w:tc>
        <w:tc>
          <w:tcPr>
            <w:tcW w:w="7760" w:type="dxa"/>
            <w:vAlign w:val="center"/>
            <w:hideMark/>
          </w:tcPr>
          <w:p w14:paraId="3D49F2DB" w14:textId="77777777" w:rsidR="0017447C" w:rsidRPr="006E4E1D" w:rsidRDefault="0017447C" w:rsidP="006E4E1D">
            <w:pPr>
              <w:pStyle w:val="NormalWeb"/>
              <w:spacing w:beforeLines="30" w:before="72" w:beforeAutospacing="0" w:afterLines="30" w:after="72" w:afterAutospacing="0"/>
              <w:rPr>
                <w:sz w:val="22"/>
                <w:szCs w:val="22"/>
              </w:rPr>
            </w:pPr>
            <w:r w:rsidRPr="006E4E1D">
              <w:rPr>
                <w:rFonts w:eastAsiaTheme="majorEastAsia"/>
                <w:sz w:val="22"/>
                <w:szCs w:val="22"/>
              </w:rPr>
              <w:t xml:space="preserve">Apache Spark (Batch/Streaming), </w:t>
            </w:r>
            <w:proofErr w:type="spellStart"/>
            <w:r w:rsidRPr="006E4E1D">
              <w:rPr>
                <w:rFonts w:eastAsiaTheme="majorEastAsia"/>
                <w:sz w:val="22"/>
                <w:szCs w:val="22"/>
              </w:rPr>
              <w:t>Databricks</w:t>
            </w:r>
            <w:proofErr w:type="spellEnd"/>
            <w:r w:rsidRPr="006E4E1D">
              <w:rPr>
                <w:rFonts w:eastAsiaTheme="majorEastAsia"/>
                <w:sz w:val="22"/>
                <w:szCs w:val="22"/>
              </w:rPr>
              <w:t>, Apache Beam, Dataflow, Spark Streaming</w:t>
            </w:r>
          </w:p>
        </w:tc>
      </w:tr>
      <w:tr w:rsidR="0017447C" w:rsidRPr="006E4E1D" w14:paraId="49902874" w14:textId="77777777" w:rsidTr="0017447C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08AE4622" w14:textId="77777777" w:rsidR="0017447C" w:rsidRPr="006E4E1D" w:rsidRDefault="0017447C" w:rsidP="006E4E1D">
            <w:pPr>
              <w:pStyle w:val="NormalWeb"/>
              <w:spacing w:beforeLines="30" w:before="72" w:beforeAutospacing="0" w:afterLines="30" w:after="72" w:afterAutospacing="0"/>
              <w:rPr>
                <w:sz w:val="22"/>
                <w:szCs w:val="22"/>
              </w:rPr>
            </w:pPr>
            <w:r w:rsidRPr="006E4E1D">
              <w:rPr>
                <w:rStyle w:val="selected"/>
                <w:rFonts w:eastAsiaTheme="majorEastAsia"/>
                <w:b/>
                <w:bCs/>
                <w:sz w:val="22"/>
                <w:szCs w:val="22"/>
              </w:rPr>
              <w:t>Cloud Platforms</w:t>
            </w:r>
          </w:p>
        </w:tc>
        <w:tc>
          <w:tcPr>
            <w:tcW w:w="7760" w:type="dxa"/>
            <w:vAlign w:val="center"/>
            <w:hideMark/>
          </w:tcPr>
          <w:p w14:paraId="20C53BB4" w14:textId="77777777" w:rsidR="0017447C" w:rsidRPr="006E4E1D" w:rsidRDefault="0017447C" w:rsidP="006E4E1D">
            <w:pPr>
              <w:pStyle w:val="NormalWeb"/>
              <w:spacing w:beforeLines="30" w:before="72" w:beforeAutospacing="0" w:afterLines="30" w:after="72" w:afterAutospacing="0"/>
              <w:rPr>
                <w:sz w:val="22"/>
                <w:szCs w:val="22"/>
              </w:rPr>
            </w:pPr>
            <w:r w:rsidRPr="006E4E1D">
              <w:rPr>
                <w:rFonts w:eastAsiaTheme="majorEastAsia"/>
                <w:sz w:val="22"/>
                <w:szCs w:val="22"/>
              </w:rPr>
              <w:t>AWS (S3, Redshift, Lambda, Kinesis), GCP (</w:t>
            </w:r>
            <w:proofErr w:type="spellStart"/>
            <w:r w:rsidRPr="006E4E1D">
              <w:rPr>
                <w:rFonts w:eastAsiaTheme="majorEastAsia"/>
                <w:sz w:val="22"/>
                <w:szCs w:val="22"/>
              </w:rPr>
              <w:t>BigQuery</w:t>
            </w:r>
            <w:proofErr w:type="spellEnd"/>
            <w:r w:rsidRPr="006E4E1D">
              <w:rPr>
                <w:rFonts w:eastAsiaTheme="majorEastAsia"/>
                <w:sz w:val="22"/>
                <w:szCs w:val="22"/>
              </w:rPr>
              <w:t>, Pub/Sub, Dataflow), Azure (Azure Data Lake)</w:t>
            </w:r>
          </w:p>
        </w:tc>
      </w:tr>
      <w:tr w:rsidR="0017447C" w:rsidRPr="006E4E1D" w14:paraId="65D1D900" w14:textId="77777777" w:rsidTr="0017447C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3A6CCF98" w14:textId="77777777" w:rsidR="0017447C" w:rsidRPr="006E4E1D" w:rsidRDefault="0017447C" w:rsidP="006E4E1D">
            <w:pPr>
              <w:pStyle w:val="NormalWeb"/>
              <w:spacing w:beforeLines="30" w:before="72" w:beforeAutospacing="0" w:afterLines="30" w:after="72" w:afterAutospacing="0"/>
              <w:rPr>
                <w:sz w:val="22"/>
                <w:szCs w:val="22"/>
              </w:rPr>
            </w:pPr>
            <w:r w:rsidRPr="006E4E1D">
              <w:rPr>
                <w:rStyle w:val="selected"/>
                <w:rFonts w:eastAsiaTheme="majorEastAsia"/>
                <w:b/>
                <w:bCs/>
                <w:sz w:val="22"/>
                <w:szCs w:val="22"/>
              </w:rPr>
              <w:t>Data Warehousing &amp; DBs</w:t>
            </w:r>
          </w:p>
        </w:tc>
        <w:tc>
          <w:tcPr>
            <w:tcW w:w="7760" w:type="dxa"/>
            <w:vAlign w:val="center"/>
            <w:hideMark/>
          </w:tcPr>
          <w:p w14:paraId="7B64D1CE" w14:textId="77777777" w:rsidR="0017447C" w:rsidRPr="006E4E1D" w:rsidRDefault="0017447C" w:rsidP="006E4E1D">
            <w:pPr>
              <w:pStyle w:val="NormalWeb"/>
              <w:spacing w:beforeLines="30" w:before="72" w:beforeAutospacing="0" w:afterLines="30" w:after="72" w:afterAutospacing="0"/>
              <w:rPr>
                <w:sz w:val="22"/>
                <w:szCs w:val="22"/>
              </w:rPr>
            </w:pPr>
            <w:r w:rsidRPr="006E4E1D">
              <w:rPr>
                <w:rFonts w:eastAsiaTheme="majorEastAsia"/>
                <w:sz w:val="22"/>
                <w:szCs w:val="22"/>
              </w:rPr>
              <w:t xml:space="preserve">Snowflake, AWS Redshift, Google </w:t>
            </w:r>
            <w:proofErr w:type="spellStart"/>
            <w:r w:rsidRPr="006E4E1D">
              <w:rPr>
                <w:rFonts w:eastAsiaTheme="majorEastAsia"/>
                <w:sz w:val="22"/>
                <w:szCs w:val="22"/>
              </w:rPr>
              <w:t>BigQuery</w:t>
            </w:r>
            <w:proofErr w:type="spellEnd"/>
            <w:r w:rsidRPr="006E4E1D">
              <w:rPr>
                <w:rFonts w:eastAsiaTheme="majorEastAsia"/>
                <w:sz w:val="22"/>
                <w:szCs w:val="22"/>
              </w:rPr>
              <w:t>, SQL Server, S3 (Data Lake), Parquet, JSON, CSV</w:t>
            </w:r>
          </w:p>
        </w:tc>
      </w:tr>
      <w:tr w:rsidR="0017447C" w:rsidRPr="006E4E1D" w14:paraId="197E3AE0" w14:textId="77777777" w:rsidTr="0017447C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3E7EB6EF" w14:textId="77777777" w:rsidR="0017447C" w:rsidRPr="006E4E1D" w:rsidRDefault="0017447C" w:rsidP="006E4E1D">
            <w:pPr>
              <w:pStyle w:val="NormalWeb"/>
              <w:spacing w:beforeLines="30" w:before="72" w:beforeAutospacing="0" w:afterLines="30" w:after="72" w:afterAutospacing="0"/>
              <w:rPr>
                <w:sz w:val="22"/>
                <w:szCs w:val="22"/>
              </w:rPr>
            </w:pPr>
            <w:r w:rsidRPr="006E4E1D">
              <w:rPr>
                <w:rStyle w:val="selected"/>
                <w:rFonts w:eastAsiaTheme="majorEastAsia"/>
                <w:b/>
                <w:bCs/>
                <w:sz w:val="22"/>
                <w:szCs w:val="22"/>
              </w:rPr>
              <w:t>Orchestration &amp; Messaging</w:t>
            </w:r>
          </w:p>
        </w:tc>
        <w:tc>
          <w:tcPr>
            <w:tcW w:w="7760" w:type="dxa"/>
            <w:vAlign w:val="center"/>
            <w:hideMark/>
          </w:tcPr>
          <w:p w14:paraId="1E3CB1D0" w14:textId="77777777" w:rsidR="0017447C" w:rsidRPr="006E4E1D" w:rsidRDefault="0017447C" w:rsidP="006E4E1D">
            <w:pPr>
              <w:pStyle w:val="NormalWeb"/>
              <w:spacing w:beforeLines="30" w:before="72" w:beforeAutospacing="0" w:afterLines="30" w:after="72" w:afterAutospacing="0"/>
              <w:rPr>
                <w:sz w:val="22"/>
                <w:szCs w:val="22"/>
              </w:rPr>
            </w:pPr>
            <w:r w:rsidRPr="006E4E1D">
              <w:rPr>
                <w:rFonts w:eastAsiaTheme="majorEastAsia"/>
                <w:sz w:val="22"/>
                <w:szCs w:val="22"/>
              </w:rPr>
              <w:t>Apache Airflow (DAGs, Monitoring), Apache Kafka, GCP Pub/Sub, AWS Kinesis</w:t>
            </w:r>
          </w:p>
        </w:tc>
      </w:tr>
      <w:tr w:rsidR="0017447C" w:rsidRPr="006E4E1D" w14:paraId="394FEFF2" w14:textId="77777777" w:rsidTr="0017447C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1AA573B3" w14:textId="77777777" w:rsidR="0017447C" w:rsidRPr="006E4E1D" w:rsidRDefault="0017447C" w:rsidP="006E4E1D">
            <w:pPr>
              <w:pStyle w:val="NormalWeb"/>
              <w:spacing w:beforeLines="30" w:before="72" w:beforeAutospacing="0" w:afterLines="30" w:after="72" w:afterAutospacing="0"/>
              <w:rPr>
                <w:sz w:val="22"/>
                <w:szCs w:val="22"/>
              </w:rPr>
            </w:pPr>
            <w:proofErr w:type="spellStart"/>
            <w:r w:rsidRPr="006E4E1D">
              <w:rPr>
                <w:rStyle w:val="selected"/>
                <w:rFonts w:eastAsiaTheme="majorEastAsia"/>
                <w:b/>
                <w:bCs/>
                <w:sz w:val="22"/>
                <w:szCs w:val="22"/>
              </w:rPr>
              <w:lastRenderedPageBreak/>
              <w:t>DevOps</w:t>
            </w:r>
            <w:proofErr w:type="spellEnd"/>
            <w:r w:rsidRPr="006E4E1D">
              <w:rPr>
                <w:rStyle w:val="selected"/>
                <w:rFonts w:eastAsiaTheme="majorEastAsia"/>
                <w:b/>
                <w:bCs/>
                <w:sz w:val="22"/>
                <w:szCs w:val="22"/>
              </w:rPr>
              <w:t xml:space="preserve"> &amp; Infrastructure</w:t>
            </w:r>
          </w:p>
        </w:tc>
        <w:tc>
          <w:tcPr>
            <w:tcW w:w="7760" w:type="dxa"/>
            <w:vAlign w:val="center"/>
            <w:hideMark/>
          </w:tcPr>
          <w:p w14:paraId="58546913" w14:textId="77777777" w:rsidR="0017447C" w:rsidRPr="006E4E1D" w:rsidRDefault="0017447C" w:rsidP="006E4E1D">
            <w:pPr>
              <w:pStyle w:val="NormalWeb"/>
              <w:spacing w:beforeLines="30" w:before="72" w:beforeAutospacing="0" w:afterLines="30" w:after="72" w:afterAutospacing="0"/>
              <w:rPr>
                <w:sz w:val="22"/>
                <w:szCs w:val="22"/>
              </w:rPr>
            </w:pPr>
            <w:proofErr w:type="spellStart"/>
            <w:r w:rsidRPr="006E4E1D">
              <w:rPr>
                <w:rFonts w:eastAsiaTheme="majorEastAsia"/>
                <w:sz w:val="22"/>
                <w:szCs w:val="22"/>
              </w:rPr>
              <w:t>Terraform</w:t>
            </w:r>
            <w:proofErr w:type="spellEnd"/>
            <w:r w:rsidRPr="006E4E1D">
              <w:rPr>
                <w:rFonts w:eastAsiaTheme="majorEastAsia"/>
                <w:sz w:val="22"/>
                <w:szCs w:val="22"/>
              </w:rPr>
              <w:t xml:space="preserve"> (Infrastructure as Code), </w:t>
            </w:r>
            <w:proofErr w:type="spellStart"/>
            <w:r w:rsidRPr="006E4E1D">
              <w:rPr>
                <w:rFonts w:eastAsiaTheme="majorEastAsia"/>
                <w:sz w:val="22"/>
                <w:szCs w:val="22"/>
              </w:rPr>
              <w:t>Docker</w:t>
            </w:r>
            <w:proofErr w:type="spellEnd"/>
            <w:r w:rsidRPr="006E4E1D">
              <w:rPr>
                <w:rFonts w:eastAsiaTheme="majorEastAsia"/>
                <w:sz w:val="22"/>
                <w:szCs w:val="22"/>
              </w:rPr>
              <w:t xml:space="preserve"> (Containerization), </w:t>
            </w:r>
            <w:proofErr w:type="spellStart"/>
            <w:r w:rsidRPr="006E4E1D">
              <w:rPr>
                <w:rFonts w:eastAsiaTheme="majorEastAsia"/>
                <w:sz w:val="22"/>
                <w:szCs w:val="22"/>
              </w:rPr>
              <w:t>Kubernetes</w:t>
            </w:r>
            <w:proofErr w:type="spellEnd"/>
            <w:r w:rsidRPr="006E4E1D">
              <w:rPr>
                <w:rFonts w:eastAsiaTheme="majorEastAsia"/>
                <w:sz w:val="22"/>
                <w:szCs w:val="22"/>
              </w:rPr>
              <w:t xml:space="preserve"> (Orchestration)</w:t>
            </w:r>
          </w:p>
        </w:tc>
      </w:tr>
      <w:tr w:rsidR="0017447C" w:rsidRPr="006E4E1D" w14:paraId="382C13CE" w14:textId="77777777" w:rsidTr="0017447C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4AB4DBEC" w14:textId="77777777" w:rsidR="0017447C" w:rsidRPr="006E4E1D" w:rsidRDefault="0017447C" w:rsidP="006E4E1D">
            <w:pPr>
              <w:pStyle w:val="NormalWeb"/>
              <w:spacing w:beforeLines="30" w:before="72" w:beforeAutospacing="0" w:afterLines="30" w:after="72" w:afterAutospacing="0"/>
              <w:rPr>
                <w:sz w:val="22"/>
                <w:szCs w:val="22"/>
              </w:rPr>
            </w:pPr>
            <w:r w:rsidRPr="006E4E1D">
              <w:rPr>
                <w:rStyle w:val="selected"/>
                <w:rFonts w:eastAsiaTheme="majorEastAsia"/>
                <w:b/>
                <w:bCs/>
                <w:sz w:val="22"/>
                <w:szCs w:val="22"/>
              </w:rPr>
              <w:t>CI/CD &amp; Version Control</w:t>
            </w:r>
          </w:p>
        </w:tc>
        <w:tc>
          <w:tcPr>
            <w:tcW w:w="7760" w:type="dxa"/>
            <w:vAlign w:val="center"/>
            <w:hideMark/>
          </w:tcPr>
          <w:p w14:paraId="1765D1BE" w14:textId="77777777" w:rsidR="0017447C" w:rsidRPr="006E4E1D" w:rsidRDefault="0017447C" w:rsidP="006E4E1D">
            <w:pPr>
              <w:pStyle w:val="NormalWeb"/>
              <w:spacing w:beforeLines="30" w:before="72" w:beforeAutospacing="0" w:afterLines="30" w:after="72" w:afterAutospacing="0"/>
              <w:rPr>
                <w:sz w:val="22"/>
                <w:szCs w:val="22"/>
              </w:rPr>
            </w:pPr>
            <w:r w:rsidRPr="006E4E1D">
              <w:rPr>
                <w:rFonts w:eastAsiaTheme="majorEastAsia"/>
                <w:sz w:val="22"/>
                <w:szCs w:val="22"/>
              </w:rPr>
              <w:t xml:space="preserve">Jenkins, </w:t>
            </w:r>
            <w:proofErr w:type="spellStart"/>
            <w:r w:rsidRPr="006E4E1D">
              <w:rPr>
                <w:rFonts w:eastAsiaTheme="majorEastAsia"/>
                <w:sz w:val="22"/>
                <w:szCs w:val="22"/>
              </w:rPr>
              <w:t>GitLab</w:t>
            </w:r>
            <w:proofErr w:type="spellEnd"/>
            <w:r w:rsidRPr="006E4E1D">
              <w:rPr>
                <w:rFonts w:eastAsiaTheme="majorEastAsia"/>
                <w:sz w:val="22"/>
                <w:szCs w:val="22"/>
              </w:rPr>
              <w:t xml:space="preserve"> CI/CD, </w:t>
            </w:r>
            <w:proofErr w:type="spellStart"/>
            <w:r w:rsidRPr="006E4E1D">
              <w:rPr>
                <w:rFonts w:eastAsiaTheme="majorEastAsia"/>
                <w:sz w:val="22"/>
                <w:szCs w:val="22"/>
              </w:rPr>
              <w:t>Git</w:t>
            </w:r>
            <w:proofErr w:type="spellEnd"/>
          </w:p>
        </w:tc>
      </w:tr>
      <w:tr w:rsidR="0017447C" w:rsidRPr="006E4E1D" w14:paraId="6CCDEBB0" w14:textId="77777777" w:rsidTr="0017447C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0E009F01" w14:textId="77777777" w:rsidR="0017447C" w:rsidRPr="006E4E1D" w:rsidRDefault="0017447C" w:rsidP="006E4E1D">
            <w:pPr>
              <w:pStyle w:val="NormalWeb"/>
              <w:spacing w:beforeLines="30" w:before="72" w:beforeAutospacing="0" w:afterLines="30" w:after="72" w:afterAutospacing="0"/>
              <w:rPr>
                <w:sz w:val="22"/>
                <w:szCs w:val="22"/>
              </w:rPr>
            </w:pPr>
            <w:r w:rsidRPr="006E4E1D">
              <w:rPr>
                <w:rStyle w:val="selected"/>
                <w:rFonts w:eastAsiaTheme="majorEastAsia"/>
                <w:b/>
                <w:bCs/>
                <w:sz w:val="22"/>
                <w:szCs w:val="22"/>
              </w:rPr>
              <w:t>Data Modeling &amp; Tools</w:t>
            </w:r>
          </w:p>
        </w:tc>
        <w:tc>
          <w:tcPr>
            <w:tcW w:w="7760" w:type="dxa"/>
            <w:vAlign w:val="center"/>
            <w:hideMark/>
          </w:tcPr>
          <w:p w14:paraId="48E0A2AF" w14:textId="77777777" w:rsidR="0017447C" w:rsidRPr="006E4E1D" w:rsidRDefault="0017447C" w:rsidP="006E4E1D">
            <w:pPr>
              <w:pStyle w:val="NormalWeb"/>
              <w:spacing w:beforeLines="30" w:before="72" w:beforeAutospacing="0" w:afterLines="30" w:after="72" w:afterAutospacing="0"/>
              <w:rPr>
                <w:sz w:val="22"/>
                <w:szCs w:val="22"/>
              </w:rPr>
            </w:pPr>
            <w:r w:rsidRPr="006E4E1D">
              <w:rPr>
                <w:rFonts w:eastAsiaTheme="majorEastAsia"/>
                <w:sz w:val="22"/>
                <w:szCs w:val="22"/>
              </w:rPr>
              <w:t>DBT (Data Build Tool), ETL/ELT Frameworks, Data Modeling (Dimensional/Star Schema)</w:t>
            </w:r>
          </w:p>
        </w:tc>
      </w:tr>
      <w:tr w:rsidR="0017447C" w:rsidRPr="006E4E1D" w14:paraId="323359E1" w14:textId="77777777" w:rsidTr="0017447C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32D7B028" w14:textId="77777777" w:rsidR="0017447C" w:rsidRPr="006E4E1D" w:rsidRDefault="0017447C" w:rsidP="006E4E1D">
            <w:pPr>
              <w:pStyle w:val="NormalWeb"/>
              <w:spacing w:beforeLines="30" w:before="72" w:beforeAutospacing="0" w:afterLines="30" w:after="72" w:afterAutospacing="0"/>
              <w:rPr>
                <w:sz w:val="22"/>
                <w:szCs w:val="22"/>
              </w:rPr>
            </w:pPr>
            <w:r w:rsidRPr="006E4E1D">
              <w:rPr>
                <w:rStyle w:val="selected"/>
                <w:rFonts w:eastAsiaTheme="majorEastAsia"/>
                <w:b/>
                <w:bCs/>
                <w:sz w:val="22"/>
                <w:szCs w:val="22"/>
              </w:rPr>
              <w:t>Monitoring &amp; BI</w:t>
            </w:r>
          </w:p>
        </w:tc>
        <w:tc>
          <w:tcPr>
            <w:tcW w:w="7760" w:type="dxa"/>
            <w:vAlign w:val="center"/>
            <w:hideMark/>
          </w:tcPr>
          <w:p w14:paraId="178DB3B1" w14:textId="77777777" w:rsidR="0017447C" w:rsidRPr="006E4E1D" w:rsidRDefault="0017447C" w:rsidP="006E4E1D">
            <w:pPr>
              <w:pStyle w:val="NormalWeb"/>
              <w:spacing w:beforeLines="30" w:before="72" w:beforeAutospacing="0" w:afterLines="30" w:after="72" w:afterAutospacing="0"/>
              <w:rPr>
                <w:sz w:val="22"/>
                <w:szCs w:val="22"/>
              </w:rPr>
            </w:pPr>
            <w:proofErr w:type="spellStart"/>
            <w:r w:rsidRPr="006E4E1D">
              <w:rPr>
                <w:rFonts w:eastAsiaTheme="majorEastAsia"/>
                <w:sz w:val="22"/>
                <w:szCs w:val="22"/>
              </w:rPr>
              <w:t>Grafana</w:t>
            </w:r>
            <w:proofErr w:type="spellEnd"/>
            <w:r w:rsidRPr="006E4E1D">
              <w:rPr>
                <w:rFonts w:eastAsiaTheme="majorEastAsia"/>
                <w:sz w:val="22"/>
                <w:szCs w:val="22"/>
              </w:rPr>
              <w:t xml:space="preserve">, Prometheus, </w:t>
            </w:r>
            <w:proofErr w:type="spellStart"/>
            <w:r w:rsidRPr="006E4E1D">
              <w:rPr>
                <w:rFonts w:eastAsiaTheme="majorEastAsia"/>
                <w:sz w:val="22"/>
                <w:szCs w:val="22"/>
              </w:rPr>
              <w:t>Stackdriver</w:t>
            </w:r>
            <w:proofErr w:type="spellEnd"/>
            <w:r w:rsidRPr="006E4E1D">
              <w:rPr>
                <w:rFonts w:eastAsiaTheme="majorEastAsia"/>
                <w:sz w:val="22"/>
                <w:szCs w:val="22"/>
              </w:rPr>
              <w:t>, Tableau, Power BI, Looker</w:t>
            </w:r>
          </w:p>
        </w:tc>
      </w:tr>
    </w:tbl>
    <w:p w14:paraId="5CAE70A1" w14:textId="77777777" w:rsidR="0017447C" w:rsidRPr="006E4E1D" w:rsidRDefault="0017447C" w:rsidP="006E4E1D">
      <w:pPr>
        <w:spacing w:beforeLines="30" w:before="72" w:afterLines="30" w:after="72"/>
        <w:rPr>
          <w:rFonts w:ascii="Times New Roman" w:hAnsi="Times New Roman" w:cs="Times New Roman"/>
          <w:sz w:val="22"/>
          <w:szCs w:val="22"/>
        </w:rPr>
      </w:pPr>
    </w:p>
    <w:p w14:paraId="3F8CF71C" w14:textId="77777777" w:rsidR="0017447C" w:rsidRPr="006E4E1D" w:rsidRDefault="0017447C" w:rsidP="006E4E1D">
      <w:pPr>
        <w:pStyle w:val="Heading3"/>
        <w:spacing w:beforeLines="30" w:before="72" w:afterLines="30" w:after="72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6E4E1D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PROFESSIONAL EXPERIENCE</w:t>
      </w:r>
    </w:p>
    <w:p w14:paraId="7676E740" w14:textId="77777777" w:rsidR="0017447C" w:rsidRPr="006E4E1D" w:rsidRDefault="0017447C" w:rsidP="006E4E1D">
      <w:pPr>
        <w:spacing w:beforeLines="30" w:before="72" w:afterLines="30" w:after="72"/>
        <w:rPr>
          <w:rFonts w:ascii="Times New Roman" w:hAnsi="Times New Roman" w:cs="Times New Roman"/>
          <w:sz w:val="22"/>
          <w:szCs w:val="22"/>
        </w:rPr>
      </w:pPr>
    </w:p>
    <w:p w14:paraId="164EE72B" w14:textId="0C525EFD" w:rsidR="006E4E1D" w:rsidRPr="006E4E1D" w:rsidRDefault="006E4E1D" w:rsidP="006E4E1D">
      <w:pPr>
        <w:pStyle w:val="NormalWeb"/>
        <w:spacing w:beforeLines="30" w:before="72" w:beforeAutospacing="0" w:afterLines="30" w:after="72" w:afterAutospacing="0"/>
        <w:rPr>
          <w:rStyle w:val="Strong"/>
          <w:rFonts w:eastAsiaTheme="majorEastAsia"/>
          <w:sz w:val="22"/>
          <w:szCs w:val="22"/>
        </w:rPr>
      </w:pPr>
      <w:r w:rsidRPr="006E4E1D">
        <w:rPr>
          <w:rStyle w:val="Strong"/>
          <w:rFonts w:eastAsiaTheme="majorEastAsia"/>
          <w:sz w:val="22"/>
          <w:szCs w:val="22"/>
        </w:rPr>
        <w:t xml:space="preserve">Client: </w:t>
      </w:r>
      <w:r w:rsidRPr="006E4E1D">
        <w:rPr>
          <w:b/>
          <w:sz w:val="22"/>
          <w:szCs w:val="22"/>
        </w:rPr>
        <w:t>Chewy, Dania Beach, FL</w:t>
      </w:r>
    </w:p>
    <w:p w14:paraId="5DDFB438" w14:textId="6C071617" w:rsidR="0017447C" w:rsidRPr="006E4E1D" w:rsidRDefault="0017447C" w:rsidP="006E4E1D">
      <w:pPr>
        <w:pStyle w:val="NormalWeb"/>
        <w:spacing w:beforeLines="30" w:before="72" w:beforeAutospacing="0" w:afterLines="30" w:after="72" w:afterAutospacing="0"/>
        <w:rPr>
          <w:rFonts w:eastAsiaTheme="majorEastAsia"/>
          <w:b/>
          <w:bCs/>
          <w:sz w:val="22"/>
          <w:szCs w:val="22"/>
        </w:rPr>
      </w:pPr>
      <w:r w:rsidRPr="006E4E1D">
        <w:rPr>
          <w:rStyle w:val="Emphasis"/>
          <w:rFonts w:eastAsiaTheme="majorEastAsia"/>
          <w:b/>
          <w:i w:val="0"/>
          <w:sz w:val="22"/>
          <w:szCs w:val="22"/>
        </w:rPr>
        <w:t>Role: Principal Data Engineer</w:t>
      </w:r>
      <w:r w:rsidRPr="006E4E1D">
        <w:rPr>
          <w:b/>
          <w:sz w:val="22"/>
          <w:szCs w:val="22"/>
        </w:rPr>
        <w:br/>
      </w:r>
      <w:r w:rsidRPr="006E4E1D">
        <w:rPr>
          <w:rStyle w:val="Strong"/>
          <w:rFonts w:eastAsiaTheme="majorEastAsia"/>
          <w:sz w:val="22"/>
          <w:szCs w:val="22"/>
        </w:rPr>
        <w:t>Environment:</w:t>
      </w:r>
      <w:r w:rsidRPr="006E4E1D">
        <w:rPr>
          <w:sz w:val="22"/>
          <w:szCs w:val="22"/>
        </w:rPr>
        <w:t xml:space="preserve"> AWS, Snowflake, Python, Spark, Airflow, Kafka, DBT, </w:t>
      </w:r>
      <w:proofErr w:type="spellStart"/>
      <w:r w:rsidRPr="006E4E1D">
        <w:rPr>
          <w:sz w:val="22"/>
          <w:szCs w:val="22"/>
        </w:rPr>
        <w:t>Terraform</w:t>
      </w:r>
      <w:proofErr w:type="spellEnd"/>
      <w:r w:rsidRPr="006E4E1D">
        <w:rPr>
          <w:sz w:val="22"/>
          <w:szCs w:val="22"/>
        </w:rPr>
        <w:t xml:space="preserve">, Jenkins, </w:t>
      </w:r>
      <w:proofErr w:type="spellStart"/>
      <w:r w:rsidRPr="006E4E1D">
        <w:rPr>
          <w:sz w:val="22"/>
          <w:szCs w:val="22"/>
        </w:rPr>
        <w:t>Grafana</w:t>
      </w:r>
      <w:proofErr w:type="spellEnd"/>
      <w:r w:rsidRPr="006E4E1D">
        <w:rPr>
          <w:sz w:val="22"/>
          <w:szCs w:val="22"/>
        </w:rPr>
        <w:t xml:space="preserve">, </w:t>
      </w:r>
      <w:proofErr w:type="spellStart"/>
      <w:proofErr w:type="gramStart"/>
      <w:r w:rsidRPr="006E4E1D">
        <w:rPr>
          <w:sz w:val="22"/>
          <w:szCs w:val="22"/>
        </w:rPr>
        <w:t>Kubernetes</w:t>
      </w:r>
      <w:proofErr w:type="spellEnd"/>
      <w:proofErr w:type="gramEnd"/>
    </w:p>
    <w:p w14:paraId="7270F82E" w14:textId="2EC49210" w:rsidR="006E4E1D" w:rsidRPr="006E4E1D" w:rsidRDefault="006E4E1D" w:rsidP="006E4E1D">
      <w:pPr>
        <w:pStyle w:val="NormalWeb"/>
        <w:spacing w:beforeLines="30" w:before="72" w:beforeAutospacing="0" w:afterLines="30" w:after="72" w:afterAutospacing="0"/>
        <w:rPr>
          <w:b/>
          <w:sz w:val="22"/>
          <w:szCs w:val="22"/>
        </w:rPr>
      </w:pPr>
      <w:r w:rsidRPr="006E4E1D">
        <w:rPr>
          <w:b/>
          <w:sz w:val="22"/>
          <w:szCs w:val="22"/>
        </w:rPr>
        <w:t>Responsibilities:</w:t>
      </w:r>
    </w:p>
    <w:p w14:paraId="6A11C014" w14:textId="77777777" w:rsidR="0017447C" w:rsidRPr="006E4E1D" w:rsidRDefault="0017447C" w:rsidP="00296831">
      <w:pPr>
        <w:pStyle w:val="NormalWeb"/>
        <w:numPr>
          <w:ilvl w:val="0"/>
          <w:numId w:val="7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Designed and implemented highly scalable, automated ETL pipelines for ingestion, transformation, and storage of enterprise datasets.</w:t>
      </w:r>
    </w:p>
    <w:p w14:paraId="4602A325" w14:textId="77777777" w:rsidR="0017447C" w:rsidRPr="006E4E1D" w:rsidRDefault="0017447C" w:rsidP="00296831">
      <w:pPr>
        <w:pStyle w:val="NormalWeb"/>
        <w:numPr>
          <w:ilvl w:val="0"/>
          <w:numId w:val="7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Architected Snowflake-based data warehouses optimized for query performance, storage efficiency, and analytics readiness.</w:t>
      </w:r>
    </w:p>
    <w:p w14:paraId="6E39A126" w14:textId="77777777" w:rsidR="0017447C" w:rsidRPr="006E4E1D" w:rsidRDefault="0017447C" w:rsidP="00296831">
      <w:pPr>
        <w:pStyle w:val="NormalWeb"/>
        <w:numPr>
          <w:ilvl w:val="0"/>
          <w:numId w:val="7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Built real-time streaming pipelines using Kafka and Spark Streaming to support operational and analytics workloads.</w:t>
      </w:r>
    </w:p>
    <w:p w14:paraId="33E81F6C" w14:textId="77777777" w:rsidR="0017447C" w:rsidRPr="006E4E1D" w:rsidRDefault="0017447C" w:rsidP="00296831">
      <w:pPr>
        <w:pStyle w:val="NormalWeb"/>
        <w:numPr>
          <w:ilvl w:val="0"/>
          <w:numId w:val="7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Developed reusable Python and DBT modules for standardized data transformations and enrichment.</w:t>
      </w:r>
    </w:p>
    <w:p w14:paraId="6B0A4C5F" w14:textId="77777777" w:rsidR="0017447C" w:rsidRPr="006E4E1D" w:rsidRDefault="0017447C" w:rsidP="00296831">
      <w:pPr>
        <w:pStyle w:val="NormalWeb"/>
        <w:numPr>
          <w:ilvl w:val="0"/>
          <w:numId w:val="7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 xml:space="preserve">Automated CI/CD pipelines using Jenkins and </w:t>
      </w:r>
      <w:proofErr w:type="spellStart"/>
      <w:r w:rsidRPr="006E4E1D">
        <w:rPr>
          <w:sz w:val="22"/>
          <w:szCs w:val="22"/>
        </w:rPr>
        <w:t>Terraform</w:t>
      </w:r>
      <w:proofErr w:type="spellEnd"/>
      <w:r w:rsidRPr="006E4E1D">
        <w:rPr>
          <w:sz w:val="22"/>
          <w:szCs w:val="22"/>
        </w:rPr>
        <w:t xml:space="preserve"> for seamless deployment of ETL workflows and cloud infrastructure.</w:t>
      </w:r>
    </w:p>
    <w:p w14:paraId="0520C610" w14:textId="77777777" w:rsidR="0017447C" w:rsidRPr="006E4E1D" w:rsidRDefault="0017447C" w:rsidP="00296831">
      <w:pPr>
        <w:pStyle w:val="NormalWeb"/>
        <w:numPr>
          <w:ilvl w:val="0"/>
          <w:numId w:val="7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 xml:space="preserve">Containerized data processing workflows with </w:t>
      </w:r>
      <w:proofErr w:type="spellStart"/>
      <w:r w:rsidRPr="006E4E1D">
        <w:rPr>
          <w:sz w:val="22"/>
          <w:szCs w:val="22"/>
        </w:rPr>
        <w:t>Docker</w:t>
      </w:r>
      <w:proofErr w:type="spellEnd"/>
      <w:r w:rsidRPr="006E4E1D">
        <w:rPr>
          <w:sz w:val="22"/>
          <w:szCs w:val="22"/>
        </w:rPr>
        <w:t xml:space="preserve"> and orchestrated with </w:t>
      </w:r>
      <w:proofErr w:type="spellStart"/>
      <w:r w:rsidRPr="006E4E1D">
        <w:rPr>
          <w:sz w:val="22"/>
          <w:szCs w:val="22"/>
        </w:rPr>
        <w:t>Kubernetes</w:t>
      </w:r>
      <w:proofErr w:type="spellEnd"/>
      <w:r w:rsidRPr="006E4E1D">
        <w:rPr>
          <w:sz w:val="22"/>
          <w:szCs w:val="22"/>
        </w:rPr>
        <w:t xml:space="preserve"> for fault-tolerant and scalable operations.</w:t>
      </w:r>
    </w:p>
    <w:p w14:paraId="555AF681" w14:textId="77777777" w:rsidR="0017447C" w:rsidRPr="006E4E1D" w:rsidRDefault="0017447C" w:rsidP="00296831">
      <w:pPr>
        <w:pStyle w:val="NormalWeb"/>
        <w:numPr>
          <w:ilvl w:val="0"/>
          <w:numId w:val="7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 xml:space="preserve">Monitored pipeline performance, executed proactive troubleshooting, and implemented alerting using </w:t>
      </w:r>
      <w:proofErr w:type="spellStart"/>
      <w:r w:rsidRPr="006E4E1D">
        <w:rPr>
          <w:sz w:val="22"/>
          <w:szCs w:val="22"/>
        </w:rPr>
        <w:t>Grafana</w:t>
      </w:r>
      <w:proofErr w:type="spellEnd"/>
      <w:r w:rsidRPr="006E4E1D">
        <w:rPr>
          <w:sz w:val="22"/>
          <w:szCs w:val="22"/>
        </w:rPr>
        <w:t xml:space="preserve"> and Prometheus.</w:t>
      </w:r>
    </w:p>
    <w:p w14:paraId="1DAF9087" w14:textId="77777777" w:rsidR="0017447C" w:rsidRPr="006E4E1D" w:rsidRDefault="0017447C" w:rsidP="00296831">
      <w:pPr>
        <w:pStyle w:val="NormalWeb"/>
        <w:numPr>
          <w:ilvl w:val="0"/>
          <w:numId w:val="7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Designed data validation and reconciliation frameworks to maintain high data quality and reliability.</w:t>
      </w:r>
    </w:p>
    <w:p w14:paraId="73484077" w14:textId="77777777" w:rsidR="0017447C" w:rsidRPr="006E4E1D" w:rsidRDefault="0017447C" w:rsidP="00296831">
      <w:pPr>
        <w:pStyle w:val="NormalWeb"/>
        <w:numPr>
          <w:ilvl w:val="0"/>
          <w:numId w:val="7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Collaborated with analytics teams to ensure data pipelines meet business requirements and operational needs.</w:t>
      </w:r>
    </w:p>
    <w:p w14:paraId="35DE02A0" w14:textId="77777777" w:rsidR="0017447C" w:rsidRPr="006E4E1D" w:rsidRDefault="0017447C" w:rsidP="00296831">
      <w:pPr>
        <w:pStyle w:val="NormalWeb"/>
        <w:numPr>
          <w:ilvl w:val="0"/>
          <w:numId w:val="7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Optimized Snowflake schemas, partitioning, and query performance to enhance data access and reporting efficiency.</w:t>
      </w:r>
    </w:p>
    <w:p w14:paraId="21179576" w14:textId="77777777" w:rsidR="0017447C" w:rsidRPr="006E4E1D" w:rsidRDefault="0017447C" w:rsidP="00296831">
      <w:pPr>
        <w:pStyle w:val="NormalWeb"/>
        <w:numPr>
          <w:ilvl w:val="0"/>
          <w:numId w:val="7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Implemented secure data access, encryption, and governance policies in line with organizational standards.</w:t>
      </w:r>
    </w:p>
    <w:p w14:paraId="20CD8179" w14:textId="77777777" w:rsidR="0017447C" w:rsidRPr="006E4E1D" w:rsidRDefault="0017447C" w:rsidP="00296831">
      <w:pPr>
        <w:pStyle w:val="NormalWeb"/>
        <w:numPr>
          <w:ilvl w:val="0"/>
          <w:numId w:val="7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Developed event-driven workflows for ingestion, transformation, and reporting of high-volume datasets.</w:t>
      </w:r>
    </w:p>
    <w:p w14:paraId="06ECBBE1" w14:textId="77777777" w:rsidR="0017447C" w:rsidRPr="006E4E1D" w:rsidRDefault="0017447C" w:rsidP="00296831">
      <w:pPr>
        <w:pStyle w:val="NormalWeb"/>
        <w:numPr>
          <w:ilvl w:val="0"/>
          <w:numId w:val="7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Conducted technical reviews, mentoring, and knowledge-sharing sessions to promote best practices across the engineering team.</w:t>
      </w:r>
    </w:p>
    <w:p w14:paraId="42F04DB3" w14:textId="77777777" w:rsidR="0017447C" w:rsidRPr="006E4E1D" w:rsidRDefault="0017447C" w:rsidP="00296831">
      <w:pPr>
        <w:pStyle w:val="NormalWeb"/>
        <w:numPr>
          <w:ilvl w:val="0"/>
          <w:numId w:val="7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Evaluated emerging data engineering technologies and integrated relevant solutions to improve pipeline efficiency and scalability.</w:t>
      </w:r>
    </w:p>
    <w:p w14:paraId="23CBD60F" w14:textId="77777777" w:rsidR="0017447C" w:rsidRPr="006E4E1D" w:rsidRDefault="0017447C" w:rsidP="006E4E1D">
      <w:pPr>
        <w:spacing w:beforeLines="30" w:before="72" w:afterLines="30" w:after="72"/>
        <w:rPr>
          <w:rFonts w:ascii="Times New Roman" w:hAnsi="Times New Roman" w:cs="Times New Roman"/>
          <w:sz w:val="22"/>
          <w:szCs w:val="22"/>
        </w:rPr>
      </w:pPr>
    </w:p>
    <w:p w14:paraId="0FAB1556" w14:textId="1D7B7870" w:rsidR="0017447C" w:rsidRPr="006E4E1D" w:rsidRDefault="006E4E1D" w:rsidP="006E4E1D">
      <w:pPr>
        <w:pStyle w:val="NormalWeb"/>
        <w:spacing w:beforeLines="30" w:before="72" w:beforeAutospacing="0" w:afterLines="30" w:after="72" w:afterAutospacing="0"/>
        <w:rPr>
          <w:sz w:val="22"/>
          <w:szCs w:val="22"/>
        </w:rPr>
      </w:pPr>
      <w:proofErr w:type="gramStart"/>
      <w:r w:rsidRPr="006E4E1D">
        <w:rPr>
          <w:rStyle w:val="Strong"/>
          <w:rFonts w:eastAsiaTheme="majorEastAsia"/>
          <w:sz w:val="22"/>
          <w:szCs w:val="22"/>
        </w:rPr>
        <w:t xml:space="preserve">Client </w:t>
      </w:r>
      <w:r w:rsidR="0017447C" w:rsidRPr="006E4E1D">
        <w:rPr>
          <w:rStyle w:val="Strong"/>
          <w:rFonts w:eastAsiaTheme="majorEastAsia"/>
          <w:sz w:val="22"/>
          <w:szCs w:val="22"/>
        </w:rPr>
        <w:t>:</w:t>
      </w:r>
      <w:proofErr w:type="gramEnd"/>
      <w:r w:rsidR="0017447C" w:rsidRPr="006E4E1D">
        <w:rPr>
          <w:rStyle w:val="Strong"/>
          <w:rFonts w:eastAsiaTheme="majorEastAsia"/>
          <w:sz w:val="22"/>
          <w:szCs w:val="22"/>
        </w:rPr>
        <w:t xml:space="preserve"> </w:t>
      </w:r>
      <w:r w:rsidRPr="006E4E1D">
        <w:rPr>
          <w:b/>
          <w:sz w:val="22"/>
          <w:szCs w:val="22"/>
        </w:rPr>
        <w:t>UPS Capital, Atlanta, GA</w:t>
      </w:r>
      <w:r w:rsidR="0017447C" w:rsidRPr="006E4E1D">
        <w:rPr>
          <w:b/>
          <w:sz w:val="22"/>
          <w:szCs w:val="22"/>
        </w:rPr>
        <w:br/>
      </w:r>
      <w:r w:rsidR="0017447C" w:rsidRPr="006E4E1D">
        <w:rPr>
          <w:rStyle w:val="Emphasis"/>
          <w:rFonts w:eastAsiaTheme="majorEastAsia"/>
          <w:b/>
          <w:i w:val="0"/>
          <w:sz w:val="22"/>
          <w:szCs w:val="22"/>
        </w:rPr>
        <w:t>Role: Data Engineering Consultant</w:t>
      </w:r>
      <w:r w:rsidR="0017447C" w:rsidRPr="006E4E1D">
        <w:rPr>
          <w:b/>
          <w:sz w:val="22"/>
          <w:szCs w:val="22"/>
        </w:rPr>
        <w:br/>
      </w:r>
      <w:r w:rsidR="0017447C" w:rsidRPr="006E4E1D">
        <w:rPr>
          <w:rStyle w:val="Strong"/>
          <w:rFonts w:eastAsiaTheme="majorEastAsia"/>
          <w:sz w:val="22"/>
          <w:szCs w:val="22"/>
        </w:rPr>
        <w:t>Environment:</w:t>
      </w:r>
      <w:r w:rsidR="0017447C" w:rsidRPr="006E4E1D">
        <w:rPr>
          <w:sz w:val="22"/>
          <w:szCs w:val="22"/>
        </w:rPr>
        <w:t xml:space="preserve"> GCP (</w:t>
      </w:r>
      <w:proofErr w:type="spellStart"/>
      <w:r w:rsidR="0017447C" w:rsidRPr="006E4E1D">
        <w:rPr>
          <w:sz w:val="22"/>
          <w:szCs w:val="22"/>
        </w:rPr>
        <w:t>BigQuery</w:t>
      </w:r>
      <w:proofErr w:type="spellEnd"/>
      <w:r w:rsidR="0017447C" w:rsidRPr="006E4E1D">
        <w:rPr>
          <w:sz w:val="22"/>
          <w:szCs w:val="22"/>
        </w:rPr>
        <w:t xml:space="preserve">, Dataflow, Pub/Sub), Python, SQL, Apache Beam, Airflow, </w:t>
      </w:r>
      <w:proofErr w:type="spellStart"/>
      <w:r w:rsidR="0017447C" w:rsidRPr="006E4E1D">
        <w:rPr>
          <w:sz w:val="22"/>
          <w:szCs w:val="22"/>
        </w:rPr>
        <w:t>Docker</w:t>
      </w:r>
      <w:proofErr w:type="spellEnd"/>
      <w:r w:rsidR="0017447C" w:rsidRPr="006E4E1D">
        <w:rPr>
          <w:sz w:val="22"/>
          <w:szCs w:val="22"/>
        </w:rPr>
        <w:t xml:space="preserve">, </w:t>
      </w:r>
      <w:proofErr w:type="spellStart"/>
      <w:r w:rsidR="0017447C" w:rsidRPr="006E4E1D">
        <w:rPr>
          <w:sz w:val="22"/>
          <w:szCs w:val="22"/>
        </w:rPr>
        <w:t>Kubernetes</w:t>
      </w:r>
      <w:proofErr w:type="spellEnd"/>
      <w:r w:rsidR="0017447C" w:rsidRPr="006E4E1D">
        <w:rPr>
          <w:sz w:val="22"/>
          <w:szCs w:val="22"/>
        </w:rPr>
        <w:t>, Looker</w:t>
      </w:r>
    </w:p>
    <w:p w14:paraId="46244B26" w14:textId="590867FE" w:rsidR="006E4E1D" w:rsidRPr="006E4E1D" w:rsidRDefault="006E4E1D" w:rsidP="006E4E1D">
      <w:pPr>
        <w:pStyle w:val="NormalWeb"/>
        <w:spacing w:beforeLines="30" w:before="72" w:beforeAutospacing="0" w:afterLines="30" w:after="72" w:afterAutospacing="0"/>
        <w:rPr>
          <w:b/>
          <w:sz w:val="22"/>
          <w:szCs w:val="22"/>
        </w:rPr>
      </w:pPr>
      <w:r w:rsidRPr="006E4E1D">
        <w:rPr>
          <w:b/>
          <w:sz w:val="22"/>
          <w:szCs w:val="22"/>
        </w:rPr>
        <w:t>Responsibilities:</w:t>
      </w:r>
    </w:p>
    <w:p w14:paraId="315E4F79" w14:textId="77777777" w:rsidR="0017447C" w:rsidRPr="006E4E1D" w:rsidRDefault="0017447C" w:rsidP="00296831">
      <w:pPr>
        <w:pStyle w:val="NormalWeb"/>
        <w:numPr>
          <w:ilvl w:val="0"/>
          <w:numId w:val="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Developed end-to-end ETL pipelines using Dataflow and Apache Beam for high-volume structured and semi-structured datasets.</w:t>
      </w:r>
    </w:p>
    <w:p w14:paraId="0A1B9686" w14:textId="77777777" w:rsidR="0017447C" w:rsidRPr="006E4E1D" w:rsidRDefault="0017447C" w:rsidP="00296831">
      <w:pPr>
        <w:pStyle w:val="NormalWeb"/>
        <w:numPr>
          <w:ilvl w:val="0"/>
          <w:numId w:val="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Implemented automated scheduling and monitoring of data workflows with Airflow to ensure reliability and consistency.</w:t>
      </w:r>
    </w:p>
    <w:p w14:paraId="5F6A43AE" w14:textId="77777777" w:rsidR="0017447C" w:rsidRPr="006E4E1D" w:rsidRDefault="0017447C" w:rsidP="00296831">
      <w:pPr>
        <w:pStyle w:val="NormalWeb"/>
        <w:numPr>
          <w:ilvl w:val="0"/>
          <w:numId w:val="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Built streaming pipelines using Pub/Sub to process real-time event data and integrate it with analytics platforms.</w:t>
      </w:r>
    </w:p>
    <w:p w14:paraId="0AB36279" w14:textId="77777777" w:rsidR="0017447C" w:rsidRPr="006E4E1D" w:rsidRDefault="0017447C" w:rsidP="00296831">
      <w:pPr>
        <w:pStyle w:val="NormalWeb"/>
        <w:numPr>
          <w:ilvl w:val="0"/>
          <w:numId w:val="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 xml:space="preserve">Designed and deployed </w:t>
      </w:r>
      <w:proofErr w:type="spellStart"/>
      <w:r w:rsidRPr="006E4E1D">
        <w:rPr>
          <w:sz w:val="22"/>
          <w:szCs w:val="22"/>
        </w:rPr>
        <w:t>BigQuery</w:t>
      </w:r>
      <w:proofErr w:type="spellEnd"/>
      <w:r w:rsidRPr="006E4E1D">
        <w:rPr>
          <w:sz w:val="22"/>
          <w:szCs w:val="22"/>
        </w:rPr>
        <w:t xml:space="preserve"> data models for reporting, analytics, and machine learning consumption.</w:t>
      </w:r>
    </w:p>
    <w:p w14:paraId="1ED583E4" w14:textId="77777777" w:rsidR="0017447C" w:rsidRPr="006E4E1D" w:rsidRDefault="0017447C" w:rsidP="00296831">
      <w:pPr>
        <w:pStyle w:val="NormalWeb"/>
        <w:numPr>
          <w:ilvl w:val="0"/>
          <w:numId w:val="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 xml:space="preserve">Containerized ETL jobs using </w:t>
      </w:r>
      <w:proofErr w:type="spellStart"/>
      <w:r w:rsidRPr="006E4E1D">
        <w:rPr>
          <w:sz w:val="22"/>
          <w:szCs w:val="22"/>
        </w:rPr>
        <w:t>Docker</w:t>
      </w:r>
      <w:proofErr w:type="spellEnd"/>
      <w:r w:rsidRPr="006E4E1D">
        <w:rPr>
          <w:sz w:val="22"/>
          <w:szCs w:val="22"/>
        </w:rPr>
        <w:t xml:space="preserve"> and orchestrated workloads using </w:t>
      </w:r>
      <w:proofErr w:type="spellStart"/>
      <w:r w:rsidRPr="006E4E1D">
        <w:rPr>
          <w:sz w:val="22"/>
          <w:szCs w:val="22"/>
        </w:rPr>
        <w:t>Kubernetes</w:t>
      </w:r>
      <w:proofErr w:type="spellEnd"/>
      <w:r w:rsidRPr="006E4E1D">
        <w:rPr>
          <w:sz w:val="22"/>
          <w:szCs w:val="22"/>
        </w:rPr>
        <w:t xml:space="preserve"> for scalability and fault tolerance.</w:t>
      </w:r>
    </w:p>
    <w:p w14:paraId="003183B2" w14:textId="77777777" w:rsidR="0017447C" w:rsidRPr="006E4E1D" w:rsidRDefault="0017447C" w:rsidP="00296831">
      <w:pPr>
        <w:pStyle w:val="NormalWeb"/>
        <w:numPr>
          <w:ilvl w:val="0"/>
          <w:numId w:val="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Developed Python utilities for reusable data transformations, validations, and enrichment across pipelines.</w:t>
      </w:r>
    </w:p>
    <w:p w14:paraId="0695EA2E" w14:textId="77777777" w:rsidR="0017447C" w:rsidRPr="006E4E1D" w:rsidRDefault="0017447C" w:rsidP="00296831">
      <w:pPr>
        <w:pStyle w:val="NormalWeb"/>
        <w:numPr>
          <w:ilvl w:val="0"/>
          <w:numId w:val="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 xml:space="preserve">Implemented monitoring dashboards and alerting using </w:t>
      </w:r>
      <w:proofErr w:type="spellStart"/>
      <w:r w:rsidRPr="006E4E1D">
        <w:rPr>
          <w:sz w:val="22"/>
          <w:szCs w:val="22"/>
        </w:rPr>
        <w:t>Grafana</w:t>
      </w:r>
      <w:proofErr w:type="spellEnd"/>
      <w:r w:rsidRPr="006E4E1D">
        <w:rPr>
          <w:sz w:val="22"/>
          <w:szCs w:val="22"/>
        </w:rPr>
        <w:t xml:space="preserve">, </w:t>
      </w:r>
      <w:proofErr w:type="spellStart"/>
      <w:r w:rsidRPr="006E4E1D">
        <w:rPr>
          <w:sz w:val="22"/>
          <w:szCs w:val="22"/>
        </w:rPr>
        <w:t>Stackdriver</w:t>
      </w:r>
      <w:proofErr w:type="spellEnd"/>
      <w:r w:rsidRPr="006E4E1D">
        <w:rPr>
          <w:sz w:val="22"/>
          <w:szCs w:val="22"/>
        </w:rPr>
        <w:t>, and Prometheus to maintain operational efficiency.</w:t>
      </w:r>
    </w:p>
    <w:p w14:paraId="4045A820" w14:textId="77777777" w:rsidR="0017447C" w:rsidRPr="006E4E1D" w:rsidRDefault="0017447C" w:rsidP="00296831">
      <w:pPr>
        <w:pStyle w:val="NormalWeb"/>
        <w:numPr>
          <w:ilvl w:val="0"/>
          <w:numId w:val="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Optimized queries, data partitioning, and processing workflows for faster execution and reduced costs.</w:t>
      </w:r>
    </w:p>
    <w:p w14:paraId="4B4FAB6D" w14:textId="77777777" w:rsidR="0017447C" w:rsidRPr="006E4E1D" w:rsidRDefault="0017447C" w:rsidP="00296831">
      <w:pPr>
        <w:pStyle w:val="NormalWeb"/>
        <w:numPr>
          <w:ilvl w:val="0"/>
          <w:numId w:val="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Ensured robust data quality by implementing validation, reconciliation, and anomaly detection frameworks.</w:t>
      </w:r>
    </w:p>
    <w:p w14:paraId="4A705973" w14:textId="77777777" w:rsidR="0017447C" w:rsidRPr="006E4E1D" w:rsidRDefault="0017447C" w:rsidP="00296831">
      <w:pPr>
        <w:pStyle w:val="NormalWeb"/>
        <w:numPr>
          <w:ilvl w:val="0"/>
          <w:numId w:val="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Collaborated with cross-functional teams to understand requirements and deliver scalable and maintainable data solutions.</w:t>
      </w:r>
    </w:p>
    <w:p w14:paraId="53247D59" w14:textId="77777777" w:rsidR="0017447C" w:rsidRPr="006E4E1D" w:rsidRDefault="0017447C" w:rsidP="00296831">
      <w:pPr>
        <w:pStyle w:val="NormalWeb"/>
        <w:numPr>
          <w:ilvl w:val="0"/>
          <w:numId w:val="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 xml:space="preserve">Automated CI/CD deployment pipelines using </w:t>
      </w:r>
      <w:proofErr w:type="spellStart"/>
      <w:r w:rsidRPr="006E4E1D">
        <w:rPr>
          <w:sz w:val="22"/>
          <w:szCs w:val="22"/>
        </w:rPr>
        <w:t>GitLab</w:t>
      </w:r>
      <w:proofErr w:type="spellEnd"/>
      <w:r w:rsidRPr="006E4E1D">
        <w:rPr>
          <w:sz w:val="22"/>
          <w:szCs w:val="22"/>
        </w:rPr>
        <w:t xml:space="preserve"> CI/CD and </w:t>
      </w:r>
      <w:proofErr w:type="spellStart"/>
      <w:r w:rsidRPr="006E4E1D">
        <w:rPr>
          <w:sz w:val="22"/>
          <w:szCs w:val="22"/>
        </w:rPr>
        <w:t>Terraform</w:t>
      </w:r>
      <w:proofErr w:type="spellEnd"/>
      <w:r w:rsidRPr="006E4E1D">
        <w:rPr>
          <w:sz w:val="22"/>
          <w:szCs w:val="22"/>
        </w:rPr>
        <w:t xml:space="preserve"> for consistent and reliable releases.</w:t>
      </w:r>
    </w:p>
    <w:p w14:paraId="39E9A0BD" w14:textId="77777777" w:rsidR="0017447C" w:rsidRPr="006E4E1D" w:rsidRDefault="0017447C" w:rsidP="00296831">
      <w:pPr>
        <w:pStyle w:val="NormalWeb"/>
        <w:numPr>
          <w:ilvl w:val="0"/>
          <w:numId w:val="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Conducted root cause analysis for pipeline failures and implemented long-term corrective actions.</w:t>
      </w:r>
    </w:p>
    <w:p w14:paraId="52C85198" w14:textId="77777777" w:rsidR="0017447C" w:rsidRPr="006E4E1D" w:rsidRDefault="0017447C" w:rsidP="00296831">
      <w:pPr>
        <w:pStyle w:val="NormalWeb"/>
        <w:numPr>
          <w:ilvl w:val="0"/>
          <w:numId w:val="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Provided technical guidance on data governance, security, and operational best practices.</w:t>
      </w:r>
    </w:p>
    <w:p w14:paraId="69EF1360" w14:textId="77777777" w:rsidR="0017447C" w:rsidRPr="006E4E1D" w:rsidRDefault="0017447C" w:rsidP="00296831">
      <w:pPr>
        <w:pStyle w:val="NormalWeb"/>
        <w:numPr>
          <w:ilvl w:val="0"/>
          <w:numId w:val="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Mentored junior engineers, reviewing code and promoting adherence to modern engineering standards.</w:t>
      </w:r>
    </w:p>
    <w:p w14:paraId="5C53A342" w14:textId="77777777" w:rsidR="0017447C" w:rsidRPr="006E4E1D" w:rsidRDefault="0017447C" w:rsidP="006E4E1D">
      <w:pPr>
        <w:spacing w:beforeLines="30" w:before="72" w:afterLines="30" w:after="72"/>
        <w:rPr>
          <w:rFonts w:ascii="Times New Roman" w:hAnsi="Times New Roman" w:cs="Times New Roman"/>
          <w:sz w:val="22"/>
          <w:szCs w:val="22"/>
        </w:rPr>
      </w:pPr>
    </w:p>
    <w:p w14:paraId="1D3F3F5E" w14:textId="77777777" w:rsidR="006E4E1D" w:rsidRPr="006E4E1D" w:rsidRDefault="006E4E1D" w:rsidP="006E4E1D">
      <w:pPr>
        <w:pStyle w:val="NormalWeb"/>
        <w:spacing w:beforeLines="30" w:before="72" w:beforeAutospacing="0" w:afterLines="30" w:after="72" w:afterAutospacing="0"/>
        <w:rPr>
          <w:b/>
          <w:sz w:val="22"/>
          <w:szCs w:val="22"/>
        </w:rPr>
      </w:pPr>
      <w:r w:rsidRPr="006E4E1D">
        <w:rPr>
          <w:rStyle w:val="Strong"/>
          <w:rFonts w:eastAsiaTheme="majorEastAsia"/>
          <w:sz w:val="22"/>
          <w:szCs w:val="22"/>
        </w:rPr>
        <w:t>Client</w:t>
      </w:r>
      <w:r w:rsidR="0017447C" w:rsidRPr="006E4E1D">
        <w:rPr>
          <w:rStyle w:val="Strong"/>
          <w:rFonts w:eastAsiaTheme="majorEastAsia"/>
          <w:sz w:val="22"/>
          <w:szCs w:val="22"/>
        </w:rPr>
        <w:t xml:space="preserve">: </w:t>
      </w:r>
      <w:r w:rsidRPr="006E4E1D">
        <w:rPr>
          <w:b/>
          <w:sz w:val="22"/>
          <w:szCs w:val="22"/>
        </w:rPr>
        <w:t xml:space="preserve">Giant Eagle, </w:t>
      </w:r>
      <w:proofErr w:type="gramStart"/>
      <w:r w:rsidRPr="006E4E1D">
        <w:rPr>
          <w:b/>
          <w:sz w:val="22"/>
          <w:szCs w:val="22"/>
        </w:rPr>
        <w:t>Pittsburg ,</w:t>
      </w:r>
      <w:proofErr w:type="gramEnd"/>
      <w:r w:rsidRPr="006E4E1D">
        <w:rPr>
          <w:b/>
          <w:sz w:val="22"/>
          <w:szCs w:val="22"/>
        </w:rPr>
        <w:t xml:space="preserve"> PA</w:t>
      </w:r>
    </w:p>
    <w:p w14:paraId="1CCFD535" w14:textId="1E6EAC67" w:rsidR="0017447C" w:rsidRPr="006E4E1D" w:rsidRDefault="0017447C" w:rsidP="006E4E1D">
      <w:pPr>
        <w:pStyle w:val="NormalWeb"/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rStyle w:val="Emphasis"/>
          <w:rFonts w:eastAsiaTheme="majorEastAsia"/>
          <w:b/>
          <w:i w:val="0"/>
          <w:sz w:val="22"/>
          <w:szCs w:val="22"/>
        </w:rPr>
        <w:t>Role: Lead Data Engineer</w:t>
      </w:r>
      <w:r w:rsidRPr="006E4E1D">
        <w:rPr>
          <w:b/>
          <w:sz w:val="22"/>
          <w:szCs w:val="22"/>
        </w:rPr>
        <w:br/>
      </w:r>
      <w:r w:rsidRPr="006E4E1D">
        <w:rPr>
          <w:rStyle w:val="Strong"/>
          <w:rFonts w:eastAsiaTheme="majorEastAsia"/>
          <w:sz w:val="22"/>
          <w:szCs w:val="22"/>
        </w:rPr>
        <w:t>Environment:</w:t>
      </w:r>
      <w:r w:rsidRPr="006E4E1D">
        <w:rPr>
          <w:sz w:val="22"/>
          <w:szCs w:val="22"/>
        </w:rPr>
        <w:t xml:space="preserve"> AWS, S3, Redshift, Spark, Python, Airflow, Kafka, </w:t>
      </w:r>
      <w:proofErr w:type="spellStart"/>
      <w:r w:rsidRPr="006E4E1D">
        <w:rPr>
          <w:sz w:val="22"/>
          <w:szCs w:val="22"/>
        </w:rPr>
        <w:t>Terraform</w:t>
      </w:r>
      <w:proofErr w:type="spellEnd"/>
      <w:r w:rsidRPr="006E4E1D">
        <w:rPr>
          <w:sz w:val="22"/>
          <w:szCs w:val="22"/>
        </w:rPr>
        <w:t xml:space="preserve">, </w:t>
      </w:r>
      <w:proofErr w:type="spellStart"/>
      <w:r w:rsidRPr="006E4E1D">
        <w:rPr>
          <w:sz w:val="22"/>
          <w:szCs w:val="22"/>
        </w:rPr>
        <w:t>Docker</w:t>
      </w:r>
      <w:proofErr w:type="spellEnd"/>
      <w:r w:rsidRPr="006E4E1D">
        <w:rPr>
          <w:sz w:val="22"/>
          <w:szCs w:val="22"/>
        </w:rPr>
        <w:t xml:space="preserve">, </w:t>
      </w:r>
      <w:proofErr w:type="gramStart"/>
      <w:r w:rsidRPr="006E4E1D">
        <w:rPr>
          <w:sz w:val="22"/>
          <w:szCs w:val="22"/>
        </w:rPr>
        <w:t>Tableau</w:t>
      </w:r>
      <w:proofErr w:type="gramEnd"/>
    </w:p>
    <w:p w14:paraId="328A544A" w14:textId="43FF1B16" w:rsidR="006E4E1D" w:rsidRPr="006E4E1D" w:rsidRDefault="006E4E1D" w:rsidP="006E4E1D">
      <w:pPr>
        <w:pStyle w:val="NormalWeb"/>
        <w:spacing w:beforeLines="30" w:before="72" w:beforeAutospacing="0" w:afterLines="30" w:after="72" w:afterAutospacing="0"/>
        <w:rPr>
          <w:b/>
          <w:sz w:val="22"/>
          <w:szCs w:val="22"/>
        </w:rPr>
      </w:pPr>
      <w:r w:rsidRPr="006E4E1D">
        <w:rPr>
          <w:b/>
          <w:sz w:val="22"/>
          <w:szCs w:val="22"/>
        </w:rPr>
        <w:t>Responsibilities:</w:t>
      </w:r>
    </w:p>
    <w:p w14:paraId="6C331F81" w14:textId="77777777" w:rsidR="0017447C" w:rsidRPr="006E4E1D" w:rsidRDefault="0017447C" w:rsidP="00296831">
      <w:pPr>
        <w:pStyle w:val="NormalWeb"/>
        <w:numPr>
          <w:ilvl w:val="0"/>
          <w:numId w:val="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Architected and deployed cloud-based data lakes to consolidate enterprise datasets for analytics and operational reporting.</w:t>
      </w:r>
    </w:p>
    <w:p w14:paraId="004C7C1F" w14:textId="77777777" w:rsidR="0017447C" w:rsidRPr="006E4E1D" w:rsidRDefault="0017447C" w:rsidP="00296831">
      <w:pPr>
        <w:pStyle w:val="NormalWeb"/>
        <w:numPr>
          <w:ilvl w:val="0"/>
          <w:numId w:val="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Designed and implemented event-driven streaming pipelines using Kafka and Spark Streaming to process real-time data streams.</w:t>
      </w:r>
    </w:p>
    <w:p w14:paraId="1142663D" w14:textId="77777777" w:rsidR="0017447C" w:rsidRPr="006E4E1D" w:rsidRDefault="0017447C" w:rsidP="00296831">
      <w:pPr>
        <w:pStyle w:val="NormalWeb"/>
        <w:numPr>
          <w:ilvl w:val="0"/>
          <w:numId w:val="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Automated ETL workflows with Airflow, implementing monitoring, error handling, and alerting mechanisms.</w:t>
      </w:r>
    </w:p>
    <w:p w14:paraId="3B58F5BF" w14:textId="77777777" w:rsidR="0017447C" w:rsidRPr="006E4E1D" w:rsidRDefault="0017447C" w:rsidP="00296831">
      <w:pPr>
        <w:pStyle w:val="NormalWeb"/>
        <w:numPr>
          <w:ilvl w:val="0"/>
          <w:numId w:val="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Optimized Spark jobs and Redshift schemas to improve processing efficiency and reduce execution time.</w:t>
      </w:r>
    </w:p>
    <w:p w14:paraId="5ED88273" w14:textId="77777777" w:rsidR="0017447C" w:rsidRPr="006E4E1D" w:rsidRDefault="0017447C" w:rsidP="00296831">
      <w:pPr>
        <w:pStyle w:val="NormalWeb"/>
        <w:numPr>
          <w:ilvl w:val="0"/>
          <w:numId w:val="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Developed reusable Python modules for ETL operations, ensuring consistency and maintainability across pipelines.</w:t>
      </w:r>
    </w:p>
    <w:p w14:paraId="33114E92" w14:textId="77777777" w:rsidR="0017447C" w:rsidRPr="006E4E1D" w:rsidRDefault="0017447C" w:rsidP="00296831">
      <w:pPr>
        <w:pStyle w:val="NormalWeb"/>
        <w:numPr>
          <w:ilvl w:val="0"/>
          <w:numId w:val="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 xml:space="preserve">Implemented </w:t>
      </w:r>
      <w:proofErr w:type="spellStart"/>
      <w:r w:rsidRPr="006E4E1D">
        <w:rPr>
          <w:sz w:val="22"/>
          <w:szCs w:val="22"/>
        </w:rPr>
        <w:t>Terraform</w:t>
      </w:r>
      <w:proofErr w:type="spellEnd"/>
      <w:r w:rsidRPr="006E4E1D">
        <w:rPr>
          <w:sz w:val="22"/>
          <w:szCs w:val="22"/>
        </w:rPr>
        <w:t xml:space="preserve"> scripts for infrastructure provisioning and version-controlled deployments.</w:t>
      </w:r>
    </w:p>
    <w:p w14:paraId="39FFF3E2" w14:textId="77777777" w:rsidR="0017447C" w:rsidRPr="006E4E1D" w:rsidRDefault="0017447C" w:rsidP="00296831">
      <w:pPr>
        <w:pStyle w:val="NormalWeb"/>
        <w:numPr>
          <w:ilvl w:val="0"/>
          <w:numId w:val="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 xml:space="preserve">Containerized ETL services with </w:t>
      </w:r>
      <w:proofErr w:type="spellStart"/>
      <w:r w:rsidRPr="006E4E1D">
        <w:rPr>
          <w:sz w:val="22"/>
          <w:szCs w:val="22"/>
        </w:rPr>
        <w:t>Docker</w:t>
      </w:r>
      <w:proofErr w:type="spellEnd"/>
      <w:r w:rsidRPr="006E4E1D">
        <w:rPr>
          <w:sz w:val="22"/>
          <w:szCs w:val="22"/>
        </w:rPr>
        <w:t xml:space="preserve"> for scalable and repeatable deployments across environments.</w:t>
      </w:r>
    </w:p>
    <w:p w14:paraId="2B3BEB76" w14:textId="77777777" w:rsidR="0017447C" w:rsidRPr="006E4E1D" w:rsidRDefault="0017447C" w:rsidP="00296831">
      <w:pPr>
        <w:pStyle w:val="NormalWeb"/>
        <w:numPr>
          <w:ilvl w:val="0"/>
          <w:numId w:val="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Integrated BI tools like Tableau with cloud data warehouses for interactive reporting and insights generation.</w:t>
      </w:r>
    </w:p>
    <w:p w14:paraId="34C4D6D9" w14:textId="77777777" w:rsidR="0017447C" w:rsidRPr="006E4E1D" w:rsidRDefault="0017447C" w:rsidP="00296831">
      <w:pPr>
        <w:pStyle w:val="NormalWeb"/>
        <w:numPr>
          <w:ilvl w:val="0"/>
          <w:numId w:val="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Developed automated anomaly detection and reconciliation processes to maintain data integrity.</w:t>
      </w:r>
    </w:p>
    <w:p w14:paraId="7E731985" w14:textId="77777777" w:rsidR="0017447C" w:rsidRPr="006E4E1D" w:rsidRDefault="0017447C" w:rsidP="00296831">
      <w:pPr>
        <w:pStyle w:val="NormalWeb"/>
        <w:numPr>
          <w:ilvl w:val="0"/>
          <w:numId w:val="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Collaborated with analytics and data science teams to implement pipelines supporting model training and analytics workflows.</w:t>
      </w:r>
    </w:p>
    <w:p w14:paraId="20A70997" w14:textId="77777777" w:rsidR="0017447C" w:rsidRPr="006E4E1D" w:rsidRDefault="0017447C" w:rsidP="00296831">
      <w:pPr>
        <w:pStyle w:val="NormalWeb"/>
        <w:numPr>
          <w:ilvl w:val="0"/>
          <w:numId w:val="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Conducted data profiling, lineage analysis, and metadata management to improve governance and traceability.</w:t>
      </w:r>
    </w:p>
    <w:p w14:paraId="4327AC83" w14:textId="77777777" w:rsidR="0017447C" w:rsidRPr="006E4E1D" w:rsidRDefault="0017447C" w:rsidP="00296831">
      <w:pPr>
        <w:pStyle w:val="NormalWeb"/>
        <w:numPr>
          <w:ilvl w:val="0"/>
          <w:numId w:val="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Monitored workflow execution and system performance proactively, resolving bottlenecks efficiently.</w:t>
      </w:r>
    </w:p>
    <w:p w14:paraId="64120271" w14:textId="77777777" w:rsidR="0017447C" w:rsidRPr="006E4E1D" w:rsidRDefault="0017447C" w:rsidP="00296831">
      <w:pPr>
        <w:pStyle w:val="NormalWeb"/>
        <w:numPr>
          <w:ilvl w:val="0"/>
          <w:numId w:val="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Migrated legacy batch processes to modern cloud pipelines to reduce operational overhead and enhance scalability.</w:t>
      </w:r>
    </w:p>
    <w:p w14:paraId="21F495A0" w14:textId="77777777" w:rsidR="0017447C" w:rsidRPr="006E4E1D" w:rsidRDefault="0017447C" w:rsidP="00296831">
      <w:pPr>
        <w:pStyle w:val="NormalWeb"/>
        <w:numPr>
          <w:ilvl w:val="0"/>
          <w:numId w:val="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Mentored team members and conducted knowledge sharing sessions on modern data engineering practices.</w:t>
      </w:r>
    </w:p>
    <w:p w14:paraId="4F8E2FE2" w14:textId="77777777" w:rsidR="0017447C" w:rsidRPr="006E4E1D" w:rsidRDefault="0017447C" w:rsidP="006E4E1D">
      <w:pPr>
        <w:spacing w:beforeLines="30" w:before="72" w:afterLines="30" w:after="72"/>
        <w:rPr>
          <w:rFonts w:ascii="Times New Roman" w:hAnsi="Times New Roman" w:cs="Times New Roman"/>
          <w:sz w:val="22"/>
          <w:szCs w:val="22"/>
        </w:rPr>
      </w:pPr>
    </w:p>
    <w:p w14:paraId="34810D28" w14:textId="72A86BA7" w:rsidR="006E4E1D" w:rsidRPr="006E4E1D" w:rsidRDefault="006E4E1D" w:rsidP="006E4E1D">
      <w:pPr>
        <w:pStyle w:val="NormalWeb"/>
        <w:spacing w:beforeLines="30" w:before="72" w:beforeAutospacing="0" w:afterLines="30" w:after="72" w:afterAutospacing="0"/>
        <w:rPr>
          <w:b/>
          <w:sz w:val="22"/>
          <w:szCs w:val="22"/>
        </w:rPr>
      </w:pPr>
      <w:r w:rsidRPr="006E4E1D">
        <w:rPr>
          <w:rStyle w:val="Strong"/>
          <w:rFonts w:eastAsiaTheme="majorEastAsia"/>
          <w:sz w:val="22"/>
          <w:szCs w:val="22"/>
        </w:rPr>
        <w:t>Client</w:t>
      </w:r>
      <w:r w:rsidR="0017447C" w:rsidRPr="006E4E1D">
        <w:rPr>
          <w:rStyle w:val="Strong"/>
          <w:rFonts w:eastAsiaTheme="majorEastAsia"/>
          <w:sz w:val="22"/>
          <w:szCs w:val="22"/>
        </w:rPr>
        <w:t xml:space="preserve">: </w:t>
      </w:r>
      <w:proofErr w:type="spellStart"/>
      <w:r w:rsidRPr="006E4E1D">
        <w:rPr>
          <w:b/>
          <w:sz w:val="22"/>
          <w:szCs w:val="22"/>
        </w:rPr>
        <w:t>IBing</w:t>
      </w:r>
      <w:proofErr w:type="spellEnd"/>
      <w:r w:rsidRPr="006E4E1D">
        <w:rPr>
          <w:b/>
          <w:sz w:val="22"/>
          <w:szCs w:val="22"/>
        </w:rPr>
        <w:t xml:space="preserve"> Software Solutions Private Limited </w:t>
      </w:r>
      <w:proofErr w:type="spellStart"/>
      <w:r w:rsidRPr="006E4E1D">
        <w:rPr>
          <w:b/>
          <w:sz w:val="22"/>
          <w:szCs w:val="22"/>
        </w:rPr>
        <w:t>Hyd</w:t>
      </w:r>
      <w:proofErr w:type="spellEnd"/>
      <w:r w:rsidRPr="006E4E1D">
        <w:rPr>
          <w:b/>
          <w:sz w:val="22"/>
          <w:szCs w:val="22"/>
        </w:rPr>
        <w:t xml:space="preserve"> India</w:t>
      </w:r>
    </w:p>
    <w:p w14:paraId="55B38B4E" w14:textId="55E28DD9" w:rsidR="0017447C" w:rsidRPr="006E4E1D" w:rsidRDefault="0017447C" w:rsidP="006E4E1D">
      <w:pPr>
        <w:pStyle w:val="NormalWeb"/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rStyle w:val="Emphasis"/>
          <w:rFonts w:eastAsiaTheme="majorEastAsia"/>
          <w:b/>
          <w:i w:val="0"/>
          <w:sz w:val="22"/>
          <w:szCs w:val="22"/>
        </w:rPr>
        <w:t>Role: Senior Data Engineer</w:t>
      </w:r>
      <w:r w:rsidRPr="006E4E1D">
        <w:rPr>
          <w:b/>
          <w:sz w:val="22"/>
          <w:szCs w:val="22"/>
        </w:rPr>
        <w:br/>
      </w:r>
      <w:r w:rsidRPr="006E4E1D">
        <w:rPr>
          <w:rStyle w:val="Strong"/>
          <w:rFonts w:eastAsiaTheme="majorEastAsia"/>
          <w:sz w:val="22"/>
          <w:szCs w:val="22"/>
        </w:rPr>
        <w:t>Environment:</w:t>
      </w:r>
      <w:r w:rsidRPr="006E4E1D">
        <w:rPr>
          <w:sz w:val="22"/>
          <w:szCs w:val="22"/>
        </w:rPr>
        <w:t xml:space="preserve"> Azure, </w:t>
      </w:r>
      <w:proofErr w:type="spellStart"/>
      <w:r w:rsidRPr="006E4E1D">
        <w:rPr>
          <w:sz w:val="22"/>
          <w:szCs w:val="22"/>
        </w:rPr>
        <w:t>Databricks</w:t>
      </w:r>
      <w:proofErr w:type="spellEnd"/>
      <w:r w:rsidRPr="006E4E1D">
        <w:rPr>
          <w:sz w:val="22"/>
          <w:szCs w:val="22"/>
        </w:rPr>
        <w:t xml:space="preserve">, Python, </w:t>
      </w:r>
      <w:proofErr w:type="spellStart"/>
      <w:r w:rsidRPr="006E4E1D">
        <w:rPr>
          <w:sz w:val="22"/>
          <w:szCs w:val="22"/>
        </w:rPr>
        <w:t>Scala</w:t>
      </w:r>
      <w:proofErr w:type="spellEnd"/>
      <w:r w:rsidRPr="006E4E1D">
        <w:rPr>
          <w:sz w:val="22"/>
          <w:szCs w:val="22"/>
        </w:rPr>
        <w:t xml:space="preserve">, Spark, Airflow, SQL Server, </w:t>
      </w:r>
      <w:proofErr w:type="spellStart"/>
      <w:r w:rsidRPr="006E4E1D">
        <w:rPr>
          <w:sz w:val="22"/>
          <w:szCs w:val="22"/>
        </w:rPr>
        <w:t>GitLab</w:t>
      </w:r>
      <w:proofErr w:type="spellEnd"/>
      <w:r w:rsidRPr="006E4E1D">
        <w:rPr>
          <w:sz w:val="22"/>
          <w:szCs w:val="22"/>
        </w:rPr>
        <w:t xml:space="preserve"> CI, Power BI</w:t>
      </w:r>
    </w:p>
    <w:p w14:paraId="2CBEF522" w14:textId="39EEAC92" w:rsidR="006E4E1D" w:rsidRPr="006E4E1D" w:rsidRDefault="006E4E1D" w:rsidP="006E4E1D">
      <w:pPr>
        <w:pStyle w:val="NormalWeb"/>
        <w:spacing w:beforeLines="30" w:before="72" w:beforeAutospacing="0" w:afterLines="30" w:after="72" w:afterAutospacing="0"/>
        <w:rPr>
          <w:b/>
          <w:sz w:val="22"/>
          <w:szCs w:val="22"/>
        </w:rPr>
      </w:pPr>
      <w:r w:rsidRPr="006E4E1D">
        <w:rPr>
          <w:b/>
          <w:sz w:val="22"/>
          <w:szCs w:val="22"/>
        </w:rPr>
        <w:t>Responsibilities:</w:t>
      </w:r>
    </w:p>
    <w:p w14:paraId="63F41F5A" w14:textId="77777777" w:rsidR="0017447C" w:rsidRPr="006E4E1D" w:rsidRDefault="0017447C" w:rsidP="00296831">
      <w:pPr>
        <w:pStyle w:val="NormalWeb"/>
        <w:numPr>
          <w:ilvl w:val="0"/>
          <w:numId w:val="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Designed, built, and optimized ETL pipelines for ingestion and transformation of large-scale enterprise datasets from diverse sources.</w:t>
      </w:r>
    </w:p>
    <w:p w14:paraId="2763AEBE" w14:textId="77777777" w:rsidR="0017447C" w:rsidRPr="006E4E1D" w:rsidRDefault="0017447C" w:rsidP="00296831">
      <w:pPr>
        <w:pStyle w:val="NormalWeb"/>
        <w:numPr>
          <w:ilvl w:val="0"/>
          <w:numId w:val="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Developed Spark-based batch and streaming workflows to process structured and semi-structured data efficiently.</w:t>
      </w:r>
    </w:p>
    <w:p w14:paraId="363369D8" w14:textId="77777777" w:rsidR="0017447C" w:rsidRPr="006E4E1D" w:rsidRDefault="0017447C" w:rsidP="00296831">
      <w:pPr>
        <w:pStyle w:val="NormalWeb"/>
        <w:numPr>
          <w:ilvl w:val="0"/>
          <w:numId w:val="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Automated pipeline scheduling and orchestration using Airflow DAGs with retry and alert mechanisms.</w:t>
      </w:r>
    </w:p>
    <w:p w14:paraId="6D704D7F" w14:textId="77777777" w:rsidR="0017447C" w:rsidRPr="006E4E1D" w:rsidRDefault="0017447C" w:rsidP="00296831">
      <w:pPr>
        <w:pStyle w:val="NormalWeb"/>
        <w:numPr>
          <w:ilvl w:val="0"/>
          <w:numId w:val="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 xml:space="preserve">Built modular Python and </w:t>
      </w:r>
      <w:proofErr w:type="spellStart"/>
      <w:r w:rsidRPr="006E4E1D">
        <w:rPr>
          <w:sz w:val="22"/>
          <w:szCs w:val="22"/>
        </w:rPr>
        <w:t>Scala</w:t>
      </w:r>
      <w:proofErr w:type="spellEnd"/>
      <w:r w:rsidRPr="006E4E1D">
        <w:rPr>
          <w:sz w:val="22"/>
          <w:szCs w:val="22"/>
        </w:rPr>
        <w:t xml:space="preserve"> scripts for reusable data transformation logic across pipelines.</w:t>
      </w:r>
    </w:p>
    <w:p w14:paraId="0859ECAA" w14:textId="77777777" w:rsidR="0017447C" w:rsidRPr="006E4E1D" w:rsidRDefault="0017447C" w:rsidP="00296831">
      <w:pPr>
        <w:pStyle w:val="NormalWeb"/>
        <w:numPr>
          <w:ilvl w:val="0"/>
          <w:numId w:val="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 xml:space="preserve">Integrated Azure Data Lake with </w:t>
      </w:r>
      <w:proofErr w:type="spellStart"/>
      <w:r w:rsidRPr="006E4E1D">
        <w:rPr>
          <w:sz w:val="22"/>
          <w:szCs w:val="22"/>
        </w:rPr>
        <w:t>Databricks</w:t>
      </w:r>
      <w:proofErr w:type="spellEnd"/>
      <w:r w:rsidRPr="006E4E1D">
        <w:rPr>
          <w:sz w:val="22"/>
          <w:szCs w:val="22"/>
        </w:rPr>
        <w:t xml:space="preserve"> for centralized storage, processing, and analytics readiness.</w:t>
      </w:r>
    </w:p>
    <w:p w14:paraId="7CD8DC0B" w14:textId="77777777" w:rsidR="0017447C" w:rsidRPr="006E4E1D" w:rsidRDefault="0017447C" w:rsidP="00296831">
      <w:pPr>
        <w:pStyle w:val="NormalWeb"/>
        <w:numPr>
          <w:ilvl w:val="0"/>
          <w:numId w:val="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 xml:space="preserve">Implemented CI/CD pipelines using </w:t>
      </w:r>
      <w:proofErr w:type="spellStart"/>
      <w:r w:rsidRPr="006E4E1D">
        <w:rPr>
          <w:sz w:val="22"/>
          <w:szCs w:val="22"/>
        </w:rPr>
        <w:t>GitLab</w:t>
      </w:r>
      <w:proofErr w:type="spellEnd"/>
      <w:r w:rsidRPr="006E4E1D">
        <w:rPr>
          <w:sz w:val="22"/>
          <w:szCs w:val="22"/>
        </w:rPr>
        <w:t xml:space="preserve"> CI for automated deployment of ETL jobs and infrastructure scripts.</w:t>
      </w:r>
    </w:p>
    <w:p w14:paraId="267E8B3B" w14:textId="77777777" w:rsidR="0017447C" w:rsidRPr="006E4E1D" w:rsidRDefault="0017447C" w:rsidP="00296831">
      <w:pPr>
        <w:pStyle w:val="NormalWeb"/>
        <w:numPr>
          <w:ilvl w:val="0"/>
          <w:numId w:val="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Optimized SQL queries, Spark transformations, and data models for improved processing efficiency and query performance.</w:t>
      </w:r>
    </w:p>
    <w:p w14:paraId="5FB02C60" w14:textId="77777777" w:rsidR="0017447C" w:rsidRPr="006E4E1D" w:rsidRDefault="0017447C" w:rsidP="00296831">
      <w:pPr>
        <w:pStyle w:val="NormalWeb"/>
        <w:numPr>
          <w:ilvl w:val="0"/>
          <w:numId w:val="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Developed data validation frameworks to enforce quality, detect anomalies, and reconcile data across sources.</w:t>
      </w:r>
    </w:p>
    <w:p w14:paraId="04A345D5" w14:textId="77777777" w:rsidR="0017447C" w:rsidRPr="006E4E1D" w:rsidRDefault="0017447C" w:rsidP="00296831">
      <w:pPr>
        <w:pStyle w:val="NormalWeb"/>
        <w:numPr>
          <w:ilvl w:val="0"/>
          <w:numId w:val="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 xml:space="preserve">Implemented logging, monitoring, and alerting using </w:t>
      </w:r>
      <w:proofErr w:type="spellStart"/>
      <w:r w:rsidRPr="006E4E1D">
        <w:rPr>
          <w:sz w:val="22"/>
          <w:szCs w:val="22"/>
        </w:rPr>
        <w:t>Grafana</w:t>
      </w:r>
      <w:proofErr w:type="spellEnd"/>
      <w:r w:rsidRPr="006E4E1D">
        <w:rPr>
          <w:sz w:val="22"/>
          <w:szCs w:val="22"/>
        </w:rPr>
        <w:t xml:space="preserve"> and </w:t>
      </w:r>
      <w:proofErr w:type="spellStart"/>
      <w:r w:rsidRPr="006E4E1D">
        <w:rPr>
          <w:sz w:val="22"/>
          <w:szCs w:val="22"/>
        </w:rPr>
        <w:t>Stackdriver</w:t>
      </w:r>
      <w:proofErr w:type="spellEnd"/>
      <w:r w:rsidRPr="006E4E1D">
        <w:rPr>
          <w:sz w:val="22"/>
          <w:szCs w:val="22"/>
        </w:rPr>
        <w:t xml:space="preserve"> to ensure pipeline reliability.</w:t>
      </w:r>
    </w:p>
    <w:p w14:paraId="06BA9F86" w14:textId="77777777" w:rsidR="0017447C" w:rsidRPr="006E4E1D" w:rsidRDefault="0017447C" w:rsidP="00296831">
      <w:pPr>
        <w:pStyle w:val="NormalWeb"/>
        <w:numPr>
          <w:ilvl w:val="0"/>
          <w:numId w:val="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Collaborated with business and analytics teams to understand requirements and translate them into scalable solutions.</w:t>
      </w:r>
    </w:p>
    <w:p w14:paraId="4086926C" w14:textId="77777777" w:rsidR="0017447C" w:rsidRPr="006E4E1D" w:rsidRDefault="0017447C" w:rsidP="00296831">
      <w:pPr>
        <w:pStyle w:val="NormalWeb"/>
        <w:numPr>
          <w:ilvl w:val="0"/>
          <w:numId w:val="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Conducted root cause analysis for data discrepancies and implemented long-term corrective solutions.</w:t>
      </w:r>
    </w:p>
    <w:p w14:paraId="05AC22AA" w14:textId="77777777" w:rsidR="0017447C" w:rsidRPr="006E4E1D" w:rsidRDefault="0017447C" w:rsidP="00296831">
      <w:pPr>
        <w:pStyle w:val="NormalWeb"/>
        <w:numPr>
          <w:ilvl w:val="0"/>
          <w:numId w:val="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Implemented secure data access policies and encryption to maintain compliance with organizational standards.</w:t>
      </w:r>
    </w:p>
    <w:p w14:paraId="37BA76AD" w14:textId="77777777" w:rsidR="0017447C" w:rsidRPr="006E4E1D" w:rsidRDefault="0017447C" w:rsidP="00296831">
      <w:pPr>
        <w:pStyle w:val="NormalWeb"/>
        <w:numPr>
          <w:ilvl w:val="0"/>
          <w:numId w:val="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Migrated on-premise SQL Server workloads to cloud-based platforms with minimal downtime and risk.</w:t>
      </w:r>
    </w:p>
    <w:p w14:paraId="0767970E" w14:textId="77777777" w:rsidR="0017447C" w:rsidRPr="006E4E1D" w:rsidRDefault="0017447C" w:rsidP="00296831">
      <w:pPr>
        <w:pStyle w:val="NormalWeb"/>
        <w:numPr>
          <w:ilvl w:val="0"/>
          <w:numId w:val="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Provided technical guidance and mentoring to junior engineers on ETL design, coding standards, and pipeline optimization.</w:t>
      </w:r>
    </w:p>
    <w:p w14:paraId="7258DA17" w14:textId="77777777" w:rsidR="0017447C" w:rsidRPr="006E4E1D" w:rsidRDefault="0017447C" w:rsidP="006E4E1D">
      <w:pPr>
        <w:spacing w:beforeLines="30" w:before="72" w:afterLines="30" w:after="72"/>
        <w:rPr>
          <w:rFonts w:ascii="Times New Roman" w:hAnsi="Times New Roman" w:cs="Times New Roman"/>
          <w:sz w:val="22"/>
          <w:szCs w:val="22"/>
        </w:rPr>
      </w:pPr>
    </w:p>
    <w:p w14:paraId="1DF0C19E" w14:textId="3D16B563" w:rsidR="0017447C" w:rsidRPr="006E4E1D" w:rsidRDefault="006E4E1D" w:rsidP="006E4E1D">
      <w:pPr>
        <w:pStyle w:val="NormalWeb"/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rFonts w:eastAsiaTheme="majorEastAsia"/>
          <w:b/>
          <w:sz w:val="22"/>
          <w:szCs w:val="22"/>
        </w:rPr>
        <w:t>Client</w:t>
      </w:r>
      <w:r w:rsidR="0017447C" w:rsidRPr="006E4E1D">
        <w:rPr>
          <w:rFonts w:eastAsiaTheme="majorEastAsia"/>
          <w:b/>
          <w:sz w:val="22"/>
          <w:szCs w:val="22"/>
        </w:rPr>
        <w:t xml:space="preserve">: </w:t>
      </w:r>
      <w:r w:rsidRPr="006E4E1D">
        <w:rPr>
          <w:b/>
          <w:sz w:val="22"/>
          <w:szCs w:val="22"/>
        </w:rPr>
        <w:t xml:space="preserve">Amigos Software Solutions, </w:t>
      </w:r>
      <w:proofErr w:type="spellStart"/>
      <w:r w:rsidRPr="006E4E1D">
        <w:rPr>
          <w:b/>
          <w:sz w:val="22"/>
          <w:szCs w:val="22"/>
        </w:rPr>
        <w:t>Hyd</w:t>
      </w:r>
      <w:proofErr w:type="spellEnd"/>
      <w:r w:rsidRPr="006E4E1D">
        <w:rPr>
          <w:b/>
          <w:sz w:val="22"/>
          <w:szCs w:val="22"/>
        </w:rPr>
        <w:t>, India</w:t>
      </w:r>
      <w:r w:rsidR="0017447C" w:rsidRPr="006E4E1D">
        <w:rPr>
          <w:b/>
          <w:sz w:val="22"/>
          <w:szCs w:val="22"/>
        </w:rPr>
        <w:br/>
      </w:r>
      <w:r w:rsidR="0017447C" w:rsidRPr="006E4E1D">
        <w:rPr>
          <w:rFonts w:eastAsiaTheme="majorEastAsia"/>
          <w:b/>
          <w:sz w:val="22"/>
          <w:szCs w:val="22"/>
        </w:rPr>
        <w:t>Role: Data Engineer</w:t>
      </w:r>
      <w:r w:rsidR="0017447C" w:rsidRPr="006E4E1D">
        <w:rPr>
          <w:b/>
          <w:sz w:val="22"/>
          <w:szCs w:val="22"/>
        </w:rPr>
        <w:br/>
      </w:r>
      <w:r w:rsidR="0017447C" w:rsidRPr="006E4E1D">
        <w:rPr>
          <w:rStyle w:val="Strong"/>
          <w:rFonts w:eastAsiaTheme="majorEastAsia"/>
          <w:sz w:val="22"/>
          <w:szCs w:val="22"/>
        </w:rPr>
        <w:t>Environment:</w:t>
      </w:r>
      <w:r w:rsidR="0017447C" w:rsidRPr="006E4E1D">
        <w:rPr>
          <w:sz w:val="22"/>
          <w:szCs w:val="22"/>
        </w:rPr>
        <w:t xml:space="preserve"> AWS (S3, Redshift, Lambda), Python, SQL, Airflow, Spark, </w:t>
      </w:r>
      <w:proofErr w:type="spellStart"/>
      <w:r w:rsidR="0017447C" w:rsidRPr="006E4E1D">
        <w:rPr>
          <w:sz w:val="22"/>
          <w:szCs w:val="22"/>
        </w:rPr>
        <w:t>Docker</w:t>
      </w:r>
      <w:proofErr w:type="spellEnd"/>
      <w:r w:rsidR="0017447C" w:rsidRPr="006E4E1D">
        <w:rPr>
          <w:sz w:val="22"/>
          <w:szCs w:val="22"/>
        </w:rPr>
        <w:t xml:space="preserve">, Jenkins, </w:t>
      </w:r>
      <w:proofErr w:type="spellStart"/>
      <w:r w:rsidR="0017447C" w:rsidRPr="006E4E1D">
        <w:rPr>
          <w:sz w:val="22"/>
          <w:szCs w:val="22"/>
        </w:rPr>
        <w:t>Git</w:t>
      </w:r>
      <w:proofErr w:type="spellEnd"/>
      <w:r w:rsidR="0017447C" w:rsidRPr="006E4E1D">
        <w:rPr>
          <w:sz w:val="22"/>
          <w:szCs w:val="22"/>
        </w:rPr>
        <w:t>, Tableau</w:t>
      </w:r>
    </w:p>
    <w:p w14:paraId="145F4112" w14:textId="26E6B193" w:rsidR="006E4E1D" w:rsidRPr="006E4E1D" w:rsidRDefault="006E4E1D" w:rsidP="006E4E1D">
      <w:pPr>
        <w:pStyle w:val="NormalWeb"/>
        <w:spacing w:beforeLines="30" w:before="72" w:beforeAutospacing="0" w:afterLines="30" w:after="72" w:afterAutospacing="0"/>
        <w:rPr>
          <w:b/>
          <w:sz w:val="22"/>
          <w:szCs w:val="22"/>
        </w:rPr>
      </w:pPr>
      <w:r w:rsidRPr="006E4E1D">
        <w:rPr>
          <w:b/>
          <w:sz w:val="22"/>
          <w:szCs w:val="22"/>
        </w:rPr>
        <w:t>Responsibilities:</w:t>
      </w:r>
    </w:p>
    <w:p w14:paraId="38409913" w14:textId="77777777" w:rsidR="0017447C" w:rsidRPr="006E4E1D" w:rsidRDefault="0017447C" w:rsidP="00296831">
      <w:pPr>
        <w:pStyle w:val="NormalWeb"/>
        <w:numPr>
          <w:ilvl w:val="0"/>
          <w:numId w:val="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Designed, developed, and maintained ETL pipelines to ingest, transform, and load large volumes of structured and semi-structured data across multiple sources.</w:t>
      </w:r>
    </w:p>
    <w:p w14:paraId="213D3D1B" w14:textId="77777777" w:rsidR="0017447C" w:rsidRPr="006E4E1D" w:rsidRDefault="0017447C" w:rsidP="00296831">
      <w:pPr>
        <w:pStyle w:val="NormalWeb"/>
        <w:numPr>
          <w:ilvl w:val="0"/>
          <w:numId w:val="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Built automated data validation and reconciliation scripts in Python to ensure accuracy, consistency, and reliability of enterprise datasets.</w:t>
      </w:r>
    </w:p>
    <w:p w14:paraId="455DE80F" w14:textId="77777777" w:rsidR="0017447C" w:rsidRPr="006E4E1D" w:rsidRDefault="0017447C" w:rsidP="00296831">
      <w:pPr>
        <w:pStyle w:val="NormalWeb"/>
        <w:numPr>
          <w:ilvl w:val="0"/>
          <w:numId w:val="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Architected cloud-based Redshift data warehouses for centralized storage, query optimization, and reporting efficiency.</w:t>
      </w:r>
    </w:p>
    <w:p w14:paraId="3E9C6A94" w14:textId="77777777" w:rsidR="0017447C" w:rsidRPr="006E4E1D" w:rsidRDefault="0017447C" w:rsidP="00296831">
      <w:pPr>
        <w:pStyle w:val="NormalWeb"/>
        <w:numPr>
          <w:ilvl w:val="0"/>
          <w:numId w:val="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Developed Spark batch processing jobs to handle high-volume JSON, CSV, and Parquet datasets efficiently.</w:t>
      </w:r>
    </w:p>
    <w:p w14:paraId="11B19585" w14:textId="77777777" w:rsidR="0017447C" w:rsidRPr="006E4E1D" w:rsidRDefault="0017447C" w:rsidP="00296831">
      <w:pPr>
        <w:pStyle w:val="NormalWeb"/>
        <w:numPr>
          <w:ilvl w:val="0"/>
          <w:numId w:val="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Implemented Airflow DAGs for scheduling complex workflows with dependency management and failure recovery.</w:t>
      </w:r>
    </w:p>
    <w:p w14:paraId="64C1DC6A" w14:textId="77777777" w:rsidR="0017447C" w:rsidRPr="006E4E1D" w:rsidRDefault="0017447C" w:rsidP="00296831">
      <w:pPr>
        <w:pStyle w:val="NormalWeb"/>
        <w:numPr>
          <w:ilvl w:val="0"/>
          <w:numId w:val="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 xml:space="preserve">Containerized ETL workflows with </w:t>
      </w:r>
      <w:proofErr w:type="spellStart"/>
      <w:r w:rsidRPr="006E4E1D">
        <w:rPr>
          <w:sz w:val="22"/>
          <w:szCs w:val="22"/>
        </w:rPr>
        <w:t>Docker</w:t>
      </w:r>
      <w:proofErr w:type="spellEnd"/>
      <w:r w:rsidRPr="006E4E1D">
        <w:rPr>
          <w:sz w:val="22"/>
          <w:szCs w:val="22"/>
        </w:rPr>
        <w:t xml:space="preserve"> for reproducible deployments across development, QA, and production environments.</w:t>
      </w:r>
    </w:p>
    <w:p w14:paraId="7C31CB2F" w14:textId="77777777" w:rsidR="0017447C" w:rsidRPr="006E4E1D" w:rsidRDefault="0017447C" w:rsidP="00296831">
      <w:pPr>
        <w:pStyle w:val="NormalWeb"/>
        <w:numPr>
          <w:ilvl w:val="0"/>
          <w:numId w:val="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 xml:space="preserve">Integrated CI/CD pipelines using Jenkins and </w:t>
      </w:r>
      <w:proofErr w:type="spellStart"/>
      <w:r w:rsidRPr="006E4E1D">
        <w:rPr>
          <w:sz w:val="22"/>
          <w:szCs w:val="22"/>
        </w:rPr>
        <w:t>Git</w:t>
      </w:r>
      <w:proofErr w:type="spellEnd"/>
      <w:r w:rsidRPr="006E4E1D">
        <w:rPr>
          <w:sz w:val="22"/>
          <w:szCs w:val="22"/>
        </w:rPr>
        <w:t xml:space="preserve"> to automate ETL job deployment and version control.</w:t>
      </w:r>
    </w:p>
    <w:p w14:paraId="1D4CD3DF" w14:textId="77777777" w:rsidR="0017447C" w:rsidRPr="006E4E1D" w:rsidRDefault="0017447C" w:rsidP="00296831">
      <w:pPr>
        <w:pStyle w:val="NormalWeb"/>
        <w:numPr>
          <w:ilvl w:val="0"/>
          <w:numId w:val="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Created dashboards in Tableau to visualize data trends, operational metrics, and pipeline health for stakeholders.</w:t>
      </w:r>
    </w:p>
    <w:p w14:paraId="2768C6FD" w14:textId="77777777" w:rsidR="0017447C" w:rsidRPr="006E4E1D" w:rsidRDefault="0017447C" w:rsidP="00296831">
      <w:pPr>
        <w:pStyle w:val="NormalWeb"/>
        <w:numPr>
          <w:ilvl w:val="0"/>
          <w:numId w:val="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Optimized SQL queries and Spark transformations for faster processing and reduced resource usage.</w:t>
      </w:r>
    </w:p>
    <w:p w14:paraId="79A69B7E" w14:textId="77777777" w:rsidR="0017447C" w:rsidRPr="006E4E1D" w:rsidRDefault="0017447C" w:rsidP="00296831">
      <w:pPr>
        <w:pStyle w:val="NormalWeb"/>
        <w:numPr>
          <w:ilvl w:val="0"/>
          <w:numId w:val="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Migrated legacy ETL processes to cloud-native workflows, reducing manual intervention and operational overhead.</w:t>
      </w:r>
    </w:p>
    <w:p w14:paraId="07A82AD6" w14:textId="77777777" w:rsidR="0017447C" w:rsidRPr="006E4E1D" w:rsidRDefault="0017447C" w:rsidP="00296831">
      <w:pPr>
        <w:pStyle w:val="NormalWeb"/>
        <w:numPr>
          <w:ilvl w:val="0"/>
          <w:numId w:val="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 xml:space="preserve">Monitored ETL pipelines using Airflow and </w:t>
      </w:r>
      <w:proofErr w:type="spellStart"/>
      <w:r w:rsidRPr="006E4E1D">
        <w:rPr>
          <w:sz w:val="22"/>
          <w:szCs w:val="22"/>
        </w:rPr>
        <w:t>Grafana</w:t>
      </w:r>
      <w:proofErr w:type="spellEnd"/>
      <w:r w:rsidRPr="006E4E1D">
        <w:rPr>
          <w:sz w:val="22"/>
          <w:szCs w:val="22"/>
        </w:rPr>
        <w:t xml:space="preserve"> dashboards, identifying and resolving bottlenecks proactively.</w:t>
      </w:r>
    </w:p>
    <w:p w14:paraId="5980032C" w14:textId="77777777" w:rsidR="0017447C" w:rsidRPr="006E4E1D" w:rsidRDefault="0017447C" w:rsidP="00296831">
      <w:pPr>
        <w:pStyle w:val="NormalWeb"/>
        <w:numPr>
          <w:ilvl w:val="0"/>
          <w:numId w:val="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Developed reusable Python modules for standard ETL operations to ensure maintainability and scalability.</w:t>
      </w:r>
    </w:p>
    <w:p w14:paraId="1F068800" w14:textId="77777777" w:rsidR="0017447C" w:rsidRPr="006E4E1D" w:rsidRDefault="0017447C" w:rsidP="00296831">
      <w:pPr>
        <w:pStyle w:val="NormalWeb"/>
        <w:numPr>
          <w:ilvl w:val="0"/>
          <w:numId w:val="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Collaborated with analytics teams to ensure data structures met downstream reporting and business requirements.</w:t>
      </w:r>
    </w:p>
    <w:p w14:paraId="589C39BF" w14:textId="77777777" w:rsidR="0017447C" w:rsidRPr="006E4E1D" w:rsidRDefault="0017447C" w:rsidP="00296831">
      <w:pPr>
        <w:pStyle w:val="NormalWeb"/>
        <w:numPr>
          <w:ilvl w:val="0"/>
          <w:numId w:val="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6E4E1D">
        <w:rPr>
          <w:sz w:val="22"/>
          <w:szCs w:val="22"/>
        </w:rPr>
        <w:t>Conducted metadata management and lineage tracking to improve data governance and traceability.</w:t>
      </w:r>
    </w:p>
    <w:p w14:paraId="7C6034BE" w14:textId="7B370D92" w:rsidR="0017447C" w:rsidRPr="006E4E1D" w:rsidRDefault="0017447C" w:rsidP="006E4E1D">
      <w:pPr>
        <w:spacing w:beforeLines="30" w:before="72" w:afterLines="30" w:after="72"/>
        <w:rPr>
          <w:rFonts w:ascii="Times New Roman" w:hAnsi="Times New Roman" w:cs="Times New Roman"/>
          <w:sz w:val="22"/>
          <w:szCs w:val="22"/>
        </w:rPr>
      </w:pPr>
    </w:p>
    <w:p w14:paraId="04B174A9" w14:textId="3F1CD62B" w:rsidR="0017447C" w:rsidRPr="006E4E1D" w:rsidRDefault="0017447C" w:rsidP="006E4E1D">
      <w:pPr>
        <w:spacing w:beforeLines="30" w:before="72" w:afterLines="30" w:after="72"/>
        <w:rPr>
          <w:rFonts w:ascii="Times New Roman" w:hAnsi="Times New Roman" w:cs="Times New Roman"/>
          <w:sz w:val="22"/>
          <w:szCs w:val="22"/>
        </w:rPr>
      </w:pPr>
    </w:p>
    <w:p w14:paraId="72D5C66D" w14:textId="13C73DF1" w:rsidR="0017447C" w:rsidRPr="006E4E1D" w:rsidRDefault="0017447C" w:rsidP="006E4E1D">
      <w:pPr>
        <w:spacing w:beforeLines="30" w:before="72" w:afterLines="30" w:after="72"/>
        <w:rPr>
          <w:rFonts w:ascii="Times New Roman" w:hAnsi="Times New Roman" w:cs="Times New Roman"/>
          <w:sz w:val="22"/>
          <w:szCs w:val="22"/>
        </w:rPr>
      </w:pPr>
    </w:p>
    <w:p w14:paraId="4866EF3D" w14:textId="17E1B741" w:rsidR="0017447C" w:rsidRPr="006E4E1D" w:rsidRDefault="0017447C" w:rsidP="006E4E1D">
      <w:pPr>
        <w:spacing w:beforeLines="30" w:before="72" w:afterLines="30" w:after="72"/>
        <w:rPr>
          <w:rFonts w:ascii="Times New Roman" w:hAnsi="Times New Roman" w:cs="Times New Roman"/>
          <w:sz w:val="22"/>
          <w:szCs w:val="22"/>
        </w:rPr>
      </w:pPr>
    </w:p>
    <w:p w14:paraId="63AE0FED" w14:textId="0E01C975" w:rsidR="00E55301" w:rsidRPr="006E4E1D" w:rsidRDefault="00E55301" w:rsidP="006E4E1D">
      <w:pPr>
        <w:pStyle w:val="NormalWeb"/>
        <w:spacing w:beforeLines="30" w:before="72" w:beforeAutospacing="0" w:afterLines="30" w:after="72" w:afterAutospacing="0"/>
        <w:rPr>
          <w:sz w:val="22"/>
          <w:szCs w:val="22"/>
        </w:rPr>
      </w:pPr>
    </w:p>
    <w:sectPr w:rsidR="00E55301" w:rsidRPr="006E4E1D" w:rsidSect="00367435">
      <w:pgSz w:w="11900" w:h="16840"/>
      <w:pgMar w:top="720" w:right="720" w:bottom="720" w:left="720" w:header="2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14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2EE9DE" w14:textId="77777777" w:rsidR="00296831" w:rsidRDefault="00296831">
      <w:r>
        <w:separator/>
      </w:r>
    </w:p>
  </w:endnote>
  <w:endnote w:type="continuationSeparator" w:id="0">
    <w:p w14:paraId="68093145" w14:textId="77777777" w:rsidR="00296831" w:rsidRDefault="00296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egoe Print"/>
    <w:charset w:val="00"/>
    <w:family w:val="auto"/>
    <w:pitch w:val="default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89E863" w14:textId="77777777" w:rsidR="00296831" w:rsidRDefault="00296831">
      <w:r>
        <w:separator/>
      </w:r>
    </w:p>
  </w:footnote>
  <w:footnote w:type="continuationSeparator" w:id="0">
    <w:p w14:paraId="0F8C76F3" w14:textId="77777777" w:rsidR="00296831" w:rsidRDefault="00296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D7BD3"/>
    <w:multiLevelType w:val="multilevel"/>
    <w:tmpl w:val="52EE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413949"/>
    <w:multiLevelType w:val="multilevel"/>
    <w:tmpl w:val="E4A6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BC4C3D"/>
    <w:multiLevelType w:val="multilevel"/>
    <w:tmpl w:val="EE04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A5247F"/>
    <w:multiLevelType w:val="multilevel"/>
    <w:tmpl w:val="AA40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4F708D"/>
    <w:multiLevelType w:val="multilevel"/>
    <w:tmpl w:val="2B0AA86A"/>
    <w:lvl w:ilvl="0">
      <w:start w:val="1"/>
      <w:numFmt w:val="bullet"/>
      <w:pStyle w:val="kjf67Educationdetails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78C2253"/>
    <w:multiLevelType w:val="multilevel"/>
    <w:tmpl w:val="1114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160ADE"/>
    <w:multiLevelType w:val="multilevel"/>
    <w:tmpl w:val="102A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95"/>
    <w:rsid w:val="00005AC1"/>
    <w:rsid w:val="000111A8"/>
    <w:rsid w:val="00024839"/>
    <w:rsid w:val="00032F35"/>
    <w:rsid w:val="00053891"/>
    <w:rsid w:val="00064DFD"/>
    <w:rsid w:val="00070696"/>
    <w:rsid w:val="00071C19"/>
    <w:rsid w:val="000A0D07"/>
    <w:rsid w:val="000A3BCA"/>
    <w:rsid w:val="001076B3"/>
    <w:rsid w:val="00122402"/>
    <w:rsid w:val="0013374A"/>
    <w:rsid w:val="00134B4D"/>
    <w:rsid w:val="00137583"/>
    <w:rsid w:val="00161333"/>
    <w:rsid w:val="001615B7"/>
    <w:rsid w:val="00167E08"/>
    <w:rsid w:val="0017447C"/>
    <w:rsid w:val="001816C6"/>
    <w:rsid w:val="001B1075"/>
    <w:rsid w:val="001F6E41"/>
    <w:rsid w:val="002017F3"/>
    <w:rsid w:val="00205D23"/>
    <w:rsid w:val="00217190"/>
    <w:rsid w:val="00230D5D"/>
    <w:rsid w:val="00237198"/>
    <w:rsid w:val="00250C41"/>
    <w:rsid w:val="002672ED"/>
    <w:rsid w:val="002738BD"/>
    <w:rsid w:val="00292798"/>
    <w:rsid w:val="00296831"/>
    <w:rsid w:val="002B7DB2"/>
    <w:rsid w:val="002C118C"/>
    <w:rsid w:val="002C6839"/>
    <w:rsid w:val="002C6D8C"/>
    <w:rsid w:val="002E4D32"/>
    <w:rsid w:val="002E7B74"/>
    <w:rsid w:val="0030742F"/>
    <w:rsid w:val="00310B70"/>
    <w:rsid w:val="003127CB"/>
    <w:rsid w:val="00314A03"/>
    <w:rsid w:val="00324D43"/>
    <w:rsid w:val="00330531"/>
    <w:rsid w:val="003570F2"/>
    <w:rsid w:val="00367435"/>
    <w:rsid w:val="00374491"/>
    <w:rsid w:val="00396C2A"/>
    <w:rsid w:val="003B1FC7"/>
    <w:rsid w:val="003B2FF8"/>
    <w:rsid w:val="003E1A5A"/>
    <w:rsid w:val="003F65B9"/>
    <w:rsid w:val="003F7E9A"/>
    <w:rsid w:val="004035C9"/>
    <w:rsid w:val="00410CAB"/>
    <w:rsid w:val="00417A86"/>
    <w:rsid w:val="0042624E"/>
    <w:rsid w:val="004329F3"/>
    <w:rsid w:val="00440036"/>
    <w:rsid w:val="0046480A"/>
    <w:rsid w:val="00477952"/>
    <w:rsid w:val="004A0E68"/>
    <w:rsid w:val="004B2029"/>
    <w:rsid w:val="004C147D"/>
    <w:rsid w:val="004C3DCB"/>
    <w:rsid w:val="004C5D05"/>
    <w:rsid w:val="005035C4"/>
    <w:rsid w:val="00510381"/>
    <w:rsid w:val="00511FD7"/>
    <w:rsid w:val="00514F71"/>
    <w:rsid w:val="00545D3F"/>
    <w:rsid w:val="00554DA0"/>
    <w:rsid w:val="00555557"/>
    <w:rsid w:val="00567FD2"/>
    <w:rsid w:val="00582A7C"/>
    <w:rsid w:val="00591C17"/>
    <w:rsid w:val="00595892"/>
    <w:rsid w:val="005A2D4E"/>
    <w:rsid w:val="005C253A"/>
    <w:rsid w:val="005C5480"/>
    <w:rsid w:val="005D1468"/>
    <w:rsid w:val="005D594C"/>
    <w:rsid w:val="00614DC1"/>
    <w:rsid w:val="00615CF3"/>
    <w:rsid w:val="00616F48"/>
    <w:rsid w:val="00617DA0"/>
    <w:rsid w:val="00636688"/>
    <w:rsid w:val="00654050"/>
    <w:rsid w:val="00662F82"/>
    <w:rsid w:val="00665BB0"/>
    <w:rsid w:val="006856D2"/>
    <w:rsid w:val="00693366"/>
    <w:rsid w:val="006C1042"/>
    <w:rsid w:val="006C2F99"/>
    <w:rsid w:val="006E4E1D"/>
    <w:rsid w:val="006F4AB7"/>
    <w:rsid w:val="00720836"/>
    <w:rsid w:val="00740604"/>
    <w:rsid w:val="00741291"/>
    <w:rsid w:val="0074419A"/>
    <w:rsid w:val="0074419E"/>
    <w:rsid w:val="00746EF2"/>
    <w:rsid w:val="007670CF"/>
    <w:rsid w:val="007817C7"/>
    <w:rsid w:val="007B1582"/>
    <w:rsid w:val="007C7466"/>
    <w:rsid w:val="00824589"/>
    <w:rsid w:val="0083796D"/>
    <w:rsid w:val="0084733A"/>
    <w:rsid w:val="00870C09"/>
    <w:rsid w:val="00874D47"/>
    <w:rsid w:val="008865B3"/>
    <w:rsid w:val="00887AB0"/>
    <w:rsid w:val="008A1D9F"/>
    <w:rsid w:val="008A23C6"/>
    <w:rsid w:val="008B6808"/>
    <w:rsid w:val="008B76EF"/>
    <w:rsid w:val="008C1D47"/>
    <w:rsid w:val="008C4A2A"/>
    <w:rsid w:val="008E2389"/>
    <w:rsid w:val="00926655"/>
    <w:rsid w:val="0093147C"/>
    <w:rsid w:val="00960AE4"/>
    <w:rsid w:val="00966ADF"/>
    <w:rsid w:val="00971BE0"/>
    <w:rsid w:val="0097745F"/>
    <w:rsid w:val="009A3076"/>
    <w:rsid w:val="009B78FF"/>
    <w:rsid w:val="009C78F8"/>
    <w:rsid w:val="009D18A5"/>
    <w:rsid w:val="009D3F4D"/>
    <w:rsid w:val="009F1F90"/>
    <w:rsid w:val="009F6334"/>
    <w:rsid w:val="00A03D8C"/>
    <w:rsid w:val="00A07AF2"/>
    <w:rsid w:val="00A10103"/>
    <w:rsid w:val="00A2777F"/>
    <w:rsid w:val="00A436B5"/>
    <w:rsid w:val="00A73A70"/>
    <w:rsid w:val="00A84BAE"/>
    <w:rsid w:val="00A921F3"/>
    <w:rsid w:val="00AA5105"/>
    <w:rsid w:val="00AC030B"/>
    <w:rsid w:val="00AD1499"/>
    <w:rsid w:val="00AD7ADF"/>
    <w:rsid w:val="00AE7A08"/>
    <w:rsid w:val="00B23411"/>
    <w:rsid w:val="00B60248"/>
    <w:rsid w:val="00B66CA7"/>
    <w:rsid w:val="00B82FC3"/>
    <w:rsid w:val="00BA448F"/>
    <w:rsid w:val="00BA4859"/>
    <w:rsid w:val="00BB741B"/>
    <w:rsid w:val="00BC45C4"/>
    <w:rsid w:val="00BC6E11"/>
    <w:rsid w:val="00C219F3"/>
    <w:rsid w:val="00C31DEC"/>
    <w:rsid w:val="00C44451"/>
    <w:rsid w:val="00C649D6"/>
    <w:rsid w:val="00C755E7"/>
    <w:rsid w:val="00C9308A"/>
    <w:rsid w:val="00CC3371"/>
    <w:rsid w:val="00CD3179"/>
    <w:rsid w:val="00CD45C7"/>
    <w:rsid w:val="00CE0584"/>
    <w:rsid w:val="00CE22C2"/>
    <w:rsid w:val="00CE3295"/>
    <w:rsid w:val="00CF75C4"/>
    <w:rsid w:val="00D408EB"/>
    <w:rsid w:val="00D413C7"/>
    <w:rsid w:val="00D41B0A"/>
    <w:rsid w:val="00D52AF4"/>
    <w:rsid w:val="00D67C50"/>
    <w:rsid w:val="00D7033E"/>
    <w:rsid w:val="00D80675"/>
    <w:rsid w:val="00D93657"/>
    <w:rsid w:val="00DB0300"/>
    <w:rsid w:val="00DD3242"/>
    <w:rsid w:val="00DD7636"/>
    <w:rsid w:val="00DE208E"/>
    <w:rsid w:val="00E04886"/>
    <w:rsid w:val="00E232D2"/>
    <w:rsid w:val="00E53493"/>
    <w:rsid w:val="00E55301"/>
    <w:rsid w:val="00E65118"/>
    <w:rsid w:val="00E76169"/>
    <w:rsid w:val="00E80242"/>
    <w:rsid w:val="00E87954"/>
    <w:rsid w:val="00EA300D"/>
    <w:rsid w:val="00EE6403"/>
    <w:rsid w:val="00EF14B5"/>
    <w:rsid w:val="00F44EA7"/>
    <w:rsid w:val="00F74D21"/>
    <w:rsid w:val="00F75B95"/>
    <w:rsid w:val="00F813DD"/>
    <w:rsid w:val="00FD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94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95"/>
    <w:pPr>
      <w:spacing w:after="0" w:line="240" w:lineRule="auto"/>
    </w:pPr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95"/>
    <w:rPr>
      <w:b/>
      <w:bCs/>
      <w:smallCaps/>
      <w:color w:val="0F4761" w:themeColor="accent1" w:themeShade="BF"/>
      <w:spacing w:val="5"/>
    </w:rPr>
  </w:style>
  <w:style w:type="paragraph" w:customStyle="1" w:styleId="kjf67Educationdetails">
    <w:name w:val="kjf67 Education details"/>
    <w:basedOn w:val="ListParagraph"/>
    <w:qFormat/>
    <w:rsid w:val="00CE3295"/>
    <w:pPr>
      <w:numPr>
        <w:numId w:val="1"/>
      </w:numPr>
    </w:pPr>
    <w:rPr>
      <w:rFonts w:ascii="Times New Roman" w:hAnsi="Times New Roman" w:cs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CE329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32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2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4EA7"/>
    <w:rPr>
      <w:b/>
      <w:bCs/>
    </w:rPr>
  </w:style>
  <w:style w:type="character" w:styleId="Emphasis">
    <w:name w:val="Emphasis"/>
    <w:basedOn w:val="DefaultParagraphFont"/>
    <w:uiPriority w:val="20"/>
    <w:qFormat/>
    <w:rsid w:val="00DD76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4C"/>
    <w:rPr>
      <w:rFonts w:ascii="Tahoma" w:eastAsiaTheme="minorEastAsia" w:hAnsi="Tahoma" w:cs="Tahoma"/>
      <w:kern w:val="0"/>
      <w:sz w:val="16"/>
      <w:szCs w:val="16"/>
      <w:lang w:val="en-GB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character" w:customStyle="1" w:styleId="selected">
    <w:name w:val="selected"/>
    <w:basedOn w:val="DefaultParagraphFont"/>
    <w:rsid w:val="001744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95"/>
    <w:pPr>
      <w:spacing w:after="0" w:line="240" w:lineRule="auto"/>
    </w:pPr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95"/>
    <w:rPr>
      <w:b/>
      <w:bCs/>
      <w:smallCaps/>
      <w:color w:val="0F4761" w:themeColor="accent1" w:themeShade="BF"/>
      <w:spacing w:val="5"/>
    </w:rPr>
  </w:style>
  <w:style w:type="paragraph" w:customStyle="1" w:styleId="kjf67Educationdetails">
    <w:name w:val="kjf67 Education details"/>
    <w:basedOn w:val="ListParagraph"/>
    <w:qFormat/>
    <w:rsid w:val="00CE3295"/>
    <w:pPr>
      <w:numPr>
        <w:numId w:val="1"/>
      </w:numPr>
    </w:pPr>
    <w:rPr>
      <w:rFonts w:ascii="Times New Roman" w:hAnsi="Times New Roman" w:cs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CE329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32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2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4EA7"/>
    <w:rPr>
      <w:b/>
      <w:bCs/>
    </w:rPr>
  </w:style>
  <w:style w:type="character" w:styleId="Emphasis">
    <w:name w:val="Emphasis"/>
    <w:basedOn w:val="DefaultParagraphFont"/>
    <w:uiPriority w:val="20"/>
    <w:qFormat/>
    <w:rsid w:val="00DD76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4C"/>
    <w:rPr>
      <w:rFonts w:ascii="Tahoma" w:eastAsiaTheme="minorEastAsia" w:hAnsi="Tahoma" w:cs="Tahoma"/>
      <w:kern w:val="0"/>
      <w:sz w:val="16"/>
      <w:szCs w:val="16"/>
      <w:lang w:val="en-GB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character" w:customStyle="1" w:styleId="selected">
    <w:name w:val="selected"/>
    <w:basedOn w:val="DefaultParagraphFont"/>
    <w:rsid w:val="00174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2FA4B-C1AC-42ED-9E9C-906AAC3B7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1774</Words>
  <Characters>10113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DATA ENGINEER</vt:lpstr>
      <vt:lpstr>    Technical Skills</vt:lpstr>
      <vt:lpstr>        PROFESSIONAL EXPERIENCE</vt:lpstr>
    </vt:vector>
  </TitlesOfParts>
  <Company/>
  <LinksUpToDate>false</LinksUpToDate>
  <CharactersWithSpaces>11864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Employee</cp:lastModifiedBy>
  <cp:revision>2</cp:revision>
  <dcterms:created xsi:type="dcterms:W3CDTF">2025-10-08T16:29:00Z</dcterms:created>
  <dcterms:modified xsi:type="dcterms:W3CDTF">2025-10-08T16:29:00Z</dcterms:modified>
</cp:coreProperties>
</file>