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18D634" w14:textId="77777777" w:rsidR="00D55CC4" w:rsidRPr="003757A9" w:rsidRDefault="00D55CC4" w:rsidP="003757A9">
      <w:pPr>
        <w:pStyle w:val="NormalWeb"/>
        <w:spacing w:beforeLines="30" w:before="72" w:beforeAutospacing="0" w:afterLines="30" w:after="72" w:afterAutospacing="0"/>
        <w:rPr>
          <w:rStyle w:val="Strong"/>
          <w:rFonts w:eastAsiaTheme="majorEastAsia"/>
          <w:sz w:val="22"/>
          <w:szCs w:val="22"/>
        </w:rPr>
      </w:pPr>
      <w:r w:rsidRPr="003757A9">
        <w:rPr>
          <w:rStyle w:val="Strong"/>
          <w:rFonts w:eastAsiaTheme="majorEastAsia"/>
          <w:sz w:val="22"/>
          <w:szCs w:val="22"/>
        </w:rPr>
        <w:t>NAME</w:t>
      </w:r>
    </w:p>
    <w:p w14:paraId="4FF10BA1" w14:textId="0EDE7038" w:rsidR="00D55CC4" w:rsidRPr="003757A9" w:rsidRDefault="00D55CC4" w:rsidP="003757A9">
      <w:pPr>
        <w:pStyle w:val="NormalWeb"/>
        <w:spacing w:beforeLines="30" w:before="72" w:beforeAutospacing="0" w:afterLines="30" w:after="72" w:afterAutospacing="0"/>
        <w:rPr>
          <w:sz w:val="22"/>
          <w:szCs w:val="22"/>
        </w:rPr>
      </w:pPr>
      <w:r w:rsidRPr="003757A9">
        <w:rPr>
          <w:rStyle w:val="Strong"/>
          <w:rFonts w:eastAsiaTheme="majorEastAsia"/>
          <w:sz w:val="22"/>
          <w:szCs w:val="22"/>
        </w:rPr>
        <w:t>Phone:</w:t>
      </w:r>
    </w:p>
    <w:p w14:paraId="55AE366D" w14:textId="77777777" w:rsidR="00D55CC4" w:rsidRPr="003757A9" w:rsidRDefault="00D55CC4" w:rsidP="003757A9">
      <w:pPr>
        <w:pStyle w:val="NormalWeb"/>
        <w:spacing w:beforeLines="30" w:before="72" w:beforeAutospacing="0" w:afterLines="30" w:after="72" w:afterAutospacing="0"/>
        <w:rPr>
          <w:sz w:val="22"/>
          <w:szCs w:val="22"/>
        </w:rPr>
      </w:pPr>
      <w:r w:rsidRPr="003757A9">
        <w:rPr>
          <w:rStyle w:val="Strong"/>
          <w:rFonts w:eastAsiaTheme="majorEastAsia"/>
          <w:sz w:val="22"/>
          <w:szCs w:val="22"/>
        </w:rPr>
        <w:t>Email:</w:t>
      </w:r>
    </w:p>
    <w:p w14:paraId="6CE2AAEE" w14:textId="77777777" w:rsidR="002D0107" w:rsidRPr="003757A9" w:rsidRDefault="002D0107"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 xml:space="preserve">Senior Java Developer | </w:t>
      </w:r>
      <w:proofErr w:type="spellStart"/>
      <w:r w:rsidRPr="003757A9">
        <w:rPr>
          <w:rFonts w:ascii="Times New Roman" w:hAnsi="Times New Roman" w:cs="Times New Roman"/>
          <w:b/>
          <w:color w:val="auto"/>
          <w:sz w:val="22"/>
          <w:szCs w:val="22"/>
        </w:rPr>
        <w:t>Microservices</w:t>
      </w:r>
      <w:proofErr w:type="spellEnd"/>
      <w:r w:rsidRPr="003757A9">
        <w:rPr>
          <w:rFonts w:ascii="Times New Roman" w:hAnsi="Times New Roman" w:cs="Times New Roman"/>
          <w:b/>
          <w:color w:val="auto"/>
          <w:sz w:val="22"/>
          <w:szCs w:val="22"/>
        </w:rPr>
        <w:t xml:space="preserve"> Engineer | Cloud-Native Developer</w:t>
      </w:r>
    </w:p>
    <w:p w14:paraId="52E8F49E" w14:textId="4EC45642" w:rsidR="002D0107" w:rsidRPr="003757A9" w:rsidRDefault="002D0107" w:rsidP="003757A9">
      <w:pPr>
        <w:pStyle w:val="Heading1"/>
        <w:pBdr>
          <w:top w:val="single" w:sz="4" w:space="1" w:color="auto"/>
        </w:pBdr>
        <w:spacing w:beforeLines="30" w:before="72" w:afterLines="30" w:after="72"/>
        <w:rPr>
          <w:rFonts w:ascii="Times New Roman" w:hAnsi="Times New Roman" w:cs="Times New Roman"/>
          <w:b/>
          <w:color w:val="auto"/>
          <w:sz w:val="22"/>
          <w:szCs w:val="22"/>
        </w:rPr>
      </w:pPr>
      <w:r w:rsidRPr="003757A9">
        <w:rPr>
          <w:rStyle w:val="Strong"/>
          <w:rFonts w:ascii="Times New Roman" w:hAnsi="Times New Roman" w:cs="Times New Roman"/>
          <w:bCs w:val="0"/>
          <w:color w:val="auto"/>
          <w:sz w:val="22"/>
          <w:szCs w:val="22"/>
        </w:rPr>
        <w:t>PROFESSIONAL SUMMARY</w:t>
      </w:r>
    </w:p>
    <w:p w14:paraId="4DFD4430"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rFonts w:eastAsiaTheme="majorEastAsia"/>
          <w:sz w:val="22"/>
          <w:szCs w:val="22"/>
        </w:rPr>
        <w:t>Java Developer with 10 years of extensive experience designing, engineering, and delivering large-scale enterprise applications using modern Java ecosystems across complex, multi-tier architectures.</w:t>
      </w:r>
    </w:p>
    <w:p w14:paraId="082DC9C5"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Designed and implemented robust Java applications using Java 8–17, Spring Boot, </w:t>
      </w:r>
      <w:proofErr w:type="spellStart"/>
      <w:r w:rsidRPr="003757A9">
        <w:rPr>
          <w:sz w:val="22"/>
          <w:szCs w:val="22"/>
        </w:rPr>
        <w:t>Microservices</w:t>
      </w:r>
      <w:proofErr w:type="spellEnd"/>
      <w:r w:rsidRPr="003757A9">
        <w:rPr>
          <w:sz w:val="22"/>
          <w:szCs w:val="22"/>
        </w:rPr>
        <w:t>, REST APIs, containerized services, and distributed architectural principles used in high-performing systems.</w:t>
      </w:r>
    </w:p>
    <w:p w14:paraId="5FA2465C"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Built cloud-native solutions using AWS EKS, Lambda, API Gateway, RDS, </w:t>
      </w:r>
      <w:proofErr w:type="spellStart"/>
      <w:r w:rsidRPr="003757A9">
        <w:rPr>
          <w:sz w:val="22"/>
          <w:szCs w:val="22"/>
        </w:rPr>
        <w:t>DynamoDB</w:t>
      </w:r>
      <w:proofErr w:type="spellEnd"/>
      <w:r w:rsidRPr="003757A9">
        <w:rPr>
          <w:sz w:val="22"/>
          <w:szCs w:val="22"/>
        </w:rPr>
        <w:t xml:space="preserve">, S3, </w:t>
      </w:r>
      <w:proofErr w:type="spellStart"/>
      <w:r w:rsidRPr="003757A9">
        <w:rPr>
          <w:sz w:val="22"/>
          <w:szCs w:val="22"/>
        </w:rPr>
        <w:t>CloudWatch</w:t>
      </w:r>
      <w:proofErr w:type="spellEnd"/>
      <w:r w:rsidRPr="003757A9">
        <w:rPr>
          <w:sz w:val="22"/>
          <w:szCs w:val="22"/>
        </w:rPr>
        <w:t>, and Azure AKS, ensuring scalable, resilient, and fault-tolerant deployments.</w:t>
      </w:r>
    </w:p>
    <w:p w14:paraId="6F720F4F"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Engineered event-driven integrations using Kafka, JMS, MQ, and asynchronous workflow implementations aligned with high-throughput distributed messaging models.</w:t>
      </w:r>
    </w:p>
    <w:p w14:paraId="05C24C61"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Implemented secure, production-grade authentication flows using OAuth2, JWT, </w:t>
      </w:r>
      <w:proofErr w:type="spellStart"/>
      <w:r w:rsidRPr="003757A9">
        <w:rPr>
          <w:sz w:val="22"/>
          <w:szCs w:val="22"/>
        </w:rPr>
        <w:t>Okta</w:t>
      </w:r>
      <w:proofErr w:type="spellEnd"/>
      <w:r w:rsidRPr="003757A9">
        <w:rPr>
          <w:sz w:val="22"/>
          <w:szCs w:val="22"/>
        </w:rPr>
        <w:t>, SSO models, and Spring Security with centralized policy enforcement frameworks.</w:t>
      </w:r>
    </w:p>
    <w:p w14:paraId="09F8D053"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Automated complex CI/CD pipelines using Jenkins, </w:t>
      </w:r>
      <w:proofErr w:type="spellStart"/>
      <w:r w:rsidRPr="003757A9">
        <w:rPr>
          <w:sz w:val="22"/>
          <w:szCs w:val="22"/>
        </w:rPr>
        <w:t>GitLab</w:t>
      </w:r>
      <w:proofErr w:type="spellEnd"/>
      <w:r w:rsidRPr="003757A9">
        <w:rPr>
          <w:sz w:val="22"/>
          <w:szCs w:val="22"/>
        </w:rPr>
        <w:t xml:space="preserve"> CI, </w:t>
      </w:r>
      <w:proofErr w:type="spellStart"/>
      <w:r w:rsidRPr="003757A9">
        <w:rPr>
          <w:sz w:val="22"/>
          <w:szCs w:val="22"/>
        </w:rPr>
        <w:t>GitHub</w:t>
      </w:r>
      <w:proofErr w:type="spellEnd"/>
      <w:r w:rsidRPr="003757A9">
        <w:rPr>
          <w:sz w:val="22"/>
          <w:szCs w:val="22"/>
        </w:rPr>
        <w:t xml:space="preserve"> Actions, Maven, </w:t>
      </w:r>
      <w:proofErr w:type="spellStart"/>
      <w:r w:rsidRPr="003757A9">
        <w:rPr>
          <w:sz w:val="22"/>
          <w:szCs w:val="22"/>
        </w:rPr>
        <w:t>Docker</w:t>
      </w:r>
      <w:proofErr w:type="spellEnd"/>
      <w:r w:rsidRPr="003757A9">
        <w:rPr>
          <w:sz w:val="22"/>
          <w:szCs w:val="22"/>
        </w:rPr>
        <w:t xml:space="preserve">, </w:t>
      </w:r>
      <w:proofErr w:type="spellStart"/>
      <w:r w:rsidRPr="003757A9">
        <w:rPr>
          <w:sz w:val="22"/>
          <w:szCs w:val="22"/>
        </w:rPr>
        <w:t>SonarQube</w:t>
      </w:r>
      <w:proofErr w:type="spellEnd"/>
      <w:r w:rsidRPr="003757A9">
        <w:rPr>
          <w:sz w:val="22"/>
          <w:szCs w:val="22"/>
        </w:rPr>
        <w:t xml:space="preserve">, Nexus, and </w:t>
      </w:r>
      <w:proofErr w:type="spellStart"/>
      <w:r w:rsidRPr="003757A9">
        <w:rPr>
          <w:sz w:val="22"/>
          <w:szCs w:val="22"/>
        </w:rPr>
        <w:t>Terraform</w:t>
      </w:r>
      <w:proofErr w:type="spellEnd"/>
      <w:r w:rsidRPr="003757A9">
        <w:rPr>
          <w:sz w:val="22"/>
          <w:szCs w:val="22"/>
        </w:rPr>
        <w:t xml:space="preserve"> to streamline builds, security scanning, and multi-environment deployments.</w:t>
      </w:r>
    </w:p>
    <w:p w14:paraId="295CC4A3"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Modernized monolithic legacy systems into </w:t>
      </w:r>
      <w:proofErr w:type="spellStart"/>
      <w:r w:rsidRPr="003757A9">
        <w:rPr>
          <w:sz w:val="22"/>
          <w:szCs w:val="22"/>
        </w:rPr>
        <w:t>microservices</w:t>
      </w:r>
      <w:proofErr w:type="spellEnd"/>
      <w:r w:rsidRPr="003757A9">
        <w:rPr>
          <w:sz w:val="22"/>
          <w:szCs w:val="22"/>
        </w:rPr>
        <w:t xml:space="preserve"> using containerization, API-first design, domain-driven modeling, and scalable service orchestration patterns.</w:t>
      </w:r>
    </w:p>
    <w:p w14:paraId="66F07BCD"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Designed and optimized database layers using Hibernate/JPA, JDBC, stored procedures, Oracle, </w:t>
      </w:r>
      <w:proofErr w:type="spellStart"/>
      <w:r w:rsidRPr="003757A9">
        <w:rPr>
          <w:sz w:val="22"/>
          <w:szCs w:val="22"/>
        </w:rPr>
        <w:t>PostgreSQL</w:t>
      </w:r>
      <w:proofErr w:type="spellEnd"/>
      <w:r w:rsidRPr="003757A9">
        <w:rPr>
          <w:sz w:val="22"/>
          <w:szCs w:val="22"/>
        </w:rPr>
        <w:t xml:space="preserve">, MySQL, </w:t>
      </w:r>
      <w:proofErr w:type="spellStart"/>
      <w:r w:rsidRPr="003757A9">
        <w:rPr>
          <w:sz w:val="22"/>
          <w:szCs w:val="22"/>
        </w:rPr>
        <w:t>MongoDB</w:t>
      </w:r>
      <w:proofErr w:type="spellEnd"/>
      <w:r w:rsidRPr="003757A9">
        <w:rPr>
          <w:sz w:val="22"/>
          <w:szCs w:val="22"/>
        </w:rPr>
        <w:t xml:space="preserve">, </w:t>
      </w:r>
      <w:proofErr w:type="spellStart"/>
      <w:r w:rsidRPr="003757A9">
        <w:rPr>
          <w:sz w:val="22"/>
          <w:szCs w:val="22"/>
        </w:rPr>
        <w:t>Redis</w:t>
      </w:r>
      <w:proofErr w:type="spellEnd"/>
      <w:r w:rsidRPr="003757A9">
        <w:rPr>
          <w:sz w:val="22"/>
          <w:szCs w:val="22"/>
        </w:rPr>
        <w:t>, and advanced SQL tuning practices for high-volume workloads.</w:t>
      </w:r>
    </w:p>
    <w:p w14:paraId="32CA5877"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Integrated third-party and internal enterprise systems using REST, SOAP, messaging queues, orchestration flows, and middleware layers with standardized interface contracts.</w:t>
      </w:r>
    </w:p>
    <w:p w14:paraId="17B0A3C7"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Developed large-scale batch and streaming workflows using Kafka Streams, Spring Batch, Airflow DAGs, and ETL pipelines supporting real-time data processing.</w:t>
      </w:r>
    </w:p>
    <w:p w14:paraId="6E87B4E6"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Strengthened </w:t>
      </w:r>
      <w:proofErr w:type="spellStart"/>
      <w:r w:rsidRPr="003757A9">
        <w:rPr>
          <w:sz w:val="22"/>
          <w:szCs w:val="22"/>
        </w:rPr>
        <w:t>observability</w:t>
      </w:r>
      <w:proofErr w:type="spellEnd"/>
      <w:r w:rsidRPr="003757A9">
        <w:rPr>
          <w:sz w:val="22"/>
          <w:szCs w:val="22"/>
        </w:rPr>
        <w:t xml:space="preserve"> with ELK, </w:t>
      </w:r>
      <w:proofErr w:type="spellStart"/>
      <w:r w:rsidRPr="003757A9">
        <w:rPr>
          <w:sz w:val="22"/>
          <w:szCs w:val="22"/>
        </w:rPr>
        <w:t>Splunk</w:t>
      </w:r>
      <w:proofErr w:type="spellEnd"/>
      <w:r w:rsidRPr="003757A9">
        <w:rPr>
          <w:sz w:val="22"/>
          <w:szCs w:val="22"/>
        </w:rPr>
        <w:t xml:space="preserve">, Prometheus, </w:t>
      </w:r>
      <w:proofErr w:type="spellStart"/>
      <w:r w:rsidRPr="003757A9">
        <w:rPr>
          <w:sz w:val="22"/>
          <w:szCs w:val="22"/>
        </w:rPr>
        <w:t>Grafana</w:t>
      </w:r>
      <w:proofErr w:type="spellEnd"/>
      <w:r w:rsidRPr="003757A9">
        <w:rPr>
          <w:sz w:val="22"/>
          <w:szCs w:val="22"/>
        </w:rPr>
        <w:t xml:space="preserve">, </w:t>
      </w:r>
      <w:proofErr w:type="spellStart"/>
      <w:r w:rsidRPr="003757A9">
        <w:rPr>
          <w:sz w:val="22"/>
          <w:szCs w:val="22"/>
        </w:rPr>
        <w:t>AppDynamics</w:t>
      </w:r>
      <w:proofErr w:type="spellEnd"/>
      <w:r w:rsidRPr="003757A9">
        <w:rPr>
          <w:sz w:val="22"/>
          <w:szCs w:val="22"/>
        </w:rPr>
        <w:t xml:space="preserve">, </w:t>
      </w:r>
      <w:proofErr w:type="spellStart"/>
      <w:r w:rsidRPr="003757A9">
        <w:rPr>
          <w:sz w:val="22"/>
          <w:szCs w:val="22"/>
        </w:rPr>
        <w:t>CloudWatch</w:t>
      </w:r>
      <w:proofErr w:type="spellEnd"/>
      <w:r w:rsidRPr="003757A9">
        <w:rPr>
          <w:sz w:val="22"/>
          <w:szCs w:val="22"/>
        </w:rPr>
        <w:t xml:space="preserve">, and </w:t>
      </w:r>
      <w:proofErr w:type="spellStart"/>
      <w:r w:rsidRPr="003757A9">
        <w:rPr>
          <w:sz w:val="22"/>
          <w:szCs w:val="22"/>
        </w:rPr>
        <w:t>OpenTelemetry</w:t>
      </w:r>
      <w:proofErr w:type="spellEnd"/>
      <w:r w:rsidRPr="003757A9">
        <w:rPr>
          <w:sz w:val="22"/>
          <w:szCs w:val="22"/>
        </w:rPr>
        <w:t>-based distributed tracing strategies.</w:t>
      </w:r>
    </w:p>
    <w:p w14:paraId="6733D0D1"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Built reactive, non-blocking services using Spring </w:t>
      </w:r>
      <w:proofErr w:type="spellStart"/>
      <w:r w:rsidRPr="003757A9">
        <w:rPr>
          <w:sz w:val="22"/>
          <w:szCs w:val="22"/>
        </w:rPr>
        <w:t>WebFlux</w:t>
      </w:r>
      <w:proofErr w:type="spellEnd"/>
      <w:r w:rsidRPr="003757A9">
        <w:rPr>
          <w:sz w:val="22"/>
          <w:szCs w:val="22"/>
        </w:rPr>
        <w:t xml:space="preserve"> and Project Reactor to improve concurrency, parallelism, and throughput under high load.</w:t>
      </w:r>
    </w:p>
    <w:p w14:paraId="49DEC61B"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Led technical discussions, architecture walkthroughs, sprint planning, requirement refinement, and Agile/Scrum ceremonies while collaborating across engineering and </w:t>
      </w:r>
      <w:proofErr w:type="spellStart"/>
      <w:r w:rsidRPr="003757A9">
        <w:rPr>
          <w:sz w:val="22"/>
          <w:szCs w:val="22"/>
        </w:rPr>
        <w:t>DevOps</w:t>
      </w:r>
      <w:proofErr w:type="spellEnd"/>
      <w:r w:rsidRPr="003757A9">
        <w:rPr>
          <w:sz w:val="22"/>
          <w:szCs w:val="22"/>
        </w:rPr>
        <w:t xml:space="preserve"> teams.</w:t>
      </w:r>
    </w:p>
    <w:p w14:paraId="0262CE08"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 xml:space="preserve">Engineered automated testing frameworks using JUnit5, </w:t>
      </w:r>
      <w:proofErr w:type="spellStart"/>
      <w:r w:rsidRPr="003757A9">
        <w:rPr>
          <w:sz w:val="22"/>
          <w:szCs w:val="22"/>
        </w:rPr>
        <w:t>Mockito</w:t>
      </w:r>
      <w:proofErr w:type="spellEnd"/>
      <w:r w:rsidRPr="003757A9">
        <w:rPr>
          <w:sz w:val="22"/>
          <w:szCs w:val="22"/>
        </w:rPr>
        <w:t xml:space="preserve">, </w:t>
      </w:r>
      <w:proofErr w:type="spellStart"/>
      <w:r w:rsidRPr="003757A9">
        <w:rPr>
          <w:sz w:val="22"/>
          <w:szCs w:val="22"/>
        </w:rPr>
        <w:t>RestAssured</w:t>
      </w:r>
      <w:proofErr w:type="spellEnd"/>
      <w:r w:rsidRPr="003757A9">
        <w:rPr>
          <w:sz w:val="22"/>
          <w:szCs w:val="22"/>
        </w:rPr>
        <w:t>, Karate API tests, and Postman collections to enhance overall test coverage and delivery quality.</w:t>
      </w:r>
    </w:p>
    <w:p w14:paraId="2386C2AE" w14:textId="77777777" w:rsidR="002D0107" w:rsidRPr="003757A9" w:rsidRDefault="002D0107" w:rsidP="003757A9">
      <w:pPr>
        <w:pStyle w:val="NormalWeb"/>
        <w:numPr>
          <w:ilvl w:val="0"/>
          <w:numId w:val="42"/>
        </w:numPr>
        <w:spacing w:beforeLines="30" w:before="72" w:beforeAutospacing="0" w:afterLines="30" w:after="72" w:afterAutospacing="0"/>
        <w:rPr>
          <w:sz w:val="22"/>
          <w:szCs w:val="22"/>
        </w:rPr>
      </w:pPr>
      <w:r w:rsidRPr="003757A9">
        <w:rPr>
          <w:sz w:val="22"/>
          <w:szCs w:val="22"/>
        </w:rPr>
        <w:t>Ensured application reliability, stability, security, and performance by adhering to engineering best practices, architectural governance, and continuous improvement processes.</w:t>
      </w:r>
    </w:p>
    <w:p w14:paraId="03E7426B" w14:textId="5BD2DFB4" w:rsidR="002D0107" w:rsidRPr="003757A9" w:rsidRDefault="002D0107" w:rsidP="003757A9">
      <w:pPr>
        <w:spacing w:beforeLines="30" w:before="72" w:afterLines="30" w:after="72"/>
        <w:rPr>
          <w:rFonts w:ascii="Times New Roman" w:hAnsi="Times New Roman" w:cs="Times New Roman"/>
          <w:sz w:val="22"/>
          <w:szCs w:val="22"/>
        </w:rPr>
      </w:pPr>
    </w:p>
    <w:p w14:paraId="0C75F161" w14:textId="568E2C3E" w:rsidR="003B2102" w:rsidRPr="003757A9" w:rsidRDefault="003757A9" w:rsidP="003757A9">
      <w:pPr>
        <w:spacing w:beforeLines="30" w:before="72" w:afterLines="30" w:after="72"/>
        <w:rPr>
          <w:rFonts w:ascii="Times New Roman" w:hAnsi="Times New Roman" w:cs="Times New Roman"/>
          <w:b/>
          <w:sz w:val="22"/>
          <w:szCs w:val="22"/>
        </w:rPr>
      </w:pPr>
      <w:r w:rsidRPr="003757A9">
        <w:rPr>
          <w:rFonts w:ascii="Times New Roman" w:hAnsi="Times New Roman" w:cs="Times New Roman"/>
          <w:b/>
          <w:sz w:val="22"/>
          <w:szCs w:val="22"/>
        </w:rPr>
        <w:t>Technical Skills</w:t>
      </w:r>
    </w:p>
    <w:p w14:paraId="10CA2373" w14:textId="77777777" w:rsidR="003757A9" w:rsidRPr="003757A9" w:rsidRDefault="003757A9" w:rsidP="003757A9">
      <w:pPr>
        <w:spacing w:beforeLines="30" w:before="72" w:afterLines="30" w:after="72"/>
        <w:rPr>
          <w:rFonts w:ascii="Times New Roman" w:hAnsi="Times New Roman" w:cs="Times New Roman"/>
          <w:b/>
          <w:sz w:val="22"/>
          <w:szCs w:val="22"/>
        </w:rPr>
      </w:pPr>
    </w:p>
    <w:tbl>
      <w:tblPr>
        <w:tblStyle w:val="TableGrid"/>
        <w:tblW w:w="10746" w:type="dxa"/>
        <w:tblLook w:val="04A0" w:firstRow="1" w:lastRow="0" w:firstColumn="1" w:lastColumn="0" w:noHBand="0" w:noVBand="1"/>
      </w:tblPr>
      <w:tblGrid>
        <w:gridCol w:w="2898"/>
        <w:gridCol w:w="7848"/>
      </w:tblGrid>
      <w:tr w:rsidR="003757A9" w:rsidRPr="003757A9" w14:paraId="12471A45" w14:textId="77777777" w:rsidTr="003757A9">
        <w:tc>
          <w:tcPr>
            <w:tcW w:w="2898" w:type="dxa"/>
            <w:vAlign w:val="center"/>
          </w:tcPr>
          <w:p w14:paraId="1F6721FC" w14:textId="7BA474E7"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eastAsia="Times New Roman" w:hAnsi="Times New Roman" w:cs="Times New Roman"/>
                <w:b/>
                <w:bCs/>
                <w:sz w:val="22"/>
                <w:szCs w:val="22"/>
                <w:bdr w:val="none" w:sz="0" w:space="0" w:color="auto" w:frame="1"/>
                <w:lang w:val="en-US" w:eastAsia="en-US"/>
              </w:rPr>
              <w:t>Category</w:t>
            </w:r>
          </w:p>
        </w:tc>
        <w:tc>
          <w:tcPr>
            <w:tcW w:w="7848" w:type="dxa"/>
            <w:vAlign w:val="center"/>
          </w:tcPr>
          <w:p w14:paraId="528F791E" w14:textId="6F25C2F1"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eastAsia="Times New Roman" w:hAnsi="Times New Roman" w:cs="Times New Roman"/>
                <w:b/>
                <w:bCs/>
                <w:sz w:val="22"/>
                <w:szCs w:val="22"/>
                <w:bdr w:val="none" w:sz="0" w:space="0" w:color="auto" w:frame="1"/>
                <w:lang w:val="en-US" w:eastAsia="en-US"/>
              </w:rPr>
              <w:t>Key Skills &amp; Technologies</w:t>
            </w:r>
          </w:p>
        </w:tc>
      </w:tr>
      <w:tr w:rsidR="003757A9" w:rsidRPr="003757A9" w14:paraId="78696012" w14:textId="77777777" w:rsidTr="003757A9">
        <w:tc>
          <w:tcPr>
            <w:tcW w:w="2898" w:type="dxa"/>
            <w:vAlign w:val="center"/>
          </w:tcPr>
          <w:p w14:paraId="0A4D3427" w14:textId="16B48FAA" w:rsidR="003757A9" w:rsidRPr="003757A9" w:rsidRDefault="003757A9" w:rsidP="003757A9">
            <w:pPr>
              <w:spacing w:beforeLines="30" w:before="72" w:afterLines="30" w:after="72"/>
              <w:rPr>
                <w:rFonts w:ascii="Times New Roman" w:hAnsi="Times New Roman" w:cs="Times New Roman"/>
                <w:sz w:val="22"/>
                <w:szCs w:val="22"/>
              </w:rPr>
            </w:pPr>
            <w:r w:rsidRPr="003B2102">
              <w:rPr>
                <w:rFonts w:ascii="Times New Roman" w:eastAsia="Times New Roman" w:hAnsi="Times New Roman" w:cs="Times New Roman"/>
                <w:b/>
                <w:bCs/>
                <w:sz w:val="22"/>
                <w:szCs w:val="22"/>
                <w:bdr w:val="none" w:sz="0" w:space="0" w:color="auto" w:frame="1"/>
                <w:lang w:val="en-US" w:eastAsia="en-US"/>
              </w:rPr>
              <w:t>Core Languages &amp; Backend</w:t>
            </w:r>
          </w:p>
        </w:tc>
        <w:tc>
          <w:tcPr>
            <w:tcW w:w="7848" w:type="dxa"/>
            <w:vAlign w:val="center"/>
          </w:tcPr>
          <w:p w14:paraId="4ED67D81" w14:textId="27F826D4"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 xml:space="preserve">Java (8-17), Spring Boot (3.x), Spring </w:t>
            </w:r>
            <w:proofErr w:type="spellStart"/>
            <w:r w:rsidRPr="003757A9">
              <w:rPr>
                <w:rFonts w:ascii="Times New Roman" w:hAnsi="Times New Roman" w:cs="Times New Roman"/>
                <w:sz w:val="22"/>
                <w:szCs w:val="22"/>
                <w:lang w:val="en-US" w:eastAsia="en-US"/>
              </w:rPr>
              <w:t>WebFlux</w:t>
            </w:r>
            <w:proofErr w:type="spellEnd"/>
            <w:r w:rsidRPr="003757A9">
              <w:rPr>
                <w:rFonts w:ascii="Times New Roman" w:hAnsi="Times New Roman" w:cs="Times New Roman"/>
                <w:sz w:val="22"/>
                <w:szCs w:val="22"/>
                <w:lang w:val="en-US" w:eastAsia="en-US"/>
              </w:rPr>
              <w:t>, Project Reactor, Python, SQL, PL/SQL</w:t>
            </w:r>
          </w:p>
        </w:tc>
      </w:tr>
      <w:tr w:rsidR="003757A9" w:rsidRPr="003757A9" w14:paraId="77CB0461" w14:textId="77777777" w:rsidTr="003757A9">
        <w:tc>
          <w:tcPr>
            <w:tcW w:w="2898" w:type="dxa"/>
            <w:vAlign w:val="center"/>
          </w:tcPr>
          <w:p w14:paraId="429C8C33" w14:textId="75F66416" w:rsidR="003757A9" w:rsidRPr="003757A9" w:rsidRDefault="003757A9" w:rsidP="003757A9">
            <w:pPr>
              <w:spacing w:beforeLines="30" w:before="72" w:afterLines="30" w:after="72"/>
              <w:rPr>
                <w:rFonts w:ascii="Times New Roman" w:hAnsi="Times New Roman" w:cs="Times New Roman"/>
                <w:sz w:val="22"/>
                <w:szCs w:val="22"/>
              </w:rPr>
            </w:pPr>
            <w:r w:rsidRPr="003B2102">
              <w:rPr>
                <w:rFonts w:ascii="Times New Roman" w:eastAsia="Times New Roman" w:hAnsi="Times New Roman" w:cs="Times New Roman"/>
                <w:b/>
                <w:bCs/>
                <w:sz w:val="22"/>
                <w:szCs w:val="22"/>
                <w:bdr w:val="none" w:sz="0" w:space="0" w:color="auto" w:frame="1"/>
                <w:lang w:val="en-US" w:eastAsia="en-US"/>
              </w:rPr>
              <w:t xml:space="preserve">Cloud &amp; </w:t>
            </w:r>
            <w:proofErr w:type="spellStart"/>
            <w:r w:rsidRPr="003B2102">
              <w:rPr>
                <w:rFonts w:ascii="Times New Roman" w:eastAsia="Times New Roman" w:hAnsi="Times New Roman" w:cs="Times New Roman"/>
                <w:b/>
                <w:bCs/>
                <w:sz w:val="22"/>
                <w:szCs w:val="22"/>
                <w:bdr w:val="none" w:sz="0" w:space="0" w:color="auto" w:frame="1"/>
                <w:lang w:val="en-US" w:eastAsia="en-US"/>
              </w:rPr>
              <w:t>DevOps</w:t>
            </w:r>
            <w:proofErr w:type="spellEnd"/>
          </w:p>
        </w:tc>
        <w:tc>
          <w:tcPr>
            <w:tcW w:w="7848" w:type="dxa"/>
            <w:vAlign w:val="center"/>
          </w:tcPr>
          <w:p w14:paraId="0ABB4757" w14:textId="086A8E5E"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 xml:space="preserve">AWS (EKS, Lambda, S3, </w:t>
            </w:r>
            <w:proofErr w:type="spellStart"/>
            <w:r w:rsidRPr="003757A9">
              <w:rPr>
                <w:rFonts w:ascii="Times New Roman" w:hAnsi="Times New Roman" w:cs="Times New Roman"/>
                <w:sz w:val="22"/>
                <w:szCs w:val="22"/>
                <w:lang w:val="en-US" w:eastAsia="en-US"/>
              </w:rPr>
              <w:t>DynamoDB</w:t>
            </w:r>
            <w:proofErr w:type="spellEnd"/>
            <w:r w:rsidRPr="003757A9">
              <w:rPr>
                <w:rFonts w:ascii="Times New Roman" w:hAnsi="Times New Roman" w:cs="Times New Roman"/>
                <w:sz w:val="22"/>
                <w:szCs w:val="22"/>
                <w:lang w:val="en-US" w:eastAsia="en-US"/>
              </w:rPr>
              <w:t xml:space="preserve">, Aurora), </w:t>
            </w:r>
            <w:proofErr w:type="spellStart"/>
            <w:r w:rsidRPr="003757A9">
              <w:rPr>
                <w:rFonts w:ascii="Times New Roman" w:hAnsi="Times New Roman" w:cs="Times New Roman"/>
                <w:sz w:val="22"/>
                <w:szCs w:val="22"/>
                <w:lang w:val="en-US" w:eastAsia="en-US"/>
              </w:rPr>
              <w:t>Kubernetes</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t>Terraform</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t>Docker</w:t>
            </w:r>
            <w:proofErr w:type="spellEnd"/>
            <w:r w:rsidRPr="003757A9">
              <w:rPr>
                <w:rFonts w:ascii="Times New Roman" w:hAnsi="Times New Roman" w:cs="Times New Roman"/>
                <w:sz w:val="22"/>
                <w:szCs w:val="22"/>
                <w:lang w:val="en-US" w:eastAsia="en-US"/>
              </w:rPr>
              <w:t>, Azure AKS</w:t>
            </w:r>
          </w:p>
        </w:tc>
      </w:tr>
      <w:tr w:rsidR="003757A9" w:rsidRPr="003757A9" w14:paraId="03114D74" w14:textId="77777777" w:rsidTr="003757A9">
        <w:tc>
          <w:tcPr>
            <w:tcW w:w="2898" w:type="dxa"/>
            <w:vAlign w:val="center"/>
          </w:tcPr>
          <w:p w14:paraId="6CEAD673" w14:textId="7AE44EB0" w:rsidR="003757A9" w:rsidRPr="003757A9" w:rsidRDefault="003757A9" w:rsidP="003757A9">
            <w:pPr>
              <w:spacing w:beforeLines="30" w:before="72" w:afterLines="30" w:after="72"/>
              <w:rPr>
                <w:rFonts w:ascii="Times New Roman" w:hAnsi="Times New Roman" w:cs="Times New Roman"/>
                <w:sz w:val="22"/>
                <w:szCs w:val="22"/>
              </w:rPr>
            </w:pPr>
            <w:r w:rsidRPr="003B2102">
              <w:rPr>
                <w:rFonts w:ascii="Times New Roman" w:eastAsia="Times New Roman" w:hAnsi="Times New Roman" w:cs="Times New Roman"/>
                <w:b/>
                <w:bCs/>
                <w:sz w:val="22"/>
                <w:szCs w:val="22"/>
                <w:bdr w:val="none" w:sz="0" w:space="0" w:color="auto" w:frame="1"/>
                <w:lang w:val="en-US" w:eastAsia="en-US"/>
              </w:rPr>
              <w:t>CI/CD &amp; Automation</w:t>
            </w:r>
          </w:p>
        </w:tc>
        <w:tc>
          <w:tcPr>
            <w:tcW w:w="7848" w:type="dxa"/>
            <w:vAlign w:val="center"/>
          </w:tcPr>
          <w:p w14:paraId="0831DBF0" w14:textId="23ABAC07"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 xml:space="preserve">Jenkins, </w:t>
            </w:r>
            <w:proofErr w:type="spellStart"/>
            <w:r w:rsidRPr="003757A9">
              <w:rPr>
                <w:rFonts w:ascii="Times New Roman" w:hAnsi="Times New Roman" w:cs="Times New Roman"/>
                <w:sz w:val="22"/>
                <w:szCs w:val="22"/>
                <w:lang w:val="en-US" w:eastAsia="en-US"/>
              </w:rPr>
              <w:t>GitHub</w:t>
            </w:r>
            <w:proofErr w:type="spellEnd"/>
            <w:r w:rsidRPr="003757A9">
              <w:rPr>
                <w:rFonts w:ascii="Times New Roman" w:hAnsi="Times New Roman" w:cs="Times New Roman"/>
                <w:sz w:val="22"/>
                <w:szCs w:val="22"/>
                <w:lang w:val="en-US" w:eastAsia="en-US"/>
              </w:rPr>
              <w:t xml:space="preserve"> Actions, </w:t>
            </w:r>
            <w:proofErr w:type="spellStart"/>
            <w:r w:rsidRPr="003757A9">
              <w:rPr>
                <w:rFonts w:ascii="Times New Roman" w:hAnsi="Times New Roman" w:cs="Times New Roman"/>
                <w:sz w:val="22"/>
                <w:szCs w:val="22"/>
                <w:lang w:val="en-US" w:eastAsia="en-US"/>
              </w:rPr>
              <w:t>GitLab</w:t>
            </w:r>
            <w:proofErr w:type="spellEnd"/>
            <w:r w:rsidRPr="003757A9">
              <w:rPr>
                <w:rFonts w:ascii="Times New Roman" w:hAnsi="Times New Roman" w:cs="Times New Roman"/>
                <w:sz w:val="22"/>
                <w:szCs w:val="22"/>
                <w:lang w:val="en-US" w:eastAsia="en-US"/>
              </w:rPr>
              <w:t xml:space="preserve"> CI, </w:t>
            </w:r>
            <w:proofErr w:type="spellStart"/>
            <w:r w:rsidRPr="003757A9">
              <w:rPr>
                <w:rFonts w:ascii="Times New Roman" w:hAnsi="Times New Roman" w:cs="Times New Roman"/>
                <w:sz w:val="22"/>
                <w:szCs w:val="22"/>
                <w:lang w:val="en-US" w:eastAsia="en-US"/>
              </w:rPr>
              <w:t>ArgoCD</w:t>
            </w:r>
            <w:proofErr w:type="spellEnd"/>
            <w:r w:rsidRPr="003757A9">
              <w:rPr>
                <w:rFonts w:ascii="Times New Roman" w:hAnsi="Times New Roman" w:cs="Times New Roman"/>
                <w:sz w:val="22"/>
                <w:szCs w:val="22"/>
                <w:lang w:val="en-US" w:eastAsia="en-US"/>
              </w:rPr>
              <w:t xml:space="preserve">, Maven, Nexus, </w:t>
            </w:r>
            <w:proofErr w:type="spellStart"/>
            <w:r w:rsidRPr="003757A9">
              <w:rPr>
                <w:rFonts w:ascii="Times New Roman" w:hAnsi="Times New Roman" w:cs="Times New Roman"/>
                <w:sz w:val="22"/>
                <w:szCs w:val="22"/>
                <w:lang w:val="en-US" w:eastAsia="en-US"/>
              </w:rPr>
              <w:t>SonarQube</w:t>
            </w:r>
            <w:proofErr w:type="spellEnd"/>
          </w:p>
        </w:tc>
      </w:tr>
      <w:tr w:rsidR="003757A9" w:rsidRPr="003757A9" w14:paraId="2612E93C" w14:textId="77777777" w:rsidTr="003757A9">
        <w:tc>
          <w:tcPr>
            <w:tcW w:w="2898" w:type="dxa"/>
            <w:vAlign w:val="center"/>
          </w:tcPr>
          <w:p w14:paraId="579F0388" w14:textId="0BF34636" w:rsidR="003757A9" w:rsidRPr="003757A9" w:rsidRDefault="003757A9" w:rsidP="003757A9">
            <w:pPr>
              <w:spacing w:beforeLines="30" w:before="72" w:afterLines="30" w:after="72"/>
              <w:rPr>
                <w:rFonts w:ascii="Times New Roman" w:hAnsi="Times New Roman" w:cs="Times New Roman"/>
                <w:sz w:val="22"/>
                <w:szCs w:val="22"/>
              </w:rPr>
            </w:pPr>
            <w:proofErr w:type="spellStart"/>
            <w:r w:rsidRPr="003B2102">
              <w:rPr>
                <w:rFonts w:ascii="Times New Roman" w:eastAsia="Times New Roman" w:hAnsi="Times New Roman" w:cs="Times New Roman"/>
                <w:b/>
                <w:bCs/>
                <w:sz w:val="22"/>
                <w:szCs w:val="22"/>
                <w:bdr w:val="none" w:sz="0" w:space="0" w:color="auto" w:frame="1"/>
                <w:lang w:val="en-US" w:eastAsia="en-US"/>
              </w:rPr>
              <w:t>Microservices</w:t>
            </w:r>
            <w:proofErr w:type="spellEnd"/>
            <w:r w:rsidRPr="003B2102">
              <w:rPr>
                <w:rFonts w:ascii="Times New Roman" w:eastAsia="Times New Roman" w:hAnsi="Times New Roman" w:cs="Times New Roman"/>
                <w:b/>
                <w:bCs/>
                <w:sz w:val="22"/>
                <w:szCs w:val="22"/>
                <w:bdr w:val="none" w:sz="0" w:space="0" w:color="auto" w:frame="1"/>
                <w:lang w:val="en-US" w:eastAsia="en-US"/>
              </w:rPr>
              <w:t xml:space="preserve"> &amp; Integration</w:t>
            </w:r>
          </w:p>
        </w:tc>
        <w:tc>
          <w:tcPr>
            <w:tcW w:w="7848" w:type="dxa"/>
            <w:vAlign w:val="center"/>
          </w:tcPr>
          <w:p w14:paraId="0A576821" w14:textId="0ED94BE7"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REST APIs, Kafka, Kafka Streams, Spring Cloud (Eureka, Feign), API Gateway, MQTT, JMS, SOAP (Apache CXF)</w:t>
            </w:r>
          </w:p>
        </w:tc>
      </w:tr>
      <w:tr w:rsidR="003757A9" w:rsidRPr="003757A9" w14:paraId="6530A899" w14:textId="77777777" w:rsidTr="003757A9">
        <w:tc>
          <w:tcPr>
            <w:tcW w:w="2898" w:type="dxa"/>
            <w:vAlign w:val="center"/>
          </w:tcPr>
          <w:p w14:paraId="4C6E6B69" w14:textId="41419EEE" w:rsidR="003757A9" w:rsidRPr="003757A9" w:rsidRDefault="003757A9" w:rsidP="003757A9">
            <w:pPr>
              <w:spacing w:beforeLines="30" w:before="72" w:afterLines="30" w:after="72"/>
              <w:rPr>
                <w:rFonts w:ascii="Times New Roman" w:hAnsi="Times New Roman" w:cs="Times New Roman"/>
                <w:sz w:val="22"/>
                <w:szCs w:val="22"/>
              </w:rPr>
            </w:pPr>
            <w:r w:rsidRPr="003B2102">
              <w:rPr>
                <w:rFonts w:ascii="Times New Roman" w:eastAsia="Times New Roman" w:hAnsi="Times New Roman" w:cs="Times New Roman"/>
                <w:b/>
                <w:bCs/>
                <w:sz w:val="22"/>
                <w:szCs w:val="22"/>
                <w:bdr w:val="none" w:sz="0" w:space="0" w:color="auto" w:frame="1"/>
                <w:lang w:val="en-US" w:eastAsia="en-US"/>
              </w:rPr>
              <w:t>Databases &amp; Caching</w:t>
            </w:r>
          </w:p>
        </w:tc>
        <w:tc>
          <w:tcPr>
            <w:tcW w:w="7848" w:type="dxa"/>
            <w:vAlign w:val="center"/>
          </w:tcPr>
          <w:p w14:paraId="431B8A0A" w14:textId="0D7AEB47" w:rsidR="003757A9" w:rsidRPr="003757A9" w:rsidRDefault="003757A9" w:rsidP="003757A9">
            <w:pPr>
              <w:spacing w:beforeLines="30" w:before="72" w:afterLines="30" w:after="72"/>
              <w:rPr>
                <w:rFonts w:ascii="Times New Roman" w:hAnsi="Times New Roman" w:cs="Times New Roman"/>
                <w:sz w:val="22"/>
                <w:szCs w:val="22"/>
              </w:rPr>
            </w:pPr>
            <w:proofErr w:type="spellStart"/>
            <w:r w:rsidRPr="003757A9">
              <w:rPr>
                <w:rFonts w:ascii="Times New Roman" w:hAnsi="Times New Roman" w:cs="Times New Roman"/>
                <w:sz w:val="22"/>
                <w:szCs w:val="22"/>
                <w:lang w:val="en-US" w:eastAsia="en-US"/>
              </w:rPr>
              <w:t>PostgreSQL</w:t>
            </w:r>
            <w:proofErr w:type="spellEnd"/>
            <w:r w:rsidRPr="003757A9">
              <w:rPr>
                <w:rFonts w:ascii="Times New Roman" w:hAnsi="Times New Roman" w:cs="Times New Roman"/>
                <w:sz w:val="22"/>
                <w:szCs w:val="22"/>
                <w:lang w:val="en-US" w:eastAsia="en-US"/>
              </w:rPr>
              <w:t xml:space="preserve">, Oracle, MySQL, </w:t>
            </w:r>
            <w:proofErr w:type="spellStart"/>
            <w:r w:rsidRPr="003757A9">
              <w:rPr>
                <w:rFonts w:ascii="Times New Roman" w:hAnsi="Times New Roman" w:cs="Times New Roman"/>
                <w:sz w:val="22"/>
                <w:szCs w:val="22"/>
                <w:lang w:val="en-US" w:eastAsia="en-US"/>
              </w:rPr>
              <w:t>MongoDB</w:t>
            </w:r>
            <w:proofErr w:type="spellEnd"/>
            <w:r w:rsidRPr="003757A9">
              <w:rPr>
                <w:rFonts w:ascii="Times New Roman" w:hAnsi="Times New Roman" w:cs="Times New Roman"/>
                <w:sz w:val="22"/>
                <w:szCs w:val="22"/>
                <w:lang w:val="en-US" w:eastAsia="en-US"/>
              </w:rPr>
              <w:t xml:space="preserve">, Cassandra, </w:t>
            </w:r>
            <w:proofErr w:type="spellStart"/>
            <w:r w:rsidRPr="003757A9">
              <w:rPr>
                <w:rFonts w:ascii="Times New Roman" w:hAnsi="Times New Roman" w:cs="Times New Roman"/>
                <w:sz w:val="22"/>
                <w:szCs w:val="22"/>
                <w:lang w:val="en-US" w:eastAsia="en-US"/>
              </w:rPr>
              <w:t>Redis</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t>Hazelcast</w:t>
            </w:r>
            <w:proofErr w:type="spellEnd"/>
          </w:p>
        </w:tc>
      </w:tr>
      <w:tr w:rsidR="003757A9" w:rsidRPr="003757A9" w14:paraId="70EE2364" w14:textId="77777777" w:rsidTr="003757A9">
        <w:tc>
          <w:tcPr>
            <w:tcW w:w="2898" w:type="dxa"/>
            <w:vAlign w:val="center"/>
          </w:tcPr>
          <w:p w14:paraId="0B0FAE03" w14:textId="3FA0BBF7" w:rsidR="003757A9" w:rsidRPr="003757A9" w:rsidRDefault="003757A9" w:rsidP="003757A9">
            <w:pPr>
              <w:spacing w:beforeLines="30" w:before="72" w:afterLines="30" w:after="72"/>
              <w:rPr>
                <w:rFonts w:ascii="Times New Roman" w:hAnsi="Times New Roman" w:cs="Times New Roman"/>
                <w:sz w:val="22"/>
                <w:szCs w:val="22"/>
              </w:rPr>
            </w:pPr>
            <w:r w:rsidRPr="003B2102">
              <w:rPr>
                <w:rFonts w:ascii="Times New Roman" w:eastAsia="Times New Roman" w:hAnsi="Times New Roman" w:cs="Times New Roman"/>
                <w:b/>
                <w:bCs/>
                <w:sz w:val="22"/>
                <w:szCs w:val="22"/>
                <w:bdr w:val="none" w:sz="0" w:space="0" w:color="auto" w:frame="1"/>
                <w:lang w:val="en-US" w:eastAsia="en-US"/>
              </w:rPr>
              <w:t>Security</w:t>
            </w:r>
          </w:p>
        </w:tc>
        <w:tc>
          <w:tcPr>
            <w:tcW w:w="7848" w:type="dxa"/>
            <w:vAlign w:val="center"/>
          </w:tcPr>
          <w:p w14:paraId="73936D7F" w14:textId="1457BCEA"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 xml:space="preserve">OAuth2, JWT, </w:t>
            </w:r>
            <w:proofErr w:type="spellStart"/>
            <w:r w:rsidRPr="003757A9">
              <w:rPr>
                <w:rFonts w:ascii="Times New Roman" w:hAnsi="Times New Roman" w:cs="Times New Roman"/>
                <w:sz w:val="22"/>
                <w:szCs w:val="22"/>
                <w:lang w:val="en-US" w:eastAsia="en-US"/>
              </w:rPr>
              <w:t>Okta</w:t>
            </w:r>
            <w:proofErr w:type="spellEnd"/>
            <w:r w:rsidRPr="003757A9">
              <w:rPr>
                <w:rFonts w:ascii="Times New Roman" w:hAnsi="Times New Roman" w:cs="Times New Roman"/>
                <w:sz w:val="22"/>
                <w:szCs w:val="22"/>
                <w:lang w:val="en-US" w:eastAsia="en-US"/>
              </w:rPr>
              <w:t xml:space="preserve">, SSO, Spring Security, </w:t>
            </w:r>
            <w:proofErr w:type="spellStart"/>
            <w:r w:rsidRPr="003757A9">
              <w:rPr>
                <w:rFonts w:ascii="Times New Roman" w:hAnsi="Times New Roman" w:cs="Times New Roman"/>
                <w:sz w:val="22"/>
                <w:szCs w:val="22"/>
                <w:lang w:val="en-US" w:eastAsia="en-US"/>
              </w:rPr>
              <w:t>mTLS</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t>Istio</w:t>
            </w:r>
            <w:proofErr w:type="spellEnd"/>
            <w:r w:rsidRPr="003757A9">
              <w:rPr>
                <w:rFonts w:ascii="Times New Roman" w:hAnsi="Times New Roman" w:cs="Times New Roman"/>
                <w:sz w:val="22"/>
                <w:szCs w:val="22"/>
                <w:lang w:val="en-US" w:eastAsia="en-US"/>
              </w:rPr>
              <w:t>)</w:t>
            </w:r>
          </w:p>
        </w:tc>
      </w:tr>
      <w:tr w:rsidR="003757A9" w:rsidRPr="003757A9" w14:paraId="1462577C" w14:textId="77777777" w:rsidTr="003757A9">
        <w:tc>
          <w:tcPr>
            <w:tcW w:w="2898" w:type="dxa"/>
            <w:vAlign w:val="center"/>
          </w:tcPr>
          <w:p w14:paraId="1F37C304" w14:textId="04F709BE" w:rsidR="003757A9" w:rsidRPr="003757A9" w:rsidRDefault="003757A9" w:rsidP="003757A9">
            <w:pPr>
              <w:spacing w:beforeLines="30" w:before="72" w:afterLines="30" w:after="72"/>
              <w:rPr>
                <w:rFonts w:ascii="Times New Roman" w:hAnsi="Times New Roman" w:cs="Times New Roman"/>
                <w:sz w:val="22"/>
                <w:szCs w:val="22"/>
              </w:rPr>
            </w:pPr>
            <w:proofErr w:type="spellStart"/>
            <w:r w:rsidRPr="003B2102">
              <w:rPr>
                <w:rFonts w:ascii="Times New Roman" w:eastAsia="Times New Roman" w:hAnsi="Times New Roman" w:cs="Times New Roman"/>
                <w:b/>
                <w:bCs/>
                <w:sz w:val="22"/>
                <w:szCs w:val="22"/>
                <w:bdr w:val="none" w:sz="0" w:space="0" w:color="auto" w:frame="1"/>
                <w:lang w:val="en-US" w:eastAsia="en-US"/>
              </w:rPr>
              <w:t>Observability</w:t>
            </w:r>
            <w:proofErr w:type="spellEnd"/>
            <w:r w:rsidRPr="003B2102">
              <w:rPr>
                <w:rFonts w:ascii="Times New Roman" w:eastAsia="Times New Roman" w:hAnsi="Times New Roman" w:cs="Times New Roman"/>
                <w:b/>
                <w:bCs/>
                <w:sz w:val="22"/>
                <w:szCs w:val="22"/>
                <w:bdr w:val="none" w:sz="0" w:space="0" w:color="auto" w:frame="1"/>
                <w:lang w:val="en-US" w:eastAsia="en-US"/>
              </w:rPr>
              <w:t xml:space="preserve"> &amp; Monitoring</w:t>
            </w:r>
          </w:p>
        </w:tc>
        <w:tc>
          <w:tcPr>
            <w:tcW w:w="7848" w:type="dxa"/>
            <w:vAlign w:val="center"/>
          </w:tcPr>
          <w:p w14:paraId="39412055" w14:textId="143D825C"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 xml:space="preserve">Prometheus, </w:t>
            </w:r>
            <w:proofErr w:type="spellStart"/>
            <w:r w:rsidRPr="003757A9">
              <w:rPr>
                <w:rFonts w:ascii="Times New Roman" w:hAnsi="Times New Roman" w:cs="Times New Roman"/>
                <w:sz w:val="22"/>
                <w:szCs w:val="22"/>
                <w:lang w:val="en-US" w:eastAsia="en-US"/>
              </w:rPr>
              <w:t>Grafana</w:t>
            </w:r>
            <w:proofErr w:type="spellEnd"/>
            <w:r w:rsidRPr="003757A9">
              <w:rPr>
                <w:rFonts w:ascii="Times New Roman" w:hAnsi="Times New Roman" w:cs="Times New Roman"/>
                <w:sz w:val="22"/>
                <w:szCs w:val="22"/>
                <w:lang w:val="en-US" w:eastAsia="en-US"/>
              </w:rPr>
              <w:t xml:space="preserve">, ELK Stack, </w:t>
            </w:r>
            <w:proofErr w:type="spellStart"/>
            <w:r w:rsidRPr="003757A9">
              <w:rPr>
                <w:rFonts w:ascii="Times New Roman" w:hAnsi="Times New Roman" w:cs="Times New Roman"/>
                <w:sz w:val="22"/>
                <w:szCs w:val="22"/>
                <w:lang w:val="en-US" w:eastAsia="en-US"/>
              </w:rPr>
              <w:t>Splunk</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t>AppDynamics</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t>OpenTelemetry</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lastRenderedPageBreak/>
              <w:t>CloudWatch</w:t>
            </w:r>
            <w:proofErr w:type="spellEnd"/>
          </w:p>
        </w:tc>
      </w:tr>
      <w:tr w:rsidR="003757A9" w:rsidRPr="003757A9" w14:paraId="11E9435C" w14:textId="77777777" w:rsidTr="003757A9">
        <w:tc>
          <w:tcPr>
            <w:tcW w:w="2898" w:type="dxa"/>
            <w:vAlign w:val="center"/>
          </w:tcPr>
          <w:p w14:paraId="0078D675" w14:textId="3CC9DBFE" w:rsidR="003757A9" w:rsidRPr="003757A9" w:rsidRDefault="003757A9" w:rsidP="003757A9">
            <w:pPr>
              <w:spacing w:beforeLines="30" w:before="72" w:afterLines="30" w:after="72"/>
              <w:rPr>
                <w:rFonts w:ascii="Times New Roman" w:eastAsia="Times New Roman" w:hAnsi="Times New Roman" w:cs="Times New Roman"/>
                <w:b/>
                <w:bCs/>
                <w:sz w:val="22"/>
                <w:szCs w:val="22"/>
                <w:bdr w:val="none" w:sz="0" w:space="0" w:color="auto" w:frame="1"/>
                <w:lang w:val="en-US" w:eastAsia="en-US"/>
              </w:rPr>
            </w:pPr>
            <w:r w:rsidRPr="003B2102">
              <w:rPr>
                <w:rFonts w:ascii="Times New Roman" w:eastAsia="Times New Roman" w:hAnsi="Times New Roman" w:cs="Times New Roman"/>
                <w:b/>
                <w:bCs/>
                <w:sz w:val="22"/>
                <w:szCs w:val="22"/>
                <w:bdr w:val="none" w:sz="0" w:space="0" w:color="auto" w:frame="1"/>
                <w:lang w:val="en-US" w:eastAsia="en-US"/>
              </w:rPr>
              <w:lastRenderedPageBreak/>
              <w:t>Testing &amp; Quality</w:t>
            </w:r>
          </w:p>
        </w:tc>
        <w:tc>
          <w:tcPr>
            <w:tcW w:w="7848" w:type="dxa"/>
            <w:vAlign w:val="center"/>
          </w:tcPr>
          <w:p w14:paraId="36C80080" w14:textId="27096243"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 xml:space="preserve">JUnit5, </w:t>
            </w:r>
            <w:proofErr w:type="spellStart"/>
            <w:r w:rsidRPr="003757A9">
              <w:rPr>
                <w:rFonts w:ascii="Times New Roman" w:hAnsi="Times New Roman" w:cs="Times New Roman"/>
                <w:sz w:val="22"/>
                <w:szCs w:val="22"/>
                <w:lang w:val="en-US" w:eastAsia="en-US"/>
              </w:rPr>
              <w:t>Mockito</w:t>
            </w:r>
            <w:proofErr w:type="spellEnd"/>
            <w:r w:rsidRPr="003757A9">
              <w:rPr>
                <w:rFonts w:ascii="Times New Roman" w:hAnsi="Times New Roman" w:cs="Times New Roman"/>
                <w:sz w:val="22"/>
                <w:szCs w:val="22"/>
                <w:lang w:val="en-US" w:eastAsia="en-US"/>
              </w:rPr>
              <w:t xml:space="preserve">, </w:t>
            </w:r>
            <w:proofErr w:type="spellStart"/>
            <w:r w:rsidRPr="003757A9">
              <w:rPr>
                <w:rFonts w:ascii="Times New Roman" w:hAnsi="Times New Roman" w:cs="Times New Roman"/>
                <w:sz w:val="22"/>
                <w:szCs w:val="22"/>
                <w:lang w:val="en-US" w:eastAsia="en-US"/>
              </w:rPr>
              <w:t>RestAssured</w:t>
            </w:r>
            <w:proofErr w:type="spellEnd"/>
            <w:r w:rsidRPr="003757A9">
              <w:rPr>
                <w:rFonts w:ascii="Times New Roman" w:hAnsi="Times New Roman" w:cs="Times New Roman"/>
                <w:sz w:val="22"/>
                <w:szCs w:val="22"/>
                <w:lang w:val="en-US" w:eastAsia="en-US"/>
              </w:rPr>
              <w:t xml:space="preserve">, Karate DSL, </w:t>
            </w:r>
            <w:proofErr w:type="spellStart"/>
            <w:r w:rsidRPr="003757A9">
              <w:rPr>
                <w:rFonts w:ascii="Times New Roman" w:hAnsi="Times New Roman" w:cs="Times New Roman"/>
                <w:sz w:val="22"/>
                <w:szCs w:val="22"/>
                <w:lang w:val="en-US" w:eastAsia="en-US"/>
              </w:rPr>
              <w:t>TestNG</w:t>
            </w:r>
            <w:proofErr w:type="spellEnd"/>
            <w:r w:rsidRPr="003757A9">
              <w:rPr>
                <w:rFonts w:ascii="Times New Roman" w:hAnsi="Times New Roman" w:cs="Times New Roman"/>
                <w:sz w:val="22"/>
                <w:szCs w:val="22"/>
                <w:lang w:val="en-US" w:eastAsia="en-US"/>
              </w:rPr>
              <w:t>, API Simulation Frameworks</w:t>
            </w:r>
          </w:p>
        </w:tc>
      </w:tr>
      <w:tr w:rsidR="003757A9" w:rsidRPr="003757A9" w14:paraId="23C812D6" w14:textId="77777777" w:rsidTr="003757A9">
        <w:tc>
          <w:tcPr>
            <w:tcW w:w="2898" w:type="dxa"/>
            <w:vAlign w:val="center"/>
          </w:tcPr>
          <w:p w14:paraId="62F2AA63" w14:textId="4D8773DB" w:rsidR="003757A9" w:rsidRPr="003757A9" w:rsidRDefault="003757A9" w:rsidP="003757A9">
            <w:pPr>
              <w:spacing w:beforeLines="30" w:before="72" w:afterLines="30" w:after="72"/>
              <w:rPr>
                <w:rFonts w:ascii="Times New Roman" w:eastAsia="Times New Roman" w:hAnsi="Times New Roman" w:cs="Times New Roman"/>
                <w:b/>
                <w:bCs/>
                <w:sz w:val="22"/>
                <w:szCs w:val="22"/>
                <w:bdr w:val="none" w:sz="0" w:space="0" w:color="auto" w:frame="1"/>
                <w:lang w:val="en-US" w:eastAsia="en-US"/>
              </w:rPr>
            </w:pPr>
            <w:r w:rsidRPr="003B2102">
              <w:rPr>
                <w:rFonts w:ascii="Times New Roman" w:eastAsia="Times New Roman" w:hAnsi="Times New Roman" w:cs="Times New Roman"/>
                <w:b/>
                <w:bCs/>
                <w:sz w:val="22"/>
                <w:szCs w:val="22"/>
                <w:bdr w:val="none" w:sz="0" w:space="0" w:color="auto" w:frame="1"/>
                <w:lang w:val="en-US" w:eastAsia="en-US"/>
              </w:rPr>
              <w:t>Big Data &amp; Workflow</w:t>
            </w:r>
          </w:p>
        </w:tc>
        <w:tc>
          <w:tcPr>
            <w:tcW w:w="7848" w:type="dxa"/>
            <w:vAlign w:val="center"/>
          </w:tcPr>
          <w:p w14:paraId="127F7CF9" w14:textId="607489C6" w:rsidR="003757A9" w:rsidRPr="003757A9" w:rsidRDefault="003757A9" w:rsidP="003757A9">
            <w:pPr>
              <w:spacing w:beforeLines="30" w:before="72" w:afterLines="30" w:after="72"/>
              <w:rPr>
                <w:rFonts w:ascii="Times New Roman" w:hAnsi="Times New Roman" w:cs="Times New Roman"/>
                <w:sz w:val="22"/>
                <w:szCs w:val="22"/>
              </w:rPr>
            </w:pPr>
            <w:r w:rsidRPr="003757A9">
              <w:rPr>
                <w:rFonts w:ascii="Times New Roman" w:hAnsi="Times New Roman" w:cs="Times New Roman"/>
                <w:sz w:val="22"/>
                <w:szCs w:val="22"/>
                <w:lang w:val="en-US" w:eastAsia="en-US"/>
              </w:rPr>
              <w:t>Apache Airflow (DAGs), Spark Batch, ETL Pipelines, Kafka Streams</w:t>
            </w:r>
          </w:p>
        </w:tc>
      </w:tr>
    </w:tbl>
    <w:p w14:paraId="5E702D2A" w14:textId="77777777" w:rsidR="003B2102" w:rsidRPr="003757A9" w:rsidRDefault="003B2102" w:rsidP="003757A9">
      <w:pPr>
        <w:spacing w:beforeLines="30" w:before="72" w:afterLines="30" w:after="72"/>
        <w:rPr>
          <w:rFonts w:ascii="Times New Roman" w:hAnsi="Times New Roman" w:cs="Times New Roman"/>
          <w:sz w:val="22"/>
          <w:szCs w:val="22"/>
        </w:rPr>
      </w:pPr>
    </w:p>
    <w:p w14:paraId="2F973023" w14:textId="72BD7C75" w:rsidR="002D0107" w:rsidRPr="003757A9" w:rsidRDefault="002D0107" w:rsidP="003757A9">
      <w:pPr>
        <w:pStyle w:val="Heading1"/>
        <w:spacing w:beforeLines="30" w:before="72" w:afterLines="30" w:after="72"/>
        <w:rPr>
          <w:rStyle w:val="Strong"/>
          <w:rFonts w:ascii="Times New Roman" w:hAnsi="Times New Roman" w:cs="Times New Roman"/>
          <w:bCs w:val="0"/>
          <w:color w:val="auto"/>
          <w:sz w:val="22"/>
          <w:szCs w:val="22"/>
        </w:rPr>
      </w:pPr>
      <w:r w:rsidRPr="003757A9">
        <w:rPr>
          <w:rStyle w:val="Strong"/>
          <w:rFonts w:ascii="Times New Roman" w:hAnsi="Times New Roman" w:cs="Times New Roman"/>
          <w:bCs w:val="0"/>
          <w:color w:val="auto"/>
          <w:sz w:val="22"/>
          <w:szCs w:val="22"/>
        </w:rPr>
        <w:t>PROFESSIONAL EXPERIENCE</w:t>
      </w:r>
    </w:p>
    <w:p w14:paraId="68EDAB0A" w14:textId="77777777" w:rsidR="00F25E28" w:rsidRPr="003757A9" w:rsidRDefault="00F25E28" w:rsidP="003757A9">
      <w:pPr>
        <w:spacing w:beforeLines="30" w:before="72" w:afterLines="30" w:after="72"/>
        <w:rPr>
          <w:rFonts w:ascii="Times New Roman" w:hAnsi="Times New Roman" w:cs="Times New Roman"/>
          <w:sz w:val="22"/>
          <w:szCs w:val="22"/>
        </w:rPr>
      </w:pPr>
    </w:p>
    <w:p w14:paraId="719C1041" w14:textId="3298076C" w:rsidR="008C5D79" w:rsidRPr="003757A9" w:rsidRDefault="008C5D79"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 xml:space="preserve">CLIENT: </w:t>
      </w:r>
    </w:p>
    <w:p w14:paraId="7BC4C0E1" w14:textId="0B288C19" w:rsidR="002D0107" w:rsidRPr="003757A9" w:rsidRDefault="002D0107"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SENIOR JAVA / CLOUD ENGINEER</w:t>
      </w:r>
    </w:p>
    <w:p w14:paraId="4628697B" w14:textId="588F97D9" w:rsidR="002D0107" w:rsidRPr="003757A9" w:rsidRDefault="002D0107" w:rsidP="003757A9">
      <w:pPr>
        <w:pStyle w:val="NormalWeb"/>
        <w:spacing w:beforeLines="30" w:before="72" w:beforeAutospacing="0" w:afterLines="30" w:after="72" w:afterAutospacing="0"/>
        <w:rPr>
          <w:b/>
          <w:sz w:val="22"/>
          <w:szCs w:val="22"/>
        </w:rPr>
      </w:pPr>
      <w:r w:rsidRPr="003757A9">
        <w:rPr>
          <w:rFonts w:eastAsiaTheme="majorEastAsia"/>
          <w:b/>
          <w:sz w:val="22"/>
          <w:szCs w:val="22"/>
        </w:rPr>
        <w:t>Duration:</w:t>
      </w:r>
      <w:r w:rsidR="003757A9">
        <w:rPr>
          <w:b/>
          <w:sz w:val="22"/>
          <w:szCs w:val="22"/>
        </w:rPr>
        <w:t xml:space="preserve"> Oct</w:t>
      </w:r>
      <w:r w:rsidR="003B2102" w:rsidRPr="003757A9">
        <w:rPr>
          <w:b/>
          <w:sz w:val="22"/>
          <w:szCs w:val="22"/>
        </w:rPr>
        <w:t xml:space="preserve"> 2024 – Present</w:t>
      </w:r>
    </w:p>
    <w:p w14:paraId="459673A4" w14:textId="77777777" w:rsidR="002D0107" w:rsidRPr="003757A9" w:rsidRDefault="002D0107" w:rsidP="003757A9">
      <w:pPr>
        <w:pStyle w:val="Heading3"/>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Project Description</w:t>
      </w:r>
    </w:p>
    <w:p w14:paraId="37DF38EA" w14:textId="77777777" w:rsidR="002D0107" w:rsidRPr="003757A9" w:rsidRDefault="002D0107" w:rsidP="003757A9">
      <w:pPr>
        <w:pStyle w:val="NormalWeb"/>
        <w:spacing w:beforeLines="30" w:before="72" w:beforeAutospacing="0" w:afterLines="30" w:after="72" w:afterAutospacing="0"/>
        <w:rPr>
          <w:sz w:val="22"/>
          <w:szCs w:val="22"/>
        </w:rPr>
      </w:pPr>
      <w:r w:rsidRPr="003757A9">
        <w:rPr>
          <w:sz w:val="22"/>
          <w:szCs w:val="22"/>
        </w:rPr>
        <w:t xml:space="preserve">System involved high-speed messaging, telemetry </w:t>
      </w:r>
      <w:proofErr w:type="gramStart"/>
      <w:r w:rsidRPr="003757A9">
        <w:rPr>
          <w:sz w:val="22"/>
          <w:szCs w:val="22"/>
        </w:rPr>
        <w:t>ingestion,</w:t>
      </w:r>
      <w:proofErr w:type="gramEnd"/>
      <w:r w:rsidRPr="003757A9">
        <w:rPr>
          <w:sz w:val="22"/>
          <w:szCs w:val="22"/>
        </w:rPr>
        <w:t xml:space="preserve"> AWS cloud services, ETL data workflows, </w:t>
      </w:r>
      <w:proofErr w:type="spellStart"/>
      <w:r w:rsidRPr="003757A9">
        <w:rPr>
          <w:sz w:val="22"/>
          <w:szCs w:val="22"/>
        </w:rPr>
        <w:t>Kubernetes</w:t>
      </w:r>
      <w:proofErr w:type="spellEnd"/>
      <w:r w:rsidRPr="003757A9">
        <w:rPr>
          <w:sz w:val="22"/>
          <w:szCs w:val="22"/>
        </w:rPr>
        <w:t xml:space="preserve"> deployments, and ML integration.</w:t>
      </w:r>
    </w:p>
    <w:p w14:paraId="4C90A5DB" w14:textId="77777777" w:rsidR="002D0107" w:rsidRPr="003757A9" w:rsidRDefault="002D0107"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Responsibilities</w:t>
      </w:r>
    </w:p>
    <w:p w14:paraId="6437A131"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 xml:space="preserve">Developed </w:t>
      </w:r>
      <w:proofErr w:type="spellStart"/>
      <w:r w:rsidRPr="003757A9">
        <w:rPr>
          <w:sz w:val="22"/>
          <w:szCs w:val="22"/>
        </w:rPr>
        <w:t>IoT</w:t>
      </w:r>
      <w:proofErr w:type="spellEnd"/>
      <w:r w:rsidRPr="003757A9">
        <w:rPr>
          <w:sz w:val="22"/>
          <w:szCs w:val="22"/>
        </w:rPr>
        <w:t xml:space="preserve"> ingestion services using Java 17, Spring Boot 3.x, Kafka Connect, MQTT brokers, and custom serialization patterns.</w:t>
      </w:r>
    </w:p>
    <w:p w14:paraId="452FBE73"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 xml:space="preserve">Built scalable REST and </w:t>
      </w:r>
      <w:proofErr w:type="spellStart"/>
      <w:r w:rsidRPr="003757A9">
        <w:rPr>
          <w:sz w:val="22"/>
          <w:szCs w:val="22"/>
        </w:rPr>
        <w:t>GraphQL</w:t>
      </w:r>
      <w:proofErr w:type="spellEnd"/>
      <w:r w:rsidRPr="003757A9">
        <w:rPr>
          <w:sz w:val="22"/>
          <w:szCs w:val="22"/>
        </w:rPr>
        <w:t xml:space="preserve"> APIs for analytics dashboards, telemetry insights, and operational reporting systems.</w:t>
      </w:r>
    </w:p>
    <w:p w14:paraId="53AA1FF6"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 xml:space="preserve">Engineered AWS-based cloud pipelines using EKS, Lambda, S3, </w:t>
      </w:r>
      <w:proofErr w:type="spellStart"/>
      <w:r w:rsidRPr="003757A9">
        <w:rPr>
          <w:sz w:val="22"/>
          <w:szCs w:val="22"/>
        </w:rPr>
        <w:t>DynamoDB</w:t>
      </w:r>
      <w:proofErr w:type="spellEnd"/>
      <w:r w:rsidRPr="003757A9">
        <w:rPr>
          <w:sz w:val="22"/>
          <w:szCs w:val="22"/>
        </w:rPr>
        <w:t xml:space="preserve">, Aurora </w:t>
      </w:r>
      <w:proofErr w:type="spellStart"/>
      <w:r w:rsidRPr="003757A9">
        <w:rPr>
          <w:sz w:val="22"/>
          <w:szCs w:val="22"/>
        </w:rPr>
        <w:t>PostgreSQL</w:t>
      </w:r>
      <w:proofErr w:type="spellEnd"/>
      <w:r w:rsidRPr="003757A9">
        <w:rPr>
          <w:sz w:val="22"/>
          <w:szCs w:val="22"/>
        </w:rPr>
        <w:t>, SNS/SQS, and API Gateway.</w:t>
      </w:r>
    </w:p>
    <w:p w14:paraId="40990692"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Designed ETL pipelines using Airflow DAGs, Spark batch jobs, and event-triggered S3 data flows supporting analytics workloads.</w:t>
      </w:r>
    </w:p>
    <w:p w14:paraId="499DDF96"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 xml:space="preserve">Built multi-region deployment strategies using EKS node groups, </w:t>
      </w:r>
      <w:proofErr w:type="spellStart"/>
      <w:r w:rsidRPr="003757A9">
        <w:rPr>
          <w:sz w:val="22"/>
          <w:szCs w:val="22"/>
        </w:rPr>
        <w:t>autoscaling</w:t>
      </w:r>
      <w:proofErr w:type="spellEnd"/>
      <w:r w:rsidRPr="003757A9">
        <w:rPr>
          <w:sz w:val="22"/>
          <w:szCs w:val="22"/>
        </w:rPr>
        <w:t xml:space="preserve"> policies, load balancing, and fault-tolerant workflows.</w:t>
      </w:r>
    </w:p>
    <w:p w14:paraId="48976172"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 xml:space="preserve">Integrated ML scoring APIs using Python models exposed through secured REST </w:t>
      </w:r>
      <w:proofErr w:type="spellStart"/>
      <w:r w:rsidRPr="003757A9">
        <w:rPr>
          <w:sz w:val="22"/>
          <w:szCs w:val="22"/>
        </w:rPr>
        <w:t>microservices</w:t>
      </w:r>
      <w:proofErr w:type="spellEnd"/>
      <w:r w:rsidRPr="003757A9">
        <w:rPr>
          <w:sz w:val="22"/>
          <w:szCs w:val="22"/>
        </w:rPr>
        <w:t>.</w:t>
      </w:r>
    </w:p>
    <w:p w14:paraId="72823817"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Implemented monitoring dashboards using Prometheus/</w:t>
      </w:r>
      <w:proofErr w:type="spellStart"/>
      <w:r w:rsidRPr="003757A9">
        <w:rPr>
          <w:sz w:val="22"/>
          <w:szCs w:val="22"/>
        </w:rPr>
        <w:t>Grafana</w:t>
      </w:r>
      <w:proofErr w:type="spellEnd"/>
      <w:r w:rsidRPr="003757A9">
        <w:rPr>
          <w:sz w:val="22"/>
          <w:szCs w:val="22"/>
        </w:rPr>
        <w:t xml:space="preserve">, </w:t>
      </w:r>
      <w:proofErr w:type="spellStart"/>
      <w:r w:rsidRPr="003757A9">
        <w:rPr>
          <w:sz w:val="22"/>
          <w:szCs w:val="22"/>
        </w:rPr>
        <w:t>CloudWatch</w:t>
      </w:r>
      <w:proofErr w:type="spellEnd"/>
      <w:r w:rsidRPr="003757A9">
        <w:rPr>
          <w:sz w:val="22"/>
          <w:szCs w:val="22"/>
        </w:rPr>
        <w:t xml:space="preserve"> metrics, custom alerts, and tracing patterns.</w:t>
      </w:r>
    </w:p>
    <w:p w14:paraId="08AEB6DB"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 xml:space="preserve">Automated CI/CD using </w:t>
      </w:r>
      <w:proofErr w:type="spellStart"/>
      <w:r w:rsidRPr="003757A9">
        <w:rPr>
          <w:sz w:val="22"/>
          <w:szCs w:val="22"/>
        </w:rPr>
        <w:t>GitHub</w:t>
      </w:r>
      <w:proofErr w:type="spellEnd"/>
      <w:r w:rsidRPr="003757A9">
        <w:rPr>
          <w:sz w:val="22"/>
          <w:szCs w:val="22"/>
        </w:rPr>
        <w:t xml:space="preserve"> Actions, </w:t>
      </w:r>
      <w:proofErr w:type="spellStart"/>
      <w:r w:rsidRPr="003757A9">
        <w:rPr>
          <w:sz w:val="22"/>
          <w:szCs w:val="22"/>
        </w:rPr>
        <w:t>Docker</w:t>
      </w:r>
      <w:proofErr w:type="spellEnd"/>
      <w:r w:rsidRPr="003757A9">
        <w:rPr>
          <w:sz w:val="22"/>
          <w:szCs w:val="22"/>
        </w:rPr>
        <w:t xml:space="preserve"> multi-stage </w:t>
      </w:r>
      <w:proofErr w:type="gramStart"/>
      <w:r w:rsidRPr="003757A9">
        <w:rPr>
          <w:sz w:val="22"/>
          <w:szCs w:val="22"/>
        </w:rPr>
        <w:t>builds,</w:t>
      </w:r>
      <w:proofErr w:type="gramEnd"/>
      <w:r w:rsidRPr="003757A9">
        <w:rPr>
          <w:sz w:val="22"/>
          <w:szCs w:val="22"/>
        </w:rPr>
        <w:t xml:space="preserve"> </w:t>
      </w:r>
      <w:proofErr w:type="spellStart"/>
      <w:r w:rsidRPr="003757A9">
        <w:rPr>
          <w:sz w:val="22"/>
          <w:szCs w:val="22"/>
        </w:rPr>
        <w:t>Terraform</w:t>
      </w:r>
      <w:proofErr w:type="spellEnd"/>
      <w:r w:rsidRPr="003757A9">
        <w:rPr>
          <w:sz w:val="22"/>
          <w:szCs w:val="22"/>
        </w:rPr>
        <w:t xml:space="preserve"> modules, IAM roles, and parameterized workflows.</w:t>
      </w:r>
    </w:p>
    <w:p w14:paraId="31A9A3A3"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r w:rsidRPr="003757A9">
        <w:rPr>
          <w:sz w:val="22"/>
          <w:szCs w:val="22"/>
        </w:rPr>
        <w:t xml:space="preserve">Designed scalable data stores using Aurora </w:t>
      </w:r>
      <w:proofErr w:type="spellStart"/>
      <w:r w:rsidRPr="003757A9">
        <w:rPr>
          <w:sz w:val="22"/>
          <w:szCs w:val="22"/>
        </w:rPr>
        <w:t>PostgreSQL</w:t>
      </w:r>
      <w:proofErr w:type="spellEnd"/>
      <w:r w:rsidRPr="003757A9">
        <w:rPr>
          <w:sz w:val="22"/>
          <w:szCs w:val="22"/>
        </w:rPr>
        <w:t xml:space="preserve">, </w:t>
      </w:r>
      <w:proofErr w:type="spellStart"/>
      <w:r w:rsidRPr="003757A9">
        <w:rPr>
          <w:sz w:val="22"/>
          <w:szCs w:val="22"/>
        </w:rPr>
        <w:t>Redis</w:t>
      </w:r>
      <w:proofErr w:type="spellEnd"/>
      <w:r w:rsidRPr="003757A9">
        <w:rPr>
          <w:sz w:val="22"/>
          <w:szCs w:val="22"/>
        </w:rPr>
        <w:t xml:space="preserve">, and </w:t>
      </w:r>
      <w:proofErr w:type="spellStart"/>
      <w:r w:rsidRPr="003757A9">
        <w:rPr>
          <w:sz w:val="22"/>
          <w:szCs w:val="22"/>
        </w:rPr>
        <w:t>Elasticsearch</w:t>
      </w:r>
      <w:proofErr w:type="spellEnd"/>
      <w:r w:rsidRPr="003757A9">
        <w:rPr>
          <w:sz w:val="22"/>
          <w:szCs w:val="22"/>
        </w:rPr>
        <w:t xml:space="preserve"> ensuring fast read/write operations.</w:t>
      </w:r>
    </w:p>
    <w:p w14:paraId="53F760E8" w14:textId="77777777" w:rsidR="002D0107" w:rsidRPr="003757A9" w:rsidRDefault="002D0107" w:rsidP="003757A9">
      <w:pPr>
        <w:pStyle w:val="NormalWeb"/>
        <w:numPr>
          <w:ilvl w:val="0"/>
          <w:numId w:val="47"/>
        </w:numPr>
        <w:spacing w:beforeLines="30" w:before="72" w:beforeAutospacing="0" w:afterLines="30" w:after="72" w:afterAutospacing="0"/>
        <w:rPr>
          <w:sz w:val="22"/>
          <w:szCs w:val="22"/>
        </w:rPr>
      </w:pPr>
      <w:proofErr w:type="spellStart"/>
      <w:r w:rsidRPr="003757A9">
        <w:rPr>
          <w:sz w:val="22"/>
          <w:szCs w:val="22"/>
        </w:rPr>
        <w:t>Onboarded</w:t>
      </w:r>
      <w:proofErr w:type="spellEnd"/>
      <w:r w:rsidRPr="003757A9">
        <w:rPr>
          <w:sz w:val="22"/>
          <w:szCs w:val="22"/>
        </w:rPr>
        <w:t xml:space="preserve"> legacy workloads to </w:t>
      </w:r>
      <w:proofErr w:type="spellStart"/>
      <w:r w:rsidRPr="003757A9">
        <w:rPr>
          <w:sz w:val="22"/>
          <w:szCs w:val="22"/>
        </w:rPr>
        <w:t>Kubernetes</w:t>
      </w:r>
      <w:proofErr w:type="spellEnd"/>
      <w:r w:rsidRPr="003757A9">
        <w:rPr>
          <w:sz w:val="22"/>
          <w:szCs w:val="22"/>
        </w:rPr>
        <w:t xml:space="preserve"> with optimized resource configurations and improved performance.</w:t>
      </w:r>
    </w:p>
    <w:p w14:paraId="0939C736" w14:textId="77777777" w:rsidR="003757A9" w:rsidRPr="003757A9" w:rsidRDefault="003757A9"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Results Delivered</w:t>
      </w:r>
    </w:p>
    <w:p w14:paraId="3074BB14" w14:textId="64C6A262" w:rsidR="003757A9" w:rsidRPr="003757A9" w:rsidRDefault="003757A9" w:rsidP="003757A9">
      <w:pPr>
        <w:pStyle w:val="NormalWeb"/>
        <w:spacing w:beforeLines="30" w:before="72" w:beforeAutospacing="0" w:afterLines="30" w:after="72" w:afterAutospacing="0"/>
        <w:rPr>
          <w:rStyle w:val="Strong"/>
          <w:b w:val="0"/>
          <w:bCs w:val="0"/>
          <w:sz w:val="22"/>
          <w:szCs w:val="22"/>
        </w:rPr>
      </w:pPr>
      <w:proofErr w:type="gramStart"/>
      <w:r w:rsidRPr="003757A9">
        <w:rPr>
          <w:sz w:val="22"/>
          <w:szCs w:val="22"/>
        </w:rPr>
        <w:t xml:space="preserve">Successfully implemented a scalable </w:t>
      </w:r>
      <w:proofErr w:type="spellStart"/>
      <w:r w:rsidRPr="003757A9">
        <w:rPr>
          <w:sz w:val="22"/>
          <w:szCs w:val="22"/>
        </w:rPr>
        <w:t>IoT</w:t>
      </w:r>
      <w:proofErr w:type="spellEnd"/>
      <w:r w:rsidRPr="003757A9">
        <w:rPr>
          <w:sz w:val="22"/>
          <w:szCs w:val="22"/>
        </w:rPr>
        <w:t xml:space="preserve"> platform that improved manufacturing visibility, enabled near real-time </w:t>
      </w:r>
      <w:proofErr w:type="spellStart"/>
      <w:r w:rsidRPr="003757A9">
        <w:rPr>
          <w:sz w:val="22"/>
          <w:szCs w:val="22"/>
        </w:rPr>
        <w:t>decisioning</w:t>
      </w:r>
      <w:proofErr w:type="spellEnd"/>
      <w:r w:rsidRPr="003757A9">
        <w:rPr>
          <w:sz w:val="22"/>
          <w:szCs w:val="22"/>
        </w:rPr>
        <w:t>, and reduced operational delays.</w:t>
      </w:r>
      <w:proofErr w:type="gramEnd"/>
    </w:p>
    <w:p w14:paraId="544D8311" w14:textId="77777777" w:rsidR="002D0107" w:rsidRPr="003757A9" w:rsidRDefault="002D0107" w:rsidP="003757A9">
      <w:pPr>
        <w:pStyle w:val="NormalWeb"/>
        <w:spacing w:beforeLines="30" w:before="72" w:beforeAutospacing="0" w:afterLines="30" w:after="72" w:afterAutospacing="0"/>
        <w:rPr>
          <w:sz w:val="22"/>
          <w:szCs w:val="22"/>
        </w:rPr>
      </w:pPr>
      <w:r w:rsidRPr="003757A9">
        <w:rPr>
          <w:rStyle w:val="Strong"/>
          <w:rFonts w:eastAsiaTheme="majorEastAsia"/>
          <w:sz w:val="22"/>
          <w:szCs w:val="22"/>
        </w:rPr>
        <w:t>Environment:</w:t>
      </w:r>
      <w:r w:rsidRPr="003757A9">
        <w:rPr>
          <w:sz w:val="22"/>
          <w:szCs w:val="22"/>
        </w:rPr>
        <w:t xml:space="preserve"> Java 17, Spring Boot 3.x, Kafka, MQTT, AWS EKS, </w:t>
      </w:r>
      <w:proofErr w:type="spellStart"/>
      <w:r w:rsidRPr="003757A9">
        <w:rPr>
          <w:sz w:val="22"/>
          <w:szCs w:val="22"/>
        </w:rPr>
        <w:t>DynamoDB</w:t>
      </w:r>
      <w:proofErr w:type="spellEnd"/>
      <w:r w:rsidRPr="003757A9">
        <w:rPr>
          <w:sz w:val="22"/>
          <w:szCs w:val="22"/>
        </w:rPr>
        <w:t xml:space="preserve">, Aurora, Airflow, Spark, </w:t>
      </w:r>
      <w:proofErr w:type="spellStart"/>
      <w:r w:rsidRPr="003757A9">
        <w:rPr>
          <w:sz w:val="22"/>
          <w:szCs w:val="22"/>
        </w:rPr>
        <w:t>Terraform</w:t>
      </w:r>
      <w:proofErr w:type="spellEnd"/>
      <w:r w:rsidRPr="003757A9">
        <w:rPr>
          <w:sz w:val="22"/>
          <w:szCs w:val="22"/>
        </w:rPr>
        <w:t xml:space="preserve">, </w:t>
      </w:r>
      <w:proofErr w:type="spellStart"/>
      <w:r w:rsidRPr="003757A9">
        <w:rPr>
          <w:sz w:val="22"/>
          <w:szCs w:val="22"/>
        </w:rPr>
        <w:t>GitHub</w:t>
      </w:r>
      <w:proofErr w:type="spellEnd"/>
      <w:r w:rsidRPr="003757A9">
        <w:rPr>
          <w:sz w:val="22"/>
          <w:szCs w:val="22"/>
        </w:rPr>
        <w:t xml:space="preserve"> Actions, Prometheus, </w:t>
      </w:r>
      <w:proofErr w:type="spellStart"/>
      <w:r w:rsidRPr="003757A9">
        <w:rPr>
          <w:sz w:val="22"/>
          <w:szCs w:val="22"/>
        </w:rPr>
        <w:t>Grafana</w:t>
      </w:r>
      <w:proofErr w:type="spellEnd"/>
      <w:r w:rsidRPr="003757A9">
        <w:rPr>
          <w:sz w:val="22"/>
          <w:szCs w:val="22"/>
        </w:rPr>
        <w:t>.</w:t>
      </w:r>
    </w:p>
    <w:p w14:paraId="6A5C8E1C" w14:textId="77777777" w:rsidR="002D0107" w:rsidRPr="003757A9" w:rsidRDefault="002D0107" w:rsidP="003757A9">
      <w:pPr>
        <w:spacing w:beforeLines="30" w:before="72" w:afterLines="30" w:after="72"/>
        <w:rPr>
          <w:rFonts w:ascii="Times New Roman" w:hAnsi="Times New Roman" w:cs="Times New Roman"/>
          <w:sz w:val="22"/>
          <w:szCs w:val="22"/>
        </w:rPr>
      </w:pPr>
    </w:p>
    <w:p w14:paraId="14717081" w14:textId="0D617F3F" w:rsidR="003B2102" w:rsidRPr="003757A9" w:rsidRDefault="003B2102"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 xml:space="preserve">CLIENT: </w:t>
      </w:r>
    </w:p>
    <w:p w14:paraId="380E9F08" w14:textId="5EF5C4ED" w:rsidR="002D0107" w:rsidRPr="003757A9" w:rsidRDefault="002D0107"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LEAD JAVA DEVELOPER</w:t>
      </w:r>
    </w:p>
    <w:p w14:paraId="23F7BB98" w14:textId="646A1DA6" w:rsidR="002D0107" w:rsidRPr="003757A9" w:rsidRDefault="002D0107" w:rsidP="003757A9">
      <w:pPr>
        <w:pStyle w:val="NormalWeb"/>
        <w:spacing w:beforeLines="30" w:before="72" w:beforeAutospacing="0" w:afterLines="30" w:after="72" w:afterAutospacing="0"/>
        <w:rPr>
          <w:b/>
          <w:sz w:val="22"/>
          <w:szCs w:val="22"/>
        </w:rPr>
      </w:pPr>
      <w:r w:rsidRPr="003757A9">
        <w:rPr>
          <w:rFonts w:eastAsiaTheme="majorEastAsia"/>
          <w:b/>
          <w:sz w:val="22"/>
          <w:szCs w:val="22"/>
        </w:rPr>
        <w:t>Duration:</w:t>
      </w:r>
      <w:r w:rsidR="003757A9">
        <w:rPr>
          <w:b/>
          <w:sz w:val="22"/>
          <w:szCs w:val="22"/>
        </w:rPr>
        <w:t xml:space="preserve"> Apr 2022 – Sep 2024</w:t>
      </w:r>
    </w:p>
    <w:p w14:paraId="6F1F827D" w14:textId="77777777" w:rsidR="002D0107" w:rsidRPr="003757A9" w:rsidRDefault="002D0107" w:rsidP="003757A9">
      <w:pPr>
        <w:pStyle w:val="Heading3"/>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Project Description</w:t>
      </w:r>
    </w:p>
    <w:p w14:paraId="26DDEF2C" w14:textId="620CDA39" w:rsidR="002D0107" w:rsidRPr="003757A9" w:rsidRDefault="002D0107" w:rsidP="003757A9">
      <w:pPr>
        <w:pStyle w:val="NormalWeb"/>
        <w:spacing w:beforeLines="30" w:before="72" w:beforeAutospacing="0" w:afterLines="30" w:after="72" w:afterAutospacing="0"/>
        <w:rPr>
          <w:sz w:val="22"/>
          <w:szCs w:val="22"/>
        </w:rPr>
      </w:pPr>
      <w:r w:rsidRPr="003757A9">
        <w:rPr>
          <w:sz w:val="22"/>
          <w:szCs w:val="22"/>
        </w:rPr>
        <w:t xml:space="preserve">System required reactive programing, large-scale Kafka integration, </w:t>
      </w:r>
      <w:proofErr w:type="spellStart"/>
      <w:r w:rsidRPr="003757A9">
        <w:rPr>
          <w:sz w:val="22"/>
          <w:szCs w:val="22"/>
        </w:rPr>
        <w:t>microservices</w:t>
      </w:r>
      <w:proofErr w:type="spellEnd"/>
      <w:r w:rsidRPr="003757A9">
        <w:rPr>
          <w:sz w:val="22"/>
          <w:szCs w:val="22"/>
        </w:rPr>
        <w:t xml:space="preserve"> orchestrati</w:t>
      </w:r>
      <w:r w:rsidR="003B2102" w:rsidRPr="003757A9">
        <w:rPr>
          <w:sz w:val="22"/>
          <w:szCs w:val="22"/>
        </w:rPr>
        <w:t xml:space="preserve">on, and fully automated </w:t>
      </w:r>
      <w:proofErr w:type="spellStart"/>
      <w:r w:rsidR="003B2102" w:rsidRPr="003757A9">
        <w:rPr>
          <w:sz w:val="22"/>
          <w:szCs w:val="22"/>
        </w:rPr>
        <w:t>GitLab</w:t>
      </w:r>
      <w:proofErr w:type="spellEnd"/>
      <w:r w:rsidRPr="003757A9">
        <w:rPr>
          <w:sz w:val="22"/>
          <w:szCs w:val="22"/>
        </w:rPr>
        <w:t xml:space="preserve"> </w:t>
      </w:r>
      <w:proofErr w:type="spellStart"/>
      <w:r w:rsidRPr="003757A9">
        <w:rPr>
          <w:sz w:val="22"/>
          <w:szCs w:val="22"/>
        </w:rPr>
        <w:t>ArgoCD</w:t>
      </w:r>
      <w:proofErr w:type="spellEnd"/>
      <w:r w:rsidRPr="003757A9">
        <w:rPr>
          <w:sz w:val="22"/>
          <w:szCs w:val="22"/>
        </w:rPr>
        <w:t xml:space="preserve"> delivery pipelines.</w:t>
      </w:r>
    </w:p>
    <w:p w14:paraId="1F70281F" w14:textId="77777777" w:rsidR="002D0107" w:rsidRPr="003757A9" w:rsidRDefault="002D0107"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Responsibilities</w:t>
      </w:r>
    </w:p>
    <w:p w14:paraId="2CBFF56B"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Architected </w:t>
      </w:r>
      <w:proofErr w:type="spellStart"/>
      <w:r w:rsidRPr="003757A9">
        <w:rPr>
          <w:sz w:val="22"/>
          <w:szCs w:val="22"/>
        </w:rPr>
        <w:t>microservices</w:t>
      </w:r>
      <w:proofErr w:type="spellEnd"/>
      <w:r w:rsidRPr="003757A9">
        <w:rPr>
          <w:sz w:val="22"/>
          <w:szCs w:val="22"/>
        </w:rPr>
        <w:t xml:space="preserve"> using Java 11/17, Spring Boot 3.x, Spring </w:t>
      </w:r>
      <w:proofErr w:type="spellStart"/>
      <w:r w:rsidRPr="003757A9">
        <w:rPr>
          <w:sz w:val="22"/>
          <w:szCs w:val="22"/>
        </w:rPr>
        <w:t>WebFlux</w:t>
      </w:r>
      <w:proofErr w:type="spellEnd"/>
      <w:r w:rsidRPr="003757A9">
        <w:rPr>
          <w:sz w:val="22"/>
          <w:szCs w:val="22"/>
        </w:rPr>
        <w:t>, reactive streams, and non-blocking architectural principles.</w:t>
      </w:r>
    </w:p>
    <w:p w14:paraId="5B36E0A3"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Built multi-layer decision-processing engines integrating multiple API </w:t>
      </w:r>
      <w:proofErr w:type="spellStart"/>
      <w:r w:rsidRPr="003757A9">
        <w:rPr>
          <w:sz w:val="22"/>
          <w:szCs w:val="22"/>
        </w:rPr>
        <w:t>touchpoints</w:t>
      </w:r>
      <w:proofErr w:type="spellEnd"/>
      <w:r w:rsidRPr="003757A9">
        <w:rPr>
          <w:sz w:val="22"/>
          <w:szCs w:val="22"/>
        </w:rPr>
        <w:t>, validation pipelines, and workflow orchestration logic.</w:t>
      </w:r>
    </w:p>
    <w:p w14:paraId="6354B417"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Implemented Kafka event pipelines using Avro schemas, schema registries, and event transformation components.</w:t>
      </w:r>
    </w:p>
    <w:p w14:paraId="438DBF41"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Designed reactive API flows using Project Reactor, backpressure handling, parallel streams, and advanced scheduling.</w:t>
      </w:r>
    </w:p>
    <w:p w14:paraId="2FEF05D8"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Managed </w:t>
      </w:r>
      <w:proofErr w:type="spellStart"/>
      <w:r w:rsidRPr="003757A9">
        <w:rPr>
          <w:sz w:val="22"/>
          <w:szCs w:val="22"/>
        </w:rPr>
        <w:t>Kubernetes</w:t>
      </w:r>
      <w:proofErr w:type="spellEnd"/>
      <w:r w:rsidRPr="003757A9">
        <w:rPr>
          <w:sz w:val="22"/>
          <w:szCs w:val="22"/>
        </w:rPr>
        <w:t xml:space="preserve"> clusters using </w:t>
      </w:r>
      <w:proofErr w:type="spellStart"/>
      <w:r w:rsidRPr="003757A9">
        <w:rPr>
          <w:sz w:val="22"/>
          <w:szCs w:val="22"/>
        </w:rPr>
        <w:t>Istio</w:t>
      </w:r>
      <w:proofErr w:type="spellEnd"/>
      <w:r w:rsidRPr="003757A9">
        <w:rPr>
          <w:sz w:val="22"/>
          <w:szCs w:val="22"/>
        </w:rPr>
        <w:t xml:space="preserve"> service mesh, traffic routing policies, </w:t>
      </w:r>
      <w:proofErr w:type="spellStart"/>
      <w:r w:rsidRPr="003757A9">
        <w:rPr>
          <w:sz w:val="22"/>
          <w:szCs w:val="22"/>
        </w:rPr>
        <w:t>mTLS</w:t>
      </w:r>
      <w:proofErr w:type="spellEnd"/>
      <w:r w:rsidRPr="003757A9">
        <w:rPr>
          <w:sz w:val="22"/>
          <w:szCs w:val="22"/>
        </w:rPr>
        <w:t xml:space="preserve"> communication, and sidecar patterns.</w:t>
      </w:r>
    </w:p>
    <w:p w14:paraId="7FBFF227"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Built CI/CD pipelines using </w:t>
      </w:r>
      <w:proofErr w:type="spellStart"/>
      <w:r w:rsidRPr="003757A9">
        <w:rPr>
          <w:sz w:val="22"/>
          <w:szCs w:val="22"/>
        </w:rPr>
        <w:t>GitLab</w:t>
      </w:r>
      <w:proofErr w:type="spellEnd"/>
      <w:r w:rsidRPr="003757A9">
        <w:rPr>
          <w:sz w:val="22"/>
          <w:szCs w:val="22"/>
        </w:rPr>
        <w:t xml:space="preserve"> CI → </w:t>
      </w:r>
      <w:proofErr w:type="spellStart"/>
      <w:r w:rsidRPr="003757A9">
        <w:rPr>
          <w:sz w:val="22"/>
          <w:szCs w:val="22"/>
        </w:rPr>
        <w:t>ArgoCD</w:t>
      </w:r>
      <w:proofErr w:type="spellEnd"/>
      <w:r w:rsidRPr="003757A9">
        <w:rPr>
          <w:sz w:val="22"/>
          <w:szCs w:val="22"/>
        </w:rPr>
        <w:t xml:space="preserve"> with automated versioning, deployment approvals, multi-cluster rollouts, and rollback strategies.</w:t>
      </w:r>
    </w:p>
    <w:p w14:paraId="01B9B556"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Designed document and event storage layers using </w:t>
      </w:r>
      <w:proofErr w:type="spellStart"/>
      <w:r w:rsidRPr="003757A9">
        <w:rPr>
          <w:sz w:val="22"/>
          <w:szCs w:val="22"/>
        </w:rPr>
        <w:t>MongoDB</w:t>
      </w:r>
      <w:proofErr w:type="spellEnd"/>
      <w:r w:rsidRPr="003757A9">
        <w:rPr>
          <w:sz w:val="22"/>
          <w:szCs w:val="22"/>
        </w:rPr>
        <w:t xml:space="preserve"> and Cassandra distributed clusters.</w:t>
      </w:r>
    </w:p>
    <w:p w14:paraId="4C6E5EC3"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Implemented caching layers using </w:t>
      </w:r>
      <w:proofErr w:type="spellStart"/>
      <w:proofErr w:type="gramStart"/>
      <w:r w:rsidRPr="003757A9">
        <w:rPr>
          <w:sz w:val="22"/>
          <w:szCs w:val="22"/>
        </w:rPr>
        <w:t>Redis</w:t>
      </w:r>
      <w:proofErr w:type="spellEnd"/>
      <w:proofErr w:type="gramEnd"/>
      <w:r w:rsidRPr="003757A9">
        <w:rPr>
          <w:sz w:val="22"/>
          <w:szCs w:val="22"/>
        </w:rPr>
        <w:t xml:space="preserve"> with custom </w:t>
      </w:r>
      <w:proofErr w:type="spellStart"/>
      <w:r w:rsidRPr="003757A9">
        <w:rPr>
          <w:sz w:val="22"/>
          <w:szCs w:val="22"/>
        </w:rPr>
        <w:t>serializers</w:t>
      </w:r>
      <w:proofErr w:type="spellEnd"/>
      <w:r w:rsidRPr="003757A9">
        <w:rPr>
          <w:sz w:val="22"/>
          <w:szCs w:val="22"/>
        </w:rPr>
        <w:t xml:space="preserve"> to support high-contention workloads.</w:t>
      </w:r>
    </w:p>
    <w:p w14:paraId="4136335D"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Improved </w:t>
      </w:r>
      <w:proofErr w:type="spellStart"/>
      <w:r w:rsidRPr="003757A9">
        <w:rPr>
          <w:sz w:val="22"/>
          <w:szCs w:val="22"/>
        </w:rPr>
        <w:t>observability</w:t>
      </w:r>
      <w:proofErr w:type="spellEnd"/>
      <w:r w:rsidRPr="003757A9">
        <w:rPr>
          <w:sz w:val="22"/>
          <w:szCs w:val="22"/>
        </w:rPr>
        <w:t xml:space="preserve"> using ELK, Prometheus/</w:t>
      </w:r>
      <w:proofErr w:type="spellStart"/>
      <w:r w:rsidRPr="003757A9">
        <w:rPr>
          <w:sz w:val="22"/>
          <w:szCs w:val="22"/>
        </w:rPr>
        <w:t>Grafana</w:t>
      </w:r>
      <w:proofErr w:type="spellEnd"/>
      <w:r w:rsidRPr="003757A9">
        <w:rPr>
          <w:sz w:val="22"/>
          <w:szCs w:val="22"/>
        </w:rPr>
        <w:t xml:space="preserve"> dashboards, distributed </w:t>
      </w:r>
      <w:proofErr w:type="gramStart"/>
      <w:r w:rsidRPr="003757A9">
        <w:rPr>
          <w:sz w:val="22"/>
          <w:szCs w:val="22"/>
        </w:rPr>
        <w:t>tracing,</w:t>
      </w:r>
      <w:proofErr w:type="gramEnd"/>
      <w:r w:rsidRPr="003757A9">
        <w:rPr>
          <w:sz w:val="22"/>
          <w:szCs w:val="22"/>
        </w:rPr>
        <w:t xml:space="preserve"> and custom alerting.</w:t>
      </w:r>
    </w:p>
    <w:p w14:paraId="575D3D11"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 xml:space="preserve">Built comprehensive testing suites using JUnit5, </w:t>
      </w:r>
      <w:proofErr w:type="spellStart"/>
      <w:r w:rsidRPr="003757A9">
        <w:rPr>
          <w:sz w:val="22"/>
          <w:szCs w:val="22"/>
        </w:rPr>
        <w:t>Mockito</w:t>
      </w:r>
      <w:proofErr w:type="spellEnd"/>
      <w:r w:rsidRPr="003757A9">
        <w:rPr>
          <w:sz w:val="22"/>
          <w:szCs w:val="22"/>
        </w:rPr>
        <w:t>, Karate DSL, and API simulation frameworks improving reliability.</w:t>
      </w:r>
    </w:p>
    <w:p w14:paraId="2EFC9D8D"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Designed blue/green and rolling deployment strategies improving availability and reducing downtime during updates.</w:t>
      </w:r>
    </w:p>
    <w:p w14:paraId="2C35050A" w14:textId="77777777" w:rsidR="002D0107" w:rsidRPr="003757A9" w:rsidRDefault="002D0107" w:rsidP="003757A9">
      <w:pPr>
        <w:pStyle w:val="NormalWeb"/>
        <w:numPr>
          <w:ilvl w:val="0"/>
          <w:numId w:val="46"/>
        </w:numPr>
        <w:spacing w:beforeLines="30" w:before="72" w:beforeAutospacing="0" w:afterLines="30" w:after="72" w:afterAutospacing="0"/>
        <w:rPr>
          <w:sz w:val="22"/>
          <w:szCs w:val="22"/>
        </w:rPr>
      </w:pPr>
      <w:r w:rsidRPr="003757A9">
        <w:rPr>
          <w:sz w:val="22"/>
          <w:szCs w:val="22"/>
        </w:rPr>
        <w:t>Led architecture discussions, design sessions, code reviews, and mentoring initiatives supporting engineering growth.</w:t>
      </w:r>
    </w:p>
    <w:p w14:paraId="3A1B8108" w14:textId="77777777" w:rsidR="003757A9" w:rsidRPr="003757A9" w:rsidRDefault="003757A9"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Results Delivered</w:t>
      </w:r>
    </w:p>
    <w:p w14:paraId="4F5CE71F" w14:textId="2E409FD5" w:rsidR="003757A9" w:rsidRPr="003757A9" w:rsidRDefault="003757A9" w:rsidP="003757A9">
      <w:pPr>
        <w:pStyle w:val="NormalWeb"/>
        <w:spacing w:beforeLines="30" w:before="72" w:beforeAutospacing="0" w:afterLines="30" w:after="72" w:afterAutospacing="0"/>
        <w:rPr>
          <w:rStyle w:val="Strong"/>
          <w:b w:val="0"/>
          <w:bCs w:val="0"/>
          <w:sz w:val="22"/>
          <w:szCs w:val="22"/>
        </w:rPr>
      </w:pPr>
      <w:r w:rsidRPr="003757A9">
        <w:rPr>
          <w:sz w:val="22"/>
          <w:szCs w:val="22"/>
        </w:rPr>
        <w:t>Significantly improved decision-processing throughput, improved SLA adherence, and reduced overall latency.</w:t>
      </w:r>
    </w:p>
    <w:p w14:paraId="090F09CF" w14:textId="77777777" w:rsidR="002D0107" w:rsidRPr="003757A9" w:rsidRDefault="002D0107" w:rsidP="003757A9">
      <w:pPr>
        <w:pStyle w:val="NormalWeb"/>
        <w:spacing w:beforeLines="30" w:before="72" w:beforeAutospacing="0" w:afterLines="30" w:after="72" w:afterAutospacing="0"/>
        <w:rPr>
          <w:sz w:val="22"/>
          <w:szCs w:val="22"/>
        </w:rPr>
      </w:pPr>
      <w:r w:rsidRPr="003757A9">
        <w:rPr>
          <w:rStyle w:val="Strong"/>
          <w:rFonts w:eastAsiaTheme="majorEastAsia"/>
          <w:sz w:val="22"/>
          <w:szCs w:val="22"/>
        </w:rPr>
        <w:t>Environment:</w:t>
      </w:r>
      <w:r w:rsidRPr="003757A9">
        <w:rPr>
          <w:sz w:val="22"/>
          <w:szCs w:val="22"/>
        </w:rPr>
        <w:t xml:space="preserve"> Java 11/17, Spring </w:t>
      </w:r>
      <w:proofErr w:type="spellStart"/>
      <w:r w:rsidRPr="003757A9">
        <w:rPr>
          <w:sz w:val="22"/>
          <w:szCs w:val="22"/>
        </w:rPr>
        <w:t>WebFlux</w:t>
      </w:r>
      <w:proofErr w:type="spellEnd"/>
      <w:r w:rsidRPr="003757A9">
        <w:rPr>
          <w:sz w:val="22"/>
          <w:szCs w:val="22"/>
        </w:rPr>
        <w:t xml:space="preserve">, Kafka, </w:t>
      </w:r>
      <w:proofErr w:type="spellStart"/>
      <w:r w:rsidRPr="003757A9">
        <w:rPr>
          <w:sz w:val="22"/>
          <w:szCs w:val="22"/>
        </w:rPr>
        <w:t>MongoDB</w:t>
      </w:r>
      <w:proofErr w:type="spellEnd"/>
      <w:r w:rsidRPr="003757A9">
        <w:rPr>
          <w:sz w:val="22"/>
          <w:szCs w:val="22"/>
        </w:rPr>
        <w:t xml:space="preserve">, Cassandra, </w:t>
      </w:r>
      <w:proofErr w:type="spellStart"/>
      <w:r w:rsidRPr="003757A9">
        <w:rPr>
          <w:sz w:val="22"/>
          <w:szCs w:val="22"/>
        </w:rPr>
        <w:t>Kubernetes</w:t>
      </w:r>
      <w:proofErr w:type="spellEnd"/>
      <w:r w:rsidRPr="003757A9">
        <w:rPr>
          <w:sz w:val="22"/>
          <w:szCs w:val="22"/>
        </w:rPr>
        <w:t xml:space="preserve">, </w:t>
      </w:r>
      <w:proofErr w:type="spellStart"/>
      <w:r w:rsidRPr="003757A9">
        <w:rPr>
          <w:sz w:val="22"/>
          <w:szCs w:val="22"/>
        </w:rPr>
        <w:t>Istio</w:t>
      </w:r>
      <w:proofErr w:type="spellEnd"/>
      <w:r w:rsidRPr="003757A9">
        <w:rPr>
          <w:sz w:val="22"/>
          <w:szCs w:val="22"/>
        </w:rPr>
        <w:t xml:space="preserve">, </w:t>
      </w:r>
      <w:proofErr w:type="spellStart"/>
      <w:r w:rsidRPr="003757A9">
        <w:rPr>
          <w:sz w:val="22"/>
          <w:szCs w:val="22"/>
        </w:rPr>
        <w:t>ArgoCD</w:t>
      </w:r>
      <w:proofErr w:type="spellEnd"/>
      <w:r w:rsidRPr="003757A9">
        <w:rPr>
          <w:sz w:val="22"/>
          <w:szCs w:val="22"/>
        </w:rPr>
        <w:t xml:space="preserve">, </w:t>
      </w:r>
      <w:proofErr w:type="spellStart"/>
      <w:r w:rsidRPr="003757A9">
        <w:rPr>
          <w:sz w:val="22"/>
          <w:szCs w:val="22"/>
        </w:rPr>
        <w:t>Redis</w:t>
      </w:r>
      <w:proofErr w:type="spellEnd"/>
      <w:r w:rsidRPr="003757A9">
        <w:rPr>
          <w:sz w:val="22"/>
          <w:szCs w:val="22"/>
        </w:rPr>
        <w:t xml:space="preserve">, </w:t>
      </w:r>
      <w:proofErr w:type="spellStart"/>
      <w:r w:rsidRPr="003757A9">
        <w:rPr>
          <w:sz w:val="22"/>
          <w:szCs w:val="22"/>
        </w:rPr>
        <w:t>GitLab</w:t>
      </w:r>
      <w:proofErr w:type="spellEnd"/>
      <w:r w:rsidRPr="003757A9">
        <w:rPr>
          <w:sz w:val="22"/>
          <w:szCs w:val="22"/>
        </w:rPr>
        <w:t xml:space="preserve"> CI, ELK.</w:t>
      </w:r>
    </w:p>
    <w:p w14:paraId="20F7EE04" w14:textId="77777777" w:rsidR="002D0107" w:rsidRPr="003757A9" w:rsidRDefault="002D0107" w:rsidP="003757A9">
      <w:pPr>
        <w:spacing w:beforeLines="30" w:before="72" w:afterLines="30" w:after="72"/>
        <w:rPr>
          <w:rFonts w:ascii="Times New Roman" w:hAnsi="Times New Roman" w:cs="Times New Roman"/>
          <w:sz w:val="22"/>
          <w:szCs w:val="22"/>
        </w:rPr>
      </w:pPr>
    </w:p>
    <w:p w14:paraId="749979FC" w14:textId="705B5286" w:rsidR="003B2102" w:rsidRPr="003757A9" w:rsidRDefault="003B2102"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 xml:space="preserve">CLIENT: </w:t>
      </w:r>
    </w:p>
    <w:p w14:paraId="7B3B50C0" w14:textId="3EE9B42E" w:rsidR="002D0107" w:rsidRPr="003757A9" w:rsidRDefault="002D0107"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SENIOR BACKEND ENGINEER</w:t>
      </w:r>
    </w:p>
    <w:p w14:paraId="2D95CFCF" w14:textId="1A900521" w:rsidR="002D0107" w:rsidRPr="003757A9" w:rsidRDefault="002D0107" w:rsidP="003757A9">
      <w:pPr>
        <w:pStyle w:val="NormalWeb"/>
        <w:spacing w:beforeLines="30" w:before="72" w:beforeAutospacing="0" w:afterLines="30" w:after="72" w:afterAutospacing="0"/>
        <w:rPr>
          <w:b/>
          <w:sz w:val="22"/>
          <w:szCs w:val="22"/>
        </w:rPr>
      </w:pPr>
      <w:r w:rsidRPr="003757A9">
        <w:rPr>
          <w:rFonts w:eastAsiaTheme="majorEastAsia"/>
          <w:b/>
          <w:sz w:val="22"/>
          <w:szCs w:val="22"/>
        </w:rPr>
        <w:t>Duration:</w:t>
      </w:r>
      <w:r w:rsidR="003757A9">
        <w:rPr>
          <w:b/>
          <w:sz w:val="22"/>
          <w:szCs w:val="22"/>
        </w:rPr>
        <w:t xml:space="preserve"> Dec 2019 – Mar 2022</w:t>
      </w:r>
    </w:p>
    <w:p w14:paraId="1D047AD9" w14:textId="77777777" w:rsidR="002D0107" w:rsidRPr="003757A9" w:rsidRDefault="002D0107" w:rsidP="003757A9">
      <w:pPr>
        <w:pStyle w:val="Heading3"/>
        <w:spacing w:beforeLines="30" w:before="72" w:afterLines="30" w:after="72"/>
        <w:rPr>
          <w:rFonts w:ascii="Times New Roman" w:hAnsi="Times New Roman" w:cs="Times New Roman"/>
          <w:color w:val="auto"/>
          <w:sz w:val="22"/>
          <w:szCs w:val="22"/>
        </w:rPr>
      </w:pPr>
      <w:r w:rsidRPr="003757A9">
        <w:rPr>
          <w:rFonts w:ascii="Times New Roman" w:hAnsi="Times New Roman" w:cs="Times New Roman"/>
          <w:b/>
          <w:color w:val="auto"/>
          <w:sz w:val="22"/>
          <w:szCs w:val="22"/>
        </w:rPr>
        <w:t>Project Description</w:t>
      </w:r>
    </w:p>
    <w:p w14:paraId="4FE9A116" w14:textId="77777777" w:rsidR="002D0107" w:rsidRPr="003757A9" w:rsidRDefault="002D0107" w:rsidP="003757A9">
      <w:pPr>
        <w:pStyle w:val="NormalWeb"/>
        <w:spacing w:beforeLines="30" w:before="72" w:beforeAutospacing="0" w:afterLines="30" w:after="72" w:afterAutospacing="0"/>
        <w:rPr>
          <w:sz w:val="22"/>
          <w:szCs w:val="22"/>
        </w:rPr>
      </w:pPr>
      <w:r w:rsidRPr="003757A9">
        <w:rPr>
          <w:sz w:val="22"/>
          <w:szCs w:val="22"/>
        </w:rPr>
        <w:t xml:space="preserve">System involved large volumes of data validations, heavy rule-processing logic, message streams, </w:t>
      </w:r>
      <w:proofErr w:type="spellStart"/>
      <w:r w:rsidRPr="003757A9">
        <w:rPr>
          <w:sz w:val="22"/>
          <w:szCs w:val="22"/>
        </w:rPr>
        <w:t>Kubernetes</w:t>
      </w:r>
      <w:proofErr w:type="spellEnd"/>
      <w:r w:rsidRPr="003757A9">
        <w:rPr>
          <w:sz w:val="22"/>
          <w:szCs w:val="22"/>
        </w:rPr>
        <w:t xml:space="preserve"> deployments, and advanced monitoring integrations.</w:t>
      </w:r>
    </w:p>
    <w:p w14:paraId="7786E4C8" w14:textId="77777777" w:rsidR="002D0107" w:rsidRPr="003757A9" w:rsidRDefault="002D0107"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Responsibilities</w:t>
      </w:r>
    </w:p>
    <w:p w14:paraId="0D03C25F"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 xml:space="preserve">Developed backend </w:t>
      </w:r>
      <w:proofErr w:type="spellStart"/>
      <w:r w:rsidRPr="003757A9">
        <w:rPr>
          <w:sz w:val="22"/>
          <w:szCs w:val="22"/>
        </w:rPr>
        <w:t>microservices</w:t>
      </w:r>
      <w:proofErr w:type="spellEnd"/>
      <w:r w:rsidRPr="003757A9">
        <w:rPr>
          <w:sz w:val="22"/>
          <w:szCs w:val="22"/>
        </w:rPr>
        <w:t xml:space="preserve"> using Java 11, Spring Boot, REST APIs, and multi-layered architecture that supported complex evaluation logic.</w:t>
      </w:r>
    </w:p>
    <w:p w14:paraId="644477C6"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Built data-validation pipelines using JSON schema checks, XML converters, and custom rule evaluators improving overall reliability.</w:t>
      </w:r>
    </w:p>
    <w:p w14:paraId="31B3C8CA"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Implemented Kafka topics, consumer groups, partition strategies, and retry mechanisms ensuring reliable event processing.</w:t>
      </w:r>
    </w:p>
    <w:p w14:paraId="592AA966"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Designed domain models using DDD principles including aggregates, bounded contexts, and repository abstractions.</w:t>
      </w:r>
    </w:p>
    <w:p w14:paraId="54B19ADA"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Optimized SQL queries for MySQL and Oracle using execution plans, index tuning, query rewrite strategies, and partition pruning.</w:t>
      </w:r>
    </w:p>
    <w:p w14:paraId="3C8E6D25"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 xml:space="preserve">Implemented distributed caching using </w:t>
      </w:r>
      <w:proofErr w:type="spellStart"/>
      <w:r w:rsidRPr="003757A9">
        <w:rPr>
          <w:sz w:val="22"/>
          <w:szCs w:val="22"/>
        </w:rPr>
        <w:t>Hazelcast</w:t>
      </w:r>
      <w:proofErr w:type="spellEnd"/>
      <w:r w:rsidRPr="003757A9">
        <w:rPr>
          <w:sz w:val="22"/>
          <w:szCs w:val="22"/>
        </w:rPr>
        <w:t xml:space="preserve"> clusters, replicated cache maps, and eviction-based caching logic.</w:t>
      </w:r>
    </w:p>
    <w:p w14:paraId="3EFDF703"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 xml:space="preserve">Deployed applications on </w:t>
      </w:r>
      <w:proofErr w:type="spellStart"/>
      <w:r w:rsidRPr="003757A9">
        <w:rPr>
          <w:sz w:val="22"/>
          <w:szCs w:val="22"/>
        </w:rPr>
        <w:t>Kubernetes</w:t>
      </w:r>
      <w:proofErr w:type="spellEnd"/>
      <w:r w:rsidRPr="003757A9">
        <w:rPr>
          <w:sz w:val="22"/>
          <w:szCs w:val="22"/>
        </w:rPr>
        <w:t xml:space="preserve"> with Helm charts, </w:t>
      </w:r>
      <w:proofErr w:type="spellStart"/>
      <w:r w:rsidRPr="003757A9">
        <w:rPr>
          <w:sz w:val="22"/>
          <w:szCs w:val="22"/>
        </w:rPr>
        <w:t>ConfigMaps</w:t>
      </w:r>
      <w:proofErr w:type="spellEnd"/>
      <w:r w:rsidRPr="003757A9">
        <w:rPr>
          <w:sz w:val="22"/>
          <w:szCs w:val="22"/>
        </w:rPr>
        <w:t>, Secrets, service accounts, and RBAC role structures.</w:t>
      </w:r>
    </w:p>
    <w:p w14:paraId="2FFA0E60"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 xml:space="preserve">Automated infrastructure provisioning using </w:t>
      </w:r>
      <w:proofErr w:type="spellStart"/>
      <w:r w:rsidRPr="003757A9">
        <w:rPr>
          <w:sz w:val="22"/>
          <w:szCs w:val="22"/>
        </w:rPr>
        <w:t>Terraform</w:t>
      </w:r>
      <w:proofErr w:type="spellEnd"/>
      <w:r w:rsidRPr="003757A9">
        <w:rPr>
          <w:sz w:val="22"/>
          <w:szCs w:val="22"/>
        </w:rPr>
        <w:t xml:space="preserve"> modules and reusable workspace configurations.</w:t>
      </w:r>
    </w:p>
    <w:p w14:paraId="27063C03"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 xml:space="preserve">Designed and executed integration, contract, and consumer-driven tests using </w:t>
      </w:r>
      <w:proofErr w:type="spellStart"/>
      <w:r w:rsidRPr="003757A9">
        <w:rPr>
          <w:sz w:val="22"/>
          <w:szCs w:val="22"/>
        </w:rPr>
        <w:t>RestAssured</w:t>
      </w:r>
      <w:proofErr w:type="spellEnd"/>
      <w:r w:rsidRPr="003757A9">
        <w:rPr>
          <w:sz w:val="22"/>
          <w:szCs w:val="22"/>
        </w:rPr>
        <w:t xml:space="preserve">, </w:t>
      </w:r>
      <w:proofErr w:type="spellStart"/>
      <w:r w:rsidRPr="003757A9">
        <w:rPr>
          <w:sz w:val="22"/>
          <w:szCs w:val="22"/>
        </w:rPr>
        <w:t>WireMock</w:t>
      </w:r>
      <w:proofErr w:type="spellEnd"/>
      <w:r w:rsidRPr="003757A9">
        <w:rPr>
          <w:sz w:val="22"/>
          <w:szCs w:val="22"/>
        </w:rPr>
        <w:t>, and custom stubs.</w:t>
      </w:r>
    </w:p>
    <w:p w14:paraId="35390F57"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Built file-processing systems with SFTP integrations, CSV parsers, error-logging pipelines, and batch processors.</w:t>
      </w:r>
    </w:p>
    <w:p w14:paraId="690E44AF"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 xml:space="preserve">Implemented monitoring dashboards using ELK, </w:t>
      </w:r>
      <w:proofErr w:type="spellStart"/>
      <w:r w:rsidRPr="003757A9">
        <w:rPr>
          <w:sz w:val="22"/>
          <w:szCs w:val="22"/>
        </w:rPr>
        <w:t>AppDynamics</w:t>
      </w:r>
      <w:proofErr w:type="spellEnd"/>
      <w:r w:rsidRPr="003757A9">
        <w:rPr>
          <w:sz w:val="22"/>
          <w:szCs w:val="22"/>
        </w:rPr>
        <w:t xml:space="preserve">, and </w:t>
      </w:r>
      <w:proofErr w:type="spellStart"/>
      <w:r w:rsidRPr="003757A9">
        <w:rPr>
          <w:sz w:val="22"/>
          <w:szCs w:val="22"/>
        </w:rPr>
        <w:t>OpenTelemetry</w:t>
      </w:r>
      <w:proofErr w:type="spellEnd"/>
      <w:r w:rsidRPr="003757A9">
        <w:rPr>
          <w:sz w:val="22"/>
          <w:szCs w:val="22"/>
        </w:rPr>
        <w:t>-based distributed tracing.</w:t>
      </w:r>
    </w:p>
    <w:p w14:paraId="636DE3BC" w14:textId="77777777" w:rsidR="002D0107" w:rsidRPr="003757A9" w:rsidRDefault="002D0107" w:rsidP="003757A9">
      <w:pPr>
        <w:pStyle w:val="NormalWeb"/>
        <w:numPr>
          <w:ilvl w:val="0"/>
          <w:numId w:val="45"/>
        </w:numPr>
        <w:spacing w:beforeLines="30" w:before="72" w:beforeAutospacing="0" w:afterLines="30" w:after="72" w:afterAutospacing="0"/>
        <w:rPr>
          <w:sz w:val="22"/>
          <w:szCs w:val="22"/>
        </w:rPr>
      </w:pPr>
      <w:r w:rsidRPr="003757A9">
        <w:rPr>
          <w:sz w:val="22"/>
          <w:szCs w:val="22"/>
        </w:rPr>
        <w:t xml:space="preserve">Supported production operations with performance tuning, capacity planning, and </w:t>
      </w:r>
      <w:proofErr w:type="spellStart"/>
      <w:r w:rsidRPr="003757A9">
        <w:rPr>
          <w:sz w:val="22"/>
          <w:szCs w:val="22"/>
        </w:rPr>
        <w:t>observability</w:t>
      </w:r>
      <w:proofErr w:type="spellEnd"/>
      <w:r w:rsidRPr="003757A9">
        <w:rPr>
          <w:sz w:val="22"/>
          <w:szCs w:val="22"/>
        </w:rPr>
        <w:t xml:space="preserve"> improvements.</w:t>
      </w:r>
    </w:p>
    <w:p w14:paraId="15054270" w14:textId="77777777" w:rsidR="003757A9" w:rsidRPr="003757A9" w:rsidRDefault="003757A9"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Results Delivered</w:t>
      </w:r>
    </w:p>
    <w:p w14:paraId="0C904073" w14:textId="77B287EA" w:rsidR="003757A9" w:rsidRPr="003757A9" w:rsidRDefault="003757A9" w:rsidP="003757A9">
      <w:pPr>
        <w:pStyle w:val="NormalWeb"/>
        <w:spacing w:beforeLines="30" w:before="72" w:beforeAutospacing="0" w:afterLines="30" w:after="72" w:afterAutospacing="0"/>
        <w:rPr>
          <w:rStyle w:val="Strong"/>
          <w:b w:val="0"/>
          <w:bCs w:val="0"/>
          <w:sz w:val="22"/>
          <w:szCs w:val="22"/>
        </w:rPr>
      </w:pPr>
      <w:proofErr w:type="gramStart"/>
      <w:r w:rsidRPr="003757A9">
        <w:rPr>
          <w:sz w:val="22"/>
          <w:szCs w:val="22"/>
        </w:rPr>
        <w:t>Delivered a resilient backend engine that enabled fast and accurate rule processing and improved end-to-end performance.</w:t>
      </w:r>
      <w:proofErr w:type="gramEnd"/>
    </w:p>
    <w:p w14:paraId="09C68E4C" w14:textId="77777777" w:rsidR="002D0107" w:rsidRPr="003757A9" w:rsidRDefault="002D0107" w:rsidP="003757A9">
      <w:pPr>
        <w:pStyle w:val="NormalWeb"/>
        <w:spacing w:beforeLines="30" w:before="72" w:beforeAutospacing="0" w:afterLines="30" w:after="72" w:afterAutospacing="0"/>
        <w:rPr>
          <w:sz w:val="22"/>
          <w:szCs w:val="22"/>
        </w:rPr>
      </w:pPr>
      <w:r w:rsidRPr="003757A9">
        <w:rPr>
          <w:rStyle w:val="Strong"/>
          <w:rFonts w:eastAsiaTheme="majorEastAsia"/>
          <w:sz w:val="22"/>
          <w:szCs w:val="22"/>
        </w:rPr>
        <w:t>Environment:</w:t>
      </w:r>
      <w:r w:rsidRPr="003757A9">
        <w:rPr>
          <w:sz w:val="22"/>
          <w:szCs w:val="22"/>
        </w:rPr>
        <w:t xml:space="preserve"> Java 11, Spring Boot, Kafka, MySQL, Oracle, </w:t>
      </w:r>
      <w:proofErr w:type="spellStart"/>
      <w:r w:rsidRPr="003757A9">
        <w:rPr>
          <w:sz w:val="22"/>
          <w:szCs w:val="22"/>
        </w:rPr>
        <w:t>Kubernetes</w:t>
      </w:r>
      <w:proofErr w:type="spellEnd"/>
      <w:r w:rsidRPr="003757A9">
        <w:rPr>
          <w:sz w:val="22"/>
          <w:szCs w:val="22"/>
        </w:rPr>
        <w:t xml:space="preserve">, Helm, </w:t>
      </w:r>
      <w:proofErr w:type="spellStart"/>
      <w:r w:rsidRPr="003757A9">
        <w:rPr>
          <w:sz w:val="22"/>
          <w:szCs w:val="22"/>
        </w:rPr>
        <w:t>Terraform</w:t>
      </w:r>
      <w:proofErr w:type="spellEnd"/>
      <w:r w:rsidRPr="003757A9">
        <w:rPr>
          <w:sz w:val="22"/>
          <w:szCs w:val="22"/>
        </w:rPr>
        <w:t xml:space="preserve">, </w:t>
      </w:r>
      <w:proofErr w:type="spellStart"/>
      <w:r w:rsidRPr="003757A9">
        <w:rPr>
          <w:sz w:val="22"/>
          <w:szCs w:val="22"/>
        </w:rPr>
        <w:t>Hazelcast</w:t>
      </w:r>
      <w:proofErr w:type="spellEnd"/>
      <w:r w:rsidRPr="003757A9">
        <w:rPr>
          <w:sz w:val="22"/>
          <w:szCs w:val="22"/>
        </w:rPr>
        <w:t xml:space="preserve">, ELK, </w:t>
      </w:r>
      <w:proofErr w:type="spellStart"/>
      <w:r w:rsidRPr="003757A9">
        <w:rPr>
          <w:sz w:val="22"/>
          <w:szCs w:val="22"/>
        </w:rPr>
        <w:t>AppDynamics</w:t>
      </w:r>
      <w:proofErr w:type="spellEnd"/>
      <w:r w:rsidRPr="003757A9">
        <w:rPr>
          <w:sz w:val="22"/>
          <w:szCs w:val="22"/>
        </w:rPr>
        <w:t>.</w:t>
      </w:r>
    </w:p>
    <w:p w14:paraId="4F0D8C8F" w14:textId="77777777" w:rsidR="002D0107" w:rsidRPr="003757A9" w:rsidRDefault="002D0107" w:rsidP="003757A9">
      <w:pPr>
        <w:pStyle w:val="Heading1"/>
        <w:spacing w:beforeLines="30" w:before="72" w:afterLines="30" w:after="72"/>
        <w:rPr>
          <w:rStyle w:val="Strong"/>
          <w:rFonts w:ascii="Times New Roman" w:hAnsi="Times New Roman" w:cs="Times New Roman"/>
          <w:b w:val="0"/>
          <w:bCs w:val="0"/>
          <w:color w:val="auto"/>
          <w:sz w:val="22"/>
          <w:szCs w:val="22"/>
        </w:rPr>
      </w:pPr>
    </w:p>
    <w:p w14:paraId="54D0BA85" w14:textId="7A79D92F" w:rsidR="003757A9" w:rsidRDefault="003B2102"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 xml:space="preserve">CLIENT: </w:t>
      </w:r>
    </w:p>
    <w:p w14:paraId="0AC7C5CF" w14:textId="66907594" w:rsidR="002D0107" w:rsidRPr="003757A9" w:rsidRDefault="002D0107"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SENIOR JAVA DEVELOPER</w:t>
      </w:r>
    </w:p>
    <w:p w14:paraId="2CFC4661" w14:textId="4FF514E8" w:rsidR="002D0107" w:rsidRPr="003757A9" w:rsidRDefault="002D0107" w:rsidP="003757A9">
      <w:pPr>
        <w:pStyle w:val="NormalWeb"/>
        <w:spacing w:beforeLines="30" w:before="72" w:beforeAutospacing="0" w:afterLines="30" w:after="72" w:afterAutospacing="0"/>
        <w:rPr>
          <w:b/>
          <w:sz w:val="22"/>
          <w:szCs w:val="22"/>
        </w:rPr>
      </w:pPr>
      <w:r w:rsidRPr="003757A9">
        <w:rPr>
          <w:rFonts w:eastAsiaTheme="majorEastAsia"/>
          <w:b/>
          <w:sz w:val="22"/>
          <w:szCs w:val="22"/>
        </w:rPr>
        <w:t>Duration:</w:t>
      </w:r>
      <w:r w:rsidRPr="003757A9">
        <w:rPr>
          <w:b/>
          <w:sz w:val="22"/>
          <w:szCs w:val="22"/>
        </w:rPr>
        <w:t xml:space="preserve"> Jul 2017 – Sep 2019</w:t>
      </w:r>
    </w:p>
    <w:p w14:paraId="7C6C0BB2" w14:textId="77777777" w:rsidR="002D0107" w:rsidRPr="003757A9" w:rsidRDefault="002D0107" w:rsidP="003757A9">
      <w:pPr>
        <w:pStyle w:val="Heading3"/>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Project Description</w:t>
      </w:r>
    </w:p>
    <w:p w14:paraId="5809B648" w14:textId="77777777" w:rsidR="002D0107" w:rsidRPr="003757A9" w:rsidRDefault="002D0107" w:rsidP="003757A9">
      <w:pPr>
        <w:pStyle w:val="NormalWeb"/>
        <w:spacing w:beforeLines="30" w:before="72" w:beforeAutospacing="0" w:afterLines="30" w:after="72" w:afterAutospacing="0"/>
        <w:rPr>
          <w:sz w:val="22"/>
          <w:szCs w:val="22"/>
        </w:rPr>
      </w:pPr>
      <w:r w:rsidRPr="003757A9">
        <w:rPr>
          <w:sz w:val="22"/>
          <w:szCs w:val="22"/>
        </w:rPr>
        <w:t xml:space="preserve">The application consumed multiple internal and external data streams, supported event distribution through Kafka, deployed cloud services on AWS, and introduced </w:t>
      </w:r>
      <w:proofErr w:type="gramStart"/>
      <w:r w:rsidRPr="003757A9">
        <w:rPr>
          <w:sz w:val="22"/>
          <w:szCs w:val="22"/>
        </w:rPr>
        <w:t>a fault</w:t>
      </w:r>
      <w:proofErr w:type="gramEnd"/>
      <w:r w:rsidRPr="003757A9">
        <w:rPr>
          <w:sz w:val="22"/>
          <w:szCs w:val="22"/>
        </w:rPr>
        <w:t xml:space="preserve">-tolerant </w:t>
      </w:r>
      <w:proofErr w:type="spellStart"/>
      <w:r w:rsidRPr="003757A9">
        <w:rPr>
          <w:sz w:val="22"/>
          <w:szCs w:val="22"/>
        </w:rPr>
        <w:t>microservices</w:t>
      </w:r>
      <w:proofErr w:type="spellEnd"/>
      <w:r w:rsidRPr="003757A9">
        <w:rPr>
          <w:sz w:val="22"/>
          <w:szCs w:val="22"/>
        </w:rPr>
        <w:t xml:space="preserve"> architecture to replace legacy systems.</w:t>
      </w:r>
    </w:p>
    <w:p w14:paraId="539966E7" w14:textId="77777777" w:rsidR="002D0107" w:rsidRPr="003757A9" w:rsidRDefault="002D0107"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Responsibilities</w:t>
      </w:r>
    </w:p>
    <w:p w14:paraId="3F0D81A3"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Built </w:t>
      </w:r>
      <w:proofErr w:type="spellStart"/>
      <w:r w:rsidRPr="003757A9">
        <w:rPr>
          <w:sz w:val="22"/>
          <w:szCs w:val="22"/>
        </w:rPr>
        <w:t>microservices</w:t>
      </w:r>
      <w:proofErr w:type="spellEnd"/>
      <w:r w:rsidRPr="003757A9">
        <w:rPr>
          <w:sz w:val="22"/>
          <w:szCs w:val="22"/>
        </w:rPr>
        <w:t xml:space="preserve"> using Java 8/11, Spring Boot, Spring Cloud components (Eureka, </w:t>
      </w:r>
      <w:proofErr w:type="spellStart"/>
      <w:r w:rsidRPr="003757A9">
        <w:rPr>
          <w:sz w:val="22"/>
          <w:szCs w:val="22"/>
        </w:rPr>
        <w:t>Config</w:t>
      </w:r>
      <w:proofErr w:type="spellEnd"/>
      <w:r w:rsidRPr="003757A9">
        <w:rPr>
          <w:sz w:val="22"/>
          <w:szCs w:val="22"/>
        </w:rPr>
        <w:t xml:space="preserve"> Server, Feign), and centralized API gateways supporting enterprise workflows.</w:t>
      </w:r>
    </w:p>
    <w:p w14:paraId="04331C44"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Designed AWS architecture using S3 buckets, Lambda triggers, </w:t>
      </w:r>
      <w:proofErr w:type="spellStart"/>
      <w:r w:rsidRPr="003757A9">
        <w:rPr>
          <w:sz w:val="22"/>
          <w:szCs w:val="22"/>
        </w:rPr>
        <w:t>DynamoDB</w:t>
      </w:r>
      <w:proofErr w:type="spellEnd"/>
      <w:r w:rsidRPr="003757A9">
        <w:rPr>
          <w:sz w:val="22"/>
          <w:szCs w:val="22"/>
        </w:rPr>
        <w:t xml:space="preserve"> tables, RDS </w:t>
      </w:r>
      <w:proofErr w:type="spellStart"/>
      <w:r w:rsidRPr="003757A9">
        <w:rPr>
          <w:sz w:val="22"/>
          <w:szCs w:val="22"/>
        </w:rPr>
        <w:t>PostgreSQL</w:t>
      </w:r>
      <w:proofErr w:type="spellEnd"/>
      <w:r w:rsidRPr="003757A9">
        <w:rPr>
          <w:sz w:val="22"/>
          <w:szCs w:val="22"/>
        </w:rPr>
        <w:t xml:space="preserve"> databases, and </w:t>
      </w:r>
      <w:proofErr w:type="spellStart"/>
      <w:r w:rsidRPr="003757A9">
        <w:rPr>
          <w:sz w:val="22"/>
          <w:szCs w:val="22"/>
        </w:rPr>
        <w:t>CloudWatch</w:t>
      </w:r>
      <w:proofErr w:type="spellEnd"/>
      <w:r w:rsidRPr="003757A9">
        <w:rPr>
          <w:sz w:val="22"/>
          <w:szCs w:val="22"/>
        </w:rPr>
        <w:t xml:space="preserve"> events, enhancing system resilience.</w:t>
      </w:r>
    </w:p>
    <w:p w14:paraId="37D00C35"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Engineered </w:t>
      </w:r>
      <w:proofErr w:type="gramStart"/>
      <w:r w:rsidRPr="003757A9">
        <w:rPr>
          <w:sz w:val="22"/>
          <w:szCs w:val="22"/>
        </w:rPr>
        <w:t>Kafka Streams</w:t>
      </w:r>
      <w:proofErr w:type="gramEnd"/>
      <w:r w:rsidRPr="003757A9">
        <w:rPr>
          <w:sz w:val="22"/>
          <w:szCs w:val="22"/>
        </w:rPr>
        <w:t xml:space="preserve"> pipelines for process synchronization, streaming data ingestion, and event routing between distributed services.</w:t>
      </w:r>
    </w:p>
    <w:p w14:paraId="43712D3D"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Integrated legacy SOAP systems using XML manipulation, WSDL bindings, and transformation components enabling seamless transition to REST APIs.</w:t>
      </w:r>
    </w:p>
    <w:p w14:paraId="67E14AC9"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Implemented high-performance SQL tuning on </w:t>
      </w:r>
      <w:proofErr w:type="spellStart"/>
      <w:r w:rsidRPr="003757A9">
        <w:rPr>
          <w:sz w:val="22"/>
          <w:szCs w:val="22"/>
        </w:rPr>
        <w:t>PostgreSQL</w:t>
      </w:r>
      <w:proofErr w:type="spellEnd"/>
      <w:r w:rsidRPr="003757A9">
        <w:rPr>
          <w:sz w:val="22"/>
          <w:szCs w:val="22"/>
        </w:rPr>
        <w:t xml:space="preserve"> using partitioned tables, selective indexing, and optimized joins improving query latency.</w:t>
      </w:r>
    </w:p>
    <w:p w14:paraId="48FEE1C0"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Containerized </w:t>
      </w:r>
      <w:proofErr w:type="spellStart"/>
      <w:r w:rsidRPr="003757A9">
        <w:rPr>
          <w:sz w:val="22"/>
          <w:szCs w:val="22"/>
        </w:rPr>
        <w:t>microservices</w:t>
      </w:r>
      <w:proofErr w:type="spellEnd"/>
      <w:r w:rsidRPr="003757A9">
        <w:rPr>
          <w:sz w:val="22"/>
          <w:szCs w:val="22"/>
        </w:rPr>
        <w:t xml:space="preserve"> using </w:t>
      </w:r>
      <w:proofErr w:type="spellStart"/>
      <w:r w:rsidRPr="003757A9">
        <w:rPr>
          <w:sz w:val="22"/>
          <w:szCs w:val="22"/>
        </w:rPr>
        <w:t>Docker</w:t>
      </w:r>
      <w:proofErr w:type="spellEnd"/>
      <w:r w:rsidRPr="003757A9">
        <w:rPr>
          <w:sz w:val="22"/>
          <w:szCs w:val="22"/>
        </w:rPr>
        <w:t xml:space="preserve"> and deployed them on AWS ECS </w:t>
      </w:r>
      <w:proofErr w:type="spellStart"/>
      <w:r w:rsidRPr="003757A9">
        <w:rPr>
          <w:sz w:val="22"/>
          <w:szCs w:val="22"/>
        </w:rPr>
        <w:t>Fargate</w:t>
      </w:r>
      <w:proofErr w:type="spellEnd"/>
      <w:r w:rsidRPr="003757A9">
        <w:rPr>
          <w:sz w:val="22"/>
          <w:szCs w:val="22"/>
        </w:rPr>
        <w:t xml:space="preserve"> with auto-scaling configuration based on system load.</w:t>
      </w:r>
    </w:p>
    <w:p w14:paraId="75276FB1"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Automated the full CI/CD lifecycle using </w:t>
      </w:r>
      <w:proofErr w:type="spellStart"/>
      <w:r w:rsidRPr="003757A9">
        <w:rPr>
          <w:sz w:val="22"/>
          <w:szCs w:val="22"/>
        </w:rPr>
        <w:t>Jenkinsfile</w:t>
      </w:r>
      <w:proofErr w:type="spellEnd"/>
      <w:r w:rsidRPr="003757A9">
        <w:rPr>
          <w:sz w:val="22"/>
          <w:szCs w:val="22"/>
        </w:rPr>
        <w:t xml:space="preserve"> pipelines, artifact repositories, </w:t>
      </w:r>
      <w:proofErr w:type="spellStart"/>
      <w:r w:rsidRPr="003757A9">
        <w:rPr>
          <w:sz w:val="22"/>
          <w:szCs w:val="22"/>
        </w:rPr>
        <w:t>SonarQube</w:t>
      </w:r>
      <w:proofErr w:type="spellEnd"/>
      <w:r w:rsidRPr="003757A9">
        <w:rPr>
          <w:sz w:val="22"/>
          <w:szCs w:val="22"/>
        </w:rPr>
        <w:t xml:space="preserve"> code analysis, and integrated quality gates.</w:t>
      </w:r>
    </w:p>
    <w:p w14:paraId="04F4DD8E"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Implemented caching strategies using </w:t>
      </w:r>
      <w:proofErr w:type="spellStart"/>
      <w:r w:rsidRPr="003757A9">
        <w:rPr>
          <w:sz w:val="22"/>
          <w:szCs w:val="22"/>
        </w:rPr>
        <w:t>Redis</w:t>
      </w:r>
      <w:proofErr w:type="spellEnd"/>
      <w:r w:rsidRPr="003757A9">
        <w:rPr>
          <w:sz w:val="22"/>
          <w:szCs w:val="22"/>
        </w:rPr>
        <w:t>, TTL-based eviction, and caching interceptors minimizing redundant calls and improving response time.</w:t>
      </w:r>
    </w:p>
    <w:p w14:paraId="40E434A0"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Strengthened API security with OAuth2, </w:t>
      </w:r>
      <w:proofErr w:type="spellStart"/>
      <w:r w:rsidRPr="003757A9">
        <w:rPr>
          <w:sz w:val="22"/>
          <w:szCs w:val="22"/>
        </w:rPr>
        <w:t>Okta</w:t>
      </w:r>
      <w:proofErr w:type="spellEnd"/>
      <w:r w:rsidRPr="003757A9">
        <w:rPr>
          <w:sz w:val="22"/>
          <w:szCs w:val="22"/>
        </w:rPr>
        <w:t xml:space="preserve"> authentication flows, and secure token lifecycles.</w:t>
      </w:r>
    </w:p>
    <w:p w14:paraId="0DC3C621"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Conducted design reviews, API contracts evaluations, and architecture improvements supporting enterprise modernization.</w:t>
      </w:r>
    </w:p>
    <w:p w14:paraId="2A9497F6" w14:textId="77777777" w:rsidR="002D0107" w:rsidRPr="003757A9" w:rsidRDefault="002D0107" w:rsidP="003757A9">
      <w:pPr>
        <w:pStyle w:val="NormalWeb"/>
        <w:numPr>
          <w:ilvl w:val="0"/>
          <w:numId w:val="44"/>
        </w:numPr>
        <w:spacing w:beforeLines="30" w:before="72" w:beforeAutospacing="0" w:afterLines="30" w:after="72" w:afterAutospacing="0"/>
        <w:rPr>
          <w:sz w:val="22"/>
          <w:szCs w:val="22"/>
        </w:rPr>
      </w:pPr>
      <w:r w:rsidRPr="003757A9">
        <w:rPr>
          <w:sz w:val="22"/>
          <w:szCs w:val="22"/>
        </w:rPr>
        <w:t xml:space="preserve">Created monitoring dashboards using </w:t>
      </w:r>
      <w:proofErr w:type="spellStart"/>
      <w:r w:rsidRPr="003757A9">
        <w:rPr>
          <w:sz w:val="22"/>
          <w:szCs w:val="22"/>
        </w:rPr>
        <w:t>CloudWatch</w:t>
      </w:r>
      <w:proofErr w:type="spellEnd"/>
      <w:r w:rsidRPr="003757A9">
        <w:rPr>
          <w:sz w:val="22"/>
          <w:szCs w:val="22"/>
        </w:rPr>
        <w:t xml:space="preserve"> metrics, </w:t>
      </w:r>
      <w:proofErr w:type="spellStart"/>
      <w:r w:rsidRPr="003757A9">
        <w:rPr>
          <w:sz w:val="22"/>
          <w:szCs w:val="22"/>
        </w:rPr>
        <w:t>Grafana</w:t>
      </w:r>
      <w:proofErr w:type="spellEnd"/>
      <w:r w:rsidRPr="003757A9">
        <w:rPr>
          <w:sz w:val="22"/>
          <w:szCs w:val="22"/>
        </w:rPr>
        <w:t xml:space="preserve"> visualizations, custom alerts, and event-driven anomaly detection rules.</w:t>
      </w:r>
    </w:p>
    <w:p w14:paraId="5D3E9D22" w14:textId="77777777" w:rsidR="003757A9" w:rsidRPr="003757A9" w:rsidRDefault="003757A9"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Results Delivered</w:t>
      </w:r>
    </w:p>
    <w:p w14:paraId="274D583B" w14:textId="2FAB208C" w:rsidR="003757A9" w:rsidRPr="003757A9" w:rsidRDefault="003757A9" w:rsidP="003757A9">
      <w:pPr>
        <w:pStyle w:val="NormalWeb"/>
        <w:spacing w:beforeLines="30" w:before="72" w:beforeAutospacing="0" w:afterLines="30" w:after="72" w:afterAutospacing="0"/>
        <w:rPr>
          <w:rStyle w:val="Strong"/>
          <w:b w:val="0"/>
          <w:bCs w:val="0"/>
          <w:sz w:val="22"/>
          <w:szCs w:val="22"/>
        </w:rPr>
      </w:pPr>
      <w:r w:rsidRPr="003757A9">
        <w:rPr>
          <w:sz w:val="22"/>
          <w:szCs w:val="22"/>
        </w:rPr>
        <w:t>Delivered a more reliable and high-performing platform that significantly improved operational workflow stability and reduced downtime.</w:t>
      </w:r>
    </w:p>
    <w:p w14:paraId="5F11C2FF" w14:textId="35BEBA7C" w:rsidR="002D0107" w:rsidRPr="003757A9" w:rsidRDefault="002D0107" w:rsidP="003757A9">
      <w:pPr>
        <w:pStyle w:val="NormalWeb"/>
        <w:spacing w:beforeLines="30" w:before="72" w:beforeAutospacing="0" w:afterLines="30" w:after="72" w:afterAutospacing="0"/>
        <w:rPr>
          <w:sz w:val="22"/>
          <w:szCs w:val="22"/>
        </w:rPr>
      </w:pPr>
      <w:r w:rsidRPr="003757A9">
        <w:rPr>
          <w:rStyle w:val="Strong"/>
          <w:rFonts w:eastAsiaTheme="majorEastAsia"/>
          <w:sz w:val="22"/>
          <w:szCs w:val="22"/>
        </w:rPr>
        <w:t>Environment:</w:t>
      </w:r>
      <w:r w:rsidRPr="003757A9">
        <w:rPr>
          <w:sz w:val="22"/>
          <w:szCs w:val="22"/>
        </w:rPr>
        <w:t xml:space="preserve"> Java 8/11, Spring Cloud, AWS ECS/S3/Lambda, </w:t>
      </w:r>
      <w:proofErr w:type="spellStart"/>
      <w:r w:rsidRPr="003757A9">
        <w:rPr>
          <w:sz w:val="22"/>
          <w:szCs w:val="22"/>
        </w:rPr>
        <w:t>DynamoDB</w:t>
      </w:r>
      <w:proofErr w:type="spellEnd"/>
      <w:r w:rsidRPr="003757A9">
        <w:rPr>
          <w:sz w:val="22"/>
          <w:szCs w:val="22"/>
        </w:rPr>
        <w:t xml:space="preserve">, </w:t>
      </w:r>
      <w:proofErr w:type="spellStart"/>
      <w:r w:rsidRPr="003757A9">
        <w:rPr>
          <w:sz w:val="22"/>
          <w:szCs w:val="22"/>
        </w:rPr>
        <w:t>PostgreSQL</w:t>
      </w:r>
      <w:proofErr w:type="spellEnd"/>
      <w:r w:rsidRPr="003757A9">
        <w:rPr>
          <w:sz w:val="22"/>
          <w:szCs w:val="22"/>
        </w:rPr>
        <w:t xml:space="preserve">, Kafka Streams, </w:t>
      </w:r>
      <w:proofErr w:type="spellStart"/>
      <w:r w:rsidRPr="003757A9">
        <w:rPr>
          <w:sz w:val="22"/>
          <w:szCs w:val="22"/>
        </w:rPr>
        <w:t>Redis</w:t>
      </w:r>
      <w:proofErr w:type="spellEnd"/>
      <w:r w:rsidRPr="003757A9">
        <w:rPr>
          <w:sz w:val="22"/>
          <w:szCs w:val="22"/>
        </w:rPr>
        <w:t xml:space="preserve">, Jenkins, </w:t>
      </w:r>
      <w:proofErr w:type="spellStart"/>
      <w:r w:rsidRPr="003757A9">
        <w:rPr>
          <w:sz w:val="22"/>
          <w:szCs w:val="22"/>
        </w:rPr>
        <w:t>Docker</w:t>
      </w:r>
      <w:proofErr w:type="spellEnd"/>
      <w:r w:rsidRPr="003757A9">
        <w:rPr>
          <w:sz w:val="22"/>
          <w:szCs w:val="22"/>
        </w:rPr>
        <w:t>.</w:t>
      </w:r>
    </w:p>
    <w:p w14:paraId="47729797" w14:textId="77777777" w:rsidR="002D0107" w:rsidRPr="003757A9" w:rsidRDefault="002D0107" w:rsidP="003757A9">
      <w:pPr>
        <w:spacing w:beforeLines="30" w:before="72" w:afterLines="30" w:after="72"/>
        <w:rPr>
          <w:rFonts w:ascii="Times New Roman" w:hAnsi="Times New Roman" w:cs="Times New Roman"/>
          <w:sz w:val="22"/>
          <w:szCs w:val="22"/>
        </w:rPr>
      </w:pPr>
    </w:p>
    <w:p w14:paraId="02DFC538" w14:textId="2F8DDFAE" w:rsidR="003B2102" w:rsidRPr="003757A9" w:rsidRDefault="003B2102"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 xml:space="preserve">CLIENT: </w:t>
      </w:r>
      <w:bookmarkStart w:id="0" w:name="_GoBack"/>
      <w:bookmarkEnd w:id="0"/>
    </w:p>
    <w:p w14:paraId="561E761F" w14:textId="5D9DB328" w:rsidR="002D0107" w:rsidRPr="003757A9" w:rsidRDefault="002D0107" w:rsidP="003757A9">
      <w:pPr>
        <w:pStyle w:val="Heading1"/>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JAVA DEVELOPER</w:t>
      </w:r>
    </w:p>
    <w:p w14:paraId="69A66112" w14:textId="377ABA13" w:rsidR="002D0107" w:rsidRPr="003757A9" w:rsidRDefault="002D0107" w:rsidP="003757A9">
      <w:pPr>
        <w:pStyle w:val="NormalWeb"/>
        <w:spacing w:beforeLines="30" w:before="72" w:beforeAutospacing="0" w:afterLines="30" w:after="72" w:afterAutospacing="0"/>
        <w:rPr>
          <w:b/>
          <w:sz w:val="22"/>
          <w:szCs w:val="22"/>
        </w:rPr>
      </w:pPr>
      <w:r w:rsidRPr="003757A9">
        <w:rPr>
          <w:rFonts w:eastAsiaTheme="majorEastAsia"/>
          <w:b/>
          <w:sz w:val="22"/>
          <w:szCs w:val="22"/>
        </w:rPr>
        <w:t>Duration:</w:t>
      </w:r>
      <w:r w:rsidR="003757A9">
        <w:rPr>
          <w:b/>
          <w:sz w:val="22"/>
          <w:szCs w:val="22"/>
        </w:rPr>
        <w:t xml:space="preserve"> May</w:t>
      </w:r>
      <w:r w:rsidRPr="003757A9">
        <w:rPr>
          <w:b/>
          <w:sz w:val="22"/>
          <w:szCs w:val="22"/>
        </w:rPr>
        <w:t xml:space="preserve"> 2015 – Jun 2017</w:t>
      </w:r>
    </w:p>
    <w:p w14:paraId="50285D7B" w14:textId="77777777" w:rsidR="002D0107" w:rsidRPr="003757A9" w:rsidRDefault="002D0107" w:rsidP="003757A9">
      <w:pPr>
        <w:pStyle w:val="Heading3"/>
        <w:spacing w:beforeLines="30" w:before="72" w:afterLines="30" w:after="72"/>
        <w:rPr>
          <w:rFonts w:ascii="Times New Roman" w:hAnsi="Times New Roman" w:cs="Times New Roman"/>
          <w:b/>
          <w:color w:val="auto"/>
          <w:sz w:val="22"/>
          <w:szCs w:val="22"/>
        </w:rPr>
      </w:pPr>
      <w:r w:rsidRPr="003757A9">
        <w:rPr>
          <w:rFonts w:ascii="Times New Roman" w:hAnsi="Times New Roman" w:cs="Times New Roman"/>
          <w:b/>
          <w:color w:val="auto"/>
          <w:sz w:val="22"/>
          <w:szCs w:val="22"/>
        </w:rPr>
        <w:t>Project Description</w:t>
      </w:r>
    </w:p>
    <w:p w14:paraId="3797181F" w14:textId="77777777" w:rsidR="002D0107" w:rsidRPr="003757A9" w:rsidRDefault="002D0107" w:rsidP="003757A9">
      <w:pPr>
        <w:pStyle w:val="NormalWeb"/>
        <w:spacing w:beforeLines="30" w:before="72" w:beforeAutospacing="0" w:afterLines="30" w:after="72" w:afterAutospacing="0"/>
        <w:rPr>
          <w:sz w:val="22"/>
          <w:szCs w:val="22"/>
        </w:rPr>
      </w:pPr>
      <w:r w:rsidRPr="003757A9">
        <w:rPr>
          <w:sz w:val="22"/>
          <w:szCs w:val="22"/>
        </w:rPr>
        <w:t>The system involved designing REST endpoints, integrating Oracle databases, migrating SOAP services, implementing Kafka pipelines, modernizing deployment workflows, and building reusable frameworks. The initiative significantly improved application stability, maintainability, and integration capabilities.</w:t>
      </w:r>
    </w:p>
    <w:p w14:paraId="0BEFD17F" w14:textId="77777777" w:rsidR="002D0107" w:rsidRPr="003757A9" w:rsidRDefault="002D0107"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Responsibilities</w:t>
      </w:r>
    </w:p>
    <w:p w14:paraId="0A44BDD2"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 xml:space="preserve">Engineered Spring Boot </w:t>
      </w:r>
      <w:proofErr w:type="spellStart"/>
      <w:r w:rsidRPr="003757A9">
        <w:rPr>
          <w:sz w:val="22"/>
          <w:szCs w:val="22"/>
        </w:rPr>
        <w:t>microservices</w:t>
      </w:r>
      <w:proofErr w:type="spellEnd"/>
      <w:r w:rsidRPr="003757A9">
        <w:rPr>
          <w:sz w:val="22"/>
          <w:szCs w:val="22"/>
        </w:rPr>
        <w:t xml:space="preserve"> using Java 8, REST APIs, layered architecture, reusable utilities, and standardized DTO models to support core system integrations across multiple enterprise teams.</w:t>
      </w:r>
    </w:p>
    <w:p w14:paraId="0A32DC1D"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Designed advanced data-access layers using JPA/Hibernate, Oracle 12c, PL/SQL stored procedures, table partitioning, and query optimization methodologies that improved application stability.</w:t>
      </w:r>
    </w:p>
    <w:p w14:paraId="5C32E833"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Integrated SOAP services using Apache CXF, JAXB, XML converters, schema validators, and transformation pipelines ensuring compatibility with legacy mainframe systems.</w:t>
      </w:r>
    </w:p>
    <w:p w14:paraId="2802D80D"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Developed asynchronous messaging flows using Kafka producers/consumers, custom serialization strategies, offset management logic, and event persistence layers enabling reliable message delivery.</w:t>
      </w:r>
    </w:p>
    <w:p w14:paraId="1027374D"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 xml:space="preserve">Built Spring Batch jobs for high-volume nightly data ingestion, file-reading pipelines, </w:t>
      </w:r>
      <w:proofErr w:type="spellStart"/>
      <w:r w:rsidRPr="003757A9">
        <w:rPr>
          <w:sz w:val="22"/>
          <w:szCs w:val="22"/>
        </w:rPr>
        <w:t>checkpointing</w:t>
      </w:r>
      <w:proofErr w:type="spellEnd"/>
      <w:r w:rsidRPr="003757A9">
        <w:rPr>
          <w:sz w:val="22"/>
          <w:szCs w:val="22"/>
        </w:rPr>
        <w:t xml:space="preserve"> mechanisms, and multi-step data transformations required for downstream processing.</w:t>
      </w:r>
    </w:p>
    <w:p w14:paraId="4B8150E0"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 xml:space="preserve">Automated CI/CD processes using Jenkins Pipeline, </w:t>
      </w:r>
      <w:proofErr w:type="spellStart"/>
      <w:r w:rsidRPr="003757A9">
        <w:rPr>
          <w:sz w:val="22"/>
          <w:szCs w:val="22"/>
        </w:rPr>
        <w:t>Docker</w:t>
      </w:r>
      <w:proofErr w:type="spellEnd"/>
      <w:r w:rsidRPr="003757A9">
        <w:rPr>
          <w:sz w:val="22"/>
          <w:szCs w:val="22"/>
        </w:rPr>
        <w:t xml:space="preserve"> images, Nexus repository management, Maven profiles, environment configurations, and multi-stage build patterns.</w:t>
      </w:r>
    </w:p>
    <w:p w14:paraId="3B087B4A"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Implemented messaging patterns using JMS, IBM MQ, durable subscriptions, and queue consumers to handle enterprise event traffic efficiently.</w:t>
      </w:r>
    </w:p>
    <w:p w14:paraId="4F6E9E86"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 xml:space="preserve">Created extensive unit and integration test suites using </w:t>
      </w:r>
      <w:proofErr w:type="spellStart"/>
      <w:r w:rsidRPr="003757A9">
        <w:rPr>
          <w:sz w:val="22"/>
          <w:szCs w:val="22"/>
        </w:rPr>
        <w:t>JUnit</w:t>
      </w:r>
      <w:proofErr w:type="spellEnd"/>
      <w:r w:rsidRPr="003757A9">
        <w:rPr>
          <w:sz w:val="22"/>
          <w:szCs w:val="22"/>
        </w:rPr>
        <w:t xml:space="preserve">, </w:t>
      </w:r>
      <w:proofErr w:type="spellStart"/>
      <w:r w:rsidRPr="003757A9">
        <w:rPr>
          <w:sz w:val="22"/>
          <w:szCs w:val="22"/>
        </w:rPr>
        <w:t>Mockito</w:t>
      </w:r>
      <w:proofErr w:type="spellEnd"/>
      <w:r w:rsidRPr="003757A9">
        <w:rPr>
          <w:sz w:val="22"/>
          <w:szCs w:val="22"/>
        </w:rPr>
        <w:t xml:space="preserve">, </w:t>
      </w:r>
      <w:proofErr w:type="spellStart"/>
      <w:r w:rsidRPr="003757A9">
        <w:rPr>
          <w:sz w:val="22"/>
          <w:szCs w:val="22"/>
        </w:rPr>
        <w:t>TestNG</w:t>
      </w:r>
      <w:proofErr w:type="spellEnd"/>
      <w:r w:rsidRPr="003757A9">
        <w:rPr>
          <w:sz w:val="22"/>
          <w:szCs w:val="22"/>
        </w:rPr>
        <w:t xml:space="preserve">, and </w:t>
      </w:r>
      <w:proofErr w:type="spellStart"/>
      <w:r w:rsidRPr="003757A9">
        <w:rPr>
          <w:sz w:val="22"/>
          <w:szCs w:val="22"/>
        </w:rPr>
        <w:t>RestAssured</w:t>
      </w:r>
      <w:proofErr w:type="spellEnd"/>
      <w:r w:rsidRPr="003757A9">
        <w:rPr>
          <w:sz w:val="22"/>
          <w:szCs w:val="22"/>
        </w:rPr>
        <w:t xml:space="preserve"> ensuring stable and reliable deployments.</w:t>
      </w:r>
    </w:p>
    <w:p w14:paraId="61C44FF2"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Documented API contracts using Swagger/</w:t>
      </w:r>
      <w:proofErr w:type="spellStart"/>
      <w:r w:rsidRPr="003757A9">
        <w:rPr>
          <w:sz w:val="22"/>
          <w:szCs w:val="22"/>
        </w:rPr>
        <w:t>OpenAPI</w:t>
      </w:r>
      <w:proofErr w:type="spellEnd"/>
      <w:r w:rsidRPr="003757A9">
        <w:rPr>
          <w:sz w:val="22"/>
          <w:szCs w:val="22"/>
        </w:rPr>
        <w:t xml:space="preserve"> specifications, technical flow diagrams, and code-level documentation for knowledge management.</w:t>
      </w:r>
    </w:p>
    <w:p w14:paraId="433BEBE1"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Secured application endpoints using Spring Security with LDAP integrations, encrypted token handling, and centralized access control.</w:t>
      </w:r>
    </w:p>
    <w:p w14:paraId="6CD4DEF7"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 xml:space="preserve">Enhanced logging and application diagnostics using </w:t>
      </w:r>
      <w:proofErr w:type="spellStart"/>
      <w:r w:rsidRPr="003757A9">
        <w:rPr>
          <w:sz w:val="22"/>
          <w:szCs w:val="22"/>
        </w:rPr>
        <w:t>Splunk</w:t>
      </w:r>
      <w:proofErr w:type="spellEnd"/>
      <w:r w:rsidRPr="003757A9">
        <w:rPr>
          <w:sz w:val="22"/>
          <w:szCs w:val="22"/>
        </w:rPr>
        <w:t xml:space="preserve">, </w:t>
      </w:r>
      <w:proofErr w:type="spellStart"/>
      <w:r w:rsidRPr="003757A9">
        <w:rPr>
          <w:sz w:val="22"/>
          <w:szCs w:val="22"/>
        </w:rPr>
        <w:t>Kibana</w:t>
      </w:r>
      <w:proofErr w:type="spellEnd"/>
      <w:r w:rsidRPr="003757A9">
        <w:rPr>
          <w:sz w:val="22"/>
          <w:szCs w:val="22"/>
        </w:rPr>
        <w:t xml:space="preserve"> dashboards, and custom log enrichment patterns to improve troubleshooting.</w:t>
      </w:r>
    </w:p>
    <w:p w14:paraId="3D7AADD4" w14:textId="77777777" w:rsidR="002D0107" w:rsidRPr="003757A9" w:rsidRDefault="002D0107" w:rsidP="003757A9">
      <w:pPr>
        <w:pStyle w:val="NormalWeb"/>
        <w:numPr>
          <w:ilvl w:val="0"/>
          <w:numId w:val="43"/>
        </w:numPr>
        <w:spacing w:beforeLines="30" w:before="72" w:beforeAutospacing="0" w:afterLines="30" w:after="72" w:afterAutospacing="0"/>
        <w:rPr>
          <w:sz w:val="22"/>
          <w:szCs w:val="22"/>
        </w:rPr>
      </w:pPr>
      <w:r w:rsidRPr="003757A9">
        <w:rPr>
          <w:sz w:val="22"/>
          <w:szCs w:val="22"/>
        </w:rPr>
        <w:t>Collaborated in Agile ceremonies, grooming sessions, sprint demos, and cross-team engineering discussions that improved development velocity.</w:t>
      </w:r>
    </w:p>
    <w:p w14:paraId="06B6D710" w14:textId="77777777" w:rsidR="003757A9" w:rsidRPr="003757A9" w:rsidRDefault="003757A9" w:rsidP="003757A9">
      <w:pPr>
        <w:pStyle w:val="Heading3"/>
        <w:spacing w:beforeLines="30" w:before="72" w:afterLines="30" w:after="72"/>
        <w:rPr>
          <w:rFonts w:ascii="Times New Roman" w:hAnsi="Times New Roman" w:cs="Times New Roman"/>
          <w:color w:val="auto"/>
          <w:sz w:val="22"/>
          <w:szCs w:val="22"/>
        </w:rPr>
      </w:pPr>
      <w:r w:rsidRPr="003757A9">
        <w:rPr>
          <w:rStyle w:val="Strong"/>
          <w:rFonts w:ascii="Times New Roman" w:hAnsi="Times New Roman" w:cs="Times New Roman"/>
          <w:bCs w:val="0"/>
          <w:color w:val="auto"/>
          <w:sz w:val="22"/>
          <w:szCs w:val="22"/>
        </w:rPr>
        <w:t>Results Delivered</w:t>
      </w:r>
    </w:p>
    <w:p w14:paraId="378BBBF7" w14:textId="59D2DE33" w:rsidR="003757A9" w:rsidRPr="003757A9" w:rsidRDefault="003757A9" w:rsidP="003757A9">
      <w:pPr>
        <w:pStyle w:val="NormalWeb"/>
        <w:spacing w:beforeLines="30" w:before="72" w:beforeAutospacing="0" w:afterLines="30" w:after="72" w:afterAutospacing="0"/>
        <w:rPr>
          <w:rStyle w:val="Strong"/>
          <w:b w:val="0"/>
          <w:bCs w:val="0"/>
          <w:sz w:val="22"/>
          <w:szCs w:val="22"/>
        </w:rPr>
      </w:pPr>
      <w:proofErr w:type="gramStart"/>
      <w:r w:rsidRPr="003757A9">
        <w:rPr>
          <w:sz w:val="22"/>
          <w:szCs w:val="22"/>
        </w:rPr>
        <w:t>Delivered a scalable, modular ecosystem that reduced integration issues, enhanced API quality, and supported enterprise-wide modernization initiatives.</w:t>
      </w:r>
      <w:proofErr w:type="gramEnd"/>
    </w:p>
    <w:p w14:paraId="266B80D9" w14:textId="77777777" w:rsidR="002D0107" w:rsidRPr="003757A9" w:rsidRDefault="002D0107" w:rsidP="003757A9">
      <w:pPr>
        <w:pStyle w:val="NormalWeb"/>
        <w:spacing w:beforeLines="30" w:before="72" w:beforeAutospacing="0" w:afterLines="30" w:after="72" w:afterAutospacing="0"/>
        <w:rPr>
          <w:sz w:val="22"/>
          <w:szCs w:val="22"/>
        </w:rPr>
      </w:pPr>
      <w:r w:rsidRPr="003757A9">
        <w:rPr>
          <w:rStyle w:val="Strong"/>
          <w:rFonts w:eastAsiaTheme="majorEastAsia"/>
          <w:sz w:val="22"/>
          <w:szCs w:val="22"/>
        </w:rPr>
        <w:t>Environment:</w:t>
      </w:r>
      <w:r w:rsidRPr="003757A9">
        <w:rPr>
          <w:sz w:val="22"/>
          <w:szCs w:val="22"/>
        </w:rPr>
        <w:t xml:space="preserve"> Java 8, Spring Boot, REST, SOAP, Oracle, Kafka, JMS, MQ, Jenkins, </w:t>
      </w:r>
      <w:proofErr w:type="spellStart"/>
      <w:r w:rsidRPr="003757A9">
        <w:rPr>
          <w:sz w:val="22"/>
          <w:szCs w:val="22"/>
        </w:rPr>
        <w:t>Docker</w:t>
      </w:r>
      <w:proofErr w:type="spellEnd"/>
      <w:r w:rsidRPr="003757A9">
        <w:rPr>
          <w:sz w:val="22"/>
          <w:szCs w:val="22"/>
        </w:rPr>
        <w:t xml:space="preserve">, Maven, </w:t>
      </w:r>
      <w:proofErr w:type="spellStart"/>
      <w:r w:rsidRPr="003757A9">
        <w:rPr>
          <w:sz w:val="22"/>
          <w:szCs w:val="22"/>
        </w:rPr>
        <w:t>JUnit</w:t>
      </w:r>
      <w:proofErr w:type="spellEnd"/>
      <w:r w:rsidRPr="003757A9">
        <w:rPr>
          <w:sz w:val="22"/>
          <w:szCs w:val="22"/>
        </w:rPr>
        <w:t xml:space="preserve">, Swagger, </w:t>
      </w:r>
      <w:proofErr w:type="spellStart"/>
      <w:r w:rsidRPr="003757A9">
        <w:rPr>
          <w:sz w:val="22"/>
          <w:szCs w:val="22"/>
        </w:rPr>
        <w:t>Splunk</w:t>
      </w:r>
      <w:proofErr w:type="spellEnd"/>
      <w:r w:rsidRPr="003757A9">
        <w:rPr>
          <w:sz w:val="22"/>
          <w:szCs w:val="22"/>
        </w:rPr>
        <w:t>.</w:t>
      </w:r>
    </w:p>
    <w:p w14:paraId="053ACEB7" w14:textId="0B080DFE" w:rsidR="002D0107" w:rsidRPr="003757A9" w:rsidRDefault="002D0107" w:rsidP="003757A9">
      <w:pPr>
        <w:spacing w:beforeLines="30" w:before="72" w:afterLines="30" w:after="72"/>
        <w:rPr>
          <w:rFonts w:ascii="Times New Roman" w:hAnsi="Times New Roman" w:cs="Times New Roman"/>
          <w:sz w:val="22"/>
          <w:szCs w:val="22"/>
        </w:rPr>
      </w:pPr>
    </w:p>
    <w:sectPr w:rsidR="002D0107" w:rsidRPr="003757A9" w:rsidSect="003757A9">
      <w:pgSz w:w="11900" w:h="16840"/>
      <w:pgMar w:top="720" w:right="720" w:bottom="720" w:left="720" w:header="23" w:footer="0" w:gutter="0"/>
      <w:pgNumType w:start="1"/>
      <w:cols w:space="14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FBACAD" w14:textId="77777777" w:rsidR="00A52623" w:rsidRDefault="00A52623">
      <w:r>
        <w:separator/>
      </w:r>
    </w:p>
  </w:endnote>
  <w:endnote w:type="continuationSeparator" w:id="0">
    <w:p w14:paraId="759EA6F3" w14:textId="77777777" w:rsidR="00A52623" w:rsidRDefault="00A52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2283BD" w14:textId="77777777" w:rsidR="00A52623" w:rsidRDefault="00A52623">
      <w:r>
        <w:separator/>
      </w:r>
    </w:p>
  </w:footnote>
  <w:footnote w:type="continuationSeparator" w:id="0">
    <w:p w14:paraId="3A8401A6" w14:textId="77777777" w:rsidR="00A52623" w:rsidRDefault="00A526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26C89"/>
    <w:multiLevelType w:val="multilevel"/>
    <w:tmpl w:val="49F4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06BEF"/>
    <w:multiLevelType w:val="multilevel"/>
    <w:tmpl w:val="F46E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C2A02"/>
    <w:multiLevelType w:val="multilevel"/>
    <w:tmpl w:val="753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6E00F2"/>
    <w:multiLevelType w:val="multilevel"/>
    <w:tmpl w:val="C74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D302C3"/>
    <w:multiLevelType w:val="multilevel"/>
    <w:tmpl w:val="63C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F621F6"/>
    <w:multiLevelType w:val="multilevel"/>
    <w:tmpl w:val="495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521241"/>
    <w:multiLevelType w:val="multilevel"/>
    <w:tmpl w:val="FA8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18431B"/>
    <w:multiLevelType w:val="multilevel"/>
    <w:tmpl w:val="5228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36181A"/>
    <w:multiLevelType w:val="multilevel"/>
    <w:tmpl w:val="B55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DC0EC4"/>
    <w:multiLevelType w:val="multilevel"/>
    <w:tmpl w:val="69A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992C31"/>
    <w:multiLevelType w:val="multilevel"/>
    <w:tmpl w:val="FAE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F55828"/>
    <w:multiLevelType w:val="multilevel"/>
    <w:tmpl w:val="616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8171FB"/>
    <w:multiLevelType w:val="multilevel"/>
    <w:tmpl w:val="F51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BB510D"/>
    <w:multiLevelType w:val="multilevel"/>
    <w:tmpl w:val="2B6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56785B"/>
    <w:multiLevelType w:val="multilevel"/>
    <w:tmpl w:val="098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A43386"/>
    <w:multiLevelType w:val="multilevel"/>
    <w:tmpl w:val="D0D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F245D5"/>
    <w:multiLevelType w:val="multilevel"/>
    <w:tmpl w:val="8B9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F22F43"/>
    <w:multiLevelType w:val="multilevel"/>
    <w:tmpl w:val="D05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5B36D3"/>
    <w:multiLevelType w:val="multilevel"/>
    <w:tmpl w:val="E3F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E91EE8"/>
    <w:multiLevelType w:val="multilevel"/>
    <w:tmpl w:val="ADE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4F708D"/>
    <w:multiLevelType w:val="multilevel"/>
    <w:tmpl w:val="2B0AA86A"/>
    <w:lvl w:ilvl="0">
      <w:start w:val="1"/>
      <w:numFmt w:val="bullet"/>
      <w:pStyle w:val="kjf67Educationdetails"/>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nsid w:val="43816631"/>
    <w:multiLevelType w:val="multilevel"/>
    <w:tmpl w:val="51C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7341A4"/>
    <w:multiLevelType w:val="multilevel"/>
    <w:tmpl w:val="E48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562DE7"/>
    <w:multiLevelType w:val="multilevel"/>
    <w:tmpl w:val="877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C0660C"/>
    <w:multiLevelType w:val="multilevel"/>
    <w:tmpl w:val="430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8624A1"/>
    <w:multiLevelType w:val="multilevel"/>
    <w:tmpl w:val="E88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641AE1"/>
    <w:multiLevelType w:val="multilevel"/>
    <w:tmpl w:val="BA2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455034"/>
    <w:multiLevelType w:val="multilevel"/>
    <w:tmpl w:val="4FF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4F1DA1"/>
    <w:multiLevelType w:val="multilevel"/>
    <w:tmpl w:val="E6B8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767E09"/>
    <w:multiLevelType w:val="multilevel"/>
    <w:tmpl w:val="F00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8B352A"/>
    <w:multiLevelType w:val="multilevel"/>
    <w:tmpl w:val="84C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983491"/>
    <w:multiLevelType w:val="multilevel"/>
    <w:tmpl w:val="982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A16D83"/>
    <w:multiLevelType w:val="multilevel"/>
    <w:tmpl w:val="193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FB688D"/>
    <w:multiLevelType w:val="multilevel"/>
    <w:tmpl w:val="931C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32348C"/>
    <w:multiLevelType w:val="multilevel"/>
    <w:tmpl w:val="322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323AEE"/>
    <w:multiLevelType w:val="multilevel"/>
    <w:tmpl w:val="E87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7534E2"/>
    <w:multiLevelType w:val="multilevel"/>
    <w:tmpl w:val="E1B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9A2281"/>
    <w:multiLevelType w:val="multilevel"/>
    <w:tmpl w:val="F23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DD74AC"/>
    <w:multiLevelType w:val="multilevel"/>
    <w:tmpl w:val="607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F93FBD"/>
    <w:multiLevelType w:val="multilevel"/>
    <w:tmpl w:val="011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2D66EB"/>
    <w:multiLevelType w:val="multilevel"/>
    <w:tmpl w:val="106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41F190E"/>
    <w:multiLevelType w:val="multilevel"/>
    <w:tmpl w:val="B89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DE3A2A"/>
    <w:multiLevelType w:val="multilevel"/>
    <w:tmpl w:val="2EF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955095C"/>
    <w:multiLevelType w:val="multilevel"/>
    <w:tmpl w:val="612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352D7F"/>
    <w:multiLevelType w:val="multilevel"/>
    <w:tmpl w:val="429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8A3841"/>
    <w:multiLevelType w:val="multilevel"/>
    <w:tmpl w:val="9A66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ECF1959"/>
    <w:multiLevelType w:val="multilevel"/>
    <w:tmpl w:val="3EA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38"/>
  </w:num>
  <w:num w:numId="4">
    <w:abstractNumId w:val="24"/>
  </w:num>
  <w:num w:numId="5">
    <w:abstractNumId w:val="15"/>
  </w:num>
  <w:num w:numId="6">
    <w:abstractNumId w:val="0"/>
  </w:num>
  <w:num w:numId="7">
    <w:abstractNumId w:val="44"/>
  </w:num>
  <w:num w:numId="8">
    <w:abstractNumId w:val="40"/>
  </w:num>
  <w:num w:numId="9">
    <w:abstractNumId w:val="41"/>
  </w:num>
  <w:num w:numId="10">
    <w:abstractNumId w:val="30"/>
  </w:num>
  <w:num w:numId="11">
    <w:abstractNumId w:val="22"/>
  </w:num>
  <w:num w:numId="12">
    <w:abstractNumId w:val="2"/>
  </w:num>
  <w:num w:numId="13">
    <w:abstractNumId w:val="4"/>
  </w:num>
  <w:num w:numId="14">
    <w:abstractNumId w:val="9"/>
  </w:num>
  <w:num w:numId="15">
    <w:abstractNumId w:val="42"/>
  </w:num>
  <w:num w:numId="16">
    <w:abstractNumId w:val="10"/>
  </w:num>
  <w:num w:numId="17">
    <w:abstractNumId w:val="36"/>
  </w:num>
  <w:num w:numId="18">
    <w:abstractNumId w:val="46"/>
  </w:num>
  <w:num w:numId="19">
    <w:abstractNumId w:val="27"/>
  </w:num>
  <w:num w:numId="20">
    <w:abstractNumId w:val="34"/>
  </w:num>
  <w:num w:numId="21">
    <w:abstractNumId w:val="28"/>
  </w:num>
  <w:num w:numId="22">
    <w:abstractNumId w:val="33"/>
  </w:num>
  <w:num w:numId="23">
    <w:abstractNumId w:val="17"/>
  </w:num>
  <w:num w:numId="24">
    <w:abstractNumId w:val="14"/>
  </w:num>
  <w:num w:numId="25">
    <w:abstractNumId w:val="39"/>
  </w:num>
  <w:num w:numId="26">
    <w:abstractNumId w:val="25"/>
  </w:num>
  <w:num w:numId="27">
    <w:abstractNumId w:val="31"/>
  </w:num>
  <w:num w:numId="28">
    <w:abstractNumId w:val="29"/>
  </w:num>
  <w:num w:numId="29">
    <w:abstractNumId w:val="7"/>
  </w:num>
  <w:num w:numId="30">
    <w:abstractNumId w:val="13"/>
  </w:num>
  <w:num w:numId="31">
    <w:abstractNumId w:val="5"/>
  </w:num>
  <w:num w:numId="32">
    <w:abstractNumId w:val="18"/>
  </w:num>
  <w:num w:numId="33">
    <w:abstractNumId w:val="6"/>
  </w:num>
  <w:num w:numId="34">
    <w:abstractNumId w:val="19"/>
  </w:num>
  <w:num w:numId="35">
    <w:abstractNumId w:val="26"/>
  </w:num>
  <w:num w:numId="36">
    <w:abstractNumId w:val="11"/>
  </w:num>
  <w:num w:numId="37">
    <w:abstractNumId w:val="16"/>
  </w:num>
  <w:num w:numId="38">
    <w:abstractNumId w:val="43"/>
  </w:num>
  <w:num w:numId="39">
    <w:abstractNumId w:val="37"/>
  </w:num>
  <w:num w:numId="40">
    <w:abstractNumId w:val="3"/>
  </w:num>
  <w:num w:numId="41">
    <w:abstractNumId w:val="23"/>
  </w:num>
  <w:num w:numId="42">
    <w:abstractNumId w:val="21"/>
  </w:num>
  <w:num w:numId="43">
    <w:abstractNumId w:val="8"/>
  </w:num>
  <w:num w:numId="44">
    <w:abstractNumId w:val="45"/>
  </w:num>
  <w:num w:numId="45">
    <w:abstractNumId w:val="1"/>
  </w:num>
  <w:num w:numId="46">
    <w:abstractNumId w:val="35"/>
  </w:num>
  <w:num w:numId="47">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295"/>
    <w:rsid w:val="00005AC1"/>
    <w:rsid w:val="000111A8"/>
    <w:rsid w:val="00024839"/>
    <w:rsid w:val="00032F35"/>
    <w:rsid w:val="00053891"/>
    <w:rsid w:val="00064DFD"/>
    <w:rsid w:val="00070696"/>
    <w:rsid w:val="00071C19"/>
    <w:rsid w:val="000A0D07"/>
    <w:rsid w:val="000A3BCA"/>
    <w:rsid w:val="001076B3"/>
    <w:rsid w:val="00122402"/>
    <w:rsid w:val="0013374A"/>
    <w:rsid w:val="00134B4D"/>
    <w:rsid w:val="00137583"/>
    <w:rsid w:val="00161333"/>
    <w:rsid w:val="001615B7"/>
    <w:rsid w:val="00167E08"/>
    <w:rsid w:val="001816C6"/>
    <w:rsid w:val="001B1075"/>
    <w:rsid w:val="001F6E41"/>
    <w:rsid w:val="002017F3"/>
    <w:rsid w:val="00205D23"/>
    <w:rsid w:val="00217190"/>
    <w:rsid w:val="00230D5D"/>
    <w:rsid w:val="00237198"/>
    <w:rsid w:val="00250C41"/>
    <w:rsid w:val="002672ED"/>
    <w:rsid w:val="002738BD"/>
    <w:rsid w:val="00292798"/>
    <w:rsid w:val="002B7DB2"/>
    <w:rsid w:val="002C118C"/>
    <w:rsid w:val="002C6839"/>
    <w:rsid w:val="002C6D8C"/>
    <w:rsid w:val="002D0107"/>
    <w:rsid w:val="002E7B74"/>
    <w:rsid w:val="0030742F"/>
    <w:rsid w:val="00310B70"/>
    <w:rsid w:val="003127CB"/>
    <w:rsid w:val="00314A03"/>
    <w:rsid w:val="00324D43"/>
    <w:rsid w:val="00330531"/>
    <w:rsid w:val="003570F2"/>
    <w:rsid w:val="00374491"/>
    <w:rsid w:val="003757A9"/>
    <w:rsid w:val="003B1FC7"/>
    <w:rsid w:val="003B2102"/>
    <w:rsid w:val="003B2FF8"/>
    <w:rsid w:val="003E1A5A"/>
    <w:rsid w:val="003F65B9"/>
    <w:rsid w:val="003F7E9A"/>
    <w:rsid w:val="00410CAB"/>
    <w:rsid w:val="00417A86"/>
    <w:rsid w:val="0042624E"/>
    <w:rsid w:val="004329F3"/>
    <w:rsid w:val="00440036"/>
    <w:rsid w:val="0046480A"/>
    <w:rsid w:val="00477952"/>
    <w:rsid w:val="004A0E68"/>
    <w:rsid w:val="004B2029"/>
    <w:rsid w:val="004C147D"/>
    <w:rsid w:val="004C3DCB"/>
    <w:rsid w:val="004C5D05"/>
    <w:rsid w:val="00510381"/>
    <w:rsid w:val="00511FD7"/>
    <w:rsid w:val="00514F71"/>
    <w:rsid w:val="00545D3F"/>
    <w:rsid w:val="00554DA0"/>
    <w:rsid w:val="00555557"/>
    <w:rsid w:val="00591C17"/>
    <w:rsid w:val="00595892"/>
    <w:rsid w:val="005A2D4E"/>
    <w:rsid w:val="005C253A"/>
    <w:rsid w:val="005C5480"/>
    <w:rsid w:val="005D1468"/>
    <w:rsid w:val="005D594C"/>
    <w:rsid w:val="00614DC1"/>
    <w:rsid w:val="00615CF3"/>
    <w:rsid w:val="00616F48"/>
    <w:rsid w:val="00617DA0"/>
    <w:rsid w:val="00636688"/>
    <w:rsid w:val="00654050"/>
    <w:rsid w:val="00662F82"/>
    <w:rsid w:val="00665BB0"/>
    <w:rsid w:val="006856D2"/>
    <w:rsid w:val="00693366"/>
    <w:rsid w:val="006C1042"/>
    <w:rsid w:val="006C2F99"/>
    <w:rsid w:val="006F4AB7"/>
    <w:rsid w:val="00720836"/>
    <w:rsid w:val="00740604"/>
    <w:rsid w:val="00741291"/>
    <w:rsid w:val="0074419A"/>
    <w:rsid w:val="0074419E"/>
    <w:rsid w:val="00746EF2"/>
    <w:rsid w:val="007670CF"/>
    <w:rsid w:val="007817C7"/>
    <w:rsid w:val="007B1582"/>
    <w:rsid w:val="007C7466"/>
    <w:rsid w:val="0083796D"/>
    <w:rsid w:val="0084733A"/>
    <w:rsid w:val="00870C09"/>
    <w:rsid w:val="00874D47"/>
    <w:rsid w:val="008865B3"/>
    <w:rsid w:val="00887AB0"/>
    <w:rsid w:val="008A1D9F"/>
    <w:rsid w:val="008A23C6"/>
    <w:rsid w:val="008B6808"/>
    <w:rsid w:val="008B76EF"/>
    <w:rsid w:val="008C1D47"/>
    <w:rsid w:val="008C4A2A"/>
    <w:rsid w:val="008C5D79"/>
    <w:rsid w:val="008E2389"/>
    <w:rsid w:val="00926655"/>
    <w:rsid w:val="0093147C"/>
    <w:rsid w:val="00960AE4"/>
    <w:rsid w:val="00966ADF"/>
    <w:rsid w:val="00971BE0"/>
    <w:rsid w:val="0097745F"/>
    <w:rsid w:val="009A3076"/>
    <w:rsid w:val="009B78FF"/>
    <w:rsid w:val="009C78F8"/>
    <w:rsid w:val="009D18A5"/>
    <w:rsid w:val="009D3F4D"/>
    <w:rsid w:val="009F1F90"/>
    <w:rsid w:val="009F4D81"/>
    <w:rsid w:val="009F6334"/>
    <w:rsid w:val="00A03D8C"/>
    <w:rsid w:val="00A07AF2"/>
    <w:rsid w:val="00A10103"/>
    <w:rsid w:val="00A2777F"/>
    <w:rsid w:val="00A436B5"/>
    <w:rsid w:val="00A52623"/>
    <w:rsid w:val="00A73A70"/>
    <w:rsid w:val="00A84BAE"/>
    <w:rsid w:val="00A921F3"/>
    <w:rsid w:val="00AA5105"/>
    <w:rsid w:val="00AC030B"/>
    <w:rsid w:val="00AD1499"/>
    <w:rsid w:val="00AD7ADF"/>
    <w:rsid w:val="00AE7A08"/>
    <w:rsid w:val="00B23411"/>
    <w:rsid w:val="00B60248"/>
    <w:rsid w:val="00B66CA7"/>
    <w:rsid w:val="00B82FC3"/>
    <w:rsid w:val="00BA448F"/>
    <w:rsid w:val="00BA4859"/>
    <w:rsid w:val="00BB741B"/>
    <w:rsid w:val="00BC45C4"/>
    <w:rsid w:val="00BC6E11"/>
    <w:rsid w:val="00C219F3"/>
    <w:rsid w:val="00C31DEC"/>
    <w:rsid w:val="00C44451"/>
    <w:rsid w:val="00C649D6"/>
    <w:rsid w:val="00C755E7"/>
    <w:rsid w:val="00C9308A"/>
    <w:rsid w:val="00CC3371"/>
    <w:rsid w:val="00CD3179"/>
    <w:rsid w:val="00CD45C7"/>
    <w:rsid w:val="00CE0584"/>
    <w:rsid w:val="00CE22C2"/>
    <w:rsid w:val="00CE3295"/>
    <w:rsid w:val="00CF75C4"/>
    <w:rsid w:val="00D408EB"/>
    <w:rsid w:val="00D413C7"/>
    <w:rsid w:val="00D41B0A"/>
    <w:rsid w:val="00D52AF4"/>
    <w:rsid w:val="00D55CC4"/>
    <w:rsid w:val="00D67C50"/>
    <w:rsid w:val="00D7033E"/>
    <w:rsid w:val="00D80675"/>
    <w:rsid w:val="00D93657"/>
    <w:rsid w:val="00DB0300"/>
    <w:rsid w:val="00DD3242"/>
    <w:rsid w:val="00DD7636"/>
    <w:rsid w:val="00DE208E"/>
    <w:rsid w:val="00E04886"/>
    <w:rsid w:val="00E232D2"/>
    <w:rsid w:val="00E4382B"/>
    <w:rsid w:val="00E53493"/>
    <w:rsid w:val="00E65118"/>
    <w:rsid w:val="00E76169"/>
    <w:rsid w:val="00E80242"/>
    <w:rsid w:val="00E87954"/>
    <w:rsid w:val="00EA300D"/>
    <w:rsid w:val="00EE6403"/>
    <w:rsid w:val="00EF14B5"/>
    <w:rsid w:val="00F25E28"/>
    <w:rsid w:val="00F44EA7"/>
    <w:rsid w:val="00F74D21"/>
    <w:rsid w:val="00F75B95"/>
    <w:rsid w:val="00F813DD"/>
    <w:rsid w:val="00FD2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9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295"/>
    <w:pPr>
      <w:spacing w:after="0" w:line="240" w:lineRule="auto"/>
    </w:pPr>
    <w:rPr>
      <w:rFonts w:ascii="Calibri" w:eastAsiaTheme="minorEastAsia" w:hAnsi="Calibri" w:cs="Calibri"/>
      <w:kern w:val="0"/>
      <w:sz w:val="24"/>
      <w:szCs w:val="24"/>
      <w:lang w:val="en-GB" w:eastAsia="ja-JP"/>
      <w14:ligatures w14:val="none"/>
    </w:rPr>
  </w:style>
  <w:style w:type="paragraph" w:styleId="Heading1">
    <w:name w:val="heading 1"/>
    <w:basedOn w:val="Normal"/>
    <w:next w:val="Normal"/>
    <w:link w:val="Heading1Char"/>
    <w:uiPriority w:val="9"/>
    <w:qFormat/>
    <w:rsid w:val="00CE3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3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95"/>
    <w:rPr>
      <w:rFonts w:eastAsiaTheme="majorEastAsia" w:cstheme="majorBidi"/>
      <w:color w:val="272727" w:themeColor="text1" w:themeTint="D8"/>
    </w:rPr>
  </w:style>
  <w:style w:type="paragraph" w:styleId="Title">
    <w:name w:val="Title"/>
    <w:basedOn w:val="Normal"/>
    <w:next w:val="Normal"/>
    <w:link w:val="TitleChar"/>
    <w:uiPriority w:val="10"/>
    <w:qFormat/>
    <w:rsid w:val="00CE32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95"/>
    <w:pPr>
      <w:spacing w:before="160"/>
      <w:jc w:val="center"/>
    </w:pPr>
    <w:rPr>
      <w:i/>
      <w:iCs/>
      <w:color w:val="404040" w:themeColor="text1" w:themeTint="BF"/>
    </w:rPr>
  </w:style>
  <w:style w:type="character" w:customStyle="1" w:styleId="QuoteChar">
    <w:name w:val="Quote Char"/>
    <w:basedOn w:val="DefaultParagraphFont"/>
    <w:link w:val="Quote"/>
    <w:uiPriority w:val="29"/>
    <w:rsid w:val="00CE3295"/>
    <w:rPr>
      <w:i/>
      <w:iCs/>
      <w:color w:val="404040" w:themeColor="text1" w:themeTint="BF"/>
    </w:rPr>
  </w:style>
  <w:style w:type="paragraph" w:styleId="ListParagraph">
    <w:name w:val="List Paragraph"/>
    <w:basedOn w:val="Normal"/>
    <w:uiPriority w:val="34"/>
    <w:qFormat/>
    <w:rsid w:val="00CE3295"/>
    <w:pPr>
      <w:ind w:left="720"/>
      <w:contextualSpacing/>
    </w:pPr>
  </w:style>
  <w:style w:type="character" w:styleId="IntenseEmphasis">
    <w:name w:val="Intense Emphasis"/>
    <w:basedOn w:val="DefaultParagraphFont"/>
    <w:uiPriority w:val="21"/>
    <w:qFormat/>
    <w:rsid w:val="00CE3295"/>
    <w:rPr>
      <w:i/>
      <w:iCs/>
      <w:color w:val="0F4761" w:themeColor="accent1" w:themeShade="BF"/>
    </w:rPr>
  </w:style>
  <w:style w:type="paragraph" w:styleId="IntenseQuote">
    <w:name w:val="Intense Quote"/>
    <w:basedOn w:val="Normal"/>
    <w:next w:val="Normal"/>
    <w:link w:val="IntenseQuoteChar"/>
    <w:uiPriority w:val="30"/>
    <w:qFormat/>
    <w:rsid w:val="00CE3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95"/>
    <w:rPr>
      <w:i/>
      <w:iCs/>
      <w:color w:val="0F4761" w:themeColor="accent1" w:themeShade="BF"/>
    </w:rPr>
  </w:style>
  <w:style w:type="character" w:styleId="IntenseReference">
    <w:name w:val="Intense Reference"/>
    <w:basedOn w:val="DefaultParagraphFont"/>
    <w:uiPriority w:val="32"/>
    <w:qFormat/>
    <w:rsid w:val="00CE3295"/>
    <w:rPr>
      <w:b/>
      <w:bCs/>
      <w:smallCaps/>
      <w:color w:val="0F4761" w:themeColor="accent1" w:themeShade="BF"/>
      <w:spacing w:val="5"/>
    </w:rPr>
  </w:style>
  <w:style w:type="paragraph" w:customStyle="1" w:styleId="kjf67Educationdetails">
    <w:name w:val="kjf67 Education details"/>
    <w:basedOn w:val="ListParagraph"/>
    <w:qFormat/>
    <w:rsid w:val="00CE3295"/>
    <w:pPr>
      <w:numPr>
        <w:numId w:val="1"/>
      </w:numPr>
    </w:pPr>
    <w:rPr>
      <w:rFonts w:ascii="Times New Roman" w:hAnsi="Times New Roman" w:cs="Times New Roman"/>
      <w:color w:val="000000" w:themeColor="text1"/>
    </w:rPr>
  </w:style>
  <w:style w:type="character" w:styleId="Hyperlink">
    <w:name w:val="Hyperlink"/>
    <w:basedOn w:val="DefaultParagraphFont"/>
    <w:uiPriority w:val="99"/>
    <w:unhideWhenUsed/>
    <w:rsid w:val="00CE3295"/>
    <w:rPr>
      <w:color w:val="467886" w:themeColor="hyperlink"/>
      <w:u w:val="single"/>
    </w:rPr>
  </w:style>
  <w:style w:type="paragraph" w:styleId="NormalWeb">
    <w:name w:val="Normal (Web)"/>
    <w:basedOn w:val="Normal"/>
    <w:uiPriority w:val="99"/>
    <w:unhideWhenUsed/>
    <w:rsid w:val="00CE3295"/>
    <w:pPr>
      <w:spacing w:before="100" w:beforeAutospacing="1" w:after="100" w:afterAutospacing="1"/>
    </w:pPr>
    <w:rPr>
      <w:rFonts w:ascii="Times New Roman" w:eastAsia="Times New Roman" w:hAnsi="Times New Roman" w:cs="Times New Roman"/>
      <w:lang w:val="en-US" w:eastAsia="en-US"/>
    </w:rPr>
  </w:style>
  <w:style w:type="character" w:customStyle="1" w:styleId="UnresolvedMention1">
    <w:name w:val="Unresolved Mention1"/>
    <w:basedOn w:val="DefaultParagraphFont"/>
    <w:uiPriority w:val="99"/>
    <w:semiHidden/>
    <w:unhideWhenUsed/>
    <w:rsid w:val="00CE3295"/>
    <w:rPr>
      <w:color w:val="605E5C"/>
      <w:shd w:val="clear" w:color="auto" w:fill="E1DFDD"/>
    </w:rPr>
  </w:style>
  <w:style w:type="character" w:styleId="Strong">
    <w:name w:val="Strong"/>
    <w:basedOn w:val="DefaultParagraphFont"/>
    <w:uiPriority w:val="22"/>
    <w:qFormat/>
    <w:rsid w:val="00F44EA7"/>
    <w:rPr>
      <w:b/>
      <w:bCs/>
    </w:rPr>
  </w:style>
  <w:style w:type="character" w:styleId="Emphasis">
    <w:name w:val="Emphasis"/>
    <w:basedOn w:val="DefaultParagraphFont"/>
    <w:uiPriority w:val="20"/>
    <w:qFormat/>
    <w:rsid w:val="00DD7636"/>
    <w:rPr>
      <w:i/>
      <w:iCs/>
    </w:rPr>
  </w:style>
  <w:style w:type="paragraph" w:styleId="BalloonText">
    <w:name w:val="Balloon Text"/>
    <w:basedOn w:val="Normal"/>
    <w:link w:val="BalloonTextChar"/>
    <w:uiPriority w:val="99"/>
    <w:semiHidden/>
    <w:unhideWhenUsed/>
    <w:rsid w:val="005D594C"/>
    <w:rPr>
      <w:rFonts w:ascii="Tahoma" w:hAnsi="Tahoma" w:cs="Tahoma"/>
      <w:sz w:val="16"/>
      <w:szCs w:val="16"/>
    </w:rPr>
  </w:style>
  <w:style w:type="character" w:customStyle="1" w:styleId="BalloonTextChar">
    <w:name w:val="Balloon Text Char"/>
    <w:basedOn w:val="DefaultParagraphFont"/>
    <w:link w:val="BalloonText"/>
    <w:uiPriority w:val="99"/>
    <w:semiHidden/>
    <w:rsid w:val="005D594C"/>
    <w:rPr>
      <w:rFonts w:ascii="Tahoma" w:eastAsiaTheme="minorEastAsia" w:hAnsi="Tahoma" w:cs="Tahoma"/>
      <w:kern w:val="0"/>
      <w:sz w:val="16"/>
      <w:szCs w:val="16"/>
      <w:lang w:val="en-GB" w:eastAsia="ja-JP"/>
      <w14:ligatures w14:val="none"/>
    </w:rPr>
  </w:style>
  <w:style w:type="paragraph" w:styleId="Header">
    <w:name w:val="header"/>
    <w:basedOn w:val="Normal"/>
    <w:link w:val="HeaderChar"/>
    <w:uiPriority w:val="99"/>
    <w:unhideWhenUsed/>
    <w:rsid w:val="008C1D47"/>
    <w:pPr>
      <w:tabs>
        <w:tab w:val="center" w:pos="4680"/>
        <w:tab w:val="right" w:pos="9360"/>
      </w:tabs>
    </w:pPr>
  </w:style>
  <w:style w:type="character" w:customStyle="1" w:styleId="HeaderChar">
    <w:name w:val="Header Char"/>
    <w:basedOn w:val="DefaultParagraphFont"/>
    <w:link w:val="Header"/>
    <w:uiPriority w:val="99"/>
    <w:rsid w:val="008C1D47"/>
    <w:rPr>
      <w:rFonts w:ascii="Calibri" w:eastAsiaTheme="minorEastAsia" w:hAnsi="Calibri" w:cs="Calibri"/>
      <w:kern w:val="0"/>
      <w:sz w:val="24"/>
      <w:szCs w:val="24"/>
      <w:lang w:val="en-GB" w:eastAsia="ja-JP"/>
      <w14:ligatures w14:val="none"/>
    </w:rPr>
  </w:style>
  <w:style w:type="paragraph" w:styleId="Footer">
    <w:name w:val="footer"/>
    <w:basedOn w:val="Normal"/>
    <w:link w:val="FooterChar"/>
    <w:uiPriority w:val="99"/>
    <w:unhideWhenUsed/>
    <w:rsid w:val="008C1D47"/>
    <w:pPr>
      <w:tabs>
        <w:tab w:val="center" w:pos="4680"/>
        <w:tab w:val="right" w:pos="9360"/>
      </w:tabs>
    </w:pPr>
  </w:style>
  <w:style w:type="character" w:customStyle="1" w:styleId="FooterChar">
    <w:name w:val="Footer Char"/>
    <w:basedOn w:val="DefaultParagraphFont"/>
    <w:link w:val="Footer"/>
    <w:uiPriority w:val="99"/>
    <w:rsid w:val="008C1D47"/>
    <w:rPr>
      <w:rFonts w:ascii="Calibri" w:eastAsiaTheme="minorEastAsia" w:hAnsi="Calibri" w:cs="Calibri"/>
      <w:kern w:val="0"/>
      <w:sz w:val="24"/>
      <w:szCs w:val="24"/>
      <w:lang w:val="en-GB" w:eastAsia="ja-JP"/>
      <w14:ligatures w14:val="none"/>
    </w:rPr>
  </w:style>
  <w:style w:type="table" w:styleId="TableGrid">
    <w:name w:val="Table Grid"/>
    <w:basedOn w:val="TableNormal"/>
    <w:uiPriority w:val="39"/>
    <w:rsid w:val="003B21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295"/>
    <w:pPr>
      <w:spacing w:after="0" w:line="240" w:lineRule="auto"/>
    </w:pPr>
    <w:rPr>
      <w:rFonts w:ascii="Calibri" w:eastAsiaTheme="minorEastAsia" w:hAnsi="Calibri" w:cs="Calibri"/>
      <w:kern w:val="0"/>
      <w:sz w:val="24"/>
      <w:szCs w:val="24"/>
      <w:lang w:val="en-GB" w:eastAsia="ja-JP"/>
      <w14:ligatures w14:val="none"/>
    </w:rPr>
  </w:style>
  <w:style w:type="paragraph" w:styleId="Heading1">
    <w:name w:val="heading 1"/>
    <w:basedOn w:val="Normal"/>
    <w:next w:val="Normal"/>
    <w:link w:val="Heading1Char"/>
    <w:uiPriority w:val="9"/>
    <w:qFormat/>
    <w:rsid w:val="00CE3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3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95"/>
    <w:rPr>
      <w:rFonts w:eastAsiaTheme="majorEastAsia" w:cstheme="majorBidi"/>
      <w:color w:val="272727" w:themeColor="text1" w:themeTint="D8"/>
    </w:rPr>
  </w:style>
  <w:style w:type="paragraph" w:styleId="Title">
    <w:name w:val="Title"/>
    <w:basedOn w:val="Normal"/>
    <w:next w:val="Normal"/>
    <w:link w:val="TitleChar"/>
    <w:uiPriority w:val="10"/>
    <w:qFormat/>
    <w:rsid w:val="00CE32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95"/>
    <w:pPr>
      <w:spacing w:before="160"/>
      <w:jc w:val="center"/>
    </w:pPr>
    <w:rPr>
      <w:i/>
      <w:iCs/>
      <w:color w:val="404040" w:themeColor="text1" w:themeTint="BF"/>
    </w:rPr>
  </w:style>
  <w:style w:type="character" w:customStyle="1" w:styleId="QuoteChar">
    <w:name w:val="Quote Char"/>
    <w:basedOn w:val="DefaultParagraphFont"/>
    <w:link w:val="Quote"/>
    <w:uiPriority w:val="29"/>
    <w:rsid w:val="00CE3295"/>
    <w:rPr>
      <w:i/>
      <w:iCs/>
      <w:color w:val="404040" w:themeColor="text1" w:themeTint="BF"/>
    </w:rPr>
  </w:style>
  <w:style w:type="paragraph" w:styleId="ListParagraph">
    <w:name w:val="List Paragraph"/>
    <w:basedOn w:val="Normal"/>
    <w:uiPriority w:val="34"/>
    <w:qFormat/>
    <w:rsid w:val="00CE3295"/>
    <w:pPr>
      <w:ind w:left="720"/>
      <w:contextualSpacing/>
    </w:pPr>
  </w:style>
  <w:style w:type="character" w:styleId="IntenseEmphasis">
    <w:name w:val="Intense Emphasis"/>
    <w:basedOn w:val="DefaultParagraphFont"/>
    <w:uiPriority w:val="21"/>
    <w:qFormat/>
    <w:rsid w:val="00CE3295"/>
    <w:rPr>
      <w:i/>
      <w:iCs/>
      <w:color w:val="0F4761" w:themeColor="accent1" w:themeShade="BF"/>
    </w:rPr>
  </w:style>
  <w:style w:type="paragraph" w:styleId="IntenseQuote">
    <w:name w:val="Intense Quote"/>
    <w:basedOn w:val="Normal"/>
    <w:next w:val="Normal"/>
    <w:link w:val="IntenseQuoteChar"/>
    <w:uiPriority w:val="30"/>
    <w:qFormat/>
    <w:rsid w:val="00CE3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95"/>
    <w:rPr>
      <w:i/>
      <w:iCs/>
      <w:color w:val="0F4761" w:themeColor="accent1" w:themeShade="BF"/>
    </w:rPr>
  </w:style>
  <w:style w:type="character" w:styleId="IntenseReference">
    <w:name w:val="Intense Reference"/>
    <w:basedOn w:val="DefaultParagraphFont"/>
    <w:uiPriority w:val="32"/>
    <w:qFormat/>
    <w:rsid w:val="00CE3295"/>
    <w:rPr>
      <w:b/>
      <w:bCs/>
      <w:smallCaps/>
      <w:color w:val="0F4761" w:themeColor="accent1" w:themeShade="BF"/>
      <w:spacing w:val="5"/>
    </w:rPr>
  </w:style>
  <w:style w:type="paragraph" w:customStyle="1" w:styleId="kjf67Educationdetails">
    <w:name w:val="kjf67 Education details"/>
    <w:basedOn w:val="ListParagraph"/>
    <w:qFormat/>
    <w:rsid w:val="00CE3295"/>
    <w:pPr>
      <w:numPr>
        <w:numId w:val="1"/>
      </w:numPr>
    </w:pPr>
    <w:rPr>
      <w:rFonts w:ascii="Times New Roman" w:hAnsi="Times New Roman" w:cs="Times New Roman"/>
      <w:color w:val="000000" w:themeColor="text1"/>
    </w:rPr>
  </w:style>
  <w:style w:type="character" w:styleId="Hyperlink">
    <w:name w:val="Hyperlink"/>
    <w:basedOn w:val="DefaultParagraphFont"/>
    <w:uiPriority w:val="99"/>
    <w:unhideWhenUsed/>
    <w:rsid w:val="00CE3295"/>
    <w:rPr>
      <w:color w:val="467886" w:themeColor="hyperlink"/>
      <w:u w:val="single"/>
    </w:rPr>
  </w:style>
  <w:style w:type="paragraph" w:styleId="NormalWeb">
    <w:name w:val="Normal (Web)"/>
    <w:basedOn w:val="Normal"/>
    <w:uiPriority w:val="99"/>
    <w:unhideWhenUsed/>
    <w:rsid w:val="00CE3295"/>
    <w:pPr>
      <w:spacing w:before="100" w:beforeAutospacing="1" w:after="100" w:afterAutospacing="1"/>
    </w:pPr>
    <w:rPr>
      <w:rFonts w:ascii="Times New Roman" w:eastAsia="Times New Roman" w:hAnsi="Times New Roman" w:cs="Times New Roman"/>
      <w:lang w:val="en-US" w:eastAsia="en-US"/>
    </w:rPr>
  </w:style>
  <w:style w:type="character" w:customStyle="1" w:styleId="UnresolvedMention1">
    <w:name w:val="Unresolved Mention1"/>
    <w:basedOn w:val="DefaultParagraphFont"/>
    <w:uiPriority w:val="99"/>
    <w:semiHidden/>
    <w:unhideWhenUsed/>
    <w:rsid w:val="00CE3295"/>
    <w:rPr>
      <w:color w:val="605E5C"/>
      <w:shd w:val="clear" w:color="auto" w:fill="E1DFDD"/>
    </w:rPr>
  </w:style>
  <w:style w:type="character" w:styleId="Strong">
    <w:name w:val="Strong"/>
    <w:basedOn w:val="DefaultParagraphFont"/>
    <w:uiPriority w:val="22"/>
    <w:qFormat/>
    <w:rsid w:val="00F44EA7"/>
    <w:rPr>
      <w:b/>
      <w:bCs/>
    </w:rPr>
  </w:style>
  <w:style w:type="character" w:styleId="Emphasis">
    <w:name w:val="Emphasis"/>
    <w:basedOn w:val="DefaultParagraphFont"/>
    <w:uiPriority w:val="20"/>
    <w:qFormat/>
    <w:rsid w:val="00DD7636"/>
    <w:rPr>
      <w:i/>
      <w:iCs/>
    </w:rPr>
  </w:style>
  <w:style w:type="paragraph" w:styleId="BalloonText">
    <w:name w:val="Balloon Text"/>
    <w:basedOn w:val="Normal"/>
    <w:link w:val="BalloonTextChar"/>
    <w:uiPriority w:val="99"/>
    <w:semiHidden/>
    <w:unhideWhenUsed/>
    <w:rsid w:val="005D594C"/>
    <w:rPr>
      <w:rFonts w:ascii="Tahoma" w:hAnsi="Tahoma" w:cs="Tahoma"/>
      <w:sz w:val="16"/>
      <w:szCs w:val="16"/>
    </w:rPr>
  </w:style>
  <w:style w:type="character" w:customStyle="1" w:styleId="BalloonTextChar">
    <w:name w:val="Balloon Text Char"/>
    <w:basedOn w:val="DefaultParagraphFont"/>
    <w:link w:val="BalloonText"/>
    <w:uiPriority w:val="99"/>
    <w:semiHidden/>
    <w:rsid w:val="005D594C"/>
    <w:rPr>
      <w:rFonts w:ascii="Tahoma" w:eastAsiaTheme="minorEastAsia" w:hAnsi="Tahoma" w:cs="Tahoma"/>
      <w:kern w:val="0"/>
      <w:sz w:val="16"/>
      <w:szCs w:val="16"/>
      <w:lang w:val="en-GB" w:eastAsia="ja-JP"/>
      <w14:ligatures w14:val="none"/>
    </w:rPr>
  </w:style>
  <w:style w:type="paragraph" w:styleId="Header">
    <w:name w:val="header"/>
    <w:basedOn w:val="Normal"/>
    <w:link w:val="HeaderChar"/>
    <w:uiPriority w:val="99"/>
    <w:unhideWhenUsed/>
    <w:rsid w:val="008C1D47"/>
    <w:pPr>
      <w:tabs>
        <w:tab w:val="center" w:pos="4680"/>
        <w:tab w:val="right" w:pos="9360"/>
      </w:tabs>
    </w:pPr>
  </w:style>
  <w:style w:type="character" w:customStyle="1" w:styleId="HeaderChar">
    <w:name w:val="Header Char"/>
    <w:basedOn w:val="DefaultParagraphFont"/>
    <w:link w:val="Header"/>
    <w:uiPriority w:val="99"/>
    <w:rsid w:val="008C1D47"/>
    <w:rPr>
      <w:rFonts w:ascii="Calibri" w:eastAsiaTheme="minorEastAsia" w:hAnsi="Calibri" w:cs="Calibri"/>
      <w:kern w:val="0"/>
      <w:sz w:val="24"/>
      <w:szCs w:val="24"/>
      <w:lang w:val="en-GB" w:eastAsia="ja-JP"/>
      <w14:ligatures w14:val="none"/>
    </w:rPr>
  </w:style>
  <w:style w:type="paragraph" w:styleId="Footer">
    <w:name w:val="footer"/>
    <w:basedOn w:val="Normal"/>
    <w:link w:val="FooterChar"/>
    <w:uiPriority w:val="99"/>
    <w:unhideWhenUsed/>
    <w:rsid w:val="008C1D47"/>
    <w:pPr>
      <w:tabs>
        <w:tab w:val="center" w:pos="4680"/>
        <w:tab w:val="right" w:pos="9360"/>
      </w:tabs>
    </w:pPr>
  </w:style>
  <w:style w:type="character" w:customStyle="1" w:styleId="FooterChar">
    <w:name w:val="Footer Char"/>
    <w:basedOn w:val="DefaultParagraphFont"/>
    <w:link w:val="Footer"/>
    <w:uiPriority w:val="99"/>
    <w:rsid w:val="008C1D47"/>
    <w:rPr>
      <w:rFonts w:ascii="Calibri" w:eastAsiaTheme="minorEastAsia" w:hAnsi="Calibri" w:cs="Calibri"/>
      <w:kern w:val="0"/>
      <w:sz w:val="24"/>
      <w:szCs w:val="24"/>
      <w:lang w:val="en-GB" w:eastAsia="ja-JP"/>
      <w14:ligatures w14:val="none"/>
    </w:rPr>
  </w:style>
  <w:style w:type="table" w:styleId="TableGrid">
    <w:name w:val="Table Grid"/>
    <w:basedOn w:val="TableNormal"/>
    <w:uiPriority w:val="39"/>
    <w:rsid w:val="003B21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758051">
      <w:bodyDiv w:val="1"/>
      <w:marLeft w:val="0"/>
      <w:marRight w:val="0"/>
      <w:marTop w:val="0"/>
      <w:marBottom w:val="0"/>
      <w:divBdr>
        <w:top w:val="none" w:sz="0" w:space="0" w:color="auto"/>
        <w:left w:val="none" w:sz="0" w:space="0" w:color="auto"/>
        <w:bottom w:val="none" w:sz="0" w:space="0" w:color="auto"/>
        <w:right w:val="none" w:sz="0" w:space="0" w:color="auto"/>
      </w:divBdr>
    </w:div>
    <w:div w:id="58092347">
      <w:bodyDiv w:val="1"/>
      <w:marLeft w:val="0"/>
      <w:marRight w:val="0"/>
      <w:marTop w:val="0"/>
      <w:marBottom w:val="0"/>
      <w:divBdr>
        <w:top w:val="none" w:sz="0" w:space="0" w:color="auto"/>
        <w:left w:val="none" w:sz="0" w:space="0" w:color="auto"/>
        <w:bottom w:val="none" w:sz="0" w:space="0" w:color="auto"/>
        <w:right w:val="none" w:sz="0" w:space="0" w:color="auto"/>
      </w:divBdr>
    </w:div>
    <w:div w:id="128016154">
      <w:bodyDiv w:val="1"/>
      <w:marLeft w:val="0"/>
      <w:marRight w:val="0"/>
      <w:marTop w:val="0"/>
      <w:marBottom w:val="0"/>
      <w:divBdr>
        <w:top w:val="none" w:sz="0" w:space="0" w:color="auto"/>
        <w:left w:val="none" w:sz="0" w:space="0" w:color="auto"/>
        <w:bottom w:val="none" w:sz="0" w:space="0" w:color="auto"/>
        <w:right w:val="none" w:sz="0" w:space="0" w:color="auto"/>
      </w:divBdr>
    </w:div>
    <w:div w:id="188643150">
      <w:bodyDiv w:val="1"/>
      <w:marLeft w:val="0"/>
      <w:marRight w:val="0"/>
      <w:marTop w:val="0"/>
      <w:marBottom w:val="0"/>
      <w:divBdr>
        <w:top w:val="none" w:sz="0" w:space="0" w:color="auto"/>
        <w:left w:val="none" w:sz="0" w:space="0" w:color="auto"/>
        <w:bottom w:val="none" w:sz="0" w:space="0" w:color="auto"/>
        <w:right w:val="none" w:sz="0" w:space="0" w:color="auto"/>
      </w:divBdr>
    </w:div>
    <w:div w:id="194394859">
      <w:bodyDiv w:val="1"/>
      <w:marLeft w:val="0"/>
      <w:marRight w:val="0"/>
      <w:marTop w:val="0"/>
      <w:marBottom w:val="0"/>
      <w:divBdr>
        <w:top w:val="none" w:sz="0" w:space="0" w:color="auto"/>
        <w:left w:val="none" w:sz="0" w:space="0" w:color="auto"/>
        <w:bottom w:val="none" w:sz="0" w:space="0" w:color="auto"/>
        <w:right w:val="none" w:sz="0" w:space="0" w:color="auto"/>
      </w:divBdr>
    </w:div>
    <w:div w:id="308100191">
      <w:bodyDiv w:val="1"/>
      <w:marLeft w:val="0"/>
      <w:marRight w:val="0"/>
      <w:marTop w:val="0"/>
      <w:marBottom w:val="0"/>
      <w:divBdr>
        <w:top w:val="none" w:sz="0" w:space="0" w:color="auto"/>
        <w:left w:val="none" w:sz="0" w:space="0" w:color="auto"/>
        <w:bottom w:val="none" w:sz="0" w:space="0" w:color="auto"/>
        <w:right w:val="none" w:sz="0" w:space="0" w:color="auto"/>
      </w:divBdr>
    </w:div>
    <w:div w:id="325129672">
      <w:bodyDiv w:val="1"/>
      <w:marLeft w:val="0"/>
      <w:marRight w:val="0"/>
      <w:marTop w:val="0"/>
      <w:marBottom w:val="0"/>
      <w:divBdr>
        <w:top w:val="none" w:sz="0" w:space="0" w:color="auto"/>
        <w:left w:val="none" w:sz="0" w:space="0" w:color="auto"/>
        <w:bottom w:val="none" w:sz="0" w:space="0" w:color="auto"/>
        <w:right w:val="none" w:sz="0" w:space="0" w:color="auto"/>
      </w:divBdr>
    </w:div>
    <w:div w:id="382170029">
      <w:bodyDiv w:val="1"/>
      <w:marLeft w:val="0"/>
      <w:marRight w:val="0"/>
      <w:marTop w:val="0"/>
      <w:marBottom w:val="0"/>
      <w:divBdr>
        <w:top w:val="none" w:sz="0" w:space="0" w:color="auto"/>
        <w:left w:val="none" w:sz="0" w:space="0" w:color="auto"/>
        <w:bottom w:val="none" w:sz="0" w:space="0" w:color="auto"/>
        <w:right w:val="none" w:sz="0" w:space="0" w:color="auto"/>
      </w:divBdr>
    </w:div>
    <w:div w:id="410740002">
      <w:bodyDiv w:val="1"/>
      <w:marLeft w:val="0"/>
      <w:marRight w:val="0"/>
      <w:marTop w:val="0"/>
      <w:marBottom w:val="0"/>
      <w:divBdr>
        <w:top w:val="none" w:sz="0" w:space="0" w:color="auto"/>
        <w:left w:val="none" w:sz="0" w:space="0" w:color="auto"/>
        <w:bottom w:val="none" w:sz="0" w:space="0" w:color="auto"/>
        <w:right w:val="none" w:sz="0" w:space="0" w:color="auto"/>
      </w:divBdr>
    </w:div>
    <w:div w:id="421223399">
      <w:bodyDiv w:val="1"/>
      <w:marLeft w:val="0"/>
      <w:marRight w:val="0"/>
      <w:marTop w:val="0"/>
      <w:marBottom w:val="0"/>
      <w:divBdr>
        <w:top w:val="none" w:sz="0" w:space="0" w:color="auto"/>
        <w:left w:val="none" w:sz="0" w:space="0" w:color="auto"/>
        <w:bottom w:val="none" w:sz="0" w:space="0" w:color="auto"/>
        <w:right w:val="none" w:sz="0" w:space="0" w:color="auto"/>
      </w:divBdr>
    </w:div>
    <w:div w:id="461118419">
      <w:bodyDiv w:val="1"/>
      <w:marLeft w:val="0"/>
      <w:marRight w:val="0"/>
      <w:marTop w:val="0"/>
      <w:marBottom w:val="0"/>
      <w:divBdr>
        <w:top w:val="none" w:sz="0" w:space="0" w:color="auto"/>
        <w:left w:val="none" w:sz="0" w:space="0" w:color="auto"/>
        <w:bottom w:val="none" w:sz="0" w:space="0" w:color="auto"/>
        <w:right w:val="none" w:sz="0" w:space="0" w:color="auto"/>
      </w:divBdr>
    </w:div>
    <w:div w:id="470367220">
      <w:bodyDiv w:val="1"/>
      <w:marLeft w:val="0"/>
      <w:marRight w:val="0"/>
      <w:marTop w:val="0"/>
      <w:marBottom w:val="0"/>
      <w:divBdr>
        <w:top w:val="none" w:sz="0" w:space="0" w:color="auto"/>
        <w:left w:val="none" w:sz="0" w:space="0" w:color="auto"/>
        <w:bottom w:val="none" w:sz="0" w:space="0" w:color="auto"/>
        <w:right w:val="none" w:sz="0" w:space="0" w:color="auto"/>
      </w:divBdr>
    </w:div>
    <w:div w:id="501744159">
      <w:bodyDiv w:val="1"/>
      <w:marLeft w:val="0"/>
      <w:marRight w:val="0"/>
      <w:marTop w:val="0"/>
      <w:marBottom w:val="0"/>
      <w:divBdr>
        <w:top w:val="none" w:sz="0" w:space="0" w:color="auto"/>
        <w:left w:val="none" w:sz="0" w:space="0" w:color="auto"/>
        <w:bottom w:val="none" w:sz="0" w:space="0" w:color="auto"/>
        <w:right w:val="none" w:sz="0" w:space="0" w:color="auto"/>
      </w:divBdr>
    </w:div>
    <w:div w:id="654919501">
      <w:bodyDiv w:val="1"/>
      <w:marLeft w:val="0"/>
      <w:marRight w:val="0"/>
      <w:marTop w:val="0"/>
      <w:marBottom w:val="0"/>
      <w:divBdr>
        <w:top w:val="none" w:sz="0" w:space="0" w:color="auto"/>
        <w:left w:val="none" w:sz="0" w:space="0" w:color="auto"/>
        <w:bottom w:val="none" w:sz="0" w:space="0" w:color="auto"/>
        <w:right w:val="none" w:sz="0" w:space="0" w:color="auto"/>
      </w:divBdr>
      <w:divsChild>
        <w:div w:id="849375259">
          <w:marLeft w:val="0"/>
          <w:marRight w:val="0"/>
          <w:marTop w:val="0"/>
          <w:marBottom w:val="0"/>
          <w:divBdr>
            <w:top w:val="none" w:sz="0" w:space="0" w:color="auto"/>
            <w:left w:val="none" w:sz="0" w:space="0" w:color="auto"/>
            <w:bottom w:val="none" w:sz="0" w:space="0" w:color="auto"/>
            <w:right w:val="none" w:sz="0" w:space="0" w:color="auto"/>
          </w:divBdr>
        </w:div>
        <w:div w:id="1434517543">
          <w:marLeft w:val="0"/>
          <w:marRight w:val="0"/>
          <w:marTop w:val="0"/>
          <w:marBottom w:val="0"/>
          <w:divBdr>
            <w:top w:val="none" w:sz="0" w:space="0" w:color="auto"/>
            <w:left w:val="none" w:sz="0" w:space="0" w:color="auto"/>
            <w:bottom w:val="none" w:sz="0" w:space="0" w:color="auto"/>
            <w:right w:val="none" w:sz="0" w:space="0" w:color="auto"/>
          </w:divBdr>
        </w:div>
        <w:div w:id="1091269657">
          <w:marLeft w:val="0"/>
          <w:marRight w:val="0"/>
          <w:marTop w:val="0"/>
          <w:marBottom w:val="0"/>
          <w:divBdr>
            <w:top w:val="none" w:sz="0" w:space="0" w:color="auto"/>
            <w:left w:val="none" w:sz="0" w:space="0" w:color="auto"/>
            <w:bottom w:val="none" w:sz="0" w:space="0" w:color="auto"/>
            <w:right w:val="none" w:sz="0" w:space="0" w:color="auto"/>
          </w:divBdr>
        </w:div>
        <w:div w:id="1955163994">
          <w:marLeft w:val="0"/>
          <w:marRight w:val="0"/>
          <w:marTop w:val="0"/>
          <w:marBottom w:val="0"/>
          <w:divBdr>
            <w:top w:val="none" w:sz="0" w:space="0" w:color="auto"/>
            <w:left w:val="none" w:sz="0" w:space="0" w:color="auto"/>
            <w:bottom w:val="none" w:sz="0" w:space="0" w:color="auto"/>
            <w:right w:val="none" w:sz="0" w:space="0" w:color="auto"/>
          </w:divBdr>
        </w:div>
        <w:div w:id="14381556">
          <w:marLeft w:val="0"/>
          <w:marRight w:val="0"/>
          <w:marTop w:val="0"/>
          <w:marBottom w:val="0"/>
          <w:divBdr>
            <w:top w:val="none" w:sz="0" w:space="0" w:color="auto"/>
            <w:left w:val="none" w:sz="0" w:space="0" w:color="auto"/>
            <w:bottom w:val="none" w:sz="0" w:space="0" w:color="auto"/>
            <w:right w:val="none" w:sz="0" w:space="0" w:color="auto"/>
          </w:divBdr>
        </w:div>
        <w:div w:id="798109941">
          <w:marLeft w:val="0"/>
          <w:marRight w:val="0"/>
          <w:marTop w:val="0"/>
          <w:marBottom w:val="0"/>
          <w:divBdr>
            <w:top w:val="none" w:sz="0" w:space="0" w:color="auto"/>
            <w:left w:val="none" w:sz="0" w:space="0" w:color="auto"/>
            <w:bottom w:val="none" w:sz="0" w:space="0" w:color="auto"/>
            <w:right w:val="none" w:sz="0" w:space="0" w:color="auto"/>
          </w:divBdr>
        </w:div>
        <w:div w:id="2139252220">
          <w:marLeft w:val="0"/>
          <w:marRight w:val="0"/>
          <w:marTop w:val="0"/>
          <w:marBottom w:val="0"/>
          <w:divBdr>
            <w:top w:val="none" w:sz="0" w:space="0" w:color="auto"/>
            <w:left w:val="none" w:sz="0" w:space="0" w:color="auto"/>
            <w:bottom w:val="none" w:sz="0" w:space="0" w:color="auto"/>
            <w:right w:val="none" w:sz="0" w:space="0" w:color="auto"/>
          </w:divBdr>
        </w:div>
      </w:divsChild>
    </w:div>
    <w:div w:id="676493823">
      <w:bodyDiv w:val="1"/>
      <w:marLeft w:val="0"/>
      <w:marRight w:val="0"/>
      <w:marTop w:val="0"/>
      <w:marBottom w:val="0"/>
      <w:divBdr>
        <w:top w:val="none" w:sz="0" w:space="0" w:color="auto"/>
        <w:left w:val="none" w:sz="0" w:space="0" w:color="auto"/>
        <w:bottom w:val="none" w:sz="0" w:space="0" w:color="auto"/>
        <w:right w:val="none" w:sz="0" w:space="0" w:color="auto"/>
      </w:divBdr>
    </w:div>
    <w:div w:id="699358428">
      <w:bodyDiv w:val="1"/>
      <w:marLeft w:val="0"/>
      <w:marRight w:val="0"/>
      <w:marTop w:val="0"/>
      <w:marBottom w:val="0"/>
      <w:divBdr>
        <w:top w:val="none" w:sz="0" w:space="0" w:color="auto"/>
        <w:left w:val="none" w:sz="0" w:space="0" w:color="auto"/>
        <w:bottom w:val="none" w:sz="0" w:space="0" w:color="auto"/>
        <w:right w:val="none" w:sz="0" w:space="0" w:color="auto"/>
      </w:divBdr>
    </w:div>
    <w:div w:id="759185190">
      <w:bodyDiv w:val="1"/>
      <w:marLeft w:val="0"/>
      <w:marRight w:val="0"/>
      <w:marTop w:val="0"/>
      <w:marBottom w:val="0"/>
      <w:divBdr>
        <w:top w:val="none" w:sz="0" w:space="0" w:color="auto"/>
        <w:left w:val="none" w:sz="0" w:space="0" w:color="auto"/>
        <w:bottom w:val="none" w:sz="0" w:space="0" w:color="auto"/>
        <w:right w:val="none" w:sz="0" w:space="0" w:color="auto"/>
      </w:divBdr>
    </w:div>
    <w:div w:id="767576605">
      <w:bodyDiv w:val="1"/>
      <w:marLeft w:val="0"/>
      <w:marRight w:val="0"/>
      <w:marTop w:val="0"/>
      <w:marBottom w:val="0"/>
      <w:divBdr>
        <w:top w:val="none" w:sz="0" w:space="0" w:color="auto"/>
        <w:left w:val="none" w:sz="0" w:space="0" w:color="auto"/>
        <w:bottom w:val="none" w:sz="0" w:space="0" w:color="auto"/>
        <w:right w:val="none" w:sz="0" w:space="0" w:color="auto"/>
      </w:divBdr>
    </w:div>
    <w:div w:id="802113912">
      <w:bodyDiv w:val="1"/>
      <w:marLeft w:val="0"/>
      <w:marRight w:val="0"/>
      <w:marTop w:val="0"/>
      <w:marBottom w:val="0"/>
      <w:divBdr>
        <w:top w:val="none" w:sz="0" w:space="0" w:color="auto"/>
        <w:left w:val="none" w:sz="0" w:space="0" w:color="auto"/>
        <w:bottom w:val="none" w:sz="0" w:space="0" w:color="auto"/>
        <w:right w:val="none" w:sz="0" w:space="0" w:color="auto"/>
      </w:divBdr>
    </w:div>
    <w:div w:id="842740029">
      <w:bodyDiv w:val="1"/>
      <w:marLeft w:val="0"/>
      <w:marRight w:val="0"/>
      <w:marTop w:val="0"/>
      <w:marBottom w:val="0"/>
      <w:divBdr>
        <w:top w:val="none" w:sz="0" w:space="0" w:color="auto"/>
        <w:left w:val="none" w:sz="0" w:space="0" w:color="auto"/>
        <w:bottom w:val="none" w:sz="0" w:space="0" w:color="auto"/>
        <w:right w:val="none" w:sz="0" w:space="0" w:color="auto"/>
      </w:divBdr>
    </w:div>
    <w:div w:id="851653004">
      <w:bodyDiv w:val="1"/>
      <w:marLeft w:val="0"/>
      <w:marRight w:val="0"/>
      <w:marTop w:val="0"/>
      <w:marBottom w:val="0"/>
      <w:divBdr>
        <w:top w:val="none" w:sz="0" w:space="0" w:color="auto"/>
        <w:left w:val="none" w:sz="0" w:space="0" w:color="auto"/>
        <w:bottom w:val="none" w:sz="0" w:space="0" w:color="auto"/>
        <w:right w:val="none" w:sz="0" w:space="0" w:color="auto"/>
      </w:divBdr>
    </w:div>
    <w:div w:id="861826261">
      <w:bodyDiv w:val="1"/>
      <w:marLeft w:val="0"/>
      <w:marRight w:val="0"/>
      <w:marTop w:val="0"/>
      <w:marBottom w:val="0"/>
      <w:divBdr>
        <w:top w:val="none" w:sz="0" w:space="0" w:color="auto"/>
        <w:left w:val="none" w:sz="0" w:space="0" w:color="auto"/>
        <w:bottom w:val="none" w:sz="0" w:space="0" w:color="auto"/>
        <w:right w:val="none" w:sz="0" w:space="0" w:color="auto"/>
      </w:divBdr>
    </w:div>
    <w:div w:id="864057731">
      <w:bodyDiv w:val="1"/>
      <w:marLeft w:val="0"/>
      <w:marRight w:val="0"/>
      <w:marTop w:val="0"/>
      <w:marBottom w:val="0"/>
      <w:divBdr>
        <w:top w:val="none" w:sz="0" w:space="0" w:color="auto"/>
        <w:left w:val="none" w:sz="0" w:space="0" w:color="auto"/>
        <w:bottom w:val="none" w:sz="0" w:space="0" w:color="auto"/>
        <w:right w:val="none" w:sz="0" w:space="0" w:color="auto"/>
      </w:divBdr>
    </w:div>
    <w:div w:id="993291813">
      <w:bodyDiv w:val="1"/>
      <w:marLeft w:val="0"/>
      <w:marRight w:val="0"/>
      <w:marTop w:val="0"/>
      <w:marBottom w:val="0"/>
      <w:divBdr>
        <w:top w:val="none" w:sz="0" w:space="0" w:color="auto"/>
        <w:left w:val="none" w:sz="0" w:space="0" w:color="auto"/>
        <w:bottom w:val="none" w:sz="0" w:space="0" w:color="auto"/>
        <w:right w:val="none" w:sz="0" w:space="0" w:color="auto"/>
      </w:divBdr>
    </w:div>
    <w:div w:id="1030958621">
      <w:bodyDiv w:val="1"/>
      <w:marLeft w:val="0"/>
      <w:marRight w:val="0"/>
      <w:marTop w:val="0"/>
      <w:marBottom w:val="0"/>
      <w:divBdr>
        <w:top w:val="none" w:sz="0" w:space="0" w:color="auto"/>
        <w:left w:val="none" w:sz="0" w:space="0" w:color="auto"/>
        <w:bottom w:val="none" w:sz="0" w:space="0" w:color="auto"/>
        <w:right w:val="none" w:sz="0" w:space="0" w:color="auto"/>
      </w:divBdr>
    </w:div>
    <w:div w:id="1041369857">
      <w:bodyDiv w:val="1"/>
      <w:marLeft w:val="0"/>
      <w:marRight w:val="0"/>
      <w:marTop w:val="0"/>
      <w:marBottom w:val="0"/>
      <w:divBdr>
        <w:top w:val="none" w:sz="0" w:space="0" w:color="auto"/>
        <w:left w:val="none" w:sz="0" w:space="0" w:color="auto"/>
        <w:bottom w:val="none" w:sz="0" w:space="0" w:color="auto"/>
        <w:right w:val="none" w:sz="0" w:space="0" w:color="auto"/>
      </w:divBdr>
    </w:div>
    <w:div w:id="1063868580">
      <w:bodyDiv w:val="1"/>
      <w:marLeft w:val="0"/>
      <w:marRight w:val="0"/>
      <w:marTop w:val="0"/>
      <w:marBottom w:val="0"/>
      <w:divBdr>
        <w:top w:val="none" w:sz="0" w:space="0" w:color="auto"/>
        <w:left w:val="none" w:sz="0" w:space="0" w:color="auto"/>
        <w:bottom w:val="none" w:sz="0" w:space="0" w:color="auto"/>
        <w:right w:val="none" w:sz="0" w:space="0" w:color="auto"/>
      </w:divBdr>
    </w:div>
    <w:div w:id="1126506143">
      <w:bodyDiv w:val="1"/>
      <w:marLeft w:val="0"/>
      <w:marRight w:val="0"/>
      <w:marTop w:val="0"/>
      <w:marBottom w:val="0"/>
      <w:divBdr>
        <w:top w:val="none" w:sz="0" w:space="0" w:color="auto"/>
        <w:left w:val="none" w:sz="0" w:space="0" w:color="auto"/>
        <w:bottom w:val="none" w:sz="0" w:space="0" w:color="auto"/>
        <w:right w:val="none" w:sz="0" w:space="0" w:color="auto"/>
      </w:divBdr>
    </w:div>
    <w:div w:id="1134327938">
      <w:bodyDiv w:val="1"/>
      <w:marLeft w:val="0"/>
      <w:marRight w:val="0"/>
      <w:marTop w:val="0"/>
      <w:marBottom w:val="0"/>
      <w:divBdr>
        <w:top w:val="none" w:sz="0" w:space="0" w:color="auto"/>
        <w:left w:val="none" w:sz="0" w:space="0" w:color="auto"/>
        <w:bottom w:val="none" w:sz="0" w:space="0" w:color="auto"/>
        <w:right w:val="none" w:sz="0" w:space="0" w:color="auto"/>
      </w:divBdr>
    </w:div>
    <w:div w:id="1148933010">
      <w:bodyDiv w:val="1"/>
      <w:marLeft w:val="0"/>
      <w:marRight w:val="0"/>
      <w:marTop w:val="0"/>
      <w:marBottom w:val="0"/>
      <w:divBdr>
        <w:top w:val="none" w:sz="0" w:space="0" w:color="auto"/>
        <w:left w:val="none" w:sz="0" w:space="0" w:color="auto"/>
        <w:bottom w:val="none" w:sz="0" w:space="0" w:color="auto"/>
        <w:right w:val="none" w:sz="0" w:space="0" w:color="auto"/>
      </w:divBdr>
    </w:div>
    <w:div w:id="1208034114">
      <w:bodyDiv w:val="1"/>
      <w:marLeft w:val="0"/>
      <w:marRight w:val="0"/>
      <w:marTop w:val="0"/>
      <w:marBottom w:val="0"/>
      <w:divBdr>
        <w:top w:val="none" w:sz="0" w:space="0" w:color="auto"/>
        <w:left w:val="none" w:sz="0" w:space="0" w:color="auto"/>
        <w:bottom w:val="none" w:sz="0" w:space="0" w:color="auto"/>
        <w:right w:val="none" w:sz="0" w:space="0" w:color="auto"/>
      </w:divBdr>
    </w:div>
    <w:div w:id="1330790223">
      <w:bodyDiv w:val="1"/>
      <w:marLeft w:val="0"/>
      <w:marRight w:val="0"/>
      <w:marTop w:val="0"/>
      <w:marBottom w:val="0"/>
      <w:divBdr>
        <w:top w:val="none" w:sz="0" w:space="0" w:color="auto"/>
        <w:left w:val="none" w:sz="0" w:space="0" w:color="auto"/>
        <w:bottom w:val="none" w:sz="0" w:space="0" w:color="auto"/>
        <w:right w:val="none" w:sz="0" w:space="0" w:color="auto"/>
      </w:divBdr>
    </w:div>
    <w:div w:id="1350640484">
      <w:bodyDiv w:val="1"/>
      <w:marLeft w:val="0"/>
      <w:marRight w:val="0"/>
      <w:marTop w:val="0"/>
      <w:marBottom w:val="0"/>
      <w:divBdr>
        <w:top w:val="none" w:sz="0" w:space="0" w:color="auto"/>
        <w:left w:val="none" w:sz="0" w:space="0" w:color="auto"/>
        <w:bottom w:val="none" w:sz="0" w:space="0" w:color="auto"/>
        <w:right w:val="none" w:sz="0" w:space="0" w:color="auto"/>
      </w:divBdr>
      <w:divsChild>
        <w:div w:id="772752506">
          <w:marLeft w:val="0"/>
          <w:marRight w:val="0"/>
          <w:marTop w:val="0"/>
          <w:marBottom w:val="0"/>
          <w:divBdr>
            <w:top w:val="none" w:sz="0" w:space="0" w:color="auto"/>
            <w:left w:val="none" w:sz="0" w:space="0" w:color="auto"/>
            <w:bottom w:val="none" w:sz="0" w:space="0" w:color="auto"/>
            <w:right w:val="none" w:sz="0" w:space="0" w:color="auto"/>
          </w:divBdr>
        </w:div>
        <w:div w:id="36005868">
          <w:marLeft w:val="0"/>
          <w:marRight w:val="0"/>
          <w:marTop w:val="0"/>
          <w:marBottom w:val="0"/>
          <w:divBdr>
            <w:top w:val="none" w:sz="0" w:space="0" w:color="auto"/>
            <w:left w:val="none" w:sz="0" w:space="0" w:color="auto"/>
            <w:bottom w:val="none" w:sz="0" w:space="0" w:color="auto"/>
            <w:right w:val="none" w:sz="0" w:space="0" w:color="auto"/>
          </w:divBdr>
        </w:div>
        <w:div w:id="1480878479">
          <w:marLeft w:val="0"/>
          <w:marRight w:val="0"/>
          <w:marTop w:val="0"/>
          <w:marBottom w:val="0"/>
          <w:divBdr>
            <w:top w:val="none" w:sz="0" w:space="0" w:color="auto"/>
            <w:left w:val="none" w:sz="0" w:space="0" w:color="auto"/>
            <w:bottom w:val="none" w:sz="0" w:space="0" w:color="auto"/>
            <w:right w:val="none" w:sz="0" w:space="0" w:color="auto"/>
          </w:divBdr>
        </w:div>
        <w:div w:id="57480446">
          <w:marLeft w:val="0"/>
          <w:marRight w:val="0"/>
          <w:marTop w:val="0"/>
          <w:marBottom w:val="0"/>
          <w:divBdr>
            <w:top w:val="none" w:sz="0" w:space="0" w:color="auto"/>
            <w:left w:val="none" w:sz="0" w:space="0" w:color="auto"/>
            <w:bottom w:val="none" w:sz="0" w:space="0" w:color="auto"/>
            <w:right w:val="none" w:sz="0" w:space="0" w:color="auto"/>
          </w:divBdr>
        </w:div>
        <w:div w:id="661931148">
          <w:marLeft w:val="0"/>
          <w:marRight w:val="0"/>
          <w:marTop w:val="0"/>
          <w:marBottom w:val="0"/>
          <w:divBdr>
            <w:top w:val="none" w:sz="0" w:space="0" w:color="auto"/>
            <w:left w:val="none" w:sz="0" w:space="0" w:color="auto"/>
            <w:bottom w:val="none" w:sz="0" w:space="0" w:color="auto"/>
            <w:right w:val="none" w:sz="0" w:space="0" w:color="auto"/>
          </w:divBdr>
        </w:div>
        <w:div w:id="2086565021">
          <w:marLeft w:val="0"/>
          <w:marRight w:val="0"/>
          <w:marTop w:val="0"/>
          <w:marBottom w:val="0"/>
          <w:divBdr>
            <w:top w:val="none" w:sz="0" w:space="0" w:color="auto"/>
            <w:left w:val="none" w:sz="0" w:space="0" w:color="auto"/>
            <w:bottom w:val="none" w:sz="0" w:space="0" w:color="auto"/>
            <w:right w:val="none" w:sz="0" w:space="0" w:color="auto"/>
          </w:divBdr>
        </w:div>
      </w:divsChild>
    </w:div>
    <w:div w:id="1392146759">
      <w:bodyDiv w:val="1"/>
      <w:marLeft w:val="0"/>
      <w:marRight w:val="0"/>
      <w:marTop w:val="0"/>
      <w:marBottom w:val="0"/>
      <w:divBdr>
        <w:top w:val="none" w:sz="0" w:space="0" w:color="auto"/>
        <w:left w:val="none" w:sz="0" w:space="0" w:color="auto"/>
        <w:bottom w:val="none" w:sz="0" w:space="0" w:color="auto"/>
        <w:right w:val="none" w:sz="0" w:space="0" w:color="auto"/>
      </w:divBdr>
    </w:div>
    <w:div w:id="1413431509">
      <w:bodyDiv w:val="1"/>
      <w:marLeft w:val="0"/>
      <w:marRight w:val="0"/>
      <w:marTop w:val="0"/>
      <w:marBottom w:val="0"/>
      <w:divBdr>
        <w:top w:val="none" w:sz="0" w:space="0" w:color="auto"/>
        <w:left w:val="none" w:sz="0" w:space="0" w:color="auto"/>
        <w:bottom w:val="none" w:sz="0" w:space="0" w:color="auto"/>
        <w:right w:val="none" w:sz="0" w:space="0" w:color="auto"/>
      </w:divBdr>
    </w:div>
    <w:div w:id="1536771978">
      <w:bodyDiv w:val="1"/>
      <w:marLeft w:val="0"/>
      <w:marRight w:val="0"/>
      <w:marTop w:val="0"/>
      <w:marBottom w:val="0"/>
      <w:divBdr>
        <w:top w:val="none" w:sz="0" w:space="0" w:color="auto"/>
        <w:left w:val="none" w:sz="0" w:space="0" w:color="auto"/>
        <w:bottom w:val="none" w:sz="0" w:space="0" w:color="auto"/>
        <w:right w:val="none" w:sz="0" w:space="0" w:color="auto"/>
      </w:divBdr>
    </w:div>
    <w:div w:id="1612513723">
      <w:bodyDiv w:val="1"/>
      <w:marLeft w:val="0"/>
      <w:marRight w:val="0"/>
      <w:marTop w:val="0"/>
      <w:marBottom w:val="0"/>
      <w:divBdr>
        <w:top w:val="none" w:sz="0" w:space="0" w:color="auto"/>
        <w:left w:val="none" w:sz="0" w:space="0" w:color="auto"/>
        <w:bottom w:val="none" w:sz="0" w:space="0" w:color="auto"/>
        <w:right w:val="none" w:sz="0" w:space="0" w:color="auto"/>
      </w:divBdr>
    </w:div>
    <w:div w:id="1710645588">
      <w:bodyDiv w:val="1"/>
      <w:marLeft w:val="0"/>
      <w:marRight w:val="0"/>
      <w:marTop w:val="0"/>
      <w:marBottom w:val="0"/>
      <w:divBdr>
        <w:top w:val="none" w:sz="0" w:space="0" w:color="auto"/>
        <w:left w:val="none" w:sz="0" w:space="0" w:color="auto"/>
        <w:bottom w:val="none" w:sz="0" w:space="0" w:color="auto"/>
        <w:right w:val="none" w:sz="0" w:space="0" w:color="auto"/>
      </w:divBdr>
    </w:div>
    <w:div w:id="1759447238">
      <w:bodyDiv w:val="1"/>
      <w:marLeft w:val="0"/>
      <w:marRight w:val="0"/>
      <w:marTop w:val="0"/>
      <w:marBottom w:val="0"/>
      <w:divBdr>
        <w:top w:val="none" w:sz="0" w:space="0" w:color="auto"/>
        <w:left w:val="none" w:sz="0" w:space="0" w:color="auto"/>
        <w:bottom w:val="none" w:sz="0" w:space="0" w:color="auto"/>
        <w:right w:val="none" w:sz="0" w:space="0" w:color="auto"/>
      </w:divBdr>
    </w:div>
    <w:div w:id="1871606424">
      <w:bodyDiv w:val="1"/>
      <w:marLeft w:val="0"/>
      <w:marRight w:val="0"/>
      <w:marTop w:val="0"/>
      <w:marBottom w:val="0"/>
      <w:divBdr>
        <w:top w:val="none" w:sz="0" w:space="0" w:color="auto"/>
        <w:left w:val="none" w:sz="0" w:space="0" w:color="auto"/>
        <w:bottom w:val="none" w:sz="0" w:space="0" w:color="auto"/>
        <w:right w:val="none" w:sz="0" w:space="0" w:color="auto"/>
      </w:divBdr>
    </w:div>
    <w:div w:id="1874925320">
      <w:bodyDiv w:val="1"/>
      <w:marLeft w:val="0"/>
      <w:marRight w:val="0"/>
      <w:marTop w:val="0"/>
      <w:marBottom w:val="0"/>
      <w:divBdr>
        <w:top w:val="none" w:sz="0" w:space="0" w:color="auto"/>
        <w:left w:val="none" w:sz="0" w:space="0" w:color="auto"/>
        <w:bottom w:val="none" w:sz="0" w:space="0" w:color="auto"/>
        <w:right w:val="none" w:sz="0" w:space="0" w:color="auto"/>
      </w:divBdr>
    </w:div>
    <w:div w:id="1914122341">
      <w:bodyDiv w:val="1"/>
      <w:marLeft w:val="0"/>
      <w:marRight w:val="0"/>
      <w:marTop w:val="0"/>
      <w:marBottom w:val="0"/>
      <w:divBdr>
        <w:top w:val="none" w:sz="0" w:space="0" w:color="auto"/>
        <w:left w:val="none" w:sz="0" w:space="0" w:color="auto"/>
        <w:bottom w:val="none" w:sz="0" w:space="0" w:color="auto"/>
        <w:right w:val="none" w:sz="0" w:space="0" w:color="auto"/>
      </w:divBdr>
    </w:div>
    <w:div w:id="1935362371">
      <w:bodyDiv w:val="1"/>
      <w:marLeft w:val="0"/>
      <w:marRight w:val="0"/>
      <w:marTop w:val="0"/>
      <w:marBottom w:val="0"/>
      <w:divBdr>
        <w:top w:val="none" w:sz="0" w:space="0" w:color="auto"/>
        <w:left w:val="none" w:sz="0" w:space="0" w:color="auto"/>
        <w:bottom w:val="none" w:sz="0" w:space="0" w:color="auto"/>
        <w:right w:val="none" w:sz="0" w:space="0" w:color="auto"/>
      </w:divBdr>
    </w:div>
    <w:div w:id="1984501722">
      <w:bodyDiv w:val="1"/>
      <w:marLeft w:val="0"/>
      <w:marRight w:val="0"/>
      <w:marTop w:val="0"/>
      <w:marBottom w:val="0"/>
      <w:divBdr>
        <w:top w:val="none" w:sz="0" w:space="0" w:color="auto"/>
        <w:left w:val="none" w:sz="0" w:space="0" w:color="auto"/>
        <w:bottom w:val="none" w:sz="0" w:space="0" w:color="auto"/>
        <w:right w:val="none" w:sz="0" w:space="0" w:color="auto"/>
      </w:divBdr>
    </w:div>
    <w:div w:id="1986470024">
      <w:bodyDiv w:val="1"/>
      <w:marLeft w:val="0"/>
      <w:marRight w:val="0"/>
      <w:marTop w:val="0"/>
      <w:marBottom w:val="0"/>
      <w:divBdr>
        <w:top w:val="none" w:sz="0" w:space="0" w:color="auto"/>
        <w:left w:val="none" w:sz="0" w:space="0" w:color="auto"/>
        <w:bottom w:val="none" w:sz="0" w:space="0" w:color="auto"/>
        <w:right w:val="none" w:sz="0" w:space="0" w:color="auto"/>
      </w:divBdr>
    </w:div>
    <w:div w:id="2073191254">
      <w:bodyDiv w:val="1"/>
      <w:marLeft w:val="0"/>
      <w:marRight w:val="0"/>
      <w:marTop w:val="0"/>
      <w:marBottom w:val="0"/>
      <w:divBdr>
        <w:top w:val="none" w:sz="0" w:space="0" w:color="auto"/>
        <w:left w:val="none" w:sz="0" w:space="0" w:color="auto"/>
        <w:bottom w:val="none" w:sz="0" w:space="0" w:color="auto"/>
        <w:right w:val="none" w:sz="0" w:space="0" w:color="auto"/>
      </w:divBdr>
    </w:div>
    <w:div w:id="2074890526">
      <w:bodyDiv w:val="1"/>
      <w:marLeft w:val="0"/>
      <w:marRight w:val="0"/>
      <w:marTop w:val="0"/>
      <w:marBottom w:val="0"/>
      <w:divBdr>
        <w:top w:val="none" w:sz="0" w:space="0" w:color="auto"/>
        <w:left w:val="none" w:sz="0" w:space="0" w:color="auto"/>
        <w:bottom w:val="none" w:sz="0" w:space="0" w:color="auto"/>
        <w:right w:val="none" w:sz="0" w:space="0" w:color="auto"/>
      </w:divBdr>
    </w:div>
    <w:div w:id="2113552959">
      <w:bodyDiv w:val="1"/>
      <w:marLeft w:val="0"/>
      <w:marRight w:val="0"/>
      <w:marTop w:val="0"/>
      <w:marBottom w:val="0"/>
      <w:divBdr>
        <w:top w:val="none" w:sz="0" w:space="0" w:color="auto"/>
        <w:left w:val="none" w:sz="0" w:space="0" w:color="auto"/>
        <w:bottom w:val="none" w:sz="0" w:space="0" w:color="auto"/>
        <w:right w:val="none" w:sz="0" w:space="0" w:color="auto"/>
      </w:divBdr>
    </w:div>
    <w:div w:id="214226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7E0ED-C665-4105-B9BC-33B3018B8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2093</Words>
  <Characters>11931</Characters>
  <Application>Microsoft Office Word</Application>
  <DocSecurity>0</DocSecurity>
  <Lines>99</Lines>
  <Paragraphs>27</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Senior Java Developer | Microservices Engineer | Cloud-Native Developer</vt:lpstr>
      <vt:lpstr>PROFESSIONAL SUMMARY</vt:lpstr>
      <vt:lpstr>PROFESSIONAL EXPERIENCE</vt:lpstr>
      <vt:lpstr>CLIENT: </vt:lpstr>
      <vt:lpstr>SENIOR JAVA / CLOUD ENGINEER</vt:lpstr>
      <vt:lpstr>        Project Description</vt:lpstr>
      <vt:lpstr>        Responsibilities</vt:lpstr>
      <vt:lpstr>        Results Delivered</vt:lpstr>
      <vt:lpstr>CLIENT: </vt:lpstr>
      <vt:lpstr>LEAD JAVA DEVELOPER</vt:lpstr>
      <vt:lpstr>        Project Description</vt:lpstr>
      <vt:lpstr>        Responsibilities</vt:lpstr>
      <vt:lpstr>        Results Delivered</vt:lpstr>
      <vt:lpstr>CLIENT: </vt:lpstr>
      <vt:lpstr>SENIOR BACKEND ENGINEER</vt:lpstr>
      <vt:lpstr>        Project Description</vt:lpstr>
      <vt:lpstr>        Responsibilities</vt:lpstr>
      <vt:lpstr>        Results Delivered</vt:lpstr>
      <vt:lpstr/>
      <vt:lpstr>CLIENT: </vt:lpstr>
      <vt:lpstr>SENIOR JAVA DEVELOPER</vt:lpstr>
      <vt:lpstr>        Project Description</vt:lpstr>
      <vt:lpstr>        Responsibilities</vt:lpstr>
      <vt:lpstr>        Results Delivered</vt:lpstr>
      <vt:lpstr>CLIENT: </vt:lpstr>
      <vt:lpstr>JAVA DEVELOPER</vt:lpstr>
      <vt:lpstr>        Project Description</vt:lpstr>
      <vt:lpstr>        Responsibilities</vt:lpstr>
      <vt:lpstr>        Results Delivered</vt:lpstr>
    </vt:vector>
  </TitlesOfParts>
  <Company/>
  <LinksUpToDate>false</LinksUpToDate>
  <CharactersWithSpaces>13997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dc:creator>
  <cp:lastModifiedBy>Employee</cp:lastModifiedBy>
  <cp:revision>2</cp:revision>
  <dcterms:created xsi:type="dcterms:W3CDTF">2025-11-25T16:49:00Z</dcterms:created>
  <dcterms:modified xsi:type="dcterms:W3CDTF">2025-11-25T16:49:00Z</dcterms:modified>
</cp:coreProperties>
</file>