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w:t>
      </w:r>
      <w:r w:rsidR="00000000">
        <w:t xml:space="preserve"> 1</w:t>
      </w:r>
      <w:r>
        <w:t xml:space="preserve">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w:t>
      </w:r>
      <w:r w:rsidR="00000000">
        <w:t xml:space="preserve"> 1 | Introduc</w:t>
      </w:r>
      <w:r>
        <w:t>ing</w:t>
      </w:r>
      <w:r w:rsidR="00000000">
        <w:t xml:space="preserve"> Software </w:t>
      </w:r>
      <w:r>
        <w:t>Technology Case Study</w:t>
      </w:r>
      <w:r w:rsidR="00000000">
        <w:t xml:space="preserve"> with Python and </w:t>
      </w:r>
      <w:r>
        <w:t>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r>
        <w:t>Recognise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77777777" w:rsidR="0061036F" w:rsidRDefault="00000000">
      <w:r>
        <w:t>1. How to find out what the client really needs. AI only knows what is in the prompt, so the engineer still has to talk to stakeholders, work out the requirements and decide what is in scope.</w:t>
      </w:r>
    </w:p>
    <w:p w14:paraId="1B9BB124" w14:textId="77777777" w:rsidR="0061036F" w:rsidRDefault="00000000">
      <w:r>
        <w:t>2. How to check that code is correct. AI code can look right and still be wrong or make assumptions, so the engineer needs to read it, test it with normal and unusual inputs, and be able to explain it.</w:t>
      </w:r>
    </w:p>
    <w:p w14:paraId="3EE76B40" w14:textId="77777777" w:rsidR="0061036F" w:rsidRDefault="00000000">
      <w:r>
        <w:t>3. How to design software that lasts. The engineer has to think about structure, privacy of patient data, future changes and maintenance, and is the one responsible if the system fails.</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77777777" w:rsidR="0061036F" w:rsidRDefault="0061036F">
            <w:r>
              <w:t>Yes</w:t>
            </w:r>
          </w:p>
        </w:tc>
        <w:tc>
          <w:tcPr>
            <w:tcW w:w="2520" w:type="dxa"/>
          </w:tcPr>
          <w:p w14:paraId="408028B2" w14:textId="77777777" w:rsidR="0061036F" w:rsidRDefault="0061036F">
            <w:r>
              <w:t>Not really</w:t>
            </w:r>
          </w:p>
        </w:tc>
        <w:tc>
          <w:tcPr>
            <w:tcW w:w="2520" w:type="dxa"/>
          </w:tcPr>
          <w:p w14:paraId="0FA60EBB" w14:textId="77777777" w:rsidR="0061036F" w:rsidRDefault="0061036F">
            <w:r>
              <w:t>It is a small program written by one person for themselves. There is no client, no team and no long-term maintenance, so it is mostly just coding.</w:t>
            </w:r>
          </w:p>
        </w:tc>
      </w:tr>
      <w:tr w:rsidR="0061036F" w14:paraId="65168361" w14:textId="77777777">
        <w:trPr>
          <w:jc w:val="center"/>
        </w:trPr>
        <w:tc>
          <w:tcPr>
            <w:tcW w:w="2520" w:type="dxa"/>
          </w:tcPr>
          <w:p w14:paraId="59FD6AD4" w14:textId="77777777" w:rsidR="0061036F" w:rsidRDefault="00000000">
            <w:r>
              <w:t>B</w:t>
            </w:r>
          </w:p>
        </w:tc>
        <w:tc>
          <w:tcPr>
            <w:tcW w:w="2520" w:type="dxa"/>
          </w:tcPr>
          <w:p w14:paraId="69F83CBA" w14:textId="77777777" w:rsidR="0061036F" w:rsidRDefault="0061036F">
            <w:r>
              <w:t>Yes</w:t>
            </w:r>
          </w:p>
        </w:tc>
        <w:tc>
          <w:tcPr>
            <w:tcW w:w="2520" w:type="dxa"/>
          </w:tcPr>
          <w:p w14:paraId="733E931E" w14:textId="77777777" w:rsidR="0061036F" w:rsidRDefault="0061036F">
            <w:r>
              <w:t>Yes</w:t>
            </w:r>
          </w:p>
        </w:tc>
        <w:tc>
          <w:tcPr>
            <w:tcW w:w="2520" w:type="dxa"/>
          </w:tcPr>
          <w:p w14:paraId="429EE726" w14:textId="77777777" w:rsidR="0061036F" w:rsidRDefault="0061036F">
            <w:r>
              <w:t>Thousands of people depend on it and mistakes cost real money. It needs requirements, design, testing, security and years of maintenance by a team.</w:t>
            </w:r>
          </w:p>
        </w:tc>
      </w:tr>
      <w:tr w:rsidR="0061036F" w14:paraId="0F5765DB" w14:textId="77777777">
        <w:trPr>
          <w:jc w:val="center"/>
        </w:trPr>
        <w:tc>
          <w:tcPr>
            <w:tcW w:w="2520" w:type="dxa"/>
          </w:tcPr>
          <w:p w14:paraId="2BBB13A1" w14:textId="77777777" w:rsidR="0061036F" w:rsidRDefault="00000000">
            <w:r>
              <w:t>C</w:t>
            </w:r>
          </w:p>
        </w:tc>
        <w:tc>
          <w:tcPr>
            <w:tcW w:w="2520" w:type="dxa"/>
          </w:tcPr>
          <w:p w14:paraId="42ECD6D6" w14:textId="77777777" w:rsidR="0061036F" w:rsidRDefault="0061036F">
            <w:r>
              <w:t>Yes, code is produced</w:t>
            </w:r>
          </w:p>
        </w:tc>
        <w:tc>
          <w:tcPr>
            <w:tcW w:w="2520" w:type="dxa"/>
          </w:tcPr>
          <w:p w14:paraId="12FAB74C" w14:textId="77777777" w:rsidR="0061036F" w:rsidRDefault="0061036F">
            <w:r>
              <w:t>No, not on its own</w:t>
            </w:r>
          </w:p>
        </w:tc>
        <w:tc>
          <w:tcPr>
            <w:tcW w:w="2520" w:type="dxa"/>
          </w:tcPr>
          <w:p w14:paraId="37569323" w14:textId="77777777" w:rsidR="0061036F" w:rsidRDefault="0061036F">
            <w:r>
              <w:t>One prompt gives code, but nobody has confirmed the requirements, tested it or taken responsibility. It only becomes software engineering when a person checks it against what the clinic needs.</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77777777" w:rsidR="0061036F" w:rsidRDefault="0061036F">
            <w:r>
              <w:t>Receptionists / front-desk staff</w:t>
            </w:r>
          </w:p>
        </w:tc>
        <w:tc>
          <w:tcPr>
            <w:tcW w:w="5040" w:type="dxa"/>
          </w:tcPr>
          <w:p w14:paraId="510A605F" w14:textId="77777777" w:rsidR="0061036F" w:rsidRDefault="0061036F">
            <w:r>
              <w:t>To book, change and cancel appointments quickly, see who is available and avoid double bookings.</w:t>
            </w:r>
          </w:p>
        </w:tc>
      </w:tr>
      <w:tr w:rsidR="0061036F" w14:paraId="52A4C09C" w14:textId="77777777">
        <w:tc>
          <w:tcPr>
            <w:tcW w:w="5040" w:type="dxa"/>
          </w:tcPr>
          <w:p w14:paraId="62A25338" w14:textId="77777777" w:rsidR="0061036F" w:rsidRDefault="0061036F">
            <w:r>
              <w:t>Practitioners (GPs)</w:t>
            </w:r>
          </w:p>
        </w:tc>
        <w:tc>
          <w:tcPr>
            <w:tcW w:w="5040" w:type="dxa"/>
          </w:tcPr>
          <w:p w14:paraId="085F7F56" w14:textId="77777777" w:rsidR="0061036F" w:rsidRDefault="0061036F">
            <w:r>
              <w:t>To see their own schedule and trust that the patient and appointment details are accurate.</w:t>
            </w:r>
          </w:p>
        </w:tc>
      </w:tr>
      <w:tr w:rsidR="0061036F" w14:paraId="06916EDA" w14:textId="77777777">
        <w:tc>
          <w:tcPr>
            <w:tcW w:w="5040" w:type="dxa"/>
          </w:tcPr>
          <w:p w14:paraId="157E0D9F" w14:textId="77777777" w:rsidR="0061036F" w:rsidRDefault="0061036F">
            <w:r>
              <w:t>Patients</w:t>
            </w:r>
          </w:p>
        </w:tc>
        <w:tc>
          <w:tcPr>
            <w:tcW w:w="5040" w:type="dxa"/>
          </w:tcPr>
          <w:p w14:paraId="1FDD4449" w14:textId="77777777" w:rsidR="0061036F" w:rsidRDefault="0061036F">
            <w:r>
              <w:t>Reliable bookings that do not get lost or doubled up, and personal details that are correct and kept private.</w:t>
            </w:r>
          </w:p>
        </w:tc>
      </w:tr>
      <w:tr w:rsidR="0061036F" w14:paraId="6CDBB96C" w14:textId="77777777">
        <w:tc>
          <w:tcPr>
            <w:tcW w:w="5040" w:type="dxa"/>
          </w:tcPr>
          <w:p w14:paraId="14565BDE" w14:textId="77777777" w:rsidR="0061036F" w:rsidRDefault="0061036F">
            <w:r>
              <w:t>Clinic management</w:t>
            </w:r>
          </w:p>
        </w:tc>
        <w:tc>
          <w:tcPr>
            <w:tcW w:w="5040" w:type="dxa"/>
          </w:tcPr>
          <w:p w14:paraId="500F0FBE" w14:textId="77777777" w:rsidR="0061036F" w:rsidRDefault="0061036F">
            <w:r>
              <w:t>A simple, affordable system with a reliable appointment history and basic reports on how the clinic is running.</w:t>
            </w:r>
          </w:p>
        </w:tc>
      </w:tr>
    </w:tbl>
    <w:p w14:paraId="4465566D" w14:textId="77777777" w:rsidR="0061036F" w:rsidRDefault="00000000">
      <w:pPr>
        <w:pStyle w:val="Heading2"/>
      </w:pPr>
      <w:r>
        <w:t>Task 2 - Identify current problems</w:t>
      </w:r>
    </w:p>
    <w:p w14:paraId="7EB1668A" w14:textId="77777777" w:rsidR="0061036F" w:rsidRDefault="00000000">
      <w:r>
        <w:t>1. Appointments get double-booked because nothing checks whether a practitioner is already booked at that time.</w:t>
      </w:r>
    </w:p>
    <w:p w14:paraId="76B7BF41" w14:textId="77777777" w:rsidR="0061036F" w:rsidRDefault="00000000">
      <w:r>
        <w:t>2. Patient records are hard to find because they are spread across spreadsheets and paper files.</w:t>
      </w:r>
    </w:p>
    <w:p w14:paraId="02311C06" w14:textId="77777777" w:rsidR="0061036F" w:rsidRDefault="00000000">
      <w:r>
        <w:t>3. Staff cannot easily see when a practitioner is available, and appointment status is recorded inconsistently.</w:t>
      </w:r>
    </w:p>
    <w:p w14:paraId="310CCBF3" w14:textId="77777777" w:rsidR="0061036F" w:rsidRDefault="00000000">
      <w:r>
        <w:t>4. Cancellations are done by hand and there is no reliable appointment history, so basic reports are hard to produce.</w:t>
      </w:r>
    </w:p>
    <w:p w14:paraId="52F904D7" w14:textId="77777777" w:rsidR="0061036F" w:rsidRDefault="00000000">
      <w:pPr>
        <w:pStyle w:val="Heading2"/>
      </w:pPr>
      <w:r>
        <w:t>Task 3 - Ask client questions</w:t>
      </w:r>
    </w:p>
    <w:p w14:paraId="363B9B9A" w14:textId="77777777" w:rsidR="0061036F" w:rsidRDefault="00000000">
      <w:r>
        <w:t>1. Who will use the system (receptionists, practitioners, managers), and what should each of them be allowed to do?</w:t>
      </w:r>
    </w:p>
    <w:p w14:paraId="27CD2136" w14:textId="77777777" w:rsidR="0061036F" w:rsidRDefault="00000000">
      <w:r>
        <w:t>2. What patient details do you need to store, and how do you tell apart two patients with the same name?</w:t>
      </w:r>
    </w:p>
    <w:p w14:paraId="037FEC4A" w14:textId="77777777" w:rsidR="0061036F" w:rsidRDefault="00000000">
      <w:r>
        <w:t>3. How long is a standard appointment and what hours does each practitioner work, so we know what counts as a double booking?</w:t>
      </w:r>
    </w:p>
    <w:p w14:paraId="5D9873ED" w14:textId="77777777" w:rsidR="0061036F" w:rsidRDefault="00000000">
      <w:r>
        <w:t>4. When an appointment is cancelled or moved, what should happen to it? Do you need to keep the history, and which statuses do you use?</w:t>
      </w:r>
    </w:p>
    <w:p w14:paraId="3CA428E9" w14:textId="77777777" w:rsidR="0061036F" w:rsidRDefault="00000000">
      <w:r>
        <w:t>5. Which reports does management need (for example appointments per day or per practitioner), and how often?</w:t>
      </w:r>
    </w:p>
    <w:p w14:paraId="00C23602" w14:textId="77777777" w:rsidR="0061036F" w:rsidRDefault="00000000">
      <w:pPr>
        <w:pStyle w:val="Heading1"/>
      </w:pPr>
      <w:r>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77777777" w:rsidR="0061036F" w:rsidRDefault="0061036F">
            <w:r>
              <w:t>Yes. The client asked for appointment management and has duplicate bookings.</w:t>
            </w:r>
          </w:p>
        </w:tc>
        <w:tc>
          <w:tcPr>
            <w:tcW w:w="2520" w:type="dxa"/>
          </w:tcPr>
          <w:p w14:paraId="368E863B" w14:textId="77777777" w:rsidR="0061036F" w:rsidRDefault="0061036F">
            <w:r>
              <w:t>Yes</w:t>
            </w:r>
          </w:p>
        </w:tc>
        <w:tc>
          <w:tcPr>
            <w:tcW w:w="2520" w:type="dxa"/>
          </w:tcPr>
          <w:p w14:paraId="14C06917" w14:textId="77777777" w:rsidR="0061036F" w:rsidRDefault="0061036F">
            <w:r>
              <w:t>Accept. Core feature of the first version.</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77777777" w:rsidR="0061036F" w:rsidRDefault="0061036F">
            <w:r>
              <w:t>No. Never mentioned.</w:t>
            </w:r>
          </w:p>
        </w:tc>
        <w:tc>
          <w:tcPr>
            <w:tcW w:w="2520" w:type="dxa"/>
          </w:tcPr>
          <w:p w14:paraId="77C5762E" w14:textId="77777777" w:rsidR="0061036F" w:rsidRDefault="0061036F">
            <w:r>
              <w:t>No</w:t>
            </w:r>
          </w:p>
        </w:tc>
        <w:tc>
          <w:tcPr>
            <w:tcW w:w="2520" w:type="dxa"/>
          </w:tcPr>
          <w:p w14:paraId="6D53CD8D" w14:textId="77777777" w:rsidR="0061036F" w:rsidRDefault="0061036F">
            <w:r>
              <w:t>Reject. Adds complexity and privacy risk for a small clinic.</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77777777" w:rsidR="0061036F" w:rsidRDefault="0061036F">
            <w:r>
              <w:t>No. Never mentioned.</w:t>
            </w:r>
          </w:p>
        </w:tc>
        <w:tc>
          <w:tcPr>
            <w:tcW w:w="2520" w:type="dxa"/>
          </w:tcPr>
          <w:p w14:paraId="762CC63A" w14:textId="77777777" w:rsidR="0061036F" w:rsidRDefault="0061036F">
            <w:r>
              <w:t>No</w:t>
            </w:r>
          </w:p>
        </w:tc>
        <w:tc>
          <w:tcPr>
            <w:tcW w:w="2520" w:type="dxa"/>
          </w:tcPr>
          <w:p w14:paraId="2EBD83ED" w14:textId="77777777" w:rsidR="0061036F" w:rsidRDefault="0061036F">
            <w:r>
              <w:t>Reject. This is a clinical decision, not booking, and unsafe to automate.</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77777777" w:rsidR="0061036F" w:rsidRDefault="0061036F">
            <w:r>
              <w:t>Yes. Staff have difficulty locating patient records.</w:t>
            </w:r>
          </w:p>
        </w:tc>
        <w:tc>
          <w:tcPr>
            <w:tcW w:w="2520" w:type="dxa"/>
          </w:tcPr>
          <w:p w14:paraId="433E0F92" w14:textId="77777777" w:rsidR="0061036F" w:rsidRDefault="0061036F">
            <w:r>
              <w:t>Yes</w:t>
            </w:r>
          </w:p>
        </w:tc>
        <w:tc>
          <w:tcPr>
            <w:tcW w:w="2520" w:type="dxa"/>
          </w:tcPr>
          <w:p w14:paraId="3EE82915" w14:textId="77777777" w:rsidR="0061036F" w:rsidRDefault="0061036F">
            <w:r>
              <w:t>Accept. Part of patient management.</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77777777" w:rsidR="0061036F" w:rsidRDefault="0061036F">
            <w:r>
              <w:t>No. Payments were not mentioned.</w:t>
            </w:r>
          </w:p>
        </w:tc>
        <w:tc>
          <w:tcPr>
            <w:tcW w:w="2520" w:type="dxa"/>
          </w:tcPr>
          <w:p w14:paraId="02C452A6" w14:textId="77777777" w:rsidR="0061036F" w:rsidRDefault="0061036F">
            <w:r>
              <w:t>No</w:t>
            </w:r>
          </w:p>
        </w:tc>
        <w:tc>
          <w:tcPr>
            <w:tcW w:w="2520" w:type="dxa"/>
          </w:tcPr>
          <w:p w14:paraId="40A35A2F" w14:textId="77777777" w:rsidR="0061036F" w:rsidRDefault="0061036F">
            <w:r>
              <w:t>Reject for now. Could ask the client about it for a later version.</w:t>
            </w:r>
          </w:p>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77777777" w:rsidR="0061036F" w:rsidRDefault="0061036F">
            <w:r>
              <w:t>Yes. There is limited visibility of practitioner availability.</w:t>
            </w:r>
          </w:p>
        </w:tc>
        <w:tc>
          <w:tcPr>
            <w:tcW w:w="2520" w:type="dxa"/>
          </w:tcPr>
          <w:p w14:paraId="7DB7F1B3" w14:textId="77777777" w:rsidR="0061036F" w:rsidRDefault="0061036F">
            <w:r>
              <w:t>Yes</w:t>
            </w:r>
          </w:p>
        </w:tc>
        <w:tc>
          <w:tcPr>
            <w:tcW w:w="2520" w:type="dxa"/>
          </w:tcPr>
          <w:p w14:paraId="14C049E7" w14:textId="77777777" w:rsidR="0061036F" w:rsidRDefault="0061036F">
            <w:r>
              <w:t>Accept. Part of practitioner management.</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77777777" w:rsidR="0061036F" w:rsidRDefault="0061036F">
            <w:r>
              <w:t>No. Never mentioned.</w:t>
            </w:r>
          </w:p>
        </w:tc>
        <w:tc>
          <w:tcPr>
            <w:tcW w:w="2520" w:type="dxa"/>
          </w:tcPr>
          <w:p w14:paraId="710C381B" w14:textId="77777777" w:rsidR="0061036F" w:rsidRDefault="0061036F">
            <w:r>
              <w:t>No</w:t>
            </w:r>
          </w:p>
        </w:tc>
        <w:tc>
          <w:tcPr>
            <w:tcW w:w="2520" w:type="dxa"/>
          </w:tcPr>
          <w:p w14:paraId="7CD154DF" w14:textId="77777777" w:rsidR="0061036F" w:rsidRDefault="0061036F">
            <w:r>
              <w:t>Reject. Belongs to a complex hospital system, which the client does not want.</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77777777" w:rsidR="0061036F" w:rsidRDefault="0061036F">
            <w:r>
              <w:t>No. Never mentioned.</w:t>
            </w:r>
          </w:p>
        </w:tc>
        <w:tc>
          <w:tcPr>
            <w:tcW w:w="2520" w:type="dxa"/>
          </w:tcPr>
          <w:p w14:paraId="470CF3B4" w14:textId="77777777" w:rsidR="0061036F" w:rsidRDefault="0061036F">
            <w:r>
              <w:t>No</w:t>
            </w:r>
          </w:p>
        </w:tc>
        <w:tc>
          <w:tcPr>
            <w:tcW w:w="2520" w:type="dxa"/>
          </w:tcPr>
          <w:p w14:paraId="56EE1C40" w14:textId="77777777" w:rsidR="0061036F" w:rsidRDefault="0061036F">
            <w:r>
              <w:t>Reject. Clinical work, not requested and unsafe to automate.</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r>
        <w:t>Checking that the software actually does what the client needs before it is used, and taking responsibility for it. For SmartCare, that means confirming the requirements with the clinic and testing things like double bookings myself. AI can suggest code and tests, but it does not know what the clinic agreed to and it cannot be held accountable if patients are affected.</w:t>
      </w:r>
    </w:p>
    <w:sectPr w:rsidR="0061036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4F0"/>
    <w:rsid w:val="0029639D"/>
    <w:rsid w:val="00326F90"/>
    <w:rsid w:val="0061036F"/>
    <w:rsid w:val="00667D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2026-08-29T09:37:00Z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