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77777777" w:rsidR="00135672" w:rsidRDefault="00135672">
            <w:r>
              <w:t>Patient class</w:t>
            </w:r>
          </w:p>
        </w:tc>
        <w:tc>
          <w:tcPr>
            <w:tcW w:w="2520" w:type="dxa"/>
          </w:tcPr>
          <w:p w14:paraId="76F851A9" w14:textId="77777777" w:rsidR="00135672" w:rsidRDefault="00135672">
            <w:r>
              <w:t>class Patient in patient.py</w:t>
            </w:r>
          </w:p>
        </w:tc>
        <w:tc>
          <w:tcPr>
            <w:tcW w:w="2520" w:type="dxa"/>
          </w:tcPr>
          <w:p w14:paraId="2F61BE80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53D602F3" w14:textId="77777777" w:rsidR="00135672" w:rsidRDefault="00135672">
            <w:r>
              <w:t>Part B.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77777777" w:rsidR="00135672" w:rsidRDefault="00135672">
            <w:r>
              <w:t>Patient attributes: patient_id, name, phone</w:t>
            </w:r>
          </w:p>
        </w:tc>
        <w:tc>
          <w:tcPr>
            <w:tcW w:w="2520" w:type="dxa"/>
          </w:tcPr>
          <w:p w14:paraId="24F4DC7B" w14:textId="77777777" w:rsidR="00135672" w:rsidRDefault="00135672">
            <w:r>
              <w:t>_patient_id, _name, _phone with read-only properties</w:t>
            </w:r>
          </w:p>
        </w:tc>
        <w:tc>
          <w:tcPr>
            <w:tcW w:w="2520" w:type="dxa"/>
          </w:tcPr>
          <w:p w14:paraId="60BB24A3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067965C6" w14:textId="77777777" w:rsidR="00135672" w:rsidRDefault="00135672">
            <w:r>
              <w:t>Each is checked by require_text and cannot be empty.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77777777" w:rsidR="00135672" w:rsidRDefault="00135672">
            <w:r>
              <w:t>Patient.matches_name(text)</w:t>
            </w:r>
          </w:p>
        </w:tc>
        <w:tc>
          <w:tcPr>
            <w:tcW w:w="2520" w:type="dxa"/>
          </w:tcPr>
          <w:p w14:paraId="51D9BFDE" w14:textId="77777777" w:rsidR="00135672" w:rsidRDefault="00135672">
            <w:r>
              <w:t>Patient.matches_name</w:t>
            </w:r>
          </w:p>
        </w:tc>
        <w:tc>
          <w:tcPr>
            <w:tcW w:w="2520" w:type="dxa"/>
          </w:tcPr>
          <w:p w14:paraId="29A294E5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5D36E896" w14:textId="77777777" w:rsidR="00135672" w:rsidRDefault="00135672">
            <w:r>
              <w:t>Ignores upper and lower case. An empty search returns False.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77777777" w:rsidR="00135672" w:rsidRDefault="00135672">
            <w:r>
              <w:t>Practitioner class and attributes</w:t>
            </w:r>
          </w:p>
        </w:tc>
        <w:tc>
          <w:tcPr>
            <w:tcW w:w="2520" w:type="dxa"/>
          </w:tcPr>
          <w:p w14:paraId="5AF33551" w14:textId="77777777" w:rsidR="00135672" w:rsidRDefault="00135672">
            <w:r>
              <w:t>class Practitioner in practitioner.py: _practitioner_id, _name, _specialty</w:t>
            </w:r>
          </w:p>
        </w:tc>
        <w:tc>
          <w:tcPr>
            <w:tcW w:w="2520" w:type="dxa"/>
          </w:tcPr>
          <w:p w14:paraId="3F51527F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2DD6A575" w14:textId="77777777" w:rsidR="00135672" w:rsidRDefault="00135672">
            <w:r>
              <w:t>specialty is new. See section 5.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77777777" w:rsidR="00135672" w:rsidRDefault="00135672">
            <w:r>
              <w:t>Appointment class and attributes</w:t>
            </w:r>
          </w:p>
        </w:tc>
        <w:tc>
          <w:tcPr>
            <w:tcW w:w="2520" w:type="dxa"/>
          </w:tcPr>
          <w:p w14:paraId="49D8A5D8" w14:textId="77777777" w:rsidR="00135672" w:rsidRDefault="00135672">
            <w:r>
              <w:t>class Appointment in appointment.py: _appointment_id, _patient, _practitioner, _date_time, _status</w:t>
            </w:r>
          </w:p>
        </w:tc>
        <w:tc>
          <w:tcPr>
            <w:tcW w:w="2520" w:type="dxa"/>
          </w:tcPr>
          <w:p w14:paraId="175F1AB3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36900697" w14:textId="77777777" w:rsidR="00135672" w:rsidRDefault="00135672">
            <w:r>
              <w:t>All read-only from outside.</w:t>
            </w:r>
          </w:p>
        </w:tc>
      </w:tr>
      <w:tr w:rsidR="00135672" w14:paraId="440D39E2" w14:textId="77777777">
        <w:tc>
          <w:tcPr>
            <w:tcW w:w="2520" w:type="dxa"/>
          </w:tcPr>
          <w:p w14:paraId="604AAA9A" w14:textId="77777777" w:rsidR="00135672" w:rsidRDefault="00135672">
            <w:r>
              <w:t>Association: Appointment is for 1 Patient</w:t>
            </w:r>
          </w:p>
        </w:tc>
        <w:tc>
          <w:tcPr>
            <w:tcW w:w="2520" w:type="dxa"/>
          </w:tcPr>
          <w:p w14:paraId="2B7FC43E" w14:textId="77777777" w:rsidR="00135672" w:rsidRDefault="00135672">
            <w:r>
              <w:t>patient property holding a Patient object</w:t>
            </w:r>
          </w:p>
        </w:tc>
        <w:tc>
          <w:tcPr>
            <w:tcW w:w="2520" w:type="dxa"/>
          </w:tcPr>
          <w:p w14:paraId="5F984062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6EEAE2D7" w14:textId="77777777" w:rsidR="00135672" w:rsidRDefault="00135672">
            <w:r>
              <w:t>The constructor rejects anything that is not a Patient (BR-02).</w:t>
            </w:r>
          </w:p>
        </w:tc>
      </w:tr>
      <w:tr w:rsidR="00135672" w14:paraId="7B3CD002" w14:textId="77777777">
        <w:tc>
          <w:tcPr>
            <w:tcW w:w="2520" w:type="dxa"/>
          </w:tcPr>
          <w:p w14:paraId="4A725C9B" w14:textId="77777777" w:rsidR="00135672" w:rsidRDefault="00135672">
            <w:r>
              <w:t>Association: Appointment is with 1 Practitioner</w:t>
            </w:r>
          </w:p>
        </w:tc>
        <w:tc>
          <w:tcPr>
            <w:tcW w:w="2520" w:type="dxa"/>
          </w:tcPr>
          <w:p w14:paraId="2057876B" w14:textId="77777777" w:rsidR="00135672" w:rsidRDefault="00135672">
            <w:r>
              <w:t>practitioner property holding a Practitioner object</w:t>
            </w:r>
          </w:p>
        </w:tc>
        <w:tc>
          <w:tcPr>
            <w:tcW w:w="2520" w:type="dxa"/>
          </w:tcPr>
          <w:p w14:paraId="58F2D6EE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772C581A" w14:textId="77777777" w:rsidR="00135672" w:rsidRDefault="00135672">
            <w:r>
              <w:t>The constructor rejects anything that is not a Practitioner (BR-02).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77777777" w:rsidR="00135672" w:rsidRDefault="00135672">
            <w:r>
              <w:t>AppointmentStatus enumeration</w:t>
            </w:r>
          </w:p>
        </w:tc>
        <w:tc>
          <w:tcPr>
            <w:tcW w:w="2520" w:type="dxa"/>
          </w:tcPr>
          <w:p w14:paraId="3F0FBA0E" w14:textId="77777777" w:rsidR="00135672" w:rsidRDefault="00135672">
            <w:r>
              <w:t>class AppointmentStatus(Enum)</w:t>
            </w:r>
          </w:p>
        </w:tc>
        <w:tc>
          <w:tcPr>
            <w:tcW w:w="2520" w:type="dxa"/>
          </w:tcPr>
          <w:p w14:paraId="596184B3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0D2CAA29" w14:textId="77777777" w:rsidR="00135672" w:rsidRDefault="00135672">
            <w:r>
              <w:t>BOOKED, CANCELLED, COMPLETED.</w:t>
            </w:r>
          </w:p>
        </w:tc>
      </w:tr>
      <w:tr w:rsidR="00135672" w14:paraId="51463114" w14:textId="77777777">
        <w:tc>
          <w:tcPr>
            <w:tcW w:w="2520" w:type="dxa"/>
          </w:tcPr>
          <w:p w14:paraId="66600B9E" w14:textId="77777777" w:rsidR="00135672" w:rsidRDefault="00135672">
            <w:r>
              <w:t>Appointment.cancel(), is_booked()</w:t>
            </w:r>
          </w:p>
        </w:tc>
        <w:tc>
          <w:tcPr>
            <w:tcW w:w="2520" w:type="dxa"/>
          </w:tcPr>
          <w:p w14:paraId="0DAAA915" w14:textId="77777777" w:rsidR="00135672" w:rsidRDefault="00135672">
            <w:r>
              <w:t>Appointment.cancel, Appointment.is_booked</w:t>
            </w:r>
          </w:p>
        </w:tc>
        <w:tc>
          <w:tcPr>
            <w:tcW w:w="2520" w:type="dxa"/>
          </w:tcPr>
          <w:p w14:paraId="672547B2" w14:textId="77777777" w:rsidR="00135672" w:rsidRDefault="00135672">
            <w:r>
              <w:t>Yes</w:t>
            </w:r>
          </w:p>
        </w:tc>
        <w:tc>
          <w:tcPr>
            <w:tcW w:w="2520" w:type="dxa"/>
          </w:tcPr>
          <w:p w14:paraId="1C3C52EE" w14:textId="77777777" w:rsidR="00135672" w:rsidRDefault="00135672">
            <w:r>
              <w:t>complete() and InvalidStatusTransitionError added. See section 5.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77777777" w:rsidR="00135672" w:rsidRDefault="00135672">
            <w:r>
              <w:t>Clinic class and its operations</w:t>
            </w:r>
          </w:p>
        </w:tc>
        <w:tc>
          <w:tcPr>
            <w:tcW w:w="2520" w:type="dxa"/>
          </w:tcPr>
          <w:p w14:paraId="7B048EF8" w14:textId="77777777" w:rsidR="00135672" w:rsidRDefault="00135672">
            <w:r>
              <w:t>None yet</w:t>
            </w:r>
          </w:p>
        </w:tc>
        <w:tc>
          <w:tcPr>
            <w:tcW w:w="2520" w:type="dxa"/>
          </w:tcPr>
          <w:p w14:paraId="78EDBC06" w14:textId="77777777" w:rsidR="00135672" w:rsidRDefault="00135672">
            <w:r>
              <w:t>No</w:t>
            </w:r>
          </w:p>
        </w:tc>
        <w:tc>
          <w:tcPr>
            <w:tcW w:w="2520" w:type="dxa"/>
          </w:tcPr>
          <w:p w14:paraId="53531CCD" w14:textId="77777777" w:rsidR="00135672" w:rsidRDefault="00135672">
            <w:r>
              <w:t>The lab limits this stage to the three domain classes. Clinic holds the lists and checks BR-01 and BR-03, so it is left for the next stage.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77777777" w:rsidR="00135672" w:rsidRDefault="00135672">
            <w:r>
              <w:t>Patient</w:t>
            </w:r>
          </w:p>
        </w:tc>
        <w:tc>
          <w:tcPr>
            <w:tcW w:w="3360" w:type="dxa"/>
          </w:tcPr>
          <w:p w14:paraId="4C7F4B48" w14:textId="77777777" w:rsidR="00135672" w:rsidRDefault="00135672">
            <w:r>
              <w:t>The ID, name and phone are never empty or blank.</w:t>
            </w:r>
          </w:p>
        </w:tc>
        <w:tc>
          <w:tcPr>
            <w:tcW w:w="3360" w:type="dxa"/>
          </w:tcPr>
          <w:p w14:paraId="4A77DB47" w14:textId="77777777" w:rsidR="00135672" w:rsidRDefault="00135672">
            <w:r>
              <w:t>require_text in the constructor raises ValueError.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77777777" w:rsidR="00135672" w:rsidRDefault="00135672">
            <w:r>
              <w:t>Patient</w:t>
            </w:r>
          </w:p>
        </w:tc>
        <w:tc>
          <w:tcPr>
            <w:tcW w:w="3360" w:type="dxa"/>
          </w:tcPr>
          <w:p w14:paraId="2C549DD9" w14:textId="77777777" w:rsidR="00135672" w:rsidRDefault="00135672">
            <w:r>
              <w:t>Details cannot be changed from outside after creation.</w:t>
            </w:r>
          </w:p>
        </w:tc>
        <w:tc>
          <w:tcPr>
            <w:tcW w:w="3360" w:type="dxa"/>
          </w:tcPr>
          <w:p w14:paraId="4538529E" w14:textId="77777777" w:rsidR="00135672" w:rsidRDefault="00135672">
            <w:r>
              <w:t>Private attributes with read-only properties.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77777777" w:rsidR="00135672" w:rsidRDefault="00135672">
            <w:r>
              <w:t>Practitioner</w:t>
            </w:r>
          </w:p>
        </w:tc>
        <w:tc>
          <w:tcPr>
            <w:tcW w:w="3360" w:type="dxa"/>
          </w:tcPr>
          <w:p w14:paraId="254598FC" w14:textId="77777777" w:rsidR="00135672" w:rsidRDefault="00135672">
            <w:r>
              <w:t>The ID, name and specialty are never empty or blank.</w:t>
            </w:r>
          </w:p>
        </w:tc>
        <w:tc>
          <w:tcPr>
            <w:tcW w:w="3360" w:type="dxa"/>
          </w:tcPr>
          <w:p w14:paraId="7A0ABF81" w14:textId="77777777" w:rsidR="00135672" w:rsidRDefault="00135672">
            <w:r>
              <w:t>require_text in the constructor raises ValueError.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77777777" w:rsidR="00135672" w:rsidRDefault="00135672">
            <w:r>
              <w:t>Appointment</w:t>
            </w:r>
          </w:p>
        </w:tc>
        <w:tc>
          <w:tcPr>
            <w:tcW w:w="3360" w:type="dxa"/>
          </w:tcPr>
          <w:p w14:paraId="70AC0311" w14:textId="77777777" w:rsidR="00135672" w:rsidRDefault="00135672">
            <w:r>
              <w:t>Always has one Patient, one Practitioner and a real date and time (BR-02).</w:t>
            </w:r>
          </w:p>
        </w:tc>
        <w:tc>
          <w:tcPr>
            <w:tcW w:w="3360" w:type="dxa"/>
          </w:tcPr>
          <w:p w14:paraId="11FE858F" w14:textId="77777777" w:rsidR="00135672" w:rsidRDefault="00135672">
            <w:r>
              <w:t>Type checks in the constructor raise TypeError.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77777777" w:rsidR="00135672" w:rsidRDefault="00135672">
            <w:r>
              <w:t>Appointment</w:t>
            </w:r>
          </w:p>
        </w:tc>
        <w:tc>
          <w:tcPr>
            <w:tcW w:w="3360" w:type="dxa"/>
          </w:tcPr>
          <w:p w14:paraId="225EEDB0" w14:textId="77777777" w:rsidR="00135672" w:rsidRDefault="00135672">
            <w:r>
              <w:t>Has exactly one status, and a new appointment is always Booked (BR-05, FR-05).</w:t>
            </w:r>
          </w:p>
        </w:tc>
        <w:tc>
          <w:tcPr>
            <w:tcW w:w="3360" w:type="dxa"/>
          </w:tcPr>
          <w:p w14:paraId="2ED1333C" w14:textId="77777777" w:rsidR="00135672" w:rsidRDefault="00135672">
            <w:r>
              <w:t>The constructor sets BOOKED and takes no status parameter. The status property is read-only.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77777777" w:rsidR="00135672" w:rsidRDefault="00135672">
            <w:r>
              <w:t>Appointment</w:t>
            </w:r>
          </w:p>
        </w:tc>
        <w:tc>
          <w:tcPr>
            <w:tcW w:w="3360" w:type="dxa"/>
          </w:tcPr>
          <w:p w14:paraId="6A746C1F" w14:textId="77777777" w:rsidR="00135672" w:rsidRDefault="00135672">
            <w:r>
              <w:t>Only Booked can become Cancelled or Completed. A cancelled appointment is kept and cannot be reopened (BR-04).</w:t>
            </w:r>
          </w:p>
        </w:tc>
        <w:tc>
          <w:tcPr>
            <w:tcW w:w="3360" w:type="dxa"/>
          </w:tcPr>
          <w:p w14:paraId="0F64C5E5" w14:textId="77777777" w:rsidR="00135672" w:rsidRDefault="00135672">
            <w:r>
              <w:t>cancel() and complete() check the current status and raise InvalidStatusTransitionError. There is no delete operation.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77777777" w:rsidR="00135672" w:rsidRDefault="00135672">
            <w:r>
              <w:t>Appointment and Patient</w:t>
            </w:r>
          </w:p>
        </w:tc>
        <w:tc>
          <w:tcPr>
            <w:tcW w:w="3360" w:type="dxa"/>
          </w:tcPr>
          <w:p w14:paraId="008DA2AB" w14:textId="77777777" w:rsidR="00135672" w:rsidRDefault="00135672">
            <w:r>
              <w:t>Association</w:t>
            </w:r>
          </w:p>
        </w:tc>
        <w:tc>
          <w:tcPr>
            <w:tcW w:w="3360" w:type="dxa"/>
          </w:tcPr>
          <w:p w14:paraId="54A624D4" w14:textId="77777777" w:rsidR="00135672" w:rsidRDefault="00135672">
            <w:r>
              <w:t>An appointment is for a patient. It is not a kind of patient (BR-02).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77777777" w:rsidR="00135672" w:rsidRDefault="00135672">
            <w:r>
              <w:t>Appointment and Practitioner</w:t>
            </w:r>
          </w:p>
        </w:tc>
        <w:tc>
          <w:tcPr>
            <w:tcW w:w="3360" w:type="dxa"/>
          </w:tcPr>
          <w:p w14:paraId="11FDCC15" w14:textId="77777777" w:rsidR="00135672" w:rsidRDefault="00135672">
            <w:r>
              <w:t>Association</w:t>
            </w:r>
          </w:p>
        </w:tc>
        <w:tc>
          <w:tcPr>
            <w:tcW w:w="3360" w:type="dxa"/>
          </w:tcPr>
          <w:p w14:paraId="508AF2B5" w14:textId="77777777" w:rsidR="00135672" w:rsidRDefault="00135672">
            <w:r>
              <w:t>An appointment is with a practitioner. It is not a kind of practitioner (BR-02).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77777777" w:rsidR="00135672" w:rsidRDefault="00135672">
            <w:r>
              <w:t>Appointment and AppointmentStatus</w:t>
            </w:r>
          </w:p>
        </w:tc>
        <w:tc>
          <w:tcPr>
            <w:tcW w:w="3360" w:type="dxa"/>
          </w:tcPr>
          <w:p w14:paraId="581816B6" w14:textId="77777777" w:rsidR="00135672" w:rsidRDefault="00135672">
            <w:r>
              <w:t>Composition (attribute)</w:t>
            </w:r>
          </w:p>
        </w:tc>
        <w:tc>
          <w:tcPr>
            <w:tcW w:w="3360" w:type="dxa"/>
          </w:tcPr>
          <w:p w14:paraId="2F2C3ACE" w14:textId="77777777" w:rsidR="00135672" w:rsidRDefault="00135672">
            <w:r>
              <w:t>The status is a value that belongs to one appointment and is taken from a fixed list.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77777777" w:rsidR="00135672" w:rsidRDefault="00135672">
            <w:r>
              <w:t>Patient, Practitioner and a Person superclass</w:t>
            </w:r>
          </w:p>
        </w:tc>
        <w:tc>
          <w:tcPr>
            <w:tcW w:w="3360" w:type="dxa"/>
          </w:tcPr>
          <w:p w14:paraId="5C24D773" w14:textId="77777777" w:rsidR="00135672" w:rsidRDefault="00135672">
            <w:r>
              <w:t>No inheritance</w:t>
            </w:r>
          </w:p>
        </w:tc>
        <w:tc>
          <w:tcPr>
            <w:tcW w:w="3360" w:type="dxa"/>
          </w:tcPr>
          <w:p w14:paraId="0C6A3BDC" w14:textId="77777777" w:rsidR="00135672" w:rsidRDefault="00135672">
            <w:r>
              <w:t>They only share a name. The shared check is one function, require_text, which both classes call.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>
            <w:r>
              <w:t>InvalidStatusTransitionError and Exception</w:t>
            </w:r>
          </w:p>
        </w:tc>
        <w:tc>
          <w:tcPr>
            <w:tcW w:w="3360" w:type="dxa"/>
          </w:tcPr>
          <w:p w14:paraId="732C9D19" w14:textId="77777777" w:rsidR="00135672" w:rsidRDefault="00135672">
            <w:r>
              <w:t>Inheritance</w:t>
            </w:r>
          </w:p>
        </w:tc>
        <w:tc>
          <w:tcPr>
            <w:tcW w:w="3360" w:type="dxa"/>
          </w:tcPr>
          <w:p w14:paraId="1193C331" w14:textId="77777777" w:rsidR="00135672" w:rsidRDefault="00135672">
            <w:r>
              <w:t>It is a kind of exception, so callers can catch it separately from other errors.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77777777" w:rsidR="00135672" w:rsidRDefault="00135672">
            <w:r>
              <w:t>AppointmentStatus enum and InvalidStatusTransitionError</w:t>
            </w:r>
          </w:p>
        </w:tc>
        <w:tc>
          <w:tcPr>
            <w:tcW w:w="2016" w:type="dxa"/>
          </w:tcPr>
          <w:p w14:paraId="440D3DAF" w14:textId="77777777" w:rsidR="00135672" w:rsidRDefault="00135672">
            <w:r>
              <w:t>Yes</w:t>
            </w:r>
          </w:p>
        </w:tc>
        <w:tc>
          <w:tcPr>
            <w:tcW w:w="2016" w:type="dxa"/>
          </w:tcPr>
          <w:p w14:paraId="4B042BEE" w14:textId="77777777" w:rsidR="00135672" w:rsidRDefault="00135672">
            <w:r>
              <w:t>Accepted</w:t>
            </w:r>
          </w:p>
        </w:tc>
        <w:tc>
          <w:tcPr>
            <w:tcW w:w="2016" w:type="dxa"/>
          </w:tcPr>
          <w:p w14:paraId="7A161CA1" w14:textId="77777777" w:rsidR="00135672" w:rsidRDefault="00135672">
            <w:r>
              <w:t>Both were agreed in the prompt.</w:t>
            </w:r>
          </w:p>
        </w:tc>
        <w:tc>
          <w:tcPr>
            <w:tcW w:w="2016" w:type="dxa"/>
          </w:tcPr>
          <w:p w14:paraId="3D553E28" w14:textId="77777777" w:rsidR="00135672" w:rsidRDefault="00135672">
            <w:r>
              <w:t>Manual checks, section 5: illegal changes raise the exception.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77777777" w:rsidR="00135672" w:rsidRDefault="00135672">
            <w:r>
              <w:t>Private attributes, read-only properties and constructor type checks</w:t>
            </w:r>
          </w:p>
        </w:tc>
        <w:tc>
          <w:tcPr>
            <w:tcW w:w="2016" w:type="dxa"/>
          </w:tcPr>
          <w:p w14:paraId="1D16A59D" w14:textId="77777777" w:rsidR="00135672" w:rsidRDefault="00135672">
            <w:r>
              <w:t>Yes</w:t>
            </w:r>
          </w:p>
        </w:tc>
        <w:tc>
          <w:tcPr>
            <w:tcW w:w="2016" w:type="dxa"/>
          </w:tcPr>
          <w:p w14:paraId="08DC3CD3" w14:textId="77777777" w:rsidR="00135672" w:rsidRDefault="00135672">
            <w:r>
              <w:t>Accepted</w:t>
            </w:r>
          </w:p>
        </w:tc>
        <w:tc>
          <w:tcPr>
            <w:tcW w:w="2016" w:type="dxa"/>
          </w:tcPr>
          <w:p w14:paraId="04161464" w14:textId="77777777" w:rsidR="00135672" w:rsidRDefault="00135672">
            <w:r>
              <w:t>They protect BR-02 and BR-05.</w:t>
            </w:r>
          </w:p>
        </w:tc>
        <w:tc>
          <w:tcPr>
            <w:tcW w:w="2016" w:type="dxa"/>
          </w:tcPr>
          <w:p w14:paraId="5E18FA79" w14:textId="77777777" w:rsidR="00135672" w:rsidRDefault="00135672">
            <w:r>
              <w:t>Manual checks, sections 2 and 3: wrong types rejected, status cannot be set directly.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77777777" w:rsidR="00135672" w:rsidRDefault="00135672">
            <w:r>
              <w:t>A status parameter in the constructor, defaulting to BOOKED</w:t>
            </w:r>
          </w:p>
        </w:tc>
        <w:tc>
          <w:tcPr>
            <w:tcW w:w="2016" w:type="dxa"/>
          </w:tcPr>
          <w:p w14:paraId="6B74D0D1" w14:textId="77777777" w:rsidR="00135672" w:rsidRDefault="00135672">
            <w:r>
              <w:t>No</w:t>
            </w:r>
          </w:p>
        </w:tc>
        <w:tc>
          <w:tcPr>
            <w:tcW w:w="2016" w:type="dxa"/>
          </w:tcPr>
          <w:p w14:paraId="7B7BDB75" w14:textId="77777777" w:rsidR="00135672" w:rsidRDefault="00135672">
            <w:r>
              <w:t>Rejected</w:t>
            </w:r>
          </w:p>
        </w:tc>
        <w:tc>
          <w:tcPr>
            <w:tcW w:w="2016" w:type="dxa"/>
          </w:tcPr>
          <w:p w14:paraId="599F0952" w14:textId="77777777" w:rsidR="00135672" w:rsidRDefault="00135672">
            <w:r>
              <w:t>It lets code create an appointment that is already Cancelled, which skips the transition rules. It is not in the UML, and FR-05 says a new appointment is Booked.</w:t>
            </w:r>
          </w:p>
        </w:tc>
        <w:tc>
          <w:tcPr>
            <w:tcW w:w="2016" w:type="dxa"/>
          </w:tcPr>
          <w:p w14:paraId="45356555" w14:textId="77777777" w:rsidR="00135672" w:rsidRDefault="00135672">
            <w:r>
              <w:t>The review run created a Cancelled appointment directly. After removal, "a new appointment starts as Booked" passes.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77777777" w:rsidR="00135672" w:rsidRDefault="00135672">
            <w:r>
              <w:t>A transition table with a _change_status helper</w:t>
            </w:r>
          </w:p>
        </w:tc>
        <w:tc>
          <w:tcPr>
            <w:tcW w:w="2016" w:type="dxa"/>
          </w:tcPr>
          <w:p w14:paraId="218B45D3" w14:textId="77777777" w:rsidR="00135672" w:rsidRDefault="00135672">
            <w:r>
              <w:t>Partly</w:t>
            </w:r>
          </w:p>
        </w:tc>
        <w:tc>
          <w:tcPr>
            <w:tcW w:w="2016" w:type="dxa"/>
          </w:tcPr>
          <w:p w14:paraId="77027CE6" w14:textId="77777777" w:rsidR="00135672" w:rsidRDefault="00135672">
            <w:r>
              <w:t>Modified</w:t>
            </w:r>
          </w:p>
        </w:tc>
        <w:tc>
          <w:tcPr>
            <w:tcW w:w="2016" w:type="dxa"/>
          </w:tcPr>
          <w:p w14:paraId="357E8E2C" w14:textId="77777777" w:rsidR="00135672" w:rsidRDefault="00135672">
            <w:r>
              <w:t>Correct, but more general than the model needs. Two short checks in cancel() and complete() are simpler to explain.</w:t>
            </w:r>
          </w:p>
        </w:tc>
        <w:tc>
          <w:tcPr>
            <w:tcW w:w="2016" w:type="dxa"/>
          </w:tcPr>
          <w:p w14:paraId="53210952" w14:textId="77777777" w:rsidR="00135672" w:rsidRDefault="00135672">
            <w:r>
              <w:t>The same manual checks pass before and after the refactor.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77777777" w:rsidR="00135672" w:rsidRDefault="00135672">
            <w:r>
              <w:t>A complete() operation</w:t>
            </w:r>
          </w:p>
        </w:tc>
        <w:tc>
          <w:tcPr>
            <w:tcW w:w="2016" w:type="dxa"/>
          </w:tcPr>
          <w:p w14:paraId="5CCE7EC6" w14:textId="77777777" w:rsidR="00135672" w:rsidRDefault="00135672">
            <w:r>
              <w:t>No, not in the UML</w:t>
            </w:r>
          </w:p>
        </w:tc>
        <w:tc>
          <w:tcPr>
            <w:tcW w:w="2016" w:type="dxa"/>
          </w:tcPr>
          <w:p w14:paraId="78E26A56" w14:textId="77777777" w:rsidR="00135672" w:rsidRDefault="00135672">
            <w:r>
              <w:t>Accepted with a UML change</w:t>
            </w:r>
          </w:p>
        </w:tc>
        <w:tc>
          <w:tcPr>
            <w:tcW w:w="2016" w:type="dxa"/>
          </w:tcPr>
          <w:p w14:paraId="2116617A" w14:textId="77777777" w:rsidR="00135672" w:rsidRDefault="00135672">
            <w:r>
              <w:t>Without it the COMPLETED status could never be reached.</w:t>
            </w:r>
          </w:p>
        </w:tc>
        <w:tc>
          <w:tcPr>
            <w:tcW w:w="2016" w:type="dxa"/>
          </w:tcPr>
          <w:p w14:paraId="72A63F16" w14:textId="77777777" w:rsidR="00135672" w:rsidRDefault="00135672">
            <w:r>
              <w:t>Manual checks, section 5: Booked to Completed works, Completed to Cancelled is rejected.</w:t>
            </w:r>
          </w:p>
        </w:tc>
      </w:tr>
    </w:tbl>
    <w:p w14:paraId="1D948004" w14:textId="77777777" w:rsidR="00135672" w:rsidRDefault="00E42B92">
      <w:pPr>
        <w:pStyle w:val="Heading1"/>
      </w:pPr>
      <w:r>
        <w:lastRenderedPageBreak/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64FFC86E" w14:textId="77777777" w:rsidR="00135672" w:rsidRDefault="00E42B92">
      <w:r>
        <w:drawing>
          <wp:inline xmlns:a="http://schemas.openxmlformats.org/drawingml/2006/main" xmlns:pic="http://schemas.openxmlformats.org/drawingml/2006/picture">
            <wp:extent cx="5943600" cy="4529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iagram_v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8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FFC86E" w14:textId="77777777" w:rsidR="00135672" w:rsidRDefault="00E42B92">
      <w:r>
        <w:t>Three changes were made to the v0.3 diagram. They are marked (new).</w:t>
      </w:r>
    </w:p>
    <w:p w14:paraId="64FFC86E" w14:textId="77777777" w:rsidR="00135672" w:rsidRDefault="00E42B92">
      <w:r>
        <w:t>1. Practitioner gained a specialty attribute. Reason: the Stage 4 lab asks for a Practitioner with an identifier, name and specialty. FR-04 in the requirements should be updated to match, and Clinic.add_practitioner now takes a specialty.</w:t>
      </w:r>
    </w:p>
    <w:p w14:paraId="64FFC86E" w14:textId="77777777" w:rsidR="00135672" w:rsidRDefault="00E42B92">
      <w:r>
        <w:t>2. Appointment gained a complete() operation. Reason: the enumeration contains COMPLETED, but the v0.3 model had no operation that could reach it.</w:t>
      </w:r>
    </w:p>
    <w:p w14:paraId="64FFC86E" w14:textId="77777777" w:rsidR="00135672" w:rsidRDefault="00E42B92">
      <w:r>
        <w:t>3. InvalidStatusTransitionError was added. Reason: the model said transitions are protected, but not what happens when one is refused. The exception makes an illegal change visible to the caller.</w:t>
      </w:r>
    </w:p>
    <w:p w14:paraId="64FFC86E" w14:textId="77777777" w:rsidR="00135672" w:rsidRDefault="00E42B92">
      <w:r>
        <w:t>No relationship or multiplicity changed. Clinic is unchanged and is not implemented in this stage.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