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M. Blackwell</w:t>
      </w:r>
    </w:p>
    <w:p>
      <w:r>
        <w:t xml:space="preserve">Seattle, WA | jordan.blackwell@example.com | (206) 555-7349 | </w:t>
      </w:r>
      <w:r>
        <w:rPr>
          <w:i/>
        </w:rPr>
        <w:t>linkedin.com/in/jordanblackwell</w:t>
      </w:r>
      <w:r>
        <w:t xml:space="preserve"> | </w:t>
      </w:r>
      <w:r>
        <w:rPr>
          <w:i/>
        </w:rPr>
        <w:t>github.com/jmblackwell-ml</w:t>
      </w:r>
    </w:p>
    <w:p>
      <w:pPr>
        <w:pStyle w:val="Heading2"/>
      </w:pPr>
      <w:r>
        <w:t>Professional Summary</w:t>
      </w:r>
    </w:p>
    <w:p>
      <w:r>
        <w:t>Machine Learning Engineer with 3 years of experience designing, training, and deploying machine learning models in production environments. Skilled in building scalable ML pipelines, optimizing model performance, and working with cross-functional teams to deliver high-impact AI solutions. Experienced in deep learning, NLP, recommendation systems, and end-to-end MLOps workflows using modern cloud and automation tools. Committed to developing robust, interpretable, and data-driven systems that solve meaningful business problems.</w:t>
      </w:r>
    </w:p>
    <w:p>
      <w:pPr>
        <w:pStyle w:val="Heading2"/>
      </w:pPr>
      <w:r>
        <w:t>Core Skills</w:t>
      </w:r>
    </w:p>
    <w:p>
      <w:r>
        <w:t>Programming Languages: Python, SQL, R, Bash</w:t>
      </w:r>
    </w:p>
    <w:p>
      <w:r>
        <w:t>Frameworks &amp; Tools: TensorFlow, PyTorch, Scikit-learn, MLflow, Airflow, Docker, Kubernetes</w:t>
      </w:r>
    </w:p>
    <w:p>
      <w:r>
        <w:t>Cloud / DevOps: AWS Sagemaker, AWS Lambda, GCP AI Platform, CI/CD (GitHub Actions, Jenkins)</w:t>
      </w:r>
    </w:p>
    <w:p>
      <w:r>
        <w:t>Databases / Data: PostgreSQL, BigQuery, Snowflake, Feature Engineering, Data Pipelines</w:t>
      </w:r>
    </w:p>
    <w:p>
      <w:r>
        <w:t>Other Skills: Deep Learning, NLP, Model Deployment, Experiment Tracking, A/B Testing, Metrics Monitoring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Machine Learning Engineer — ApexAI Systems</w:t>
      </w:r>
    </w:p>
    <w:p>
      <w:r>
        <w:t>Seattle, WA | Feb 2022 — Present</w:t>
      </w:r>
    </w:p>
    <w:p>
      <w:pPr>
        <w:pStyle w:val="ListBullet"/>
      </w:pPr>
      <w:r>
        <w:t>Designed and deployed text classification and entity extraction models, improving data processing accuracy by 31%.</w:t>
      </w:r>
    </w:p>
    <w:p>
      <w:pPr>
        <w:pStyle w:val="ListBullet"/>
      </w:pPr>
      <w:r>
        <w:t>Built end-to-end ML pipelines using Airflow, reducing model training cycle time by 40%.</w:t>
      </w:r>
    </w:p>
    <w:p>
      <w:pPr>
        <w:pStyle w:val="ListBullet"/>
      </w:pPr>
      <w:r>
        <w:t>Optimized PyTorch models, reducing inference latency from 220ms to 95ms on production APIs.</w:t>
      </w:r>
    </w:p>
    <w:p>
      <w:pPr>
        <w:pStyle w:val="ListBullet"/>
      </w:pPr>
      <w:r>
        <w:t>Implemented automated monitoring dashboards for drift detection, reducing model failure incidents by 25%.</w:t>
      </w:r>
    </w:p>
    <w:p>
      <w:pPr>
        <w:pStyle w:val="ListBullet"/>
      </w:pPr>
      <w:r>
        <w:t>Collaborated with data engineers to integrate new ETL workflows, increasing dataset refresh frequency from weekly to daily.</w:t>
      </w:r>
    </w:p>
    <w:p>
      <w:pPr>
        <w:pStyle w:val="ListBullet"/>
      </w:pPr>
      <w:r>
        <w:t>Conducted A/B experiments for model updates, leading to a 12% improvement in downstream conversion metrics.</w:t>
      </w:r>
    </w:p>
    <w:p>
      <w:pPr>
        <w:pStyle w:val="Heading3"/>
      </w:pPr>
      <w:r>
        <w:t>Machine Learning Engineer Intern — DataNova Labs</w:t>
      </w:r>
    </w:p>
    <w:p>
      <w:r>
        <w:t>Seattle, WA | Jun 2021 — Jan 2022</w:t>
      </w:r>
    </w:p>
    <w:p>
      <w:pPr>
        <w:pStyle w:val="ListBullet"/>
      </w:pPr>
      <w:r>
        <w:t>Developed recommendation algorithms using collaborative filtering to improve user engagement by 15%.</w:t>
      </w:r>
    </w:p>
    <w:p>
      <w:pPr>
        <w:pStyle w:val="ListBullet"/>
      </w:pPr>
      <w:r>
        <w:t>Cleaned and processed 10M+ rows of behavioral data to support feature engineering and model training.</w:t>
      </w:r>
    </w:p>
    <w:p>
      <w:pPr>
        <w:pStyle w:val="ListBullet"/>
      </w:pPr>
      <w:r>
        <w:t>Assisted in deploying models to AWS Lambda and containerized environments using Docker.</w:t>
      </w:r>
    </w:p>
    <w:p>
      <w:pPr>
        <w:pStyle w:val="ListBullet"/>
      </w:pPr>
      <w:r>
        <w:t>Created automated experiment tracking workflows with MLflow to standardize evaluation procedures.</w:t>
      </w:r>
    </w:p>
    <w:p>
      <w:pPr>
        <w:pStyle w:val="Heading2"/>
      </w:pPr>
      <w:r>
        <w:t>Education</w:t>
      </w:r>
    </w:p>
    <w:p>
      <w:r>
        <w:t>B.S. in Computer Science, University of Washington (2017 — 2021)</w:t>
      </w:r>
    </w:p>
    <w:p>
      <w:pPr>
        <w:pStyle w:val="Heading2"/>
      </w:pPr>
      <w:r>
        <w:t>Projects</w:t>
      </w:r>
    </w:p>
    <w:p>
      <w:pPr>
        <w:pStyle w:val="Heading3"/>
      </w:pPr>
      <w:r>
        <w:t>NLP Document Summarization System</w:t>
      </w:r>
    </w:p>
    <w:p>
      <w:pPr>
        <w:pStyle w:val="ListBullet"/>
      </w:pPr>
      <w:r>
        <w:t>Built an abstractive text summarizer using Transformers and HuggingFace models.</w:t>
      </w:r>
    </w:p>
    <w:p>
      <w:pPr>
        <w:pStyle w:val="ListBullet"/>
      </w:pPr>
      <w:r>
        <w:t>Reduced summary generation time by 30% through model quantization and batch inference.</w:t>
      </w:r>
    </w:p>
    <w:p>
      <w:pPr>
        <w:pStyle w:val="ListBullet"/>
      </w:pPr>
      <w:r>
        <w:t>Implemented evaluation metrics including ROUGE and BLEU to validate model performance.</w:t>
      </w:r>
    </w:p>
    <w:p>
      <w:pPr>
        <w:pStyle w:val="Heading3"/>
      </w:pPr>
      <w:r>
        <w:t>Real-Time Fraud Detection Engine</w:t>
      </w:r>
    </w:p>
    <w:p>
      <w:pPr>
        <w:pStyle w:val="ListBullet"/>
      </w:pPr>
      <w:r>
        <w:t>Developed a streaming fraud detection model using PyTorch and Kafka pipelines.</w:t>
      </w:r>
    </w:p>
    <w:p>
      <w:pPr>
        <w:pStyle w:val="ListBullet"/>
      </w:pPr>
      <w:r>
        <w:t>Achieved 94% precision by engineering time-series features and optimizing classification thresholds.</w:t>
      </w:r>
    </w:p>
    <w:p>
      <w:pPr>
        <w:pStyle w:val="ListBullet"/>
      </w:pPr>
      <w:r>
        <w:t>Deployed model using Kubernetes autoscaling to support traffic surges during peak hours.</w:t>
      </w:r>
    </w:p>
    <w:p>
      <w:pPr>
        <w:pStyle w:val="Heading2"/>
      </w:pPr>
      <w:r>
        <w:t>Certifications</w:t>
      </w:r>
    </w:p>
    <w:p>
      <w:r>
        <w:t>TensorFlow Developer Certificate (2023)</w:t>
      </w:r>
    </w:p>
    <w:p>
      <w:r>
        <w:t>AWS Machine Learning Specialty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