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F4" w:rsidRDefault="00806516" w:rsidP="00806516">
      <w:pPr>
        <w:jc w:val="center"/>
        <w:rPr>
          <w:rFonts w:ascii="Bradley Hand ITC" w:hAnsi="Bradley Hand ITC"/>
          <w:b/>
          <w:sz w:val="72"/>
          <w:szCs w:val="72"/>
          <w:u w:val="single"/>
        </w:rPr>
      </w:pPr>
      <w:r w:rsidRPr="00806516">
        <w:rPr>
          <w:rFonts w:ascii="Bradley Hand ITC" w:hAnsi="Bradley Hand ITC"/>
          <w:b/>
          <w:sz w:val="72"/>
          <w:szCs w:val="72"/>
          <w:u w:val="single"/>
        </w:rPr>
        <w:t>Terms &amp; Conditions</w:t>
      </w:r>
    </w:p>
    <w:p w:rsidR="00806516" w:rsidRDefault="00806516" w:rsidP="00806516">
      <w:pPr>
        <w:pStyle w:val="ListParagraph"/>
        <w:rPr>
          <w:rFonts w:ascii="Bradley Hand ITC" w:hAnsi="Bradley Hand ITC"/>
          <w:sz w:val="28"/>
          <w:szCs w:val="28"/>
        </w:rPr>
      </w:pPr>
    </w:p>
    <w:p w:rsidR="00806516" w:rsidRDefault="00806516" w:rsidP="00806516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We can use your personal info like contacts, email, and other social media links to provide you information regarding new contacts who start using this application.</w:t>
      </w:r>
    </w:p>
    <w:p w:rsidR="00806516" w:rsidRDefault="00806516" w:rsidP="00806516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We will not share your personal info with anyone except when asked by </w:t>
      </w:r>
      <w:proofErr w:type="spellStart"/>
      <w:r>
        <w:rPr>
          <w:rFonts w:ascii="Bradley Hand ITC" w:hAnsi="Bradley Hand ITC"/>
          <w:sz w:val="28"/>
          <w:szCs w:val="28"/>
        </w:rPr>
        <w:t>cyber crime</w:t>
      </w:r>
      <w:proofErr w:type="spellEnd"/>
      <w:r>
        <w:rPr>
          <w:rFonts w:ascii="Bradley Hand ITC" w:hAnsi="Bradley Hand ITC"/>
          <w:sz w:val="28"/>
          <w:szCs w:val="28"/>
        </w:rPr>
        <w:t xml:space="preserve"> branch of government of any country that too if they have very solid proof against any user.</w:t>
      </w:r>
    </w:p>
    <w:p w:rsidR="00806516" w:rsidRPr="00806516" w:rsidRDefault="00806516" w:rsidP="00806516">
      <w:pPr>
        <w:pStyle w:val="ListParagraph"/>
        <w:numPr>
          <w:ilvl w:val="0"/>
          <w:numId w:val="2"/>
        </w:numPr>
        <w:rPr>
          <w:rFonts w:ascii="Bradley Hand ITC" w:hAnsi="Bradley Hand ITC"/>
          <w:sz w:val="28"/>
          <w:szCs w:val="28"/>
        </w:rPr>
      </w:pPr>
      <w:bookmarkStart w:id="0" w:name="_GoBack"/>
      <w:bookmarkEnd w:id="0"/>
    </w:p>
    <w:sectPr w:rsidR="00806516" w:rsidRPr="0080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66F0D"/>
    <w:multiLevelType w:val="hybridMultilevel"/>
    <w:tmpl w:val="2612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2F59"/>
    <w:multiLevelType w:val="hybridMultilevel"/>
    <w:tmpl w:val="44C80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55"/>
    <w:rsid w:val="002E5255"/>
    <w:rsid w:val="005D4281"/>
    <w:rsid w:val="007366F4"/>
    <w:rsid w:val="008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B036F-41E9-4C09-A891-DAC47B0C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>Hewlett-Packard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2021-04-22T09:17:00Z</dcterms:created>
  <dcterms:modified xsi:type="dcterms:W3CDTF">2021-04-22T09:24:00Z</dcterms:modified>
</cp:coreProperties>
</file>