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thick" w:color="01A1B7" w:sz="24" w:space="6"/>
        </w:pBdr>
        <w:spacing w:after="60"/>
      </w:pPr>
      <w:r>
        <w:rPr>
          <w:rFonts w:ascii="Calibri" w:cs="Calibri" w:eastAsia="Calibri" w:hAnsi="Calibri"/>
          <w:b/>
          <w:bCs/>
          <w:color w:val="01A1B7"/>
          <w:sz w:val="40"/>
          <w:szCs w:val="40"/>
        </w:rPr>
        <w:t xml:space="preserve">VULA</w:t>
      </w:r>
      <w:r>
        <w:rPr>
          <w:rFonts w:ascii="Calibri" w:cs="Calibri" w:eastAsia="Calibri" w:hAnsi="Calibri"/>
          <w:color w:val="0A1628"/>
          <w:sz w:val="28"/>
          <w:szCs w:val="28"/>
        </w:rPr>
        <w:t xml:space="preserve">  Solutions</w:t>
      </w:r>
    </w:p>
    <w:p>
      <w:pPr>
        <w:pBdr>
          <w:bottom w:val="single" w:color="01A1B7" w:sz="6"/>
        </w:pBdr>
        <w:spacing w:after="240"/>
      </w:pP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80" w:before="0"/>
        <w:jc w:val="right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TAX INVOICE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Invoice Details</w:t>
            </w:r>
          </w:p>
        </w:tc>
        <w:tc>
          <w:tcPr>
            <w:tcW w:type="dxa" w:w="6072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 Number:</w:t>
            </w:r>
          </w:p>
        </w:tc>
        <w:tc>
          <w:tcPr>
            <w:tcW w:type="dxa" w:w="60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INV-[YYYY]-[NNN]</w:t>
            </w:r>
          </w:p>
        </w:tc>
      </w:tr>
      <w:tr>
        <w:tc>
          <w:tcPr>
            <w:tcW w:type="dxa" w:w="30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 Date:</w:t>
            </w:r>
          </w:p>
        </w:tc>
        <w:tc>
          <w:tcPr>
            <w:tcW w:type="dxa" w:w="60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Due Date:</w:t>
            </w:r>
          </w:p>
        </w:tc>
        <w:tc>
          <w:tcPr>
            <w:tcW w:type="dxa" w:w="60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[Date + 14 days]</w:t>
            </w:r>
          </w:p>
        </w:tc>
      </w:tr>
      <w:tr>
        <w:tc>
          <w:tcPr>
            <w:tcW w:type="dxa" w:w="30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Terms:</w:t>
            </w:r>
          </w:p>
        </w:tc>
        <w:tc>
          <w:tcPr>
            <w:tcW w:type="dxa" w:w="60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days net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Bill From</w:t>
            </w:r>
          </w:p>
        </w:tc>
        <w:tc>
          <w:tcPr>
            <w:tcW w:type="dxa" w:w="4572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Bill To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Vula Solutions (Pty) Ltd
Registration No: [Insert]
[Address line 1]
[City, Province, Code]
Email: [Insert]
Tel: [Insert]</w:t>
            </w:r>
          </w:p>
        </w:tc>
        <w:tc>
          <w:tcPr>
            <w:tcW w:type="dxa" w:w="45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[Client Company Name]
[Registration / VAT No]
[Address line 1]
[City, Province, Code]
Email: [Client email]
Attn: [Contact name]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Services Rendered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5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472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[Service / Deliverable description]</w:t>
            </w:r>
          </w:p>
        </w:tc>
        <w:tc>
          <w:tcPr>
            <w:tcW w:type="dxa" w:w="7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R[Amount]</w:t>
            </w:r>
          </w:p>
        </w:tc>
        <w:tc>
          <w:tcPr>
            <w:tcW w:type="dxa" w:w="14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R[Amount]</w:t>
            </w:r>
          </w:p>
        </w:tc>
      </w:tr>
      <w:tr>
        <w:tc>
          <w:tcPr>
            <w:tcW w:type="dxa" w:w="4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[Service / Deliverable description]</w:t>
            </w:r>
          </w:p>
        </w:tc>
        <w:tc>
          <w:tcPr>
            <w:tcW w:type="dxa" w:w="7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R[Amount]</w:t>
            </w:r>
          </w:p>
        </w:tc>
        <w:tc>
          <w:tcPr>
            <w:tcW w:type="dxa" w:w="14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R[Amount]</w:t>
            </w:r>
          </w:p>
        </w:tc>
      </w:tr>
      <w:tr>
        <w:tc>
          <w:tcPr>
            <w:tcW w:type="dxa" w:w="4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[Service / Deliverable description]</w:t>
            </w:r>
          </w:p>
        </w:tc>
        <w:tc>
          <w:tcPr>
            <w:tcW w:type="dxa" w:w="7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R[Amount]</w:t>
            </w:r>
          </w:p>
        </w:tc>
        <w:tc>
          <w:tcPr>
            <w:tcW w:type="dxa" w:w="14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R[Amount]</w:t>
            </w:r>
          </w:p>
        </w:tc>
      </w:tr>
      <w:tr>
        <w:tc>
          <w:tcPr>
            <w:tcW w:type="dxa" w:w="4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7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6000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72"/>
            <w:shd w:fill="0A1628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Subtotal:</w:t>
            </w:r>
          </w:p>
        </w:tc>
        <w:tc>
          <w:tcPr>
            <w:tcW w:type="dxa" w:w="30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R[Subtotal]</w:t>
            </w:r>
          </w:p>
        </w:tc>
      </w:tr>
      <w:tr>
        <w:tc>
          <w:tcPr>
            <w:tcW w:type="dxa" w:w="60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VAT (15%) — if registered:</w:t>
            </w:r>
          </w:p>
        </w:tc>
        <w:tc>
          <w:tcPr>
            <w:tcW w:type="dxa" w:w="30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R[VAT amount]  (or N/A)</w:t>
            </w:r>
          </w:p>
        </w:tc>
      </w:tr>
      <w:tr>
        <w:tc>
          <w:tcPr>
            <w:tcW w:type="dxa" w:w="6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Due:</w:t>
            </w:r>
          </w:p>
        </w:tc>
        <w:tc>
          <w:tcPr>
            <w:tcW w:type="dxa" w:w="30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R[Total]</w:t>
            </w:r>
          </w:p>
        </w:tc>
      </w:tr>
      <w:tr>
        <w:tc>
          <w:tcPr>
            <w:tcW w:type="dxa" w:w="6000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Less: Deposit paid:</w:t>
            </w:r>
          </w:p>
        </w:tc>
        <w:tc>
          <w:tcPr>
            <w:tcW w:type="dxa" w:w="3072"/>
            <w:shd w:fill="E8F7FA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R[Deposit]</w:t>
            </w:r>
          </w:p>
        </w:tc>
      </w:tr>
      <w:tr>
        <w:tc>
          <w:tcPr>
            <w:tcW w:type="dxa" w:w="6000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Balance Outstanding:</w:t>
            </w:r>
          </w:p>
        </w:tc>
        <w:tc>
          <w:tcPr>
            <w:tcW w:type="dxa" w:w="3072"/>
            <w:shd w:fill="FFFFFF" w:color="auto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R[Balance]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left w:val="thick" w:color="01A1B7" w:sz="18" w:space="6"/>
        </w:pBd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Banking Details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Bank: </w:t>
      </w:r>
      <w:r>
        <w:rPr>
          <w:rFonts w:ascii="Calibri" w:cs="Calibri" w:eastAsia="Calibri" w:hAnsi="Calibri"/>
          <w:sz w:val="22"/>
          <w:szCs w:val="22"/>
        </w:rPr>
        <w:t xml:space="preserve">[Bank name — e.g. First National Bank]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Account Name: </w:t>
      </w:r>
      <w:r>
        <w:rPr>
          <w:rFonts w:ascii="Calibri" w:cs="Calibri" w:eastAsia="Calibri" w:hAnsi="Calibri"/>
          <w:sz w:val="22"/>
          <w:szCs w:val="22"/>
        </w:rPr>
        <w:t xml:space="preserve">Vula Solutions (Pty) Ltd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Account Number: </w:t>
      </w:r>
      <w:r>
        <w:rPr>
          <w:rFonts w:ascii="Calibri" w:cs="Calibri" w:eastAsia="Calibri" w:hAnsi="Calibri"/>
          <w:sz w:val="22"/>
          <w:szCs w:val="22"/>
        </w:rPr>
        <w:t xml:space="preserve">[Account number]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Branch Code: </w:t>
      </w:r>
      <w:r>
        <w:rPr>
          <w:rFonts w:ascii="Calibri" w:cs="Calibri" w:eastAsia="Calibri" w:hAnsi="Calibri"/>
          <w:sz w:val="22"/>
          <w:szCs w:val="22"/>
        </w:rPr>
        <w:t xml:space="preserve">[Branch code]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Account Type: </w:t>
      </w:r>
      <w:r>
        <w:rPr>
          <w:rFonts w:ascii="Calibri" w:cs="Calibri" w:eastAsia="Calibri" w:hAnsi="Calibri"/>
          <w:sz w:val="22"/>
          <w:szCs w:val="22"/>
        </w:rPr>
        <w:t xml:space="preserve">[Cheque / Current]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A1628"/>
          <w:sz w:val="22"/>
          <w:szCs w:val="22"/>
        </w:rPr>
        <w:t xml:space="preserve">Reference: </w:t>
      </w:r>
      <w:r>
        <w:rPr>
          <w:rFonts w:ascii="Calibri" w:cs="Calibri" w:eastAsia="Calibri" w:hAnsi="Calibri"/>
          <w:sz w:val="22"/>
          <w:szCs w:val="22"/>
        </w:rPr>
        <w:t xml:space="preserve">INV-[YYYY]-[NNN]  /  [Client surname]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hd w:fill="EEF2F8" w:color="auto" w:val="clear"/>
        <w:spacing w:after="120" w:before="12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Please use the invoice number as your payment reference. If paying by EFT, please send proof of payment to [email]. For queries, contact Shiven Pillay at [email] or [phone].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1A1B7"/>
          <w:sz w:val="22"/>
          <w:szCs w:val="22"/>
        </w:rPr>
        <w:t xml:space="preserve">Thank you for your business.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Bdr>
          <w:bottom w:val="single" w:color="01A1B7" w:sz="6"/>
        </w:pBdr>
        <w:spacing w:after="24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Vula Solutions (Pty) Ltd  —  [Registration No]  —  [VAT No if applicable]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2026-08-13T09:15:40.943Z</dcterms:created>
  <dcterms:modified xsi:type="dcterms:W3CDTF">2026-08-13T09:15:40.943Z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