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54" w:rsidRDefault="00AA3AD2">
      <w:hyperlink r:id="rId4" w:history="1">
        <w:r>
          <w:rPr>
            <w:rStyle w:val="Hyperlink"/>
          </w:rPr>
          <w:t>https://hoststud.com/resources/how-to-enable-keep-alive-on-centos-server.296/</w:t>
        </w:r>
      </w:hyperlink>
    </w:p>
    <w:p w:rsidR="00AA3AD2" w:rsidRDefault="00AA3AD2">
      <w:hyperlink r:id="rId5" w:history="1">
        <w:r>
          <w:rPr>
            <w:rStyle w:val="Hyperlink"/>
          </w:rPr>
          <w:t>https://devops.ionos.com/tutorials/optimize-apache-performance-on-centos</w:t>
        </w:r>
        <w:bookmarkStart w:id="0" w:name="_GoBack"/>
        <w:bookmarkEnd w:id="0"/>
        <w:r>
          <w:rPr>
            <w:rStyle w:val="Hyperlink"/>
          </w:rPr>
          <w:t>-7-1/</w:t>
        </w:r>
      </w:hyperlink>
    </w:p>
    <w:sectPr w:rsidR="00AA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3"/>
    <w:rsid w:val="002A3063"/>
    <w:rsid w:val="006C5B54"/>
    <w:rsid w:val="00A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6A518-A6E7-4330-93E2-09974BF0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ops.ionos.com/tutorials/optimize-apache-performance-on-centos-7-1/" TargetMode="External"/><Relationship Id="rId4" Type="http://schemas.openxmlformats.org/officeDocument/2006/relationships/hyperlink" Target="https://hoststud.com/resources/how-to-enable-keep-alive-on-centos-server.2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</cp:revision>
  <dcterms:created xsi:type="dcterms:W3CDTF">2020-08-14T11:01:00Z</dcterms:created>
  <dcterms:modified xsi:type="dcterms:W3CDTF">2020-08-14T11:07:00Z</dcterms:modified>
</cp:coreProperties>
</file>