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4704E" w14:textId="77777777" w:rsidR="00202BEE" w:rsidRPr="00202BEE" w:rsidRDefault="00202BEE" w:rsidP="00202BEE">
      <w:pPr>
        <w:rPr>
          <w:b/>
          <w:bCs/>
          <w:u w:val="single"/>
        </w:rPr>
      </w:pPr>
      <w:r w:rsidRPr="00202BEE">
        <w:rPr>
          <w:b/>
          <w:bCs/>
          <w:u w:val="single"/>
        </w:rPr>
        <w:t xml:space="preserve">Concept of Soft Prompts: </w:t>
      </w:r>
    </w:p>
    <w:p w14:paraId="7B95184E" w14:textId="77777777" w:rsidR="00202BEE" w:rsidRDefault="00202BEE" w:rsidP="00202BEE"/>
    <w:p w14:paraId="70804BFB" w14:textId="11E9AA93" w:rsidR="00EF102A" w:rsidRDefault="00202BEE" w:rsidP="00202BEE">
      <w:r>
        <w:t xml:space="preserve">Soft prompts are a new way to help big language models do specific tasks better. Instead of giving them fixed instructions like before, soft prompts use the model's own knowledge to guide them. They're like flexible helpers that adapt to each task. Unlike discrete text prompts, which are manually </w:t>
      </w:r>
      <w:proofErr w:type="gramStart"/>
      <w:r>
        <w:t>crafted</w:t>
      </w:r>
      <w:proofErr w:type="gramEnd"/>
      <w:r>
        <w:t xml:space="preserve"> and static, soft prompts are dynamically generated during the process of prompt tuning.</w:t>
      </w:r>
      <w:r>
        <w:t xml:space="preserve"> </w:t>
      </w:r>
      <w:proofErr w:type="gramStart"/>
      <w:r>
        <w:t>Soft</w:t>
      </w:r>
      <w:proofErr w:type="gramEnd"/>
      <w:r>
        <w:t xml:space="preserve"> prompts are derived from task-specific virtual tokens generated by a small trainable model. These virtual tokens represent embeddings that capture knowledge from the larger LLM, providing nuanced and context-aware conditioning for downstream tasks.</w:t>
      </w:r>
      <w:r>
        <w:t xml:space="preserve"> </w:t>
      </w:r>
      <w:r>
        <w:t>Soft prompts act as a substitute for additional training data, allowing LLMs to generalize better to out-of-distribution examples without the need for extensive manual intervention.</w:t>
      </w:r>
    </w:p>
    <w:p w14:paraId="06DC5B5D" w14:textId="77777777" w:rsidR="00202BEE" w:rsidRDefault="00202BEE" w:rsidP="00202BEE"/>
    <w:p w14:paraId="5EC10AAA" w14:textId="77777777" w:rsidR="00202BEE" w:rsidRDefault="00202BEE" w:rsidP="00202BEE"/>
    <w:p w14:paraId="796CC48C" w14:textId="77777777" w:rsidR="00202BEE" w:rsidRPr="00202BEE" w:rsidRDefault="00202BEE" w:rsidP="00202BEE">
      <w:pPr>
        <w:rPr>
          <w:b/>
          <w:bCs/>
          <w:u w:val="single"/>
        </w:rPr>
      </w:pPr>
      <w:r w:rsidRPr="00202BEE">
        <w:rPr>
          <w:b/>
          <w:bCs/>
          <w:u w:val="single"/>
        </w:rPr>
        <w:t xml:space="preserve">How does the introduction </w:t>
      </w:r>
      <w:proofErr w:type="gramStart"/>
      <w:r w:rsidRPr="00202BEE">
        <w:rPr>
          <w:b/>
          <w:bCs/>
          <w:u w:val="single"/>
        </w:rPr>
        <w:t>of ”soft</w:t>
      </w:r>
      <w:proofErr w:type="gramEnd"/>
      <w:r w:rsidRPr="00202BEE">
        <w:rPr>
          <w:b/>
          <w:bCs/>
          <w:u w:val="single"/>
        </w:rPr>
        <w:t xml:space="preserve"> prompts”</w:t>
      </w:r>
    </w:p>
    <w:p w14:paraId="5CBD3A13" w14:textId="77777777" w:rsidR="00202BEE" w:rsidRPr="00202BEE" w:rsidRDefault="00202BEE" w:rsidP="00202BEE">
      <w:pPr>
        <w:rPr>
          <w:b/>
          <w:bCs/>
          <w:u w:val="single"/>
        </w:rPr>
      </w:pPr>
      <w:r w:rsidRPr="00202BEE">
        <w:rPr>
          <w:b/>
          <w:bCs/>
          <w:u w:val="single"/>
        </w:rPr>
        <w:t xml:space="preserve">address the limitations of discrete text prompts in large </w:t>
      </w:r>
      <w:proofErr w:type="gramStart"/>
      <w:r w:rsidRPr="00202BEE">
        <w:rPr>
          <w:b/>
          <w:bCs/>
          <w:u w:val="single"/>
        </w:rPr>
        <w:t>language</w:t>
      </w:r>
      <w:proofErr w:type="gramEnd"/>
    </w:p>
    <w:p w14:paraId="6269D79F" w14:textId="77777777" w:rsidR="00202BEE" w:rsidRPr="00202BEE" w:rsidRDefault="00202BEE" w:rsidP="00202BEE">
      <w:pPr>
        <w:rPr>
          <w:b/>
          <w:bCs/>
          <w:u w:val="single"/>
        </w:rPr>
      </w:pPr>
      <w:r w:rsidRPr="00202BEE">
        <w:rPr>
          <w:b/>
          <w:bCs/>
          <w:u w:val="single"/>
        </w:rPr>
        <w:t>models? Why might soft prompts be considered a more flexible and</w:t>
      </w:r>
    </w:p>
    <w:p w14:paraId="1181DE1C" w14:textId="77777777" w:rsidR="00202BEE" w:rsidRPr="00202BEE" w:rsidRDefault="00202BEE" w:rsidP="00202BEE">
      <w:pPr>
        <w:rPr>
          <w:b/>
          <w:bCs/>
          <w:u w:val="single"/>
        </w:rPr>
      </w:pPr>
      <w:r w:rsidRPr="00202BEE">
        <w:rPr>
          <w:b/>
          <w:bCs/>
          <w:u w:val="single"/>
        </w:rPr>
        <w:t>efficient approach for task-specific conditioning?</w:t>
      </w:r>
    </w:p>
    <w:p w14:paraId="3E328880" w14:textId="77777777" w:rsidR="00202BEE" w:rsidRDefault="00202BEE" w:rsidP="00202BEE"/>
    <w:p w14:paraId="33AB7669" w14:textId="77777777" w:rsidR="00202BEE" w:rsidRDefault="00202BEE" w:rsidP="00202BEE"/>
    <w:p w14:paraId="53EA60CD" w14:textId="77777777" w:rsidR="00202BEE" w:rsidRDefault="00202BEE" w:rsidP="00202BEE">
      <w:r>
        <w:t>Soft prompts address the limitations of discrete text prompts in several ways:</w:t>
      </w:r>
    </w:p>
    <w:p w14:paraId="61907D53" w14:textId="77777777" w:rsidR="00202BEE" w:rsidRDefault="00202BEE" w:rsidP="00202BEE">
      <w:r w:rsidRPr="00202BEE">
        <w:rPr>
          <w:b/>
          <w:bCs/>
        </w:rPr>
        <w:t>Flexibility:</w:t>
      </w:r>
      <w:r>
        <w:t xml:space="preserve"> Soft prompts offer dynamic adaptability, allowing for automated generation and adjustment based on the specific task requirements.</w:t>
      </w:r>
    </w:p>
    <w:p w14:paraId="7F24C5B8" w14:textId="77777777" w:rsidR="00202BEE" w:rsidRDefault="00202BEE" w:rsidP="00202BEE">
      <w:r w:rsidRPr="00202BEE">
        <w:rPr>
          <w:b/>
          <w:bCs/>
        </w:rPr>
        <w:t>Efficiency:</w:t>
      </w:r>
      <w:r>
        <w:t xml:space="preserve"> Soft prompts leverage the knowledge encoded within the LLM, reducing the need for manual crafting and extensive experimentation with different prompt designs.</w:t>
      </w:r>
    </w:p>
    <w:p w14:paraId="40C22B9D" w14:textId="77777777" w:rsidR="00202BEE" w:rsidRDefault="00202BEE" w:rsidP="00202BEE">
      <w:r w:rsidRPr="00202BEE">
        <w:rPr>
          <w:b/>
          <w:bCs/>
        </w:rPr>
        <w:t>Context Awareness:</w:t>
      </w:r>
      <w:r>
        <w:t xml:space="preserve"> Soft prompts capture nuanced contextual information from the LLM, providing more effective conditioning for downstream tasks.</w:t>
      </w:r>
    </w:p>
    <w:p w14:paraId="741004F7" w14:textId="77777777" w:rsidR="00202BEE" w:rsidRDefault="00202BEE" w:rsidP="00202BEE">
      <w:r w:rsidRPr="00202BEE">
        <w:rPr>
          <w:b/>
          <w:bCs/>
        </w:rPr>
        <w:t>Generalization:</w:t>
      </w:r>
      <w:r>
        <w:t xml:space="preserve"> Soft prompts enable better generalization to out-of-distribution examples, as they leverage the model's inherent knowledge and understanding of language.</w:t>
      </w:r>
    </w:p>
    <w:p w14:paraId="604F4881" w14:textId="77777777" w:rsidR="00202BEE" w:rsidRDefault="00202BEE" w:rsidP="00202BEE"/>
    <w:p w14:paraId="1C16BD6D" w14:textId="77777777" w:rsidR="00202BEE" w:rsidRDefault="00202BEE" w:rsidP="00202BEE"/>
    <w:p w14:paraId="0D3FC79D" w14:textId="259B7D41" w:rsidR="00202BEE" w:rsidRDefault="00202BEE" w:rsidP="00202BEE">
      <w:r>
        <w:lastRenderedPageBreak/>
        <w:t>Soft prompts are considered a more flexible and efficient approach for task-specific conditioning because they leverage the strengths of LLMs while mitigating the drawbacks of discrete text prompts. By automating the prompt generation process and leveraging the model's inherent knowledge, soft prompts offer a streamlined and effective method for interacting with LLMs.</w:t>
      </w:r>
    </w:p>
    <w:p w14:paraId="202CBF5E" w14:textId="77777777" w:rsidR="00202BEE" w:rsidRDefault="00202BEE" w:rsidP="00202BEE"/>
    <w:p w14:paraId="3CFCEF3A" w14:textId="77777777" w:rsidR="00202BEE" w:rsidRDefault="00202BEE" w:rsidP="00202BEE"/>
    <w:p w14:paraId="121CA141" w14:textId="77777777" w:rsidR="00202BEE" w:rsidRDefault="00202BEE" w:rsidP="00202BEE"/>
    <w:p w14:paraId="0413FE9C" w14:textId="77777777" w:rsidR="00202BEE" w:rsidRPr="00202BEE" w:rsidRDefault="00202BEE" w:rsidP="00202BEE">
      <w:pPr>
        <w:rPr>
          <w:b/>
          <w:bCs/>
          <w:u w:val="single"/>
        </w:rPr>
      </w:pPr>
      <w:r w:rsidRPr="00202BEE">
        <w:rPr>
          <w:b/>
          <w:bCs/>
          <w:u w:val="single"/>
        </w:rPr>
        <w:t>2. Scaling and Efficiency in Prompt Tuning:</w:t>
      </w:r>
    </w:p>
    <w:p w14:paraId="0E1B6983" w14:textId="77777777" w:rsidR="00202BEE" w:rsidRPr="00202BEE" w:rsidRDefault="00202BEE" w:rsidP="00202BEE">
      <w:pPr>
        <w:rPr>
          <w:b/>
          <w:bCs/>
          <w:u w:val="single"/>
        </w:rPr>
      </w:pPr>
      <w:r w:rsidRPr="00202BEE">
        <w:rPr>
          <w:b/>
          <w:bCs/>
          <w:u w:val="single"/>
        </w:rPr>
        <w:t>How does the efficiency of prompt tuning relate to the scale of the</w:t>
      </w:r>
    </w:p>
    <w:p w14:paraId="4CAB7AF7" w14:textId="77777777" w:rsidR="00202BEE" w:rsidRPr="00202BEE" w:rsidRDefault="00202BEE" w:rsidP="00202BEE">
      <w:pPr>
        <w:rPr>
          <w:b/>
          <w:bCs/>
          <w:u w:val="single"/>
        </w:rPr>
      </w:pPr>
      <w:r w:rsidRPr="00202BEE">
        <w:rPr>
          <w:b/>
          <w:bCs/>
          <w:u w:val="single"/>
        </w:rPr>
        <w:t xml:space="preserve">language model? Discuss the implications of this relationship for </w:t>
      </w:r>
      <w:proofErr w:type="gramStart"/>
      <w:r w:rsidRPr="00202BEE">
        <w:rPr>
          <w:b/>
          <w:bCs/>
          <w:u w:val="single"/>
        </w:rPr>
        <w:t>future</w:t>
      </w:r>
      <w:proofErr w:type="gramEnd"/>
    </w:p>
    <w:p w14:paraId="69992E4B" w14:textId="77777777" w:rsidR="00202BEE" w:rsidRPr="00202BEE" w:rsidRDefault="00202BEE" w:rsidP="00202BEE">
      <w:pPr>
        <w:rPr>
          <w:b/>
          <w:bCs/>
          <w:u w:val="single"/>
        </w:rPr>
      </w:pPr>
      <w:r w:rsidRPr="00202BEE">
        <w:rPr>
          <w:b/>
          <w:bCs/>
          <w:u w:val="single"/>
        </w:rPr>
        <w:t>developments in large-scale language models and their adaptability to</w:t>
      </w:r>
    </w:p>
    <w:p w14:paraId="3491E7E9" w14:textId="77777777" w:rsidR="00202BEE" w:rsidRPr="00202BEE" w:rsidRDefault="00202BEE" w:rsidP="00202BEE">
      <w:pPr>
        <w:rPr>
          <w:b/>
          <w:bCs/>
          <w:u w:val="single"/>
        </w:rPr>
      </w:pPr>
      <w:r w:rsidRPr="00202BEE">
        <w:rPr>
          <w:b/>
          <w:bCs/>
          <w:u w:val="single"/>
        </w:rPr>
        <w:t>specific tasks.</w:t>
      </w:r>
    </w:p>
    <w:p w14:paraId="5C7AA85D" w14:textId="77777777" w:rsidR="00202BEE" w:rsidRDefault="00202BEE" w:rsidP="00202BEE"/>
    <w:p w14:paraId="6899E601" w14:textId="77777777" w:rsidR="00202BEE" w:rsidRDefault="00202BEE" w:rsidP="00202BEE"/>
    <w:p w14:paraId="7319959E" w14:textId="77777777" w:rsidR="00202BEE" w:rsidRDefault="00202BEE" w:rsidP="00202BEE">
      <w:r>
        <w:t>The efficiency of prompt tuning is closely related to the scale of the language model:</w:t>
      </w:r>
    </w:p>
    <w:p w14:paraId="378DC5C3" w14:textId="77777777" w:rsidR="00202BEE" w:rsidRDefault="00202BEE" w:rsidP="00202BEE"/>
    <w:p w14:paraId="54E88AF4" w14:textId="77777777" w:rsidR="00202BEE" w:rsidRDefault="00202BEE" w:rsidP="00202BEE">
      <w:r w:rsidRPr="00202BEE">
        <w:rPr>
          <w:b/>
          <w:bCs/>
        </w:rPr>
        <w:t>Scalability:</w:t>
      </w:r>
      <w:r>
        <w:t xml:space="preserve"> As language models grow larger and more complex, prompt tuning becomes increasingly efficient due to the vast knowledge encoded within the model. Larger models provide more contextual information, allowing for more effective prompt tuning.</w:t>
      </w:r>
    </w:p>
    <w:p w14:paraId="7827868F" w14:textId="77777777" w:rsidR="00202BEE" w:rsidRDefault="00202BEE" w:rsidP="00202BEE"/>
    <w:p w14:paraId="1F620693" w14:textId="77777777" w:rsidR="00202BEE" w:rsidRDefault="00202BEE" w:rsidP="00202BEE">
      <w:r w:rsidRPr="00202BEE">
        <w:rPr>
          <w:b/>
          <w:bCs/>
        </w:rPr>
        <w:t>Efficiency:</w:t>
      </w:r>
      <w:r>
        <w:t xml:space="preserve"> Prompt tuning is highly efficient, especially with large-scale language models, as it involves updating a small set of task-specific prompt parameters rather than the entire model's weights. This makes prompt tuning computationally less expensive compared to traditional fine-tuning methods.</w:t>
      </w:r>
    </w:p>
    <w:p w14:paraId="0EA2FB2A" w14:textId="77777777" w:rsidR="00202BEE" w:rsidRDefault="00202BEE" w:rsidP="00202BEE"/>
    <w:p w14:paraId="1D8A31DB" w14:textId="77777777" w:rsidR="00202BEE" w:rsidRDefault="00202BEE" w:rsidP="00202BEE">
      <w:r w:rsidRPr="00202BEE">
        <w:rPr>
          <w:b/>
          <w:bCs/>
        </w:rPr>
        <w:t xml:space="preserve">Implications for Future Developments: </w:t>
      </w:r>
      <w:r>
        <w:t>The scalability and efficiency of prompt tuning have significant implications for future developments in large-scale language models. As models continue to scale up in size and complexity, prompt tuning enables more nuanced and context-aware interactions, enhancing the adaptability of LLMs to specific tasks across a wide range of applications and domains.</w:t>
      </w:r>
    </w:p>
    <w:p w14:paraId="59A76FDB" w14:textId="77777777" w:rsidR="00202BEE" w:rsidRDefault="00202BEE" w:rsidP="00202BEE"/>
    <w:p w14:paraId="426E6D5B" w14:textId="077B0179" w:rsidR="00202BEE" w:rsidRDefault="00202BEE" w:rsidP="00202BEE">
      <w:r>
        <w:t>In summary, the relationship between prompt tuning efficiency and language model scale underscores the importance of leveraging the inherent knowledge within LLMs for more effective task-specific conditioning. As models continue to scale up, prompt tuning offers a scalable and efficient approach to enhancing the adaptability and performance of LLMs across diverse tasks and domains.</w:t>
      </w:r>
    </w:p>
    <w:p w14:paraId="74D0300F" w14:textId="77777777" w:rsidR="00EF102A" w:rsidRDefault="00EF102A" w:rsidP="00EF102A"/>
    <w:p w14:paraId="78988E79" w14:textId="77777777" w:rsidR="00202BEE" w:rsidRDefault="00202BEE" w:rsidP="00EF102A"/>
    <w:p w14:paraId="40ED2F73" w14:textId="71D0ADED" w:rsidR="00EF102A" w:rsidRPr="00202BEE" w:rsidRDefault="00EF102A" w:rsidP="00EF102A">
      <w:pPr>
        <w:rPr>
          <w:b/>
          <w:bCs/>
          <w:u w:val="single"/>
        </w:rPr>
      </w:pPr>
      <w:r w:rsidRPr="00202BEE">
        <w:rPr>
          <w:b/>
          <w:bCs/>
          <w:u w:val="single"/>
        </w:rPr>
        <w:t>Hard Prompt Vs Soft Prompt</w:t>
      </w:r>
    </w:p>
    <w:p w14:paraId="664237FA" w14:textId="77777777" w:rsidR="00EF102A" w:rsidRPr="00EF102A" w:rsidRDefault="00EF102A" w:rsidP="00EF10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b/>
          <w:bCs/>
          <w:color w:val="0D0D0D"/>
          <w:kern w:val="0"/>
          <w:bdr w:val="single" w:sz="2" w:space="0" w:color="E3E3E3" w:frame="1"/>
          <w:lang w:eastAsia="en-IN"/>
          <w14:ligatures w14:val="none"/>
        </w:rPr>
        <w:t>Nature</w:t>
      </w:r>
      <w:r w:rsidRPr="00EF102A">
        <w:rPr>
          <w:rFonts w:ascii="Segoe UI" w:eastAsia="Times New Roman" w:hAnsi="Segoe UI" w:cs="Segoe UI"/>
          <w:color w:val="0D0D0D"/>
          <w:kern w:val="0"/>
          <w:lang w:eastAsia="en-IN"/>
          <w14:ligatures w14:val="none"/>
        </w:rPr>
        <w:t>:</w:t>
      </w:r>
    </w:p>
    <w:p w14:paraId="156A4C90"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Hard prompts: These are manually crafted text prompts with discrete input tokens. They are static and predefined.</w:t>
      </w:r>
    </w:p>
    <w:p w14:paraId="2A07E284"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Soft prompts: These are generated during the process of prompt tuning and consist of embeddings, essentially a string of numbers derived from the larger model. They are dynamic and generated based on the task and model.</w:t>
      </w:r>
    </w:p>
    <w:p w14:paraId="0B89B042" w14:textId="77777777" w:rsidR="00EF102A" w:rsidRPr="00EF102A" w:rsidRDefault="00EF102A" w:rsidP="00EF10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b/>
          <w:bCs/>
          <w:color w:val="0D0D0D"/>
          <w:kern w:val="0"/>
          <w:bdr w:val="single" w:sz="2" w:space="0" w:color="E3E3E3" w:frame="1"/>
          <w:lang w:eastAsia="en-IN"/>
          <w14:ligatures w14:val="none"/>
        </w:rPr>
        <w:t>Interpretability</w:t>
      </w:r>
      <w:r w:rsidRPr="00EF102A">
        <w:rPr>
          <w:rFonts w:ascii="Segoe UI" w:eastAsia="Times New Roman" w:hAnsi="Segoe UI" w:cs="Segoe UI"/>
          <w:color w:val="0D0D0D"/>
          <w:kern w:val="0"/>
          <w:lang w:eastAsia="en-IN"/>
          <w14:ligatures w14:val="none"/>
        </w:rPr>
        <w:t>:</w:t>
      </w:r>
    </w:p>
    <w:p w14:paraId="3C3B8056"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Hard prompts: Being text-based, hard prompts are interpretable and editable. They can be viewed and edited directly.</w:t>
      </w:r>
    </w:p>
    <w:p w14:paraId="51B72B19"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Soft prompts: Soft prompts lack interpretability as they are represented by embeddings. They cannot be viewed or edited directly, making them opaque. The AI discovers relevant prompts for a task but cannot explain why it chose those embeddings.</w:t>
      </w:r>
    </w:p>
    <w:p w14:paraId="7AFD3F56" w14:textId="77777777" w:rsidR="00EF102A" w:rsidRPr="00EF102A" w:rsidRDefault="00EF102A" w:rsidP="00EF10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b/>
          <w:bCs/>
          <w:color w:val="0D0D0D"/>
          <w:kern w:val="0"/>
          <w:bdr w:val="single" w:sz="2" w:space="0" w:color="E3E3E3" w:frame="1"/>
          <w:lang w:eastAsia="en-IN"/>
          <w14:ligatures w14:val="none"/>
        </w:rPr>
        <w:t>Creation Process</w:t>
      </w:r>
      <w:r w:rsidRPr="00EF102A">
        <w:rPr>
          <w:rFonts w:ascii="Segoe UI" w:eastAsia="Times New Roman" w:hAnsi="Segoe UI" w:cs="Segoe UI"/>
          <w:color w:val="0D0D0D"/>
          <w:kern w:val="0"/>
          <w:lang w:eastAsia="en-IN"/>
          <w14:ligatures w14:val="none"/>
        </w:rPr>
        <w:t>:</w:t>
      </w:r>
    </w:p>
    <w:p w14:paraId="6073BD9A"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Hard prompts: They are manually handcrafted and can be stored, reused, shared, and programmed.</w:t>
      </w:r>
    </w:p>
    <w:p w14:paraId="533DA46C"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Soft prompts: They are created through prompt tuning, a process that involves using a small trainable model to encode the text prompt and generate task-specific virtual tokens. These tokens are then pre-appended to the prompt and passed to the LLM. Soft prompts are an additive method for training and adding prompts to a pre-trained model.</w:t>
      </w:r>
    </w:p>
    <w:p w14:paraId="7ED99727" w14:textId="77777777" w:rsidR="00EF102A" w:rsidRPr="00EF102A" w:rsidRDefault="00EF102A" w:rsidP="00EF10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b/>
          <w:bCs/>
          <w:color w:val="0D0D0D"/>
          <w:kern w:val="0"/>
          <w:bdr w:val="single" w:sz="2" w:space="0" w:color="E3E3E3" w:frame="1"/>
          <w:lang w:eastAsia="en-IN"/>
          <w14:ligatures w14:val="none"/>
        </w:rPr>
        <w:t>Usage</w:t>
      </w:r>
      <w:r w:rsidRPr="00EF102A">
        <w:rPr>
          <w:rFonts w:ascii="Segoe UI" w:eastAsia="Times New Roman" w:hAnsi="Segoe UI" w:cs="Segoe UI"/>
          <w:color w:val="0D0D0D"/>
          <w:kern w:val="0"/>
          <w:lang w:eastAsia="en-IN"/>
          <w14:ligatures w14:val="none"/>
        </w:rPr>
        <w:t>:</w:t>
      </w:r>
    </w:p>
    <w:p w14:paraId="7C889DCA"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Hard prompts: Typically used as predefined templates or instructions for generative AI applications.</w:t>
      </w:r>
    </w:p>
    <w:p w14:paraId="201A3A82"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Soft prompts: Used to provide context to LLMs during inference, helping them perform better by supplying relevant context dynamically.</w:t>
      </w:r>
    </w:p>
    <w:p w14:paraId="294344E6" w14:textId="77777777" w:rsidR="00EF102A" w:rsidRPr="00EF102A" w:rsidRDefault="00EF102A" w:rsidP="00EF10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b/>
          <w:bCs/>
          <w:color w:val="0D0D0D"/>
          <w:kern w:val="0"/>
          <w:bdr w:val="single" w:sz="2" w:space="0" w:color="E3E3E3" w:frame="1"/>
          <w:lang w:eastAsia="en-IN"/>
          <w14:ligatures w14:val="none"/>
        </w:rPr>
        <w:t>Efficiency and Transparency</w:t>
      </w:r>
      <w:r w:rsidRPr="00EF102A">
        <w:rPr>
          <w:rFonts w:ascii="Segoe UI" w:eastAsia="Times New Roman" w:hAnsi="Segoe UI" w:cs="Segoe UI"/>
          <w:color w:val="0D0D0D"/>
          <w:kern w:val="0"/>
          <w:lang w:eastAsia="en-IN"/>
          <w14:ligatures w14:val="none"/>
        </w:rPr>
        <w:t>:</w:t>
      </w:r>
    </w:p>
    <w:p w14:paraId="14B703D3"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lastRenderedPageBreak/>
        <w:t>Hard prompts: While they offer transparency and human interpretability, they may not always be as efficient as soft prompts, especially for large models or complex tasks.</w:t>
      </w:r>
    </w:p>
    <w:p w14:paraId="4C1A6814" w14:textId="77777777" w:rsidR="00EF102A" w:rsidRPr="00EF102A" w:rsidRDefault="00EF102A" w:rsidP="00EF102A">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EF102A">
        <w:rPr>
          <w:rFonts w:ascii="Segoe UI" w:eastAsia="Times New Roman" w:hAnsi="Segoe UI" w:cs="Segoe UI"/>
          <w:color w:val="0D0D0D"/>
          <w:kern w:val="0"/>
          <w:lang w:eastAsia="en-IN"/>
          <w14:ligatures w14:val="none"/>
        </w:rPr>
        <w:t>Soft prompts: Prompt tuning and soft prompts are efficient and streamlined processes for providing context to LLMs dynamically. However, they lack transparency and can be challenging to benchmark and test model performance due to their abstract nature.</w:t>
      </w:r>
    </w:p>
    <w:p w14:paraId="2C17AA79" w14:textId="77777777" w:rsidR="00EF102A" w:rsidRDefault="00EF102A" w:rsidP="00EF102A"/>
    <w:p w14:paraId="14BECCB2" w14:textId="77777777" w:rsidR="00EF102A" w:rsidRDefault="00EF102A" w:rsidP="00EF102A"/>
    <w:p w14:paraId="7913AC80" w14:textId="77777777" w:rsidR="00EF102A" w:rsidRDefault="00EF102A" w:rsidP="00EF102A"/>
    <w:p w14:paraId="248B2AA0" w14:textId="77777777" w:rsidR="00EF102A" w:rsidRDefault="00EF102A" w:rsidP="00EF102A"/>
    <w:p w14:paraId="323943C8" w14:textId="77777777" w:rsidR="00EF102A" w:rsidRDefault="00EF102A" w:rsidP="00EF102A"/>
    <w:p w14:paraId="03756AC9" w14:textId="77777777" w:rsidR="00EF102A" w:rsidRPr="00EF102A" w:rsidRDefault="00EF102A" w:rsidP="00EF102A"/>
    <w:sectPr w:rsidR="00EF102A" w:rsidRPr="00EF102A" w:rsidSect="00025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565083"/>
    <w:multiLevelType w:val="multilevel"/>
    <w:tmpl w:val="DB20D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6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C0"/>
    <w:rsid w:val="000253BA"/>
    <w:rsid w:val="00202BEE"/>
    <w:rsid w:val="008957C0"/>
    <w:rsid w:val="00EF1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A331"/>
  <w15:chartTrackingRefBased/>
  <w15:docId w15:val="{4CBB2222-A31C-4420-8ECE-BFD95364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2A"/>
  </w:style>
  <w:style w:type="paragraph" w:styleId="Heading1">
    <w:name w:val="heading 1"/>
    <w:basedOn w:val="Normal"/>
    <w:next w:val="Normal"/>
    <w:link w:val="Heading1Char"/>
    <w:uiPriority w:val="9"/>
    <w:qFormat/>
    <w:rsid w:val="00895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7C0"/>
    <w:rPr>
      <w:rFonts w:eastAsiaTheme="majorEastAsia" w:cstheme="majorBidi"/>
      <w:color w:val="272727" w:themeColor="text1" w:themeTint="D8"/>
    </w:rPr>
  </w:style>
  <w:style w:type="paragraph" w:styleId="Title">
    <w:name w:val="Title"/>
    <w:basedOn w:val="Normal"/>
    <w:next w:val="Normal"/>
    <w:link w:val="TitleChar"/>
    <w:uiPriority w:val="10"/>
    <w:qFormat/>
    <w:rsid w:val="00895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7C0"/>
    <w:pPr>
      <w:spacing w:before="160"/>
      <w:jc w:val="center"/>
    </w:pPr>
    <w:rPr>
      <w:i/>
      <w:iCs/>
      <w:color w:val="404040" w:themeColor="text1" w:themeTint="BF"/>
    </w:rPr>
  </w:style>
  <w:style w:type="character" w:customStyle="1" w:styleId="QuoteChar">
    <w:name w:val="Quote Char"/>
    <w:basedOn w:val="DefaultParagraphFont"/>
    <w:link w:val="Quote"/>
    <w:uiPriority w:val="29"/>
    <w:rsid w:val="008957C0"/>
    <w:rPr>
      <w:i/>
      <w:iCs/>
      <w:color w:val="404040" w:themeColor="text1" w:themeTint="BF"/>
    </w:rPr>
  </w:style>
  <w:style w:type="paragraph" w:styleId="ListParagraph">
    <w:name w:val="List Paragraph"/>
    <w:basedOn w:val="Normal"/>
    <w:uiPriority w:val="34"/>
    <w:qFormat/>
    <w:rsid w:val="008957C0"/>
    <w:pPr>
      <w:ind w:left="720"/>
      <w:contextualSpacing/>
    </w:pPr>
  </w:style>
  <w:style w:type="character" w:styleId="IntenseEmphasis">
    <w:name w:val="Intense Emphasis"/>
    <w:basedOn w:val="DefaultParagraphFont"/>
    <w:uiPriority w:val="21"/>
    <w:qFormat/>
    <w:rsid w:val="008957C0"/>
    <w:rPr>
      <w:i/>
      <w:iCs/>
      <w:color w:val="0F4761" w:themeColor="accent1" w:themeShade="BF"/>
    </w:rPr>
  </w:style>
  <w:style w:type="paragraph" w:styleId="IntenseQuote">
    <w:name w:val="Intense Quote"/>
    <w:basedOn w:val="Normal"/>
    <w:next w:val="Normal"/>
    <w:link w:val="IntenseQuoteChar"/>
    <w:uiPriority w:val="30"/>
    <w:qFormat/>
    <w:rsid w:val="00895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7C0"/>
    <w:rPr>
      <w:i/>
      <w:iCs/>
      <w:color w:val="0F4761" w:themeColor="accent1" w:themeShade="BF"/>
    </w:rPr>
  </w:style>
  <w:style w:type="character" w:styleId="IntenseReference">
    <w:name w:val="Intense Reference"/>
    <w:basedOn w:val="DefaultParagraphFont"/>
    <w:uiPriority w:val="32"/>
    <w:qFormat/>
    <w:rsid w:val="008957C0"/>
    <w:rPr>
      <w:b/>
      <w:bCs/>
      <w:smallCaps/>
      <w:color w:val="0F4761" w:themeColor="accent1" w:themeShade="BF"/>
      <w:spacing w:val="5"/>
    </w:rPr>
  </w:style>
  <w:style w:type="paragraph" w:styleId="NormalWeb">
    <w:name w:val="Normal (Web)"/>
    <w:basedOn w:val="Normal"/>
    <w:uiPriority w:val="99"/>
    <w:semiHidden/>
    <w:unhideWhenUsed/>
    <w:rsid w:val="00EF102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F1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3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Mogera</dc:creator>
  <cp:keywords/>
  <dc:description/>
  <cp:lastModifiedBy>Udaya Mogera</cp:lastModifiedBy>
  <cp:revision>3</cp:revision>
  <dcterms:created xsi:type="dcterms:W3CDTF">2024-04-27T20:24:00Z</dcterms:created>
  <dcterms:modified xsi:type="dcterms:W3CDTF">2024-04-27T20:32:00Z</dcterms:modified>
</cp:coreProperties>
</file>