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aps/>
          <w:color w:val="8A5A00"/>
          <w:spacing w:val="40"/>
          <w:sz w:val="18"/>
          <w:szCs w:val="18"/>
        </w:rPr>
        <w:t xml:space="preserve">GANAK · panchang</w:t>
      </w:r>
    </w:p>
    <w:p>
      <w:pPr>
        <w:spacing w:after="60"/>
      </w:pPr>
      <w:r>
        <w:rPr>
          <w:b/>
          <w:bCs/>
          <w:color w:val="2B2016"/>
          <w:sz w:val="52"/>
          <w:szCs w:val="52"/>
        </w:rPr>
        <w:t xml:space="preserve">Festival Hero Image Brief</w:t>
      </w:r>
    </w:p>
    <w:p>
      <w:pPr>
        <w:spacing w:after="200"/>
      </w:pPr>
      <w:r>
        <w:rPr>
          <w:i/>
          <w:iCs/>
          <w:color w:val="6B5C46"/>
          <w:sz w:val="24"/>
          <w:szCs w:val="24"/>
        </w:rPr>
        <w:t xml:space="preserve">Art direction and ready-to-use generation prompts for all 58 festival banners</w:t>
      </w:r>
    </w:p>
    <w:p>
      <w:pPr>
        <w:pBdr>
          <w:bottom w:val="single" w:color="D8C7A2" w:sz="4" w:space="2"/>
        </w:pBdr>
        <w:spacing w:after="160" w:before="40"/>
      </w:pPr>
      <w:r>
        <w:t xml:space="preserve"/>
      </w:r>
    </w:p>
    <w:p>
      <w:pPr>
        <w:pStyle w:val="Heading1"/>
      </w:pPr>
      <w:r>
        <w:t xml:space="preserve">Overview</w:t>
      </w:r>
    </w:p>
    <w:p>
      <w:pPr>
        <w:spacing w:after="120" w:line="276"/>
      </w:pPr>
      <w:r>
        <w:rPr>
          <w:color w:val="2B2016"/>
          <w:sz w:val="21"/>
          <w:szCs w:val="21"/>
        </w:rPr>
        <w:t xml:space="preserve">Ganak is a Hindu panchang (almanac) web app. Each festival page opens with a wide hero banner illustrating that festival's deity or central motif. This brief specifies one consistent house style and gives a complete, ready-to-paste prompt for every festival, so a set of 58 banners can be generated as a single cohesive collection.</w:t>
      </w:r>
    </w:p>
    <w:p>
      <w:pPr>
        <w:spacing w:after="120" w:line="276"/>
      </w:pPr>
      <w:r>
        <w:rPr>
          <w:color w:val="2B2016"/>
          <w:sz w:val="21"/>
          <w:szCs w:val="21"/>
        </w:rPr>
        <w:t xml:space="preserve">Please generate images that are reverent and respectful in tone — these depict revered Hindu deities and sacred observances. Aim for the dignity of good temple-calendar or devotional-poster art, not caricature.</w:t>
      </w:r>
    </w:p>
    <w:p>
      <w:pPr>
        <w:pStyle w:val="Heading1"/>
      </w:pPr>
      <w:r>
        <w:t xml:space="preserve">Technical specifications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Quantity: </w:t>
      </w:r>
      <w:r>
        <w:rPr>
          <w:color w:val="2B2016"/>
          <w:sz w:val="21"/>
          <w:szCs w:val="21"/>
        </w:rPr>
        <w:t xml:space="preserve">58 images, one per festival listed below.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Aspect ratio: </w:t>
      </w:r>
      <w:r>
        <w:rPr>
          <w:color w:val="2B2016"/>
          <w:sz w:val="21"/>
          <w:szCs w:val="21"/>
        </w:rPr>
        <w:t xml:space="preserve">8:3 (wide horizontal banner). If the tool cannot do 8:3, use 16:9 or 3:2 and keep the subject centered with generous margin — it will be cropped to 8:3.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Target size: </w:t>
      </w:r>
      <w:r>
        <w:rPr>
          <w:color w:val="2B2016"/>
          <w:sz w:val="21"/>
          <w:szCs w:val="21"/>
        </w:rPr>
        <w:t xml:space="preserve">1280 × 480 px or larger (higher resolution welcome; it is downscaled).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Format: </w:t>
      </w:r>
      <w:r>
        <w:rPr>
          <w:color w:val="2B2016"/>
          <w:sz w:val="21"/>
          <w:szCs w:val="21"/>
        </w:rPr>
        <w:t xml:space="preserve">PNG or JPG (high quality). WebP also fine.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No text in the image: </w:t>
      </w:r>
      <w:r>
        <w:rPr>
          <w:color w:val="2B2016"/>
          <w:sz w:val="21"/>
          <w:szCs w:val="21"/>
        </w:rPr>
        <w:t xml:space="preserve">the festival name is added by the app as a heading above the banner, so the artwork must contain no lettering, captions, logos or watermarks.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2B2016"/>
          <w:sz w:val="21"/>
          <w:szCs w:val="21"/>
        </w:rPr>
        <w:t xml:space="preserve">File naming: </w:t>
      </w:r>
      <w:r>
        <w:rPr>
          <w:rFonts w:ascii="Consolas" w:cs="Consolas" w:eastAsia="Consolas" w:hAnsi="Consolas"/>
          <w:color w:val="5A3D00"/>
          <w:sz w:val="19"/>
          <w:szCs w:val="19"/>
        </w:rPr>
        <w:t xml:space="preserve">&lt;key&gt;.png</w:t>
      </w:r>
      <w:r>
        <w:rPr>
          <w:color w:val="2B2016"/>
          <w:sz w:val="21"/>
          <w:szCs w:val="21"/>
        </w:rPr>
        <w:t xml:space="preserve"> using the exact key shown for each festival (e.g. </w:t>
      </w:r>
      <w:r>
        <w:rPr>
          <w:rFonts w:ascii="Consolas" w:cs="Consolas" w:eastAsia="Consolas" w:hAnsi="Consolas"/>
          <w:color w:val="5A3D00"/>
          <w:sz w:val="19"/>
          <w:szCs w:val="19"/>
        </w:rPr>
        <w:t xml:space="preserve">diwali.png</w:t>
      </w:r>
      <w:r>
        <w:rPr>
          <w:color w:val="2B201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5A3D00"/>
          <w:sz w:val="19"/>
          <w:szCs w:val="19"/>
        </w:rPr>
        <w:t xml:space="preserve">mahaShivaratri.png</w:t>
      </w:r>
      <w:r>
        <w:rPr>
          <w:color w:val="2B2016"/>
          <w:sz w:val="21"/>
          <w:szCs w:val="21"/>
        </w:rPr>
        <w:t xml:space="preserve">). Keys are case-sensitive.</w:t>
      </w:r>
    </w:p>
    <w:p>
      <w:pPr>
        <w:pStyle w:val="Heading1"/>
      </w:pPr>
      <w:r>
        <w:t xml:space="preserve">House style</w:t>
      </w:r>
    </w:p>
    <w:p>
      <w:pPr>
        <w:spacing w:after="120" w:line="276"/>
      </w:pPr>
      <w:r>
        <w:rPr>
          <w:color w:val="2B2016"/>
          <w:sz w:val="21"/>
          <w:szCs w:val="21"/>
        </w:rPr>
        <w:t xml:space="preserve">Every prompt below already includes this shared style so the collection looks unified. It is reproduced here for reference; you do not need to add it separately.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Style — positive</w:t>
      </w:r>
    </w:p>
    <w:p>
      <w:pPr>
        <w:pBdr>
          <w:top w:val="single" w:color="D8C7A2" w:sz="4" w:space="6"/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Style — negative</w:t>
      </w:r>
    </w:p>
    <w:p>
      <w:pPr>
        <w:pBdr>
          <w:top w:val="single" w:color="D8C7A2" w:sz="4" w:space="6"/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spacing w:after="40" w:before="100"/>
      </w:pPr>
      <w:r>
        <w:rPr>
          <w:i/>
          <w:iCs/>
          <w:color w:val="6B5C46"/>
          <w:sz w:val="20"/>
          <w:szCs w:val="20"/>
        </w:rPr>
        <w:t xml:space="preserve">Each festival prompt is composed as:  subject  +  house style  +  negative prompt.</w:t>
      </w:r>
    </w:p>
    <w:p>
      <w:r>
        <w:br w:type="page"/>
      </w:r>
    </w:p>
    <w:p>
      <w:pPr>
        <w:pStyle w:val="Heading1"/>
      </w:pPr>
      <w:r>
        <w:t xml:space="preserve">Prompts by festival</w:t>
      </w:r>
    </w:p>
    <w:p>
      <w:pPr>
        <w:spacing w:after="120" w:line="276"/>
      </w:pPr>
      <w:r>
        <w:rPr>
          <w:color w:val="2B2016"/>
          <w:sz w:val="21"/>
          <w:szCs w:val="21"/>
        </w:rPr>
        <w:t xml:space="preserve">For each festival: copy the two boxed lines (prompt + negative prompt) into your generator. Save the output using the file name shown.</w:t>
      </w:r>
    </w:p>
    <w:p>
      <w:pPr>
        <w:pStyle w:val="Heading2"/>
        <w:spacing w:before="240"/>
      </w:pPr>
      <w:r>
        <w:t xml:space="preserve">Lakshmi &amp; Diwali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Diwali — Lakshmi Puja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diwali.png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Lakshmi seated serenely on a full-bloomed pink lotus, four graceful arms, gold coins flowing from one palm, flanked by rows of glowing clay diyas, marigold garlands.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Lakshmi seated serenely on a full-bloomed pink lotus, four graceful arms, gold coins flowing from one palm, flanked by rows of glowing clay diyas, marigold garlands.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Dhanteras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dhanteras.png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Lakshmi with Dhanvantari's kalash and a display of gold coins, brass pots and new utensils gleaming under lamplight.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Lakshmi with Dhanvantari's kalash and a display of gold coins, brass pots and new utensils gleaming under lamplight.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Narak Chaturdashi (Chhoti Diwali)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narakChaturdashi.png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radiant row of lit clay diyas and a rangoli on a dark polished floor, faint Lakshmi silhouette and glow (Chhoti Diwali eve).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radiant row of lit clay diyas and a rangoli on a dark polished floor, faint Lakshmi silhouette and glow (Chhoti Diwali eve).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Bhai Dooj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bhaiDooj.png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sister applying tilak to her brother's forehead at a decorated thali with diya, sweets and roli-chawal; warm affectionate mood.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sister applying tilak to her brother's forehead at a decorated thali with diya, sweets and roli-chawal; warm affectionate mood.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Varalakshmi Vratam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varalakshmi.png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Varalakshmi beside an ornate decorated kalash crowned with a coconut and mango leaves, silk and jasmine, festive South-Indian setting.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Varalakshmi beside an ornate decorated kalash crowned with a coconut and mango leaves, silk and jasmine, festive South-Indian setting.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Govardhan Puja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govardhanPuja.png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Young Krishna lifting the green Govardhan hill on one fingertip while villagers and cattle shelter beneath, monsoon sky.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Young Krishna lifting the green Govardhan hill on one fingertip while villagers and cattle shelter beneath, monsoon sky.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Durga &amp; Navratri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Durga Puja — Shashthi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durgaPujaShashthi.png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astride her lion, ten arms with weapons, serene powerful face, pandal marigold and red hibiscus (Shashthi).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astride her lion, ten arms with weapons, serene powerful face, pandal marigold and red hibiscus (Shashthi).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Durga Puja — Saptami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durgaPujaSaptami.png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in full worship, ten arms, lion at her side, dhak drums and lamps, Saptami morning glow.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in full worship, ten arms, lion at her side, dhak drums and lamps, Saptami morning glow.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Durga Puja — Ashtami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durgaPujaAshtami.png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at Sandhi puja, 108 lamps aglow, fierce yet calm, red hibiscus offerings.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at Sandhi puja, 108 lamps aglow, fierce yet calm, red hibiscus offerings.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Durga Puja — Navami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durgaPujaNavami.png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before a sacred homa fire, ten arms, lion, Navami worship, smoke and gold light.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before a sacred homa fire, ten arms, lion, Navami worship, smoke and gold light.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Durga Puja — Dashami (Visarjan)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durgaPujaDashami.png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Durga idol carried in a Vijayadashami visarjan procession toward the river at dusk, sindoor and crowds.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Durga idol carried in a Vijayadashami visarjan procession toward the river at dusk, sindoor and crowds.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Mahalaya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durgaPujaMahalaya.png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Dawn ancestor-offering (tarpan) at a riverbank with a rising sun, silhouettes with folded hands, soft Mahalaya light.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Dawn ancestor-offering (tarpan) at a riverbank with a rising sun, silhouettes with folded hands, soft Mahalaya light.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Chaitra Navratri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chaitraNavratri.png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on her lion amid nine glowing lamps, spring flowers, Chaitra Navratri.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on her lion amid nine glowing lamps, spring flowers, Chaitra Navratri.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Sharad Navratri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sharadNavratri.png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on her lion amid nine glowing lamps, autumn marigolds, garba dandiya sticks hinted in the foreground.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on her lion amid nine glowing lamps, autumn marigolds, garba dandiya sticks hinted in the foreground.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Gupt Navratri (Ashadha)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guptNavratriAshadha.png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in meditative sadhana, nine subtle flames, esoteric quiet monsoon mood (Gupt Navratri).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in meditative sadhana, nine subtle flames, esoteric quiet monsoon mood (Gupt Navratri).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Gupt Navratri (Magha)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guptNavratriMagha.png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in meditative sadhana, nine flames, cool winter-night atmosphere (Magha Gupt Navratri).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in meditative sadhana, nine flames, cool winter-night atmosphere (Magha Gupt Navratri).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Masik Durgashtami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masikDurgashtami.png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Goddess Durga on her lion, single lamp and red flowers, intimate monthly Durgashtami devotion.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Goddess Durga on her lion, single lamp and red flowers, intimate monthly Durgashtami devotion.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Dussehra (Vijayadashami)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dussehra.png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Rama drawing his bow with a divine arrow toward a distant burning Ravana effigy, victorious Vijayadashami dusk.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Rama drawing his bow with a divine arrow toward a distant burning Ravana effigy, victorious Vijayadashami dusk.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Shiva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Maha Shivaratri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mahaShivaratri.png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garlanded Shiva lingam with trishul, damaru and bilva leaves, milk abhishek pouring, moon crescent above, night of Shiva.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garlanded Shiva lingam with trishul, damaru and bilva leaves, milk abhishek pouring, moon crescent above, night of Shiva.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Masik Shivaratri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masikShivaratri.png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Shiva lingam with bilva leaves and a single oil lamp, quiet monthly Shivaratri night.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Shiva lingam with bilva leaves and a single oil lamp, quiet monthly Shivaratri night.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Pradosh Vrat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pradosh.png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Shiva in serene meditation at dusk twilight (Pradosh kaal), crescent moon, Nandi bull silhouette, bilva.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Shiva in serene meditation at dusk twilight (Pradosh kaal), crescent moon, Nandi bull silhouette, bilva.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Hartalika Teej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hartalikaTeej.png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Shiva and Parvati together, tender and regal, monsoon greenery, Teej flowers and bangles.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Shiva and Parvati together, tender and regal, monsoon greenery, Teej flowers and bangles.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Vishnu, Krishna &amp; Rama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Krishna Janmashtami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janmashtami.png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Infant Krishna asleep in a decorated swing-cradle with a peacock feather and butter pot, midnight blue Janmashtami glow.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Infant Krishna asleep in a decorated swing-cradle with a peacock feather and butter pot, midnight blue Janmashtami glow.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Ram Navami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ramNavami.png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Rama, noble and calm, holding his bow, tilak and crown, warm temple light.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Rama, noble and calm, holding his bow, tilak and crown, warm temple light.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Hanuman Jayanti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hanumanJ.png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Mighty Hanuman kneeling in devotion with mace (gada), Rama emblem on his chest glowing, saffron.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Mighty Hanuman kneeling in devotion with mace (gada), Rama emblem on his chest glowing, saffron.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Akshaya Tritiya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akshaya.png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Vishnu blessing with gold and grain abundance, kalash overflowing, auspicious Akshaya Tritiya prosperity.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Vishnu blessing with gold and grain abundance, kalash overflowing, auspicious Akshaya Tritiya prosperity.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Ekadashi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ekadashi.png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Vishnu reclining serenely (or standing with conch and chakra), tulsi leaves, fasting-day calm.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Vishnu reclining serenely (or standing with conch and chakra), tulsi leaves, fasting-day calm.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Ganesha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Ganesh Chaturthi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ganeshChaturthi.png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Ganesha seated, modak in hand, mouse companion, marigolds and a lit lamp, festive pandal.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Ganesha seated, modak in hand, mouse companion, marigolds and a lit lamp, festive pandal.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Sankashti Chaturthi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sankashti.png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Ganesha under a bright full-ish moon after moonrise, modak and durva grass, Sankashti night.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Ganesha under a bright full-ish moon after moonrise, modak and durva grass, Sankashti night.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Surya &amp; Harvest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Makar Sankranti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makarSankranti.png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The rising sun worshipped over a winter field, kites in a golden sky, sesame-jaggery offerings.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The rising sun worshipped over a winter field, kites in a golden sky, sesame-jaggery offerings.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Pongal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pongal.png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An overflowing clay pot of Pongal boiling over on a wood fire at sunrise, sugarcane and turmeric, harvest joy.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An overflowing clay pot of Pongal boiling over on a wood fire at sunrise, sugarcane and turmeric, harvest joy.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Chhath Puja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chhath.png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devotee standing waist-deep in river water offering arghya to the rising/setting sun, bamboo baskets of fruit, Chhath dawn.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devotee standing waist-deep in river water offering arghya to the rising/setting sun, bamboo baskets of fruit, Chhath dawn.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Moon &amp; Observance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Karva Chauth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karvaChauth.png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decorated Karva Chauth thali with a lit diya and sieve raised toward a large full moon, henna hands, mehendi red.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decorated Karva Chauth thali with a lit diya and sieve raised toward a large full moon, henna hands, mehendi red.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Purnima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purnima.png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luminous full moon over calm water with a single floating diya, serene Purnima night.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luminous full moon over calm water with a single floating diya, serene Purnima night.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Amavasya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amavasya.png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quiet moonless night with oil lamps and folded hands honoring ancestors (Amavasya remembrance), soft indigo.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quiet moonless night with oil lamps and folded hands honoring ancestors (Amavasya remembrance), soft indigo.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Ahoi Ashtami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ahoiAshtami.png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mother gazing at a star-filled twilight sky, small diya and karva, protective Ahoi Ashtami mood.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mother gazing at a star-filled twilight sky, small diya and karva, protective Ahoi Ashtami mood.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Kartika Purnima (Dev Deepawali)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kartikaPurnima.png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Hundreds of tiny lamps floating on a dark river under a full moon (Dev Deepawali / Kartika Purnima), reflections.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Hundreds of tiny lamps floating on a dark river under a full moon (Dev Deepawali / Kartika Purnima), reflections.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Holi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Holika Dahan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holika.png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tall Holika bonfire at night with sparks rising and silhouetted devotees circling it, Phalgun Purnima eve.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tall Holika bonfire at night with sparks rising and silhouetted devotees circling it, Phalgun Purnima eve.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Rangwali Holi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rangwaliHoli.png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Joyful burst of colored powder (gulal) in the air, splashes of pink, yellow and blue, playful Holi celebration.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Joyful burst of colored powder (gulal) in the air, splashes of pink, yellow and blue, playful Holi celebration.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New Year &amp; Regional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Gudi Padwa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gudiPadwa.png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raised Gudi (bright silk flag with an inverted copper pot, neem and mango leaves, garland) against a fresh spring morning sky.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raised Gudi (bright silk flag with an inverted copper pot, neem and mango leaves, garland) against a fresh spring morning sky.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Ugadi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ugadi.png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festive plate of Ugadi pachadi with neem flowers, jaggery and mango, mango-leaf toran, new-year freshness.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festive plate of Ugadi pachadi with neem flowers, jaggery and mango, mango-leaf toran, new-year freshness.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Raksha Bandhan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rakshaBandhan.png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An ornate sacred rakhi thread tied on a wrist beside a thali with roli, rice and sweets, warm sibling bond.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An ornate sacred rakhi thread tied on a wrist beside a thali with roli, rice and sweets, warm sibling bond.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Vat Savitri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vatSavitri.png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Savitri worshipping at a great banyan tree, tying sacred thread around its trunk, devoted married-woman mood.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Savitri worshipping at a great banyan tree, tying sacred thread around its trunk, devoted married-woman mood.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Vat Purnima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vatPurnima.png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woman circling a sacred banyan tree with thread and lamp on a full-moon morning (Vat Purnima).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woman circling a sacred banyan tree with thread and lamp on a full-moon morning (Vat Purnima).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Sheetla Ashtami (Basoda)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sheetlaAshtami.png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Sheetla Mata seated calmly with a broom, pot and neem, cool blue tones and previous-day (basoda) cooling foods.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Sheetla Mata seated calmly with a broom, pot and neem, cool blue tones and previous-day (basoda) cooling foods.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Jagannath, Buddha &amp; Guru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Jagannath Rath Yatra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rathYatra.png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The towering wooden Jagannath chariot with big painted eyes, ropes pulled by a devout crowd, festive Puri procession.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The towering wooden Jagannath chariot with big painted eyes, ropes pulled by a devout crowd, festive Puri procession.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Buddha Purnima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buddhaPurnima.png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The Buddha in serene meditation under the Bodhi tree beneath a luminous full moon, lotus, tranquil golden peace.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The Buddha in serene meditation under the Bodhi tree beneath a luminous full moon, lotus, tranquil golden peace.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Guru Purnima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guruPurnima.png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disciple bowing at the feet of a serene guru, lamp and lotus, reverent Guru Purnima devotion.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disciple bowing at the feet of a serene guru, lamp and lotus, reverent Guru Purnima devotion.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South Indian — Murugan &amp; Ayyappa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Skanda Shashti (monthly)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skandaShashti.png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Murugan holding the vel spear, peacock mount, six faces hinted, radiant devotion (monthly Shashti).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Murugan holding the vel spear, peacock mount, six faces hinted, radiant devotion (monthly Shashti).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Kanda Sashti (annual)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kandaSashtiAnnual.png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Murugan victorious with the vel and peacock, temple gopuram glow, six-day Kanda Sashti grandeur.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Murugan victorious with the vel and peacock, temple gopuram glow, six-day Kanda Sashti grandeur.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Kanda Sashti — Day 1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skandaSashtiBegins.png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Murugan with vel at a lit temple lamp, first-day vow atmosphere.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Murugan with vel at a lit temple lamp, first-day vow atmosphere.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Soorasamharam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skandaSashtiSoorasamharam.png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Murugan on his peacock triumphant over the demon Soorapadman, vel raised, dramatic victory.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Murugan on his peacock triumphant over the demon Soorapadman, vel raised, dramatic victory.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Thirukalyanam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skandaSashtiThirukalyanam.png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The divine wedding of Murugan and Deivanai/Valli, floral mandapam, celebratory temple scene.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The divine wedding of Murugan and Deivanai/Valli, floral mandapam, celebratory temple scene.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Ayyappa Mandala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ayyappaMandala.png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Lord Ayyappa seated in yoga posture with a bell and mala, forest shrine, black-and-gold pilgrim mood.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Lord Ayyappa seated in yoga posture with a bell and mala, forest shrine, black-and-gold pilgrim mood.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Ayyappa Mandala — Begins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ayyappaMandalaBegins.png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Sabarimala pilgrim with irumudi bundle and lamp beginning the Mandala season, forest dawn.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Sabarimala pilgrim with irumudi bundle and lamp beginning the Mandala season, forest dawn.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Mandala Pooja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ayyappaMandalaPuja.png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Grand Mandala Pooja deepam at the Sabarimala shrine, golden closing worship.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Grand Mandala Pooja deepam at the Sabarimala shrine, golden closing worship.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2"/>
        <w:spacing w:before="240"/>
      </w:pPr>
      <w:r>
        <w:t xml:space="preserve">Eclipses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Surya Grahan (Solar Eclipse)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suryaGrahan.png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dramatic solar eclipse, the sun's corona ringing a dark disc over a hushed sky, subtle Surya presence, solemn.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dramatic solar eclipse, the sun's corona ringing a dark disc over a hushed sky, subtle Surya presence, solemn.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Style w:val="Heading3"/>
        <w:spacing w:after="40" w:before="160"/>
      </w:pPr>
      <w:r>
        <w:rPr>
          <w:b/>
          <w:bCs/>
          <w:color w:val="2B2016"/>
          <w:sz w:val="24"/>
          <w:szCs w:val="24"/>
        </w:rPr>
        <w:t xml:space="preserve">Chandra Grahan (Lunar Eclipse)  </w:t>
      </w:r>
      <w:r>
        <w:rPr>
          <w:rFonts w:ascii="Consolas" w:cs="Consolas" w:eastAsia="Consolas" w:hAnsi="Consolas"/>
          <w:color w:val="8A5A00"/>
          <w:sz w:val="18"/>
          <w:szCs w:val="18"/>
        </w:rPr>
        <w:t xml:space="preserve">· chandraGrahan.png</w:t>
      </w:r>
    </w:p>
    <w:p>
      <w:pPr>
        <w:spacing w:after="60"/>
      </w:pPr>
      <w:r>
        <w:rPr>
          <w:b/>
          <w:bCs/>
          <w:color w:val="6B5C46"/>
          <w:sz w:val="19"/>
          <w:szCs w:val="19"/>
        </w:rPr>
        <w:t xml:space="preserve">Subject — </w:t>
      </w:r>
      <w:r>
        <w:rPr>
          <w:color w:val="2B2016"/>
          <w:sz w:val="21"/>
          <w:szCs w:val="21"/>
        </w:rPr>
        <w:t xml:space="preserve">A deep-red total lunar eclipse (blood moon) in a starry night sky, still and solemn.</w:t>
      </w:r>
    </w:p>
    <w:p>
      <w:pPr>
        <w:spacing w:after="60" w:before="60"/>
      </w:pPr>
      <w:r>
        <w:rPr>
          <w:b/>
          <w:bCs/>
          <w:caps/>
          <w:color w:val="8A5A00"/>
          <w:spacing w:val="30"/>
          <w:sz w:val="16"/>
          <w:szCs w:val="16"/>
        </w:rPr>
        <w:t xml:space="preserve">Prompt</w:t>
      </w:r>
    </w:p>
    <w:p>
      <w:pPr>
        <w:pBdr>
          <w:top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A deep-red total lunar eclipse (blood moon) in a starry night sky, still and solemn. Wide horizontal festival banner illustration, 8:3 aspect ratio. Rich, reverent, painterly semi-realistic digital art in the style of contemporary Indian devotional illustration. Deep jewel-tone palette (maroon, indigo, saffron, gold) with warm golden oil-lamp light and a soft glowing halo behind the subject. Atmospheric dark background with gentle bokeh and subtle rangoli/paisley motifs. Elegant, ornate but uncluttered composition; the main subject centered with clear margin around it. Cinematic soft lighting, fine detail, tasteful and respectful. No text, no letters, no watermark, no signature, no border frame.</w:t>
      </w:r>
    </w:p>
    <w:p>
      <w:pPr>
        <w:pBdr>
          <w:bottom w:val="single" w:color="D8C7A2" w:sz="4" w:space="6"/>
          <w:left w:val="single" w:color="8A5A00" w:sz="18" w:space="8"/>
          <w:right w:val="single" w:color="D8C7A2" w:sz="4" w:space="6"/>
        </w:pBdr>
        <w:shd w:fill="F3ECDD" w:color="auto" w:val="clear"/>
        <w:spacing w:after="40" w:line="264"/>
      </w:pPr>
      <w:r>
        <w:rPr>
          <w:rFonts w:ascii="Consolas" w:cs="Consolas" w:eastAsia="Consolas" w:hAnsi="Consolas"/>
          <w:color w:val="3B2A12"/>
          <w:sz w:val="18"/>
          <w:szCs w:val="18"/>
        </w:rPr>
        <w:t xml:space="preserve">Negative prompt: cartoonish, childish, flat vector, clip-art, deformed faces, extra limbs, extra fingers, distorted hands, low detail, harsh flat lighting, text, watermark.</w:t>
      </w:r>
    </w:p>
    <w:p>
      <w:pPr>
        <w:pBdr>
          <w:bottom w:val="single" w:color="D8C7A2" w:sz="4" w:space="2"/>
        </w:pBdr>
        <w:spacing w:after="160" w:before="40"/>
      </w:pPr>
      <w:r>
        <w:t xml:space="preserve"/>
      </w:r>
    </w:p>
    <w:p>
      <w:pPr>
        <w:spacing w:before="120"/>
      </w:pPr>
      <w:r>
        <w:rPr>
          <w:b/>
          <w:bCs/>
          <w:color w:val="2B2016"/>
          <w:sz w:val="20"/>
          <w:szCs w:val="20"/>
        </w:rPr>
        <w:t xml:space="preserve">Delivery: </w:t>
      </w:r>
      <w:r>
        <w:rPr>
          <w:color w:val="2B2016"/>
          <w:sz w:val="20"/>
          <w:szCs w:val="20"/>
        </w:rPr>
        <w:t xml:space="preserve">return the images named by key. Even a partial set is useful — the app shows a fallback until each banner is supplied. Suggested first batch: Diwali, Sharad Navratri, Maha Shivaratri, Ganesh Chaturthi, Rangwali Holi, Krishna Janmashtami.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0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C7A2" w:sz="6" w:space="6"/>
      </w:pBdr>
      <w:spacing w:after="120" w:before="300"/>
    </w:pPr>
    <w:rPr>
      <w:rFonts w:ascii="Georgia" w:cs="Georgia" w:eastAsia="Georgia" w:hAnsi="Georgia"/>
      <w:b/>
      <w:bCs/>
      <w:color w:val="8A5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Georgia" w:cs="Georgia" w:eastAsia="Georgia" w:hAnsi="Georgia"/>
      <w:b/>
      <w:bCs/>
      <w:color w:val="7A2E1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Georgia" w:cs="Georgia" w:eastAsia="Georgia" w:hAnsi="Georgia"/>
      <w:b/>
      <w:bCs/>
      <w:color w:val="2B201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 Hero Image Brief</dc:title>
  <dc:creator>Ganak</dc:creator>
  <cp:lastModifiedBy>Un-named</cp:lastModifiedBy>
  <cp:revision>1</cp:revision>
  <dcterms:created xsi:type="dcterms:W3CDTF">2026-07-24T21:36:16.984Z</dcterms:created>
  <dcterms:modified xsi:type="dcterms:W3CDTF">2026-07-24T21:36:16.984Z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