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540" w:rsidRPr="002244BB" w:rsidRDefault="00FB32B8" w:rsidP="002244BB">
      <w:pPr>
        <w:jc w:val="center"/>
        <w:rPr>
          <w:b/>
          <w:color w:val="000000" w:themeColor="text1"/>
          <w:sz w:val="24"/>
          <w:szCs w:val="24"/>
          <w:u w:val="single"/>
        </w:rPr>
      </w:pPr>
      <w:bookmarkStart w:id="0" w:name="_GoBack"/>
      <w:r w:rsidRPr="002244BB">
        <w:rPr>
          <w:b/>
          <w:color w:val="000000" w:themeColor="text1"/>
          <w:sz w:val="24"/>
          <w:szCs w:val="24"/>
          <w:u w:val="single"/>
        </w:rPr>
        <w:t>Assignment 16.2</w:t>
      </w:r>
    </w:p>
    <w:bookmarkEnd w:id="0"/>
    <w:p w:rsidR="00FB32B8" w:rsidRPr="002244BB" w:rsidRDefault="00FB32B8">
      <w:pPr>
        <w:rPr>
          <w:color w:val="000000" w:themeColor="text1"/>
          <w:sz w:val="24"/>
          <w:szCs w:val="24"/>
        </w:rPr>
      </w:pPr>
    </w:p>
    <w:p w:rsidR="002244BB" w:rsidRDefault="002244BB" w:rsidP="002244BB">
      <w:pPr>
        <w:pStyle w:val="ListParagraph"/>
        <w:numPr>
          <w:ilvl w:val="0"/>
          <w:numId w:val="5"/>
        </w:numPr>
        <w:rPr>
          <w:color w:val="000000" w:themeColor="text1"/>
          <w:sz w:val="24"/>
          <w:szCs w:val="24"/>
        </w:rPr>
      </w:pPr>
      <w:r w:rsidRPr="002244BB">
        <w:rPr>
          <w:color w:val="000000" w:themeColor="text1"/>
          <w:sz w:val="24"/>
          <w:szCs w:val="24"/>
        </w:rPr>
        <w:t xml:space="preserve">Pen down the limitations of </w:t>
      </w:r>
      <w:proofErr w:type="spellStart"/>
      <w:r w:rsidRPr="002244BB">
        <w:rPr>
          <w:color w:val="000000" w:themeColor="text1"/>
          <w:sz w:val="24"/>
          <w:szCs w:val="24"/>
        </w:rPr>
        <w:t>MapReduce</w:t>
      </w:r>
      <w:proofErr w:type="spellEnd"/>
      <w:r w:rsidRPr="002244BB">
        <w:rPr>
          <w:color w:val="000000" w:themeColor="text1"/>
          <w:sz w:val="24"/>
          <w:szCs w:val="24"/>
        </w:rPr>
        <w:t>.</w:t>
      </w:r>
    </w:p>
    <w:p w:rsidR="002244BB" w:rsidRPr="002244BB" w:rsidRDefault="002244BB" w:rsidP="002244BB">
      <w:pPr>
        <w:pStyle w:val="ListParagraph"/>
        <w:rPr>
          <w:color w:val="000000" w:themeColor="text1"/>
          <w:sz w:val="24"/>
          <w:szCs w:val="24"/>
        </w:rPr>
      </w:pPr>
    </w:p>
    <w:p w:rsidR="00FB32B8" w:rsidRPr="002244BB" w:rsidRDefault="00FB32B8" w:rsidP="002244BB">
      <w:pPr>
        <w:pStyle w:val="ListParagraph"/>
        <w:rPr>
          <w:color w:val="000000" w:themeColor="text1"/>
          <w:sz w:val="24"/>
          <w:szCs w:val="24"/>
        </w:rPr>
      </w:pPr>
      <w:r w:rsidRPr="002244BB">
        <w:rPr>
          <w:color w:val="000000" w:themeColor="text1"/>
          <w:sz w:val="24"/>
          <w:szCs w:val="24"/>
        </w:rPr>
        <w:t xml:space="preserve">Limitations of </w:t>
      </w:r>
      <w:proofErr w:type="spellStart"/>
      <w:r w:rsidRPr="002244BB">
        <w:rPr>
          <w:color w:val="000000" w:themeColor="text1"/>
          <w:sz w:val="24"/>
          <w:szCs w:val="24"/>
        </w:rPr>
        <w:t>MapReduce</w:t>
      </w:r>
      <w:proofErr w:type="spellEnd"/>
    </w:p>
    <w:p w:rsidR="00FB32B8" w:rsidRPr="00FB32B8" w:rsidRDefault="00FB32B8" w:rsidP="00FB32B8">
      <w:pPr>
        <w:numPr>
          <w:ilvl w:val="0"/>
          <w:numId w:val="2"/>
        </w:numPr>
        <w:shd w:val="clear" w:color="auto" w:fill="FFFFFF"/>
        <w:spacing w:after="0" w:line="240" w:lineRule="auto"/>
        <w:textAlignment w:val="baseline"/>
        <w:rPr>
          <w:rFonts w:eastAsia="Times New Roman" w:cs="Arial"/>
          <w:color w:val="000000" w:themeColor="text1"/>
          <w:sz w:val="24"/>
          <w:szCs w:val="24"/>
          <w:lang w:eastAsia="en-IN"/>
        </w:rPr>
      </w:pPr>
      <w:r w:rsidRPr="002244BB">
        <w:rPr>
          <w:rFonts w:eastAsia="Times New Roman" w:cs="Arial"/>
          <w:b/>
          <w:bCs/>
          <w:color w:val="000000" w:themeColor="text1"/>
          <w:sz w:val="24"/>
          <w:szCs w:val="24"/>
          <w:bdr w:val="none" w:sz="0" w:space="0" w:color="auto" w:frame="1"/>
          <w:lang w:eastAsia="en-IN"/>
        </w:rPr>
        <w:t>Real-time</w:t>
      </w:r>
      <w:r w:rsidRPr="00FB32B8">
        <w:rPr>
          <w:rFonts w:eastAsia="Times New Roman" w:cs="Arial"/>
          <w:color w:val="000000" w:themeColor="text1"/>
          <w:sz w:val="24"/>
          <w:szCs w:val="24"/>
          <w:lang w:eastAsia="en-IN"/>
        </w:rPr>
        <w:t> processing.</w:t>
      </w:r>
    </w:p>
    <w:p w:rsidR="00FB32B8" w:rsidRPr="00FB32B8" w:rsidRDefault="00FB32B8" w:rsidP="00FB32B8">
      <w:pPr>
        <w:numPr>
          <w:ilvl w:val="0"/>
          <w:numId w:val="2"/>
        </w:numPr>
        <w:shd w:val="clear" w:color="auto" w:fill="FFFFFF"/>
        <w:spacing w:after="0" w:line="240" w:lineRule="auto"/>
        <w:textAlignment w:val="baseline"/>
        <w:rPr>
          <w:rFonts w:eastAsia="Times New Roman" w:cs="Arial"/>
          <w:color w:val="000000" w:themeColor="text1"/>
          <w:sz w:val="24"/>
          <w:szCs w:val="24"/>
          <w:lang w:eastAsia="en-IN"/>
        </w:rPr>
      </w:pPr>
      <w:r w:rsidRPr="00FB32B8">
        <w:rPr>
          <w:rFonts w:eastAsia="Times New Roman" w:cs="Arial"/>
          <w:color w:val="000000" w:themeColor="text1"/>
          <w:sz w:val="24"/>
          <w:szCs w:val="24"/>
          <w:lang w:eastAsia="en-IN"/>
        </w:rPr>
        <w:t>It's not </w:t>
      </w:r>
      <w:r w:rsidRPr="002244BB">
        <w:rPr>
          <w:rFonts w:eastAsia="Times New Roman" w:cs="Arial"/>
          <w:b/>
          <w:bCs/>
          <w:color w:val="000000" w:themeColor="text1"/>
          <w:sz w:val="24"/>
          <w:szCs w:val="24"/>
          <w:bdr w:val="none" w:sz="0" w:space="0" w:color="auto" w:frame="1"/>
          <w:lang w:eastAsia="en-IN"/>
        </w:rPr>
        <w:t>always</w:t>
      </w:r>
      <w:r w:rsidRPr="00FB32B8">
        <w:rPr>
          <w:rFonts w:eastAsia="Times New Roman" w:cs="Arial"/>
          <w:color w:val="000000" w:themeColor="text1"/>
          <w:sz w:val="24"/>
          <w:szCs w:val="24"/>
          <w:lang w:eastAsia="en-IN"/>
        </w:rPr>
        <w:t> very easy to implement each and everything as a MR program.</w:t>
      </w:r>
    </w:p>
    <w:p w:rsidR="00FB32B8" w:rsidRPr="00FB32B8" w:rsidRDefault="00FB32B8" w:rsidP="00FB32B8">
      <w:pPr>
        <w:numPr>
          <w:ilvl w:val="0"/>
          <w:numId w:val="2"/>
        </w:numPr>
        <w:shd w:val="clear" w:color="auto" w:fill="FFFFFF"/>
        <w:spacing w:after="120" w:line="240" w:lineRule="auto"/>
        <w:textAlignment w:val="baseline"/>
        <w:rPr>
          <w:rFonts w:eastAsia="Times New Roman" w:cs="Arial"/>
          <w:color w:val="000000" w:themeColor="text1"/>
          <w:sz w:val="24"/>
          <w:szCs w:val="24"/>
          <w:lang w:eastAsia="en-IN"/>
        </w:rPr>
      </w:pPr>
      <w:r w:rsidRPr="00FB32B8">
        <w:rPr>
          <w:rFonts w:eastAsia="Times New Roman" w:cs="Arial"/>
          <w:color w:val="000000" w:themeColor="text1"/>
          <w:sz w:val="24"/>
          <w:szCs w:val="24"/>
          <w:lang w:eastAsia="en-IN"/>
        </w:rPr>
        <w:t xml:space="preserve">When your intermediate processes need to talk to each </w:t>
      </w:r>
      <w:proofErr w:type="gramStart"/>
      <w:r w:rsidRPr="00FB32B8">
        <w:rPr>
          <w:rFonts w:eastAsia="Times New Roman" w:cs="Arial"/>
          <w:color w:val="000000" w:themeColor="text1"/>
          <w:sz w:val="24"/>
          <w:szCs w:val="24"/>
          <w:lang w:eastAsia="en-IN"/>
        </w:rPr>
        <w:t>other(</w:t>
      </w:r>
      <w:proofErr w:type="gramEnd"/>
      <w:r w:rsidRPr="00FB32B8">
        <w:rPr>
          <w:rFonts w:eastAsia="Times New Roman" w:cs="Arial"/>
          <w:color w:val="000000" w:themeColor="text1"/>
          <w:sz w:val="24"/>
          <w:szCs w:val="24"/>
          <w:lang w:eastAsia="en-IN"/>
        </w:rPr>
        <w:t>jobs run in isolation).</w:t>
      </w:r>
    </w:p>
    <w:p w:rsidR="00FB32B8" w:rsidRPr="00FB32B8" w:rsidRDefault="00FB32B8" w:rsidP="00FB32B8">
      <w:pPr>
        <w:numPr>
          <w:ilvl w:val="0"/>
          <w:numId w:val="2"/>
        </w:numPr>
        <w:shd w:val="clear" w:color="auto" w:fill="FFFFFF"/>
        <w:spacing w:after="0" w:line="240" w:lineRule="auto"/>
        <w:textAlignment w:val="baseline"/>
        <w:rPr>
          <w:rFonts w:eastAsia="Times New Roman" w:cs="Arial"/>
          <w:color w:val="000000" w:themeColor="text1"/>
          <w:sz w:val="24"/>
          <w:szCs w:val="24"/>
          <w:lang w:eastAsia="en-IN"/>
        </w:rPr>
      </w:pPr>
      <w:r w:rsidRPr="00FB32B8">
        <w:rPr>
          <w:rFonts w:eastAsia="Times New Roman" w:cs="Arial"/>
          <w:color w:val="000000" w:themeColor="text1"/>
          <w:sz w:val="24"/>
          <w:szCs w:val="24"/>
          <w:lang w:eastAsia="en-IN"/>
        </w:rPr>
        <w:t xml:space="preserve">When </w:t>
      </w:r>
      <w:proofErr w:type="gramStart"/>
      <w:r w:rsidRPr="00FB32B8">
        <w:rPr>
          <w:rFonts w:eastAsia="Times New Roman" w:cs="Arial"/>
          <w:color w:val="000000" w:themeColor="text1"/>
          <w:sz w:val="24"/>
          <w:szCs w:val="24"/>
          <w:lang w:eastAsia="en-IN"/>
        </w:rPr>
        <w:t>your</w:t>
      </w:r>
      <w:proofErr w:type="gramEnd"/>
      <w:r w:rsidRPr="00FB32B8">
        <w:rPr>
          <w:rFonts w:eastAsia="Times New Roman" w:cs="Arial"/>
          <w:color w:val="000000" w:themeColor="text1"/>
          <w:sz w:val="24"/>
          <w:szCs w:val="24"/>
          <w:lang w:eastAsia="en-IN"/>
        </w:rPr>
        <w:t xml:space="preserve"> processing requires lot of data to be </w:t>
      </w:r>
      <w:r w:rsidRPr="002244BB">
        <w:rPr>
          <w:rFonts w:eastAsia="Times New Roman" w:cs="Arial"/>
          <w:b/>
          <w:bCs/>
          <w:color w:val="000000" w:themeColor="text1"/>
          <w:sz w:val="24"/>
          <w:szCs w:val="24"/>
          <w:bdr w:val="none" w:sz="0" w:space="0" w:color="auto" w:frame="1"/>
          <w:lang w:eastAsia="en-IN"/>
        </w:rPr>
        <w:t>shuffled</w:t>
      </w:r>
      <w:r w:rsidRPr="00FB32B8">
        <w:rPr>
          <w:rFonts w:eastAsia="Times New Roman" w:cs="Arial"/>
          <w:color w:val="000000" w:themeColor="text1"/>
          <w:sz w:val="24"/>
          <w:szCs w:val="24"/>
          <w:lang w:eastAsia="en-IN"/>
        </w:rPr>
        <w:t> over the network.</w:t>
      </w:r>
    </w:p>
    <w:p w:rsidR="00FB32B8" w:rsidRPr="00FB32B8" w:rsidRDefault="00FB32B8" w:rsidP="00FB32B8">
      <w:pPr>
        <w:numPr>
          <w:ilvl w:val="0"/>
          <w:numId w:val="2"/>
        </w:numPr>
        <w:shd w:val="clear" w:color="auto" w:fill="FFFFFF"/>
        <w:spacing w:after="0" w:line="240" w:lineRule="auto"/>
        <w:textAlignment w:val="baseline"/>
        <w:rPr>
          <w:rFonts w:eastAsia="Times New Roman" w:cs="Arial"/>
          <w:color w:val="000000" w:themeColor="text1"/>
          <w:sz w:val="24"/>
          <w:szCs w:val="24"/>
          <w:lang w:eastAsia="en-IN"/>
        </w:rPr>
      </w:pPr>
      <w:r w:rsidRPr="00FB32B8">
        <w:rPr>
          <w:rFonts w:eastAsia="Times New Roman" w:cs="Arial"/>
          <w:color w:val="000000" w:themeColor="text1"/>
          <w:sz w:val="24"/>
          <w:szCs w:val="24"/>
          <w:lang w:eastAsia="en-IN"/>
        </w:rPr>
        <w:t>When you need to handle streaming data. MR is best suited to </w:t>
      </w:r>
      <w:r w:rsidRPr="002244BB">
        <w:rPr>
          <w:rFonts w:eastAsia="Times New Roman" w:cs="Arial"/>
          <w:b/>
          <w:bCs/>
          <w:color w:val="000000" w:themeColor="text1"/>
          <w:sz w:val="24"/>
          <w:szCs w:val="24"/>
          <w:bdr w:val="none" w:sz="0" w:space="0" w:color="auto" w:frame="1"/>
          <w:lang w:eastAsia="en-IN"/>
        </w:rPr>
        <w:t>batch process</w:t>
      </w:r>
      <w:r w:rsidRPr="00FB32B8">
        <w:rPr>
          <w:rFonts w:eastAsia="Times New Roman" w:cs="Arial"/>
          <w:color w:val="000000" w:themeColor="text1"/>
          <w:sz w:val="24"/>
          <w:szCs w:val="24"/>
          <w:lang w:eastAsia="en-IN"/>
        </w:rPr>
        <w:t> huge amounts of data which you already have with you.</w:t>
      </w:r>
    </w:p>
    <w:p w:rsidR="00FB32B8" w:rsidRPr="00FB32B8" w:rsidRDefault="00FB32B8" w:rsidP="00FB32B8">
      <w:pPr>
        <w:numPr>
          <w:ilvl w:val="0"/>
          <w:numId w:val="2"/>
        </w:numPr>
        <w:shd w:val="clear" w:color="auto" w:fill="FFFFFF"/>
        <w:spacing w:after="120" w:line="240" w:lineRule="auto"/>
        <w:textAlignment w:val="baseline"/>
        <w:rPr>
          <w:rFonts w:eastAsia="Times New Roman" w:cs="Arial"/>
          <w:color w:val="000000" w:themeColor="text1"/>
          <w:sz w:val="24"/>
          <w:szCs w:val="24"/>
          <w:lang w:eastAsia="en-IN"/>
        </w:rPr>
      </w:pPr>
      <w:r w:rsidRPr="00FB32B8">
        <w:rPr>
          <w:rFonts w:eastAsia="Times New Roman" w:cs="Arial"/>
          <w:color w:val="000000" w:themeColor="text1"/>
          <w:sz w:val="24"/>
          <w:szCs w:val="24"/>
          <w:lang w:eastAsia="en-IN"/>
        </w:rPr>
        <w:t>When you can get the desired result with a standalone system. It's obviously less painful to configure and manage a standalone system as compared to a distributed system.</w:t>
      </w:r>
    </w:p>
    <w:p w:rsidR="00FB32B8" w:rsidRPr="00FB32B8" w:rsidRDefault="00FB32B8" w:rsidP="00FB32B8">
      <w:pPr>
        <w:numPr>
          <w:ilvl w:val="0"/>
          <w:numId w:val="2"/>
        </w:numPr>
        <w:shd w:val="clear" w:color="auto" w:fill="FFFFFF"/>
        <w:spacing w:after="0" w:line="240" w:lineRule="auto"/>
        <w:textAlignment w:val="baseline"/>
        <w:rPr>
          <w:rFonts w:eastAsia="Times New Roman" w:cs="Arial"/>
          <w:color w:val="000000" w:themeColor="text1"/>
          <w:sz w:val="24"/>
          <w:szCs w:val="24"/>
          <w:lang w:eastAsia="en-IN"/>
        </w:rPr>
      </w:pPr>
      <w:r w:rsidRPr="00FB32B8">
        <w:rPr>
          <w:rFonts w:eastAsia="Times New Roman" w:cs="Arial"/>
          <w:color w:val="000000" w:themeColor="text1"/>
          <w:sz w:val="24"/>
          <w:szCs w:val="24"/>
          <w:lang w:eastAsia="en-IN"/>
        </w:rPr>
        <w:t>When you have </w:t>
      </w:r>
      <w:r w:rsidRPr="002244BB">
        <w:rPr>
          <w:rFonts w:eastAsia="Times New Roman" w:cs="Arial"/>
          <w:b/>
          <w:bCs/>
          <w:color w:val="000000" w:themeColor="text1"/>
          <w:sz w:val="24"/>
          <w:szCs w:val="24"/>
          <w:bdr w:val="none" w:sz="0" w:space="0" w:color="auto" w:frame="1"/>
          <w:lang w:eastAsia="en-IN"/>
        </w:rPr>
        <w:t>OLTP</w:t>
      </w:r>
      <w:r w:rsidRPr="00FB32B8">
        <w:rPr>
          <w:rFonts w:eastAsia="Times New Roman" w:cs="Arial"/>
          <w:color w:val="000000" w:themeColor="text1"/>
          <w:sz w:val="24"/>
          <w:szCs w:val="24"/>
          <w:lang w:eastAsia="en-IN"/>
        </w:rPr>
        <w:t> needs. MR is not suitable for a large number of short on-line transactions.</w:t>
      </w:r>
    </w:p>
    <w:p w:rsidR="00FB32B8" w:rsidRPr="002244BB" w:rsidRDefault="00FB32B8" w:rsidP="00FB32B8">
      <w:pPr>
        <w:rPr>
          <w:color w:val="000000" w:themeColor="text1"/>
          <w:sz w:val="24"/>
          <w:szCs w:val="24"/>
        </w:rPr>
      </w:pPr>
    </w:p>
    <w:p w:rsidR="00FB32B8" w:rsidRPr="002244BB" w:rsidRDefault="00FB32B8" w:rsidP="00FB32B8">
      <w:pPr>
        <w:rPr>
          <w:color w:val="000000" w:themeColor="text1"/>
          <w:sz w:val="24"/>
          <w:szCs w:val="24"/>
        </w:rPr>
      </w:pPr>
    </w:p>
    <w:p w:rsidR="00FB32B8" w:rsidRPr="002244BB" w:rsidRDefault="00FB32B8" w:rsidP="002244BB">
      <w:pPr>
        <w:pStyle w:val="ListParagraph"/>
        <w:numPr>
          <w:ilvl w:val="0"/>
          <w:numId w:val="5"/>
        </w:numPr>
        <w:rPr>
          <w:color w:val="000000" w:themeColor="text1"/>
          <w:sz w:val="24"/>
          <w:szCs w:val="24"/>
        </w:rPr>
      </w:pPr>
      <w:r w:rsidRPr="002244BB">
        <w:rPr>
          <w:color w:val="000000" w:themeColor="text1"/>
          <w:sz w:val="24"/>
          <w:szCs w:val="24"/>
        </w:rPr>
        <w:t>What is RDD and</w:t>
      </w:r>
      <w:r w:rsidR="002244BB" w:rsidRPr="002244BB">
        <w:rPr>
          <w:color w:val="000000" w:themeColor="text1"/>
          <w:sz w:val="24"/>
          <w:szCs w:val="24"/>
        </w:rPr>
        <w:t xml:space="preserve"> </w:t>
      </w:r>
      <w:proofErr w:type="spellStart"/>
      <w:r w:rsidRPr="002244BB">
        <w:rPr>
          <w:color w:val="000000" w:themeColor="text1"/>
          <w:sz w:val="24"/>
          <w:szCs w:val="24"/>
        </w:rPr>
        <w:t>itsFeatures</w:t>
      </w:r>
      <w:proofErr w:type="spellEnd"/>
    </w:p>
    <w:p w:rsidR="00FB32B8" w:rsidRPr="002244BB" w:rsidRDefault="00FB32B8" w:rsidP="00FB32B8">
      <w:pPr>
        <w:rPr>
          <w:color w:val="000000" w:themeColor="text1"/>
          <w:spacing w:val="3"/>
          <w:sz w:val="24"/>
          <w:szCs w:val="24"/>
          <w:shd w:val="clear" w:color="auto" w:fill="FFFFFF"/>
        </w:rPr>
      </w:pPr>
      <w:r w:rsidRPr="002244BB">
        <w:rPr>
          <w:color w:val="000000" w:themeColor="text1"/>
          <w:sz w:val="24"/>
          <w:szCs w:val="24"/>
        </w:rPr>
        <w:t xml:space="preserve">                </w:t>
      </w:r>
      <w:r w:rsidRPr="002244BB">
        <w:rPr>
          <w:rStyle w:val="Strong"/>
          <w:color w:val="000000" w:themeColor="text1"/>
          <w:spacing w:val="3"/>
          <w:sz w:val="24"/>
          <w:szCs w:val="24"/>
          <w:shd w:val="clear" w:color="auto" w:fill="FFFFFF"/>
        </w:rPr>
        <w:t>Resilient Distributed Dataset</w:t>
      </w:r>
      <w:r w:rsidRPr="002244BB">
        <w:rPr>
          <w:color w:val="000000" w:themeColor="text1"/>
          <w:spacing w:val="3"/>
          <w:sz w:val="24"/>
          <w:szCs w:val="24"/>
          <w:shd w:val="clear" w:color="auto" w:fill="FFFFFF"/>
        </w:rPr>
        <w:t> (aka </w:t>
      </w:r>
      <w:r w:rsidRPr="002244BB">
        <w:rPr>
          <w:rStyle w:val="Strong"/>
          <w:color w:val="000000" w:themeColor="text1"/>
          <w:spacing w:val="3"/>
          <w:sz w:val="24"/>
          <w:szCs w:val="24"/>
          <w:shd w:val="clear" w:color="auto" w:fill="FFFFFF"/>
        </w:rPr>
        <w:t>RDD</w:t>
      </w:r>
      <w:r w:rsidRPr="002244BB">
        <w:rPr>
          <w:color w:val="000000" w:themeColor="text1"/>
          <w:spacing w:val="3"/>
          <w:sz w:val="24"/>
          <w:szCs w:val="24"/>
          <w:shd w:val="clear" w:color="auto" w:fill="FFFFFF"/>
        </w:rPr>
        <w:t>) is the primary data abstraction in Apache Spa</w:t>
      </w:r>
      <w:r w:rsidRPr="002244BB">
        <w:rPr>
          <w:color w:val="000000" w:themeColor="text1"/>
          <w:spacing w:val="3"/>
          <w:sz w:val="24"/>
          <w:szCs w:val="24"/>
          <w:shd w:val="clear" w:color="auto" w:fill="FFFFFF"/>
        </w:rPr>
        <w:t>rk and the core of Spark (spark core)</w:t>
      </w:r>
    </w:p>
    <w:p w:rsidR="00FB32B8" w:rsidRPr="002244BB" w:rsidRDefault="00FB32B8" w:rsidP="00FB32B8">
      <w:pPr>
        <w:rPr>
          <w:color w:val="000000" w:themeColor="text1"/>
          <w:sz w:val="24"/>
          <w:szCs w:val="24"/>
        </w:rPr>
      </w:pPr>
      <w:r w:rsidRPr="002244BB">
        <w:rPr>
          <w:color w:val="000000" w:themeColor="text1"/>
          <w:spacing w:val="3"/>
          <w:sz w:val="24"/>
          <w:szCs w:val="24"/>
          <w:shd w:val="clear" w:color="auto" w:fill="FFFFFF"/>
        </w:rPr>
        <w:t>A RDD is a resilient and distributed collection of records spread over </w:t>
      </w:r>
      <w:hyperlink r:id="rId5" w:anchor="getPartitions" w:history="1">
        <w:r w:rsidRPr="002244BB">
          <w:rPr>
            <w:rStyle w:val="Hyperlink"/>
            <w:color w:val="000000" w:themeColor="text1"/>
            <w:spacing w:val="3"/>
            <w:sz w:val="24"/>
            <w:szCs w:val="24"/>
            <w:u w:val="none"/>
            <w:shd w:val="clear" w:color="auto" w:fill="FFFFFF"/>
          </w:rPr>
          <w:t>one or many partitions</w:t>
        </w:r>
      </w:hyperlink>
    </w:p>
    <w:p w:rsidR="00FB32B8" w:rsidRPr="002244BB" w:rsidRDefault="00FB32B8" w:rsidP="00FB32B8">
      <w:pPr>
        <w:rPr>
          <w:color w:val="000000" w:themeColor="text1"/>
          <w:sz w:val="24"/>
          <w:szCs w:val="24"/>
        </w:rPr>
      </w:pPr>
      <w:r w:rsidRPr="002244BB">
        <w:rPr>
          <w:color w:val="000000" w:themeColor="text1"/>
          <w:sz w:val="24"/>
          <w:szCs w:val="24"/>
        </w:rPr>
        <w:t>Using RDD Spark hides data partitioning and so distribution that in turn allowed them to design parallel computational framework with a higher-level programming interface (API) for four mainstream programming languages.</w:t>
      </w:r>
    </w:p>
    <w:p w:rsidR="00FB32B8" w:rsidRPr="002244BB" w:rsidRDefault="00FB32B8" w:rsidP="00FB32B8">
      <w:pPr>
        <w:rPr>
          <w:color w:val="000000" w:themeColor="text1"/>
          <w:sz w:val="24"/>
          <w:szCs w:val="24"/>
        </w:rPr>
      </w:pPr>
      <w:r w:rsidRPr="002244BB">
        <w:rPr>
          <w:color w:val="000000" w:themeColor="text1"/>
          <w:sz w:val="24"/>
          <w:szCs w:val="24"/>
        </w:rPr>
        <w:t>The features of RDDs (decomposing the name):</w:t>
      </w:r>
    </w:p>
    <w:p w:rsidR="00FB32B8" w:rsidRPr="002244BB" w:rsidRDefault="00FB32B8" w:rsidP="00FB32B8">
      <w:pPr>
        <w:rPr>
          <w:color w:val="000000" w:themeColor="text1"/>
          <w:sz w:val="24"/>
          <w:szCs w:val="24"/>
        </w:rPr>
      </w:pPr>
      <w:r w:rsidRPr="002244BB">
        <w:rPr>
          <w:color w:val="000000" w:themeColor="text1"/>
          <w:sz w:val="24"/>
          <w:szCs w:val="24"/>
        </w:rPr>
        <w:t xml:space="preserve">Resilient, i.e. fault-tolerant with the help of RDD lineage graph and so able to </w:t>
      </w:r>
      <w:proofErr w:type="spellStart"/>
      <w:r w:rsidRPr="002244BB">
        <w:rPr>
          <w:color w:val="000000" w:themeColor="text1"/>
          <w:sz w:val="24"/>
          <w:szCs w:val="24"/>
        </w:rPr>
        <w:t>recompute</w:t>
      </w:r>
      <w:proofErr w:type="spellEnd"/>
      <w:r w:rsidRPr="002244BB">
        <w:rPr>
          <w:color w:val="000000" w:themeColor="text1"/>
          <w:sz w:val="24"/>
          <w:szCs w:val="24"/>
        </w:rPr>
        <w:t xml:space="preserve"> missing or damaged partitions due to node failures.</w:t>
      </w:r>
    </w:p>
    <w:p w:rsidR="00FB32B8" w:rsidRPr="002244BB" w:rsidRDefault="00FB32B8" w:rsidP="00FB32B8">
      <w:pPr>
        <w:rPr>
          <w:color w:val="000000" w:themeColor="text1"/>
          <w:sz w:val="24"/>
          <w:szCs w:val="24"/>
        </w:rPr>
      </w:pPr>
      <w:r w:rsidRPr="002244BB">
        <w:rPr>
          <w:color w:val="000000" w:themeColor="text1"/>
          <w:sz w:val="24"/>
          <w:szCs w:val="24"/>
        </w:rPr>
        <w:t>Distributed with data residing on multiple nodes in a cluster.</w:t>
      </w:r>
    </w:p>
    <w:p w:rsidR="00FB32B8" w:rsidRPr="002244BB" w:rsidRDefault="00FB32B8" w:rsidP="00FB32B8">
      <w:pPr>
        <w:rPr>
          <w:color w:val="000000" w:themeColor="text1"/>
          <w:sz w:val="24"/>
          <w:szCs w:val="24"/>
        </w:rPr>
      </w:pPr>
      <w:r w:rsidRPr="002244BB">
        <w:rPr>
          <w:color w:val="000000" w:themeColor="text1"/>
          <w:sz w:val="24"/>
          <w:szCs w:val="24"/>
        </w:rPr>
        <w:t>Dataset is a collection of partitioned data with primitive values or values of values, e.g. tuples or other objects (that represent records of the data you work with)</w:t>
      </w:r>
      <w:proofErr w:type="gramStart"/>
      <w:r w:rsidRPr="002244BB">
        <w:rPr>
          <w:color w:val="000000" w:themeColor="text1"/>
          <w:sz w:val="24"/>
          <w:szCs w:val="24"/>
        </w:rPr>
        <w:t>.+</w:t>
      </w:r>
      <w:proofErr w:type="gramEnd"/>
    </w:p>
    <w:p w:rsidR="00FB32B8" w:rsidRPr="002244BB" w:rsidRDefault="00FB32B8" w:rsidP="00FB32B8">
      <w:pPr>
        <w:rPr>
          <w:color w:val="000000" w:themeColor="text1"/>
          <w:sz w:val="24"/>
          <w:szCs w:val="24"/>
        </w:rPr>
      </w:pPr>
      <w:r w:rsidRPr="002244BB">
        <w:rPr>
          <w:color w:val="000000" w:themeColor="text1"/>
          <w:sz w:val="24"/>
          <w:szCs w:val="24"/>
        </w:rPr>
        <w:t>In-Memory, i.e. data inside RDD is stored in memory as much (size) and long (time) as possible.</w:t>
      </w:r>
    </w:p>
    <w:p w:rsidR="00FB32B8" w:rsidRPr="002244BB" w:rsidRDefault="00FB32B8" w:rsidP="00FB32B8">
      <w:pPr>
        <w:rPr>
          <w:color w:val="000000" w:themeColor="text1"/>
          <w:sz w:val="24"/>
          <w:szCs w:val="24"/>
        </w:rPr>
      </w:pPr>
      <w:r w:rsidRPr="002244BB">
        <w:rPr>
          <w:color w:val="000000" w:themeColor="text1"/>
          <w:sz w:val="24"/>
          <w:szCs w:val="24"/>
        </w:rPr>
        <w:t>Immutable or Read-Only, i.e. it does not change once created and can only be transformed using transformations to new RDDs.</w:t>
      </w:r>
    </w:p>
    <w:p w:rsidR="00FB32B8" w:rsidRPr="002244BB" w:rsidRDefault="00FB32B8" w:rsidP="00FB32B8">
      <w:pPr>
        <w:rPr>
          <w:color w:val="000000" w:themeColor="text1"/>
          <w:sz w:val="24"/>
          <w:szCs w:val="24"/>
        </w:rPr>
      </w:pPr>
      <w:r w:rsidRPr="002244BB">
        <w:rPr>
          <w:color w:val="000000" w:themeColor="text1"/>
          <w:sz w:val="24"/>
          <w:szCs w:val="24"/>
        </w:rPr>
        <w:lastRenderedPageBreak/>
        <w:t>Lazy evaluated, i.e. the data inside RDD is not available or transformed until an action is executed that triggers the execution.</w:t>
      </w:r>
    </w:p>
    <w:p w:rsidR="00FB32B8" w:rsidRPr="002244BB" w:rsidRDefault="00FB32B8" w:rsidP="00FB32B8">
      <w:pPr>
        <w:rPr>
          <w:color w:val="000000" w:themeColor="text1"/>
          <w:sz w:val="24"/>
          <w:szCs w:val="24"/>
        </w:rPr>
      </w:pPr>
      <w:r w:rsidRPr="002244BB">
        <w:rPr>
          <w:color w:val="000000" w:themeColor="text1"/>
          <w:sz w:val="24"/>
          <w:szCs w:val="24"/>
        </w:rPr>
        <w:t>Cacheable, i.e. you can hold all the data in a persistent "storage" like memory (default and the most preferred) or disk (the least preferred due to access speed).</w:t>
      </w:r>
    </w:p>
    <w:p w:rsidR="00FB32B8" w:rsidRPr="002244BB" w:rsidRDefault="00FB32B8" w:rsidP="00FB32B8">
      <w:pPr>
        <w:rPr>
          <w:color w:val="000000" w:themeColor="text1"/>
          <w:sz w:val="24"/>
          <w:szCs w:val="24"/>
        </w:rPr>
      </w:pPr>
      <w:r w:rsidRPr="002244BB">
        <w:rPr>
          <w:color w:val="000000" w:themeColor="text1"/>
          <w:sz w:val="24"/>
          <w:szCs w:val="24"/>
        </w:rPr>
        <w:t>Parallel, i.e. process data in parallel.</w:t>
      </w:r>
    </w:p>
    <w:p w:rsidR="00FB32B8" w:rsidRPr="002244BB" w:rsidRDefault="00FB32B8" w:rsidP="00FB32B8">
      <w:pPr>
        <w:rPr>
          <w:color w:val="000000" w:themeColor="text1"/>
          <w:sz w:val="24"/>
          <w:szCs w:val="24"/>
        </w:rPr>
      </w:pPr>
      <w:r w:rsidRPr="002244BB">
        <w:rPr>
          <w:color w:val="000000" w:themeColor="text1"/>
          <w:sz w:val="24"/>
          <w:szCs w:val="24"/>
        </w:rPr>
        <w:t xml:space="preserve">Typed — RDD records have types, e.g. Long in </w:t>
      </w:r>
      <w:proofErr w:type="gramStart"/>
      <w:r w:rsidRPr="002244BB">
        <w:rPr>
          <w:color w:val="000000" w:themeColor="text1"/>
          <w:sz w:val="24"/>
          <w:szCs w:val="24"/>
        </w:rPr>
        <w:t>RDD[</w:t>
      </w:r>
      <w:proofErr w:type="gramEnd"/>
      <w:r w:rsidRPr="002244BB">
        <w:rPr>
          <w:color w:val="000000" w:themeColor="text1"/>
          <w:sz w:val="24"/>
          <w:szCs w:val="24"/>
        </w:rPr>
        <w:t>Long] or (</w:t>
      </w:r>
      <w:proofErr w:type="spellStart"/>
      <w:r w:rsidRPr="002244BB">
        <w:rPr>
          <w:color w:val="000000" w:themeColor="text1"/>
          <w:sz w:val="24"/>
          <w:szCs w:val="24"/>
        </w:rPr>
        <w:t>Int</w:t>
      </w:r>
      <w:proofErr w:type="spellEnd"/>
      <w:r w:rsidRPr="002244BB">
        <w:rPr>
          <w:color w:val="000000" w:themeColor="text1"/>
          <w:sz w:val="24"/>
          <w:szCs w:val="24"/>
        </w:rPr>
        <w:t>, String) in RDD[(</w:t>
      </w:r>
      <w:proofErr w:type="spellStart"/>
      <w:r w:rsidRPr="002244BB">
        <w:rPr>
          <w:color w:val="000000" w:themeColor="text1"/>
          <w:sz w:val="24"/>
          <w:szCs w:val="24"/>
        </w:rPr>
        <w:t>Int</w:t>
      </w:r>
      <w:proofErr w:type="spellEnd"/>
      <w:r w:rsidRPr="002244BB">
        <w:rPr>
          <w:color w:val="000000" w:themeColor="text1"/>
          <w:sz w:val="24"/>
          <w:szCs w:val="24"/>
        </w:rPr>
        <w:t>, String)].</w:t>
      </w:r>
    </w:p>
    <w:p w:rsidR="00FB32B8" w:rsidRPr="002244BB" w:rsidRDefault="00FB32B8" w:rsidP="00FB32B8">
      <w:pPr>
        <w:rPr>
          <w:color w:val="000000" w:themeColor="text1"/>
          <w:sz w:val="24"/>
          <w:szCs w:val="24"/>
        </w:rPr>
      </w:pPr>
      <w:r w:rsidRPr="002244BB">
        <w:rPr>
          <w:color w:val="000000" w:themeColor="text1"/>
          <w:sz w:val="24"/>
          <w:szCs w:val="24"/>
        </w:rPr>
        <w:t>Partitioned — records are partitioned (split into logical partitions) and distributed across nodes in a cluster.</w:t>
      </w:r>
    </w:p>
    <w:p w:rsidR="00FB32B8" w:rsidRPr="002244BB" w:rsidRDefault="00FB32B8" w:rsidP="00FB32B8">
      <w:pPr>
        <w:rPr>
          <w:color w:val="000000" w:themeColor="text1"/>
          <w:sz w:val="24"/>
          <w:szCs w:val="24"/>
        </w:rPr>
      </w:pPr>
      <w:r w:rsidRPr="002244BB">
        <w:rPr>
          <w:color w:val="000000" w:themeColor="text1"/>
          <w:sz w:val="24"/>
          <w:szCs w:val="24"/>
        </w:rPr>
        <w:t>Location-Stickiness — RDD can define placement preferences to compute partitions (as close to the records as possible).</w:t>
      </w:r>
    </w:p>
    <w:p w:rsidR="00FB32B8" w:rsidRPr="002244BB" w:rsidRDefault="00FB32B8" w:rsidP="00FB32B8">
      <w:pPr>
        <w:rPr>
          <w:color w:val="000000" w:themeColor="text1"/>
          <w:sz w:val="24"/>
          <w:szCs w:val="24"/>
        </w:rPr>
      </w:pPr>
    </w:p>
    <w:p w:rsidR="00FB32B8" w:rsidRPr="002244BB" w:rsidRDefault="00FB32B8" w:rsidP="00FB32B8">
      <w:pPr>
        <w:rPr>
          <w:color w:val="000000" w:themeColor="text1"/>
          <w:sz w:val="24"/>
          <w:szCs w:val="24"/>
        </w:rPr>
      </w:pPr>
    </w:p>
    <w:p w:rsidR="00FB32B8" w:rsidRPr="002244BB" w:rsidRDefault="002244BB" w:rsidP="002244BB">
      <w:pPr>
        <w:pStyle w:val="ListParagraph"/>
        <w:numPr>
          <w:ilvl w:val="0"/>
          <w:numId w:val="5"/>
        </w:numPr>
        <w:rPr>
          <w:color w:val="000000" w:themeColor="text1"/>
          <w:sz w:val="24"/>
          <w:szCs w:val="24"/>
        </w:rPr>
      </w:pPr>
      <w:r w:rsidRPr="002244BB">
        <w:rPr>
          <w:color w:val="000000" w:themeColor="text1"/>
          <w:sz w:val="24"/>
          <w:szCs w:val="24"/>
        </w:rPr>
        <w:t>List down few Spark RDD operations and explain each of them.</w:t>
      </w:r>
    </w:p>
    <w:p w:rsidR="002244BB" w:rsidRPr="002244BB" w:rsidRDefault="002244BB" w:rsidP="00FB32B8">
      <w:pPr>
        <w:rPr>
          <w:color w:val="000000" w:themeColor="text1"/>
          <w:sz w:val="24"/>
          <w:szCs w:val="24"/>
        </w:rPr>
      </w:pPr>
    </w:p>
    <w:p w:rsidR="002244BB" w:rsidRPr="002244BB" w:rsidRDefault="002244BB" w:rsidP="002244BB">
      <w:pPr>
        <w:spacing w:before="540" w:after="180" w:line="240" w:lineRule="auto"/>
        <w:textAlignment w:val="baseline"/>
        <w:outlineLvl w:val="5"/>
        <w:rPr>
          <w:rFonts w:eastAsia="Times New Roman" w:cs="Arial"/>
          <w:bCs/>
          <w:color w:val="000000" w:themeColor="text1"/>
          <w:sz w:val="24"/>
          <w:szCs w:val="24"/>
          <w:lang w:eastAsia="en-IN"/>
        </w:rPr>
      </w:pPr>
      <w:r w:rsidRPr="002244BB">
        <w:rPr>
          <w:rFonts w:eastAsia="Times New Roman" w:cs="Arial"/>
          <w:bCs/>
          <w:color w:val="000000" w:themeColor="text1"/>
          <w:sz w:val="24"/>
          <w:szCs w:val="24"/>
          <w:lang w:eastAsia="en-IN"/>
        </w:rPr>
        <w:t>Apache Spark RDD Operations</w:t>
      </w:r>
    </w:p>
    <w:p w:rsidR="002244BB" w:rsidRPr="002244BB" w:rsidRDefault="002244BB" w:rsidP="002244BB">
      <w:pPr>
        <w:numPr>
          <w:ilvl w:val="0"/>
          <w:numId w:val="4"/>
        </w:numPr>
        <w:spacing w:after="0" w:line="240" w:lineRule="auto"/>
        <w:ind w:left="300"/>
        <w:textAlignment w:val="baseline"/>
        <w:rPr>
          <w:rFonts w:eastAsia="Times New Roman" w:cs="Arial"/>
          <w:color w:val="000000" w:themeColor="text1"/>
          <w:sz w:val="24"/>
          <w:szCs w:val="24"/>
          <w:lang w:eastAsia="en-IN"/>
        </w:rPr>
      </w:pPr>
      <w:r w:rsidRPr="002244BB">
        <w:rPr>
          <w:rFonts w:eastAsia="Times New Roman" w:cs="Arial"/>
          <w:color w:val="000000" w:themeColor="text1"/>
          <w:sz w:val="24"/>
          <w:szCs w:val="24"/>
          <w:lang w:eastAsia="en-IN"/>
        </w:rPr>
        <w:t>Transformations</w:t>
      </w:r>
    </w:p>
    <w:p w:rsidR="002244BB" w:rsidRPr="002244BB" w:rsidRDefault="002244BB" w:rsidP="002244BB">
      <w:pPr>
        <w:numPr>
          <w:ilvl w:val="0"/>
          <w:numId w:val="4"/>
        </w:numPr>
        <w:spacing w:after="0" w:line="240" w:lineRule="auto"/>
        <w:ind w:left="300"/>
        <w:textAlignment w:val="baseline"/>
        <w:rPr>
          <w:rFonts w:eastAsia="Times New Roman" w:cs="Arial"/>
          <w:color w:val="000000" w:themeColor="text1"/>
          <w:sz w:val="24"/>
          <w:szCs w:val="24"/>
          <w:lang w:eastAsia="en-IN"/>
        </w:rPr>
      </w:pPr>
      <w:r w:rsidRPr="002244BB">
        <w:rPr>
          <w:rFonts w:eastAsia="Times New Roman" w:cs="Arial"/>
          <w:color w:val="000000" w:themeColor="text1"/>
          <w:sz w:val="24"/>
          <w:szCs w:val="24"/>
          <w:lang w:eastAsia="en-IN"/>
        </w:rPr>
        <w:t>Actions</w:t>
      </w:r>
    </w:p>
    <w:p w:rsidR="002244BB" w:rsidRPr="002244BB" w:rsidRDefault="002244BB" w:rsidP="00FB32B8">
      <w:pPr>
        <w:rPr>
          <w:color w:val="000000" w:themeColor="text1"/>
          <w:sz w:val="24"/>
          <w:szCs w:val="24"/>
        </w:rPr>
      </w:pPr>
    </w:p>
    <w:p w:rsidR="002244BB" w:rsidRPr="002244BB" w:rsidRDefault="002244BB" w:rsidP="00FB32B8">
      <w:pPr>
        <w:rPr>
          <w:rFonts w:cs="Arial"/>
          <w:color w:val="000000" w:themeColor="text1"/>
          <w:sz w:val="24"/>
          <w:szCs w:val="24"/>
          <w:shd w:val="clear" w:color="auto" w:fill="FFFFFF"/>
        </w:rPr>
      </w:pPr>
      <w:proofErr w:type="gramStart"/>
      <w:r w:rsidRPr="002244BB">
        <w:rPr>
          <w:color w:val="000000" w:themeColor="text1"/>
          <w:sz w:val="24"/>
          <w:szCs w:val="24"/>
        </w:rPr>
        <w:t>Transformations :</w:t>
      </w:r>
      <w:proofErr w:type="gramEnd"/>
      <w:r w:rsidRPr="002244BB">
        <w:rPr>
          <w:color w:val="000000" w:themeColor="text1"/>
          <w:sz w:val="24"/>
          <w:szCs w:val="24"/>
        </w:rPr>
        <w:t xml:space="preserve">  </w:t>
      </w:r>
      <w:r w:rsidRPr="002244BB">
        <w:rPr>
          <w:rFonts w:cs="Arial"/>
          <w:color w:val="000000" w:themeColor="text1"/>
          <w:sz w:val="24"/>
          <w:szCs w:val="24"/>
          <w:shd w:val="clear" w:color="auto" w:fill="FFFFFF"/>
        </w:rPr>
        <w:t>Transformations are kind of operations which will transform your RDD data from one form to another. And when you apply this operation on any RDD, you will get a new RDD with transformed data (RDDs in Spark are immutable, Operations like </w:t>
      </w:r>
      <w:r w:rsidRPr="002244BB">
        <w:rPr>
          <w:rStyle w:val="HTMLCode"/>
          <w:rFonts w:asciiTheme="minorHAnsi" w:eastAsiaTheme="minorHAnsi" w:hAnsiTheme="minorHAnsi"/>
          <w:color w:val="000000" w:themeColor="text1"/>
          <w:sz w:val="24"/>
          <w:szCs w:val="24"/>
          <w:bdr w:val="single" w:sz="6" w:space="2" w:color="E3EDF3" w:frame="1"/>
          <w:shd w:val="clear" w:color="auto" w:fill="EBEBF5"/>
        </w:rPr>
        <w:t>map</w:t>
      </w:r>
      <w:r w:rsidRPr="002244BB">
        <w:rPr>
          <w:rFonts w:cs="Arial"/>
          <w:color w:val="000000" w:themeColor="text1"/>
          <w:sz w:val="24"/>
          <w:szCs w:val="24"/>
          <w:shd w:val="clear" w:color="auto" w:fill="FFFFFF"/>
        </w:rPr>
        <w:t>, </w:t>
      </w:r>
      <w:r w:rsidRPr="002244BB">
        <w:rPr>
          <w:rStyle w:val="HTMLCode"/>
          <w:rFonts w:asciiTheme="minorHAnsi" w:eastAsiaTheme="minorHAnsi" w:hAnsiTheme="minorHAnsi"/>
          <w:color w:val="000000" w:themeColor="text1"/>
          <w:sz w:val="24"/>
          <w:szCs w:val="24"/>
          <w:bdr w:val="single" w:sz="6" w:space="2" w:color="E3EDF3" w:frame="1"/>
          <w:shd w:val="clear" w:color="auto" w:fill="EBEBF5"/>
        </w:rPr>
        <w:t>filter</w:t>
      </w:r>
      <w:r w:rsidRPr="002244BB">
        <w:rPr>
          <w:rFonts w:cs="Arial"/>
          <w:color w:val="000000" w:themeColor="text1"/>
          <w:sz w:val="24"/>
          <w:szCs w:val="24"/>
          <w:shd w:val="clear" w:color="auto" w:fill="FFFFFF"/>
        </w:rPr>
        <w:t>, </w:t>
      </w:r>
      <w:proofErr w:type="spellStart"/>
      <w:r w:rsidRPr="002244BB">
        <w:rPr>
          <w:rStyle w:val="HTMLCode"/>
          <w:rFonts w:asciiTheme="minorHAnsi" w:eastAsiaTheme="minorHAnsi" w:hAnsiTheme="minorHAnsi"/>
          <w:color w:val="000000" w:themeColor="text1"/>
          <w:sz w:val="24"/>
          <w:szCs w:val="24"/>
          <w:bdr w:val="single" w:sz="6" w:space="2" w:color="E3EDF3" w:frame="1"/>
          <w:shd w:val="clear" w:color="auto" w:fill="EBEBF5"/>
        </w:rPr>
        <w:t>flatMap</w:t>
      </w:r>
      <w:proofErr w:type="spellEnd"/>
      <w:r w:rsidRPr="002244BB">
        <w:rPr>
          <w:rFonts w:cs="Arial"/>
          <w:color w:val="000000" w:themeColor="text1"/>
          <w:sz w:val="24"/>
          <w:szCs w:val="24"/>
          <w:shd w:val="clear" w:color="auto" w:fill="FFFFFF"/>
        </w:rPr>
        <w:t> are transformations.</w:t>
      </w:r>
    </w:p>
    <w:p w:rsidR="002244BB" w:rsidRPr="002244BB" w:rsidRDefault="002244BB" w:rsidP="00FB32B8">
      <w:pPr>
        <w:rPr>
          <w:rFonts w:cs="Arial"/>
          <w:color w:val="000000" w:themeColor="text1"/>
          <w:sz w:val="24"/>
          <w:szCs w:val="24"/>
          <w:shd w:val="clear" w:color="auto" w:fill="FFFFFF"/>
        </w:rPr>
      </w:pPr>
      <w:proofErr w:type="gramStart"/>
      <w:r w:rsidRPr="002244BB">
        <w:rPr>
          <w:rFonts w:cs="Arial"/>
          <w:color w:val="000000" w:themeColor="text1"/>
          <w:sz w:val="24"/>
          <w:szCs w:val="24"/>
          <w:shd w:val="clear" w:color="auto" w:fill="FFFFFF"/>
        </w:rPr>
        <w:t>when</w:t>
      </w:r>
      <w:proofErr w:type="gramEnd"/>
      <w:r w:rsidRPr="002244BB">
        <w:rPr>
          <w:rFonts w:cs="Arial"/>
          <w:color w:val="000000" w:themeColor="text1"/>
          <w:sz w:val="24"/>
          <w:szCs w:val="24"/>
          <w:shd w:val="clear" w:color="auto" w:fill="FFFFFF"/>
        </w:rPr>
        <w:t xml:space="preserve"> you apply the transformation on any RDD it will not perform the operation immediately. It will create a </w:t>
      </w:r>
      <w:proofErr w:type="gramStart"/>
      <w:r w:rsidRPr="002244BB">
        <w:rPr>
          <w:rFonts w:cs="Arial"/>
          <w:color w:val="000000" w:themeColor="text1"/>
          <w:sz w:val="24"/>
          <w:szCs w:val="24"/>
          <w:shd w:val="clear" w:color="auto" w:fill="FFFFFF"/>
        </w:rPr>
        <w:t>DAG(</w:t>
      </w:r>
      <w:proofErr w:type="gramEnd"/>
      <w:r w:rsidRPr="002244BB">
        <w:rPr>
          <w:rFonts w:cs="Arial"/>
          <w:color w:val="000000" w:themeColor="text1"/>
          <w:sz w:val="24"/>
          <w:szCs w:val="24"/>
          <w:shd w:val="clear" w:color="auto" w:fill="FFFFFF"/>
        </w:rPr>
        <w:t>Directed Acyclic Graph) using the applied operation, source RDD and function used for transformation. And it will keep on building this graph using the references till you apply any action operation on the last lined up RDD. That is why the transformation in Spark are lazy.</w:t>
      </w:r>
    </w:p>
    <w:p w:rsidR="002244BB" w:rsidRPr="002244BB" w:rsidRDefault="002244BB" w:rsidP="00FB32B8">
      <w:pPr>
        <w:rPr>
          <w:rFonts w:cs="Arial"/>
          <w:color w:val="000000" w:themeColor="text1"/>
          <w:sz w:val="24"/>
          <w:szCs w:val="24"/>
          <w:shd w:val="clear" w:color="auto" w:fill="FFFFFF"/>
        </w:rPr>
      </w:pPr>
    </w:p>
    <w:p w:rsidR="002244BB" w:rsidRPr="002244BB" w:rsidRDefault="002244BB" w:rsidP="002244BB">
      <w:pPr>
        <w:pStyle w:val="Heading2"/>
        <w:spacing w:before="540" w:after="180"/>
        <w:textAlignment w:val="baseline"/>
        <w:rPr>
          <w:rFonts w:asciiTheme="minorHAnsi" w:hAnsiTheme="minorHAnsi" w:cs="Arial"/>
          <w:color w:val="000000" w:themeColor="text1"/>
          <w:sz w:val="24"/>
          <w:szCs w:val="24"/>
        </w:rPr>
      </w:pPr>
      <w:r w:rsidRPr="002244BB">
        <w:rPr>
          <w:rFonts w:asciiTheme="minorHAnsi" w:hAnsiTheme="minorHAnsi" w:cs="Arial"/>
          <w:color w:val="000000" w:themeColor="text1"/>
          <w:sz w:val="24"/>
          <w:szCs w:val="24"/>
        </w:rPr>
        <w:t>Action Operations</w:t>
      </w:r>
    </w:p>
    <w:p w:rsidR="002244BB" w:rsidRPr="002244BB" w:rsidRDefault="002244BB" w:rsidP="002244BB">
      <w:pPr>
        <w:pStyle w:val="NormalWeb"/>
        <w:spacing w:before="0" w:beforeAutospacing="0" w:after="0" w:afterAutospacing="0"/>
        <w:textAlignment w:val="baseline"/>
        <w:rPr>
          <w:rFonts w:asciiTheme="minorHAnsi" w:hAnsiTheme="minorHAnsi" w:cs="Arial"/>
          <w:color w:val="000000" w:themeColor="text1"/>
        </w:rPr>
      </w:pPr>
      <w:r w:rsidRPr="002244BB">
        <w:rPr>
          <w:rFonts w:asciiTheme="minorHAnsi" w:hAnsiTheme="minorHAnsi" w:cs="Arial"/>
          <w:color w:val="000000" w:themeColor="text1"/>
        </w:rPr>
        <w:t xml:space="preserve">This kind of operation will also give you another RDD but this operation will trigger all the lined up transformation on the base RDD (or in the DAG) </w:t>
      </w:r>
      <w:proofErr w:type="spellStart"/>
      <w:r w:rsidRPr="002244BB">
        <w:rPr>
          <w:rFonts w:asciiTheme="minorHAnsi" w:hAnsiTheme="minorHAnsi" w:cs="Arial"/>
          <w:color w:val="000000" w:themeColor="text1"/>
        </w:rPr>
        <w:t>and than</w:t>
      </w:r>
      <w:proofErr w:type="spellEnd"/>
      <w:r w:rsidRPr="002244BB">
        <w:rPr>
          <w:rFonts w:asciiTheme="minorHAnsi" w:hAnsiTheme="minorHAnsi" w:cs="Arial"/>
          <w:color w:val="000000" w:themeColor="text1"/>
        </w:rPr>
        <w:t xml:space="preserve"> execute the action operation on the last RDD. Operations like </w:t>
      </w:r>
      <w:r w:rsidRPr="002244BB">
        <w:rPr>
          <w:rStyle w:val="HTMLCode"/>
          <w:rFonts w:asciiTheme="minorHAnsi" w:hAnsiTheme="minorHAnsi"/>
          <w:color w:val="000000" w:themeColor="text1"/>
          <w:sz w:val="24"/>
          <w:szCs w:val="24"/>
          <w:bdr w:val="single" w:sz="6" w:space="2" w:color="E3EDF3" w:frame="1"/>
          <w:shd w:val="clear" w:color="auto" w:fill="EBEBF5"/>
        </w:rPr>
        <w:t>collect</w:t>
      </w:r>
      <w:r w:rsidRPr="002244BB">
        <w:rPr>
          <w:rFonts w:asciiTheme="minorHAnsi" w:hAnsiTheme="minorHAnsi" w:cs="Arial"/>
          <w:color w:val="000000" w:themeColor="text1"/>
        </w:rPr>
        <w:t>, </w:t>
      </w:r>
      <w:r w:rsidRPr="002244BB">
        <w:rPr>
          <w:rStyle w:val="HTMLCode"/>
          <w:rFonts w:asciiTheme="minorHAnsi" w:hAnsiTheme="minorHAnsi"/>
          <w:color w:val="000000" w:themeColor="text1"/>
          <w:sz w:val="24"/>
          <w:szCs w:val="24"/>
          <w:bdr w:val="single" w:sz="6" w:space="2" w:color="E3EDF3" w:frame="1"/>
          <w:shd w:val="clear" w:color="auto" w:fill="EBEBF5"/>
        </w:rPr>
        <w:t>count</w:t>
      </w:r>
      <w:r w:rsidRPr="002244BB">
        <w:rPr>
          <w:rFonts w:asciiTheme="minorHAnsi" w:hAnsiTheme="minorHAnsi" w:cs="Arial"/>
          <w:color w:val="000000" w:themeColor="text1"/>
        </w:rPr>
        <w:t>, </w:t>
      </w:r>
      <w:r w:rsidRPr="002244BB">
        <w:rPr>
          <w:rStyle w:val="HTMLCode"/>
          <w:rFonts w:asciiTheme="minorHAnsi" w:hAnsiTheme="minorHAnsi"/>
          <w:color w:val="000000" w:themeColor="text1"/>
          <w:sz w:val="24"/>
          <w:szCs w:val="24"/>
          <w:bdr w:val="single" w:sz="6" w:space="2" w:color="E3EDF3" w:frame="1"/>
          <w:shd w:val="clear" w:color="auto" w:fill="EBEBF5"/>
        </w:rPr>
        <w:t>first</w:t>
      </w:r>
      <w:r w:rsidRPr="002244BB">
        <w:rPr>
          <w:rFonts w:asciiTheme="minorHAnsi" w:hAnsiTheme="minorHAnsi" w:cs="Arial"/>
          <w:color w:val="000000" w:themeColor="text1"/>
        </w:rPr>
        <w:t>, </w:t>
      </w:r>
      <w:proofErr w:type="spellStart"/>
      <w:r w:rsidRPr="002244BB">
        <w:rPr>
          <w:rStyle w:val="HTMLCode"/>
          <w:rFonts w:asciiTheme="minorHAnsi" w:hAnsiTheme="minorHAnsi"/>
          <w:color w:val="000000" w:themeColor="text1"/>
          <w:sz w:val="24"/>
          <w:szCs w:val="24"/>
          <w:bdr w:val="single" w:sz="6" w:space="2" w:color="E3EDF3" w:frame="1"/>
          <w:shd w:val="clear" w:color="auto" w:fill="EBEBF5"/>
        </w:rPr>
        <w:t>saveAsTextFile</w:t>
      </w:r>
      <w:proofErr w:type="spellEnd"/>
      <w:r w:rsidRPr="002244BB">
        <w:rPr>
          <w:rFonts w:asciiTheme="minorHAnsi" w:hAnsiTheme="minorHAnsi" w:cs="Arial"/>
          <w:color w:val="000000" w:themeColor="text1"/>
        </w:rPr>
        <w:t> are actions.</w:t>
      </w:r>
    </w:p>
    <w:p w:rsidR="002244BB" w:rsidRPr="002244BB" w:rsidRDefault="002244BB" w:rsidP="00FB32B8">
      <w:pPr>
        <w:rPr>
          <w:rFonts w:cs="Arial"/>
          <w:color w:val="000000" w:themeColor="text1"/>
          <w:sz w:val="24"/>
          <w:szCs w:val="24"/>
          <w:shd w:val="clear" w:color="auto" w:fill="FFFFFF"/>
        </w:rPr>
      </w:pPr>
    </w:p>
    <w:p w:rsidR="002244BB" w:rsidRPr="002244BB" w:rsidRDefault="002244BB" w:rsidP="00FB32B8">
      <w:pPr>
        <w:rPr>
          <w:rFonts w:cs="Arial"/>
          <w:color w:val="000000" w:themeColor="text1"/>
          <w:sz w:val="24"/>
          <w:szCs w:val="24"/>
          <w:shd w:val="clear" w:color="auto" w:fill="FFFFFF"/>
        </w:rPr>
      </w:pPr>
    </w:p>
    <w:p w:rsidR="002244BB" w:rsidRPr="002244BB" w:rsidRDefault="002244BB" w:rsidP="00FB32B8">
      <w:pPr>
        <w:rPr>
          <w:rFonts w:cs="Arial"/>
          <w:color w:val="000000" w:themeColor="text1"/>
          <w:sz w:val="24"/>
          <w:szCs w:val="24"/>
          <w:shd w:val="clear" w:color="auto" w:fill="FFFFFF"/>
        </w:rPr>
      </w:pPr>
    </w:p>
    <w:p w:rsidR="002244BB" w:rsidRPr="002244BB" w:rsidRDefault="002244BB" w:rsidP="002244BB">
      <w:pPr>
        <w:rPr>
          <w:color w:val="000000" w:themeColor="text1"/>
          <w:sz w:val="24"/>
          <w:szCs w:val="24"/>
        </w:rPr>
      </w:pPr>
      <w:proofErr w:type="spellStart"/>
      <w:proofErr w:type="gramStart"/>
      <w:r w:rsidRPr="002244BB">
        <w:rPr>
          <w:color w:val="000000" w:themeColor="text1"/>
          <w:sz w:val="24"/>
          <w:szCs w:val="24"/>
        </w:rPr>
        <w:t>val</w:t>
      </w:r>
      <w:proofErr w:type="spellEnd"/>
      <w:proofErr w:type="gramEnd"/>
      <w:r w:rsidRPr="002244BB">
        <w:rPr>
          <w:color w:val="000000" w:themeColor="text1"/>
          <w:sz w:val="24"/>
          <w:szCs w:val="24"/>
        </w:rPr>
        <w:t xml:space="preserve"> </w:t>
      </w:r>
      <w:proofErr w:type="spellStart"/>
      <w:r w:rsidRPr="002244BB">
        <w:rPr>
          <w:color w:val="000000" w:themeColor="text1"/>
          <w:sz w:val="24"/>
          <w:szCs w:val="24"/>
        </w:rPr>
        <w:t>lineRDD</w:t>
      </w:r>
      <w:proofErr w:type="spellEnd"/>
      <w:r w:rsidRPr="002244BB">
        <w:rPr>
          <w:color w:val="000000" w:themeColor="text1"/>
          <w:sz w:val="24"/>
          <w:szCs w:val="24"/>
        </w:rPr>
        <w:t xml:space="preserve"> = </w:t>
      </w:r>
      <w:proofErr w:type="spellStart"/>
      <w:r w:rsidRPr="002244BB">
        <w:rPr>
          <w:color w:val="000000" w:themeColor="text1"/>
          <w:sz w:val="24"/>
          <w:szCs w:val="24"/>
        </w:rPr>
        <w:t>sc.textFile</w:t>
      </w:r>
      <w:proofErr w:type="spellEnd"/>
      <w:r w:rsidRPr="002244BB">
        <w:rPr>
          <w:color w:val="000000" w:themeColor="text1"/>
          <w:sz w:val="24"/>
          <w:szCs w:val="24"/>
        </w:rPr>
        <w:t>(</w:t>
      </w:r>
      <w:proofErr w:type="spellStart"/>
      <w:r w:rsidRPr="002244BB">
        <w:rPr>
          <w:color w:val="000000" w:themeColor="text1"/>
          <w:sz w:val="24"/>
          <w:szCs w:val="24"/>
        </w:rPr>
        <w:t>logFile</w:t>
      </w:r>
      <w:proofErr w:type="spellEnd"/>
      <w:r w:rsidRPr="002244BB">
        <w:rPr>
          <w:color w:val="000000" w:themeColor="text1"/>
          <w:sz w:val="24"/>
          <w:szCs w:val="24"/>
        </w:rPr>
        <w:t>)</w:t>
      </w:r>
    </w:p>
    <w:p w:rsidR="002244BB" w:rsidRPr="002244BB" w:rsidRDefault="002244BB" w:rsidP="002244BB">
      <w:pPr>
        <w:rPr>
          <w:color w:val="000000" w:themeColor="text1"/>
          <w:sz w:val="24"/>
          <w:szCs w:val="24"/>
        </w:rPr>
      </w:pPr>
      <w:r w:rsidRPr="002244BB">
        <w:rPr>
          <w:color w:val="000000" w:themeColor="text1"/>
          <w:sz w:val="24"/>
          <w:szCs w:val="24"/>
        </w:rPr>
        <w:t>//Transformation 1 -&gt; DAG created</w:t>
      </w:r>
    </w:p>
    <w:p w:rsidR="002244BB" w:rsidRPr="002244BB" w:rsidRDefault="002244BB" w:rsidP="002244BB">
      <w:pPr>
        <w:rPr>
          <w:color w:val="000000" w:themeColor="text1"/>
          <w:sz w:val="24"/>
          <w:szCs w:val="24"/>
        </w:rPr>
      </w:pPr>
      <w:r w:rsidRPr="002244BB">
        <w:rPr>
          <w:color w:val="000000" w:themeColor="text1"/>
          <w:sz w:val="24"/>
          <w:szCs w:val="24"/>
        </w:rPr>
        <w:t>// One RDD is created</w:t>
      </w:r>
    </w:p>
    <w:p w:rsidR="002244BB" w:rsidRPr="002244BB" w:rsidRDefault="002244BB" w:rsidP="002244BB">
      <w:pPr>
        <w:rPr>
          <w:color w:val="000000" w:themeColor="text1"/>
          <w:sz w:val="24"/>
          <w:szCs w:val="24"/>
        </w:rPr>
      </w:pPr>
      <w:proofErr w:type="spellStart"/>
      <w:proofErr w:type="gramStart"/>
      <w:r w:rsidRPr="002244BB">
        <w:rPr>
          <w:color w:val="000000" w:themeColor="text1"/>
          <w:sz w:val="24"/>
          <w:szCs w:val="24"/>
        </w:rPr>
        <w:t>val</w:t>
      </w:r>
      <w:proofErr w:type="spellEnd"/>
      <w:proofErr w:type="gramEnd"/>
      <w:r w:rsidRPr="002244BB">
        <w:rPr>
          <w:color w:val="000000" w:themeColor="text1"/>
          <w:sz w:val="24"/>
          <w:szCs w:val="24"/>
        </w:rPr>
        <w:t xml:space="preserve"> </w:t>
      </w:r>
      <w:proofErr w:type="spellStart"/>
      <w:r w:rsidRPr="002244BB">
        <w:rPr>
          <w:color w:val="000000" w:themeColor="text1"/>
          <w:sz w:val="24"/>
          <w:szCs w:val="24"/>
        </w:rPr>
        <w:t>wordRDD</w:t>
      </w:r>
      <w:proofErr w:type="spellEnd"/>
      <w:r w:rsidRPr="002244BB">
        <w:rPr>
          <w:color w:val="000000" w:themeColor="text1"/>
          <w:sz w:val="24"/>
          <w:szCs w:val="24"/>
        </w:rPr>
        <w:t xml:space="preserve"> = </w:t>
      </w:r>
      <w:proofErr w:type="spellStart"/>
      <w:r w:rsidRPr="002244BB">
        <w:rPr>
          <w:color w:val="000000" w:themeColor="text1"/>
          <w:sz w:val="24"/>
          <w:szCs w:val="24"/>
        </w:rPr>
        <w:t>lineRDD.flatMap</w:t>
      </w:r>
      <w:proofErr w:type="spellEnd"/>
      <w:r w:rsidRPr="002244BB">
        <w:rPr>
          <w:color w:val="000000" w:themeColor="text1"/>
          <w:sz w:val="24"/>
          <w:szCs w:val="24"/>
        </w:rPr>
        <w:t xml:space="preserve">(_.split(" ")) </w:t>
      </w:r>
    </w:p>
    <w:p w:rsidR="002244BB" w:rsidRPr="002244BB" w:rsidRDefault="002244BB" w:rsidP="002244BB">
      <w:pPr>
        <w:rPr>
          <w:color w:val="000000" w:themeColor="text1"/>
          <w:sz w:val="24"/>
          <w:szCs w:val="24"/>
        </w:rPr>
      </w:pPr>
      <w:r w:rsidRPr="002244BB">
        <w:rPr>
          <w:color w:val="000000" w:themeColor="text1"/>
          <w:sz w:val="24"/>
          <w:szCs w:val="24"/>
        </w:rPr>
        <w:t xml:space="preserve">//Transformation 2 -&gt; </w:t>
      </w:r>
      <w:proofErr w:type="spellStart"/>
      <w:r w:rsidRPr="002244BB">
        <w:rPr>
          <w:color w:val="000000" w:themeColor="text1"/>
          <w:sz w:val="24"/>
          <w:szCs w:val="24"/>
        </w:rPr>
        <w:t>wordRDD</w:t>
      </w:r>
      <w:proofErr w:type="spellEnd"/>
      <w:r w:rsidRPr="002244BB">
        <w:rPr>
          <w:color w:val="000000" w:themeColor="text1"/>
          <w:sz w:val="24"/>
          <w:szCs w:val="24"/>
        </w:rPr>
        <w:t xml:space="preserve"> DAG updated</w:t>
      </w:r>
    </w:p>
    <w:p w:rsidR="002244BB" w:rsidRPr="002244BB" w:rsidRDefault="002244BB" w:rsidP="002244BB">
      <w:pPr>
        <w:rPr>
          <w:color w:val="000000" w:themeColor="text1"/>
          <w:sz w:val="24"/>
          <w:szCs w:val="24"/>
        </w:rPr>
      </w:pPr>
      <w:r w:rsidRPr="002244BB">
        <w:rPr>
          <w:color w:val="000000" w:themeColor="text1"/>
          <w:sz w:val="24"/>
          <w:szCs w:val="24"/>
        </w:rPr>
        <w:t xml:space="preserve">// New RDD is </w:t>
      </w:r>
      <w:proofErr w:type="gramStart"/>
      <w:r w:rsidRPr="002244BB">
        <w:rPr>
          <w:color w:val="000000" w:themeColor="text1"/>
          <w:sz w:val="24"/>
          <w:szCs w:val="24"/>
        </w:rPr>
        <w:t>created(</w:t>
      </w:r>
      <w:proofErr w:type="spellStart"/>
      <w:proofErr w:type="gramEnd"/>
      <w:r w:rsidRPr="002244BB">
        <w:rPr>
          <w:color w:val="000000" w:themeColor="text1"/>
          <w:sz w:val="24"/>
          <w:szCs w:val="24"/>
        </w:rPr>
        <w:t>wordRDD</w:t>
      </w:r>
      <w:proofErr w:type="spellEnd"/>
      <w:r w:rsidRPr="002244BB">
        <w:rPr>
          <w:color w:val="000000" w:themeColor="text1"/>
          <w:sz w:val="24"/>
          <w:szCs w:val="24"/>
        </w:rPr>
        <w:t>)</w:t>
      </w:r>
    </w:p>
    <w:p w:rsidR="002244BB" w:rsidRPr="002244BB" w:rsidRDefault="002244BB" w:rsidP="002244BB">
      <w:pPr>
        <w:rPr>
          <w:color w:val="000000" w:themeColor="text1"/>
          <w:sz w:val="24"/>
          <w:szCs w:val="24"/>
        </w:rPr>
      </w:pPr>
      <w:proofErr w:type="spellStart"/>
      <w:proofErr w:type="gramStart"/>
      <w:r w:rsidRPr="002244BB">
        <w:rPr>
          <w:color w:val="000000" w:themeColor="text1"/>
          <w:sz w:val="24"/>
          <w:szCs w:val="24"/>
        </w:rPr>
        <w:t>val</w:t>
      </w:r>
      <w:proofErr w:type="spellEnd"/>
      <w:proofErr w:type="gramEnd"/>
      <w:r w:rsidRPr="002244BB">
        <w:rPr>
          <w:color w:val="000000" w:themeColor="text1"/>
          <w:sz w:val="24"/>
          <w:szCs w:val="24"/>
        </w:rPr>
        <w:t xml:space="preserve"> </w:t>
      </w:r>
      <w:proofErr w:type="spellStart"/>
      <w:r w:rsidRPr="002244BB">
        <w:rPr>
          <w:color w:val="000000" w:themeColor="text1"/>
          <w:sz w:val="24"/>
          <w:szCs w:val="24"/>
        </w:rPr>
        <w:t>filteredWordRDD</w:t>
      </w:r>
      <w:proofErr w:type="spellEnd"/>
      <w:r w:rsidRPr="002244BB">
        <w:rPr>
          <w:color w:val="000000" w:themeColor="text1"/>
          <w:sz w:val="24"/>
          <w:szCs w:val="24"/>
        </w:rPr>
        <w:t xml:space="preserve"> = </w:t>
      </w:r>
      <w:proofErr w:type="spellStart"/>
      <w:r w:rsidRPr="002244BB">
        <w:rPr>
          <w:color w:val="000000" w:themeColor="text1"/>
          <w:sz w:val="24"/>
          <w:szCs w:val="24"/>
        </w:rPr>
        <w:t>wordRDD.filter</w:t>
      </w:r>
      <w:proofErr w:type="spellEnd"/>
      <w:r w:rsidRPr="002244BB">
        <w:rPr>
          <w:color w:val="000000" w:themeColor="text1"/>
          <w:sz w:val="24"/>
          <w:szCs w:val="24"/>
        </w:rPr>
        <w:t>(_.</w:t>
      </w:r>
      <w:proofErr w:type="spellStart"/>
      <w:r w:rsidRPr="002244BB">
        <w:rPr>
          <w:color w:val="000000" w:themeColor="text1"/>
          <w:sz w:val="24"/>
          <w:szCs w:val="24"/>
        </w:rPr>
        <w:t>equalsIgnoreCase</w:t>
      </w:r>
      <w:proofErr w:type="spellEnd"/>
      <w:r w:rsidRPr="002244BB">
        <w:rPr>
          <w:color w:val="000000" w:themeColor="text1"/>
          <w:sz w:val="24"/>
          <w:szCs w:val="24"/>
        </w:rPr>
        <w:t xml:space="preserve">("the")) </w:t>
      </w:r>
    </w:p>
    <w:p w:rsidR="002244BB" w:rsidRPr="002244BB" w:rsidRDefault="002244BB" w:rsidP="002244BB">
      <w:pPr>
        <w:rPr>
          <w:color w:val="000000" w:themeColor="text1"/>
          <w:sz w:val="24"/>
          <w:szCs w:val="24"/>
        </w:rPr>
      </w:pPr>
      <w:r w:rsidRPr="002244BB">
        <w:rPr>
          <w:color w:val="000000" w:themeColor="text1"/>
          <w:sz w:val="24"/>
          <w:szCs w:val="24"/>
        </w:rPr>
        <w:t xml:space="preserve">//Transformation 3 -&gt; </w:t>
      </w:r>
      <w:proofErr w:type="spellStart"/>
      <w:r w:rsidRPr="002244BB">
        <w:rPr>
          <w:color w:val="000000" w:themeColor="text1"/>
          <w:sz w:val="24"/>
          <w:szCs w:val="24"/>
        </w:rPr>
        <w:t>filteredWordRDD</w:t>
      </w:r>
      <w:proofErr w:type="spellEnd"/>
      <w:r w:rsidRPr="002244BB">
        <w:rPr>
          <w:color w:val="000000" w:themeColor="text1"/>
          <w:sz w:val="24"/>
          <w:szCs w:val="24"/>
        </w:rPr>
        <w:t xml:space="preserve"> DAG updated</w:t>
      </w:r>
    </w:p>
    <w:p w:rsidR="002244BB" w:rsidRPr="002244BB" w:rsidRDefault="002244BB" w:rsidP="002244BB">
      <w:pPr>
        <w:rPr>
          <w:color w:val="000000" w:themeColor="text1"/>
          <w:sz w:val="24"/>
          <w:szCs w:val="24"/>
        </w:rPr>
      </w:pPr>
      <w:r w:rsidRPr="002244BB">
        <w:rPr>
          <w:color w:val="000000" w:themeColor="text1"/>
          <w:sz w:val="24"/>
          <w:szCs w:val="24"/>
        </w:rPr>
        <w:t xml:space="preserve">// again new RDD is </w:t>
      </w:r>
      <w:proofErr w:type="gramStart"/>
      <w:r w:rsidRPr="002244BB">
        <w:rPr>
          <w:color w:val="000000" w:themeColor="text1"/>
          <w:sz w:val="24"/>
          <w:szCs w:val="24"/>
        </w:rPr>
        <w:t>created(</w:t>
      </w:r>
      <w:proofErr w:type="spellStart"/>
      <w:proofErr w:type="gramEnd"/>
      <w:r w:rsidRPr="002244BB">
        <w:rPr>
          <w:color w:val="000000" w:themeColor="text1"/>
          <w:sz w:val="24"/>
          <w:szCs w:val="24"/>
        </w:rPr>
        <w:t>filteredwordRDD</w:t>
      </w:r>
      <w:proofErr w:type="spellEnd"/>
      <w:r w:rsidRPr="002244BB">
        <w:rPr>
          <w:color w:val="000000" w:themeColor="text1"/>
          <w:sz w:val="24"/>
          <w:szCs w:val="24"/>
        </w:rPr>
        <w:t>)</w:t>
      </w:r>
    </w:p>
    <w:p w:rsidR="002244BB" w:rsidRPr="002244BB" w:rsidRDefault="002244BB" w:rsidP="002244BB">
      <w:pPr>
        <w:rPr>
          <w:color w:val="000000" w:themeColor="text1"/>
          <w:sz w:val="24"/>
          <w:szCs w:val="24"/>
        </w:rPr>
      </w:pPr>
    </w:p>
    <w:p w:rsidR="002244BB" w:rsidRPr="002244BB" w:rsidRDefault="002244BB" w:rsidP="002244BB">
      <w:pPr>
        <w:rPr>
          <w:color w:val="000000" w:themeColor="text1"/>
          <w:sz w:val="24"/>
          <w:szCs w:val="24"/>
        </w:rPr>
      </w:pPr>
      <w:proofErr w:type="spellStart"/>
      <w:r w:rsidRPr="002244BB">
        <w:rPr>
          <w:color w:val="000000" w:themeColor="text1"/>
          <w:sz w:val="24"/>
          <w:szCs w:val="24"/>
        </w:rPr>
        <w:t>filteredWordRDD.collect</w:t>
      </w:r>
      <w:proofErr w:type="spellEnd"/>
      <w:r w:rsidRPr="002244BB">
        <w:rPr>
          <w:color w:val="000000" w:themeColor="text1"/>
          <w:sz w:val="24"/>
          <w:szCs w:val="24"/>
        </w:rPr>
        <w:t xml:space="preserve"> </w:t>
      </w:r>
    </w:p>
    <w:p w:rsidR="002244BB" w:rsidRPr="002244BB" w:rsidRDefault="002244BB" w:rsidP="002244BB">
      <w:pPr>
        <w:rPr>
          <w:color w:val="000000" w:themeColor="text1"/>
          <w:sz w:val="24"/>
          <w:szCs w:val="24"/>
        </w:rPr>
      </w:pPr>
      <w:r w:rsidRPr="002244BB">
        <w:rPr>
          <w:color w:val="000000" w:themeColor="text1"/>
          <w:sz w:val="24"/>
          <w:szCs w:val="24"/>
        </w:rPr>
        <w:t>//Action: collect</w:t>
      </w:r>
    </w:p>
    <w:p w:rsidR="002244BB" w:rsidRPr="002244BB" w:rsidRDefault="002244BB" w:rsidP="002244BB">
      <w:pPr>
        <w:rPr>
          <w:color w:val="000000" w:themeColor="text1"/>
          <w:sz w:val="24"/>
          <w:szCs w:val="24"/>
        </w:rPr>
      </w:pPr>
      <w:r w:rsidRPr="002244BB">
        <w:rPr>
          <w:color w:val="000000" w:themeColor="text1"/>
          <w:sz w:val="24"/>
          <w:szCs w:val="24"/>
        </w:rPr>
        <w:t>//Execute DAG &amp; collect result to driver node</w:t>
      </w:r>
    </w:p>
    <w:sectPr w:rsidR="002244BB" w:rsidRPr="00224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80EB6"/>
    <w:multiLevelType w:val="multilevel"/>
    <w:tmpl w:val="250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6F2D12"/>
    <w:multiLevelType w:val="hybridMultilevel"/>
    <w:tmpl w:val="723E12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CE5183"/>
    <w:multiLevelType w:val="hybridMultilevel"/>
    <w:tmpl w:val="F8AA30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3E2E44"/>
    <w:multiLevelType w:val="multilevel"/>
    <w:tmpl w:val="4516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C32576C"/>
    <w:multiLevelType w:val="multilevel"/>
    <w:tmpl w:val="3B20C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A3"/>
    <w:rsid w:val="002244BB"/>
    <w:rsid w:val="00B35540"/>
    <w:rsid w:val="00C15AA3"/>
    <w:rsid w:val="00FB3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4EFC0-9949-4648-8647-F71A2464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44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link w:val="Heading6Char"/>
    <w:uiPriority w:val="9"/>
    <w:qFormat/>
    <w:rsid w:val="002244B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2B8"/>
    <w:pPr>
      <w:ind w:left="720"/>
      <w:contextualSpacing/>
    </w:pPr>
  </w:style>
  <w:style w:type="paragraph" w:customStyle="1" w:styleId="qtextpara">
    <w:name w:val="qtext_para"/>
    <w:basedOn w:val="Normal"/>
    <w:rsid w:val="00FB32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FB32B8"/>
  </w:style>
  <w:style w:type="character" w:styleId="Hyperlink">
    <w:name w:val="Hyperlink"/>
    <w:basedOn w:val="DefaultParagraphFont"/>
    <w:uiPriority w:val="99"/>
    <w:semiHidden/>
    <w:unhideWhenUsed/>
    <w:rsid w:val="00FB32B8"/>
    <w:rPr>
      <w:color w:val="0000FF"/>
      <w:u w:val="single"/>
    </w:rPr>
  </w:style>
  <w:style w:type="character" w:styleId="Strong">
    <w:name w:val="Strong"/>
    <w:basedOn w:val="DefaultParagraphFont"/>
    <w:uiPriority w:val="22"/>
    <w:qFormat/>
    <w:rsid w:val="00FB32B8"/>
    <w:rPr>
      <w:b/>
      <w:bCs/>
    </w:rPr>
  </w:style>
  <w:style w:type="character" w:customStyle="1" w:styleId="Heading6Char">
    <w:name w:val="Heading 6 Char"/>
    <w:basedOn w:val="DefaultParagraphFont"/>
    <w:link w:val="Heading6"/>
    <w:uiPriority w:val="9"/>
    <w:rsid w:val="002244BB"/>
    <w:rPr>
      <w:rFonts w:ascii="Times New Roman" w:eastAsia="Times New Roman" w:hAnsi="Times New Roman" w:cs="Times New Roman"/>
      <w:b/>
      <w:bCs/>
      <w:sz w:val="15"/>
      <w:szCs w:val="15"/>
      <w:lang w:eastAsia="en-IN"/>
    </w:rPr>
  </w:style>
  <w:style w:type="character" w:styleId="HTMLCode">
    <w:name w:val="HTML Code"/>
    <w:basedOn w:val="DefaultParagraphFont"/>
    <w:uiPriority w:val="99"/>
    <w:semiHidden/>
    <w:unhideWhenUsed/>
    <w:rsid w:val="002244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244B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244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134573">
      <w:bodyDiv w:val="1"/>
      <w:marLeft w:val="0"/>
      <w:marRight w:val="0"/>
      <w:marTop w:val="0"/>
      <w:marBottom w:val="0"/>
      <w:divBdr>
        <w:top w:val="none" w:sz="0" w:space="0" w:color="auto"/>
        <w:left w:val="none" w:sz="0" w:space="0" w:color="auto"/>
        <w:bottom w:val="none" w:sz="0" w:space="0" w:color="auto"/>
        <w:right w:val="none" w:sz="0" w:space="0" w:color="auto"/>
      </w:divBdr>
    </w:div>
    <w:div w:id="1168054313">
      <w:bodyDiv w:val="1"/>
      <w:marLeft w:val="0"/>
      <w:marRight w:val="0"/>
      <w:marTop w:val="0"/>
      <w:marBottom w:val="0"/>
      <w:divBdr>
        <w:top w:val="none" w:sz="0" w:space="0" w:color="auto"/>
        <w:left w:val="none" w:sz="0" w:space="0" w:color="auto"/>
        <w:bottom w:val="none" w:sz="0" w:space="0" w:color="auto"/>
        <w:right w:val="none" w:sz="0" w:space="0" w:color="auto"/>
      </w:divBdr>
    </w:div>
    <w:div w:id="1755977200">
      <w:bodyDiv w:val="1"/>
      <w:marLeft w:val="0"/>
      <w:marRight w:val="0"/>
      <w:marTop w:val="0"/>
      <w:marBottom w:val="0"/>
      <w:divBdr>
        <w:top w:val="none" w:sz="0" w:space="0" w:color="auto"/>
        <w:left w:val="none" w:sz="0" w:space="0" w:color="auto"/>
        <w:bottom w:val="none" w:sz="0" w:space="0" w:color="auto"/>
        <w:right w:val="none" w:sz="0" w:space="0" w:color="auto"/>
      </w:divBdr>
    </w:div>
    <w:div w:id="1830977084">
      <w:bodyDiv w:val="1"/>
      <w:marLeft w:val="0"/>
      <w:marRight w:val="0"/>
      <w:marTop w:val="0"/>
      <w:marBottom w:val="0"/>
      <w:divBdr>
        <w:top w:val="none" w:sz="0" w:space="0" w:color="auto"/>
        <w:left w:val="none" w:sz="0" w:space="0" w:color="auto"/>
        <w:bottom w:val="none" w:sz="0" w:space="0" w:color="auto"/>
        <w:right w:val="none" w:sz="0" w:space="0" w:color="auto"/>
      </w:divBdr>
    </w:div>
    <w:div w:id="202690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ceklaskowski.gitbooks.io/mastering-apache-spark/spark-rd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shivkr</dc:creator>
  <cp:keywords/>
  <dc:description/>
  <cp:lastModifiedBy>shivkr</cp:lastModifiedBy>
  <cp:revision>3</cp:revision>
  <dcterms:created xsi:type="dcterms:W3CDTF">2017-10-15T00:34:00Z</dcterms:created>
  <dcterms:modified xsi:type="dcterms:W3CDTF">2017-10-15T00:54:00Z</dcterms:modified>
</cp:coreProperties>
</file>