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3407" w:rsidRPr="00643407" w:rsidRDefault="00643407">
      <w:pPr>
        <w:rPr>
          <w:color w:val="000000" w:themeColor="text1"/>
        </w:rPr>
      </w:pPr>
    </w:p>
    <w:p w:rsidR="00643407" w:rsidRPr="00643407" w:rsidRDefault="00643407" w:rsidP="00643407">
      <w:pPr>
        <w:jc w:val="center"/>
        <w:rPr>
          <w:b/>
          <w:color w:val="000000" w:themeColor="text1"/>
          <w:sz w:val="28"/>
          <w:szCs w:val="28"/>
          <w:u w:val="single"/>
        </w:rPr>
      </w:pPr>
      <w:r w:rsidRPr="00643407">
        <w:rPr>
          <w:b/>
          <w:color w:val="000000" w:themeColor="text1"/>
          <w:sz w:val="28"/>
          <w:szCs w:val="28"/>
          <w:u w:val="single"/>
        </w:rPr>
        <w:t>Assignment 9.3</w:t>
      </w:r>
    </w:p>
    <w:p w:rsidR="00643407" w:rsidRPr="00643407" w:rsidRDefault="00643407">
      <w:pPr>
        <w:rPr>
          <w:color w:val="000000" w:themeColor="text1"/>
          <w:sz w:val="24"/>
          <w:szCs w:val="24"/>
        </w:rPr>
      </w:pPr>
      <w:proofErr w:type="spellStart"/>
      <w:r w:rsidRPr="00643407">
        <w:rPr>
          <w:color w:val="000000" w:themeColor="text1"/>
          <w:sz w:val="24"/>
          <w:szCs w:val="24"/>
        </w:rPr>
        <w:t>Ques</w:t>
      </w:r>
      <w:proofErr w:type="spellEnd"/>
      <w:r w:rsidRPr="00643407">
        <w:rPr>
          <w:color w:val="000000" w:themeColor="text1"/>
          <w:sz w:val="24"/>
          <w:szCs w:val="24"/>
        </w:rPr>
        <w:t xml:space="preserve"> -1</w:t>
      </w:r>
      <w:proofErr w:type="gramStart"/>
      <w:r w:rsidRPr="00643407">
        <w:rPr>
          <w:color w:val="000000" w:themeColor="text1"/>
          <w:sz w:val="24"/>
          <w:szCs w:val="24"/>
        </w:rPr>
        <w:t>)</w:t>
      </w:r>
      <w:r w:rsidRPr="00643407">
        <w:rPr>
          <w:rFonts w:cs="Calibri"/>
          <w:color w:val="000000" w:themeColor="text1"/>
          <w:sz w:val="24"/>
          <w:szCs w:val="24"/>
        </w:rPr>
        <w:t xml:space="preserve">  </w:t>
      </w:r>
      <w:proofErr w:type="spellStart"/>
      <w:r w:rsidRPr="00643407">
        <w:rPr>
          <w:rFonts w:cs="Calibri"/>
          <w:color w:val="000000" w:themeColor="text1"/>
          <w:sz w:val="24"/>
          <w:szCs w:val="24"/>
        </w:rPr>
        <w:t>Nosql</w:t>
      </w:r>
      <w:proofErr w:type="spellEnd"/>
      <w:proofErr w:type="gramEnd"/>
      <w:r w:rsidRPr="00643407">
        <w:rPr>
          <w:rFonts w:cs="Calibri"/>
          <w:color w:val="000000" w:themeColor="text1"/>
          <w:sz w:val="24"/>
          <w:szCs w:val="24"/>
        </w:rPr>
        <w:t xml:space="preserve"> Databases</w:t>
      </w:r>
    </w:p>
    <w:p w:rsidR="00643407" w:rsidRPr="00643407" w:rsidRDefault="00DC4021">
      <w:pPr>
        <w:rPr>
          <w:color w:val="000000" w:themeColor="text1"/>
          <w:sz w:val="24"/>
          <w:szCs w:val="24"/>
        </w:rPr>
      </w:pPr>
      <w:r w:rsidRPr="00643407">
        <w:rPr>
          <w:color w:val="000000" w:themeColor="text1"/>
          <w:sz w:val="24"/>
          <w:szCs w:val="24"/>
        </w:rPr>
        <w:t xml:space="preserve">A NoSQL  database provides a mechanism for storage and retrieval of data that is </w:t>
      </w:r>
      <w:proofErr w:type="spellStart"/>
      <w:r w:rsidRPr="00643407">
        <w:rPr>
          <w:color w:val="000000" w:themeColor="text1"/>
          <w:sz w:val="24"/>
          <w:szCs w:val="24"/>
        </w:rPr>
        <w:t>modeled</w:t>
      </w:r>
      <w:proofErr w:type="spellEnd"/>
      <w:r w:rsidRPr="00643407">
        <w:rPr>
          <w:color w:val="000000" w:themeColor="text1"/>
          <w:sz w:val="24"/>
          <w:szCs w:val="24"/>
        </w:rPr>
        <w:t xml:space="preserve"> in means other than the tabular relations used in relational databases  </w:t>
      </w:r>
      <w:r w:rsidRPr="00643407">
        <w:rPr>
          <w:rFonts w:cs="Arial"/>
          <w:color w:val="000000" w:themeColor="text1"/>
          <w:sz w:val="24"/>
          <w:szCs w:val="24"/>
          <w:shd w:val="clear" w:color="auto" w:fill="FFFFFF"/>
        </w:rPr>
        <w:t>Motivations for this approach include: simplicity of design, simpler </w:t>
      </w:r>
      <w:hyperlink r:id="rId5" w:anchor="Horizontal_and_vertical_scaling" w:tooltip="Horizontal scaling" w:history="1">
        <w:r w:rsidRPr="00643407">
          <w:rPr>
            <w:rStyle w:val="Hyperlink"/>
            <w:rFonts w:cs="Arial"/>
            <w:color w:val="000000" w:themeColor="text1"/>
            <w:sz w:val="24"/>
            <w:szCs w:val="24"/>
            <w:u w:val="none"/>
            <w:shd w:val="clear" w:color="auto" w:fill="FFFFFF"/>
          </w:rPr>
          <w:t>"horizontal" scaling</w:t>
        </w:r>
      </w:hyperlink>
      <w:r w:rsidRPr="00643407">
        <w:rPr>
          <w:rFonts w:cs="Arial"/>
          <w:color w:val="000000" w:themeColor="text1"/>
          <w:sz w:val="24"/>
          <w:szCs w:val="24"/>
          <w:shd w:val="clear" w:color="auto" w:fill="FFFFFF"/>
        </w:rPr>
        <w:t> to </w:t>
      </w:r>
      <w:hyperlink r:id="rId6" w:tooltip="Cluster computing" w:history="1">
        <w:r w:rsidRPr="00643407">
          <w:rPr>
            <w:rStyle w:val="Hyperlink"/>
            <w:rFonts w:cs="Arial"/>
            <w:color w:val="000000" w:themeColor="text1"/>
            <w:sz w:val="24"/>
            <w:szCs w:val="24"/>
            <w:u w:val="none"/>
            <w:shd w:val="clear" w:color="auto" w:fill="FFFFFF"/>
          </w:rPr>
          <w:t>clusters</w:t>
        </w:r>
      </w:hyperlink>
      <w:r w:rsidRPr="00643407">
        <w:rPr>
          <w:rFonts w:cs="Arial"/>
          <w:color w:val="000000" w:themeColor="text1"/>
          <w:sz w:val="24"/>
          <w:szCs w:val="24"/>
          <w:shd w:val="clear" w:color="auto" w:fill="FFFFFF"/>
        </w:rPr>
        <w:t> of machines (which is a problem for relational databases),</w:t>
      </w:r>
      <w:hyperlink r:id="rId7" w:anchor="cite_note-leavitt-2" w:history="1">
        <w:r w:rsidRPr="00643407">
          <w:rPr>
            <w:rStyle w:val="Hyperlink"/>
            <w:rFonts w:cs="Arial"/>
            <w:color w:val="000000" w:themeColor="text1"/>
            <w:sz w:val="24"/>
            <w:szCs w:val="24"/>
            <w:u w:val="none"/>
            <w:shd w:val="clear" w:color="auto" w:fill="FFFFFF"/>
            <w:vertAlign w:val="superscript"/>
          </w:rPr>
          <w:t>[2]</w:t>
        </w:r>
      </w:hyperlink>
      <w:r w:rsidRPr="00643407">
        <w:rPr>
          <w:rFonts w:cs="Arial"/>
          <w:color w:val="000000" w:themeColor="text1"/>
          <w:sz w:val="24"/>
          <w:szCs w:val="24"/>
          <w:shd w:val="clear" w:color="auto" w:fill="FFFFFF"/>
        </w:rPr>
        <w:t> and finer control over availability. The data structures used by NoSQL databases (e.g. key-value, wide column, graph, or document) are different from those used by default in relational databases, making some operations faster in NoSQL. The particular suitability of a given NoSQL database depends on the problem it must solve. Sometimes the data structures used by NoSQL databases are also viewed as "more flexible" than relational database tables.</w:t>
      </w:r>
      <w:bookmarkStart w:id="0" w:name="_GoBack"/>
      <w:bookmarkEnd w:id="0"/>
    </w:p>
    <w:p w:rsidR="00643407" w:rsidRPr="00643407" w:rsidRDefault="00643407">
      <w:pPr>
        <w:rPr>
          <w:color w:val="000000" w:themeColor="text1"/>
          <w:sz w:val="24"/>
          <w:szCs w:val="24"/>
        </w:rPr>
      </w:pPr>
    </w:p>
    <w:p w:rsidR="00DC4021" w:rsidRPr="00643407" w:rsidRDefault="00643407">
      <w:pPr>
        <w:rPr>
          <w:rFonts w:cs="Arial"/>
          <w:color w:val="000000" w:themeColor="text1"/>
          <w:sz w:val="24"/>
          <w:szCs w:val="24"/>
          <w:shd w:val="clear" w:color="auto" w:fill="FFFFFF"/>
          <w:vertAlign w:val="superscript"/>
        </w:rPr>
      </w:pPr>
      <w:r w:rsidRPr="00643407">
        <w:rPr>
          <w:color w:val="000000" w:themeColor="text1"/>
          <w:sz w:val="24"/>
          <w:szCs w:val="24"/>
        </w:rPr>
        <w:t xml:space="preserve">Ques-2) </w:t>
      </w:r>
      <w:r w:rsidRPr="00643407">
        <w:rPr>
          <w:rFonts w:cs="Calibri"/>
          <w:color w:val="000000" w:themeColor="text1"/>
          <w:sz w:val="24"/>
          <w:szCs w:val="24"/>
        </w:rPr>
        <w:t xml:space="preserve">Types of </w:t>
      </w:r>
      <w:proofErr w:type="spellStart"/>
      <w:r w:rsidRPr="00643407">
        <w:rPr>
          <w:rFonts w:cs="Calibri"/>
          <w:color w:val="000000" w:themeColor="text1"/>
          <w:sz w:val="24"/>
          <w:szCs w:val="24"/>
        </w:rPr>
        <w:t>Nosql</w:t>
      </w:r>
      <w:proofErr w:type="spellEnd"/>
      <w:r w:rsidRPr="00643407">
        <w:rPr>
          <w:rFonts w:cs="Calibri"/>
          <w:color w:val="000000" w:themeColor="text1"/>
          <w:sz w:val="24"/>
          <w:szCs w:val="24"/>
        </w:rPr>
        <w:t xml:space="preserve"> Databases</w:t>
      </w:r>
      <w:r w:rsidRPr="00643407">
        <w:rPr>
          <w:rStyle w:val="Hyperlink"/>
          <w:rFonts w:cs="Arial"/>
          <w:color w:val="000000" w:themeColor="text1"/>
          <w:sz w:val="24"/>
          <w:szCs w:val="24"/>
          <w:u w:val="none"/>
          <w:shd w:val="clear" w:color="auto" w:fill="FFFFFF"/>
          <w:vertAlign w:val="superscript"/>
        </w:rPr>
        <w:t xml:space="preserve"> </w:t>
      </w:r>
    </w:p>
    <w:p w:rsidR="00DC4021" w:rsidRPr="00643407" w:rsidRDefault="00DC4021" w:rsidP="00DC4021">
      <w:pPr>
        <w:shd w:val="clear" w:color="auto" w:fill="FFFFFF"/>
        <w:spacing w:after="225" w:line="240" w:lineRule="auto"/>
        <w:rPr>
          <w:rFonts w:eastAsia="Times New Roman" w:cs="Arial"/>
          <w:color w:val="000000" w:themeColor="text1"/>
          <w:spacing w:val="8"/>
          <w:sz w:val="24"/>
          <w:szCs w:val="24"/>
          <w:lang w:eastAsia="en-IN"/>
        </w:rPr>
      </w:pPr>
      <w:r w:rsidRPr="00643407">
        <w:rPr>
          <w:rFonts w:eastAsia="Times New Roman" w:cs="Arial"/>
          <w:b/>
          <w:bCs/>
          <w:color w:val="000000" w:themeColor="text1"/>
          <w:spacing w:val="8"/>
          <w:sz w:val="24"/>
          <w:szCs w:val="24"/>
          <w:lang w:eastAsia="en-IN"/>
        </w:rPr>
        <w:t>Types of NoSQL databases-</w:t>
      </w:r>
    </w:p>
    <w:p w:rsidR="00DC4021" w:rsidRPr="00643407" w:rsidRDefault="00DC4021" w:rsidP="00DC4021">
      <w:pPr>
        <w:shd w:val="clear" w:color="auto" w:fill="FFFFFF"/>
        <w:spacing w:after="225" w:line="240" w:lineRule="auto"/>
        <w:rPr>
          <w:rFonts w:eastAsia="Times New Roman" w:cs="Arial"/>
          <w:color w:val="000000" w:themeColor="text1"/>
          <w:spacing w:val="8"/>
          <w:sz w:val="24"/>
          <w:szCs w:val="24"/>
          <w:lang w:eastAsia="en-IN"/>
        </w:rPr>
      </w:pPr>
      <w:r w:rsidRPr="00643407">
        <w:rPr>
          <w:rFonts w:eastAsia="Times New Roman" w:cs="Arial"/>
          <w:color w:val="000000" w:themeColor="text1"/>
          <w:spacing w:val="8"/>
          <w:sz w:val="24"/>
          <w:szCs w:val="24"/>
          <w:lang w:eastAsia="en-IN"/>
        </w:rPr>
        <w:t>There are 4 basic types of NoSQL databases:</w:t>
      </w:r>
    </w:p>
    <w:p w:rsidR="00DC4021" w:rsidRPr="00643407" w:rsidRDefault="00DC4021" w:rsidP="00DC4021">
      <w:pPr>
        <w:numPr>
          <w:ilvl w:val="0"/>
          <w:numId w:val="1"/>
        </w:numPr>
        <w:shd w:val="clear" w:color="auto" w:fill="FFFFFF"/>
        <w:spacing w:before="120" w:after="0" w:line="240" w:lineRule="auto"/>
        <w:rPr>
          <w:rFonts w:eastAsia="Times New Roman" w:cs="Arial"/>
          <w:color w:val="000000" w:themeColor="text1"/>
          <w:sz w:val="24"/>
          <w:szCs w:val="24"/>
          <w:lang w:eastAsia="en-IN"/>
        </w:rPr>
      </w:pPr>
      <w:r w:rsidRPr="00643407">
        <w:rPr>
          <w:rFonts w:eastAsia="Times New Roman" w:cs="Arial"/>
          <w:b/>
          <w:bCs/>
          <w:color w:val="000000" w:themeColor="text1"/>
          <w:sz w:val="24"/>
          <w:szCs w:val="24"/>
          <w:lang w:eastAsia="en-IN"/>
        </w:rPr>
        <w:t>Key-Value Store</w:t>
      </w:r>
      <w:r w:rsidRPr="00643407">
        <w:rPr>
          <w:rFonts w:eastAsia="Times New Roman" w:cs="Arial"/>
          <w:color w:val="000000" w:themeColor="text1"/>
          <w:sz w:val="24"/>
          <w:szCs w:val="24"/>
          <w:lang w:eastAsia="en-IN"/>
        </w:rPr>
        <w:t xml:space="preserve"> – It has a Big Hash Table of keys &amp; values {Example- </w:t>
      </w:r>
      <w:proofErr w:type="spellStart"/>
      <w:r w:rsidRPr="00643407">
        <w:rPr>
          <w:rFonts w:eastAsia="Times New Roman" w:cs="Arial"/>
          <w:color w:val="000000" w:themeColor="text1"/>
          <w:sz w:val="24"/>
          <w:szCs w:val="24"/>
          <w:lang w:eastAsia="en-IN"/>
        </w:rPr>
        <w:t>Riak</w:t>
      </w:r>
      <w:proofErr w:type="spellEnd"/>
      <w:r w:rsidRPr="00643407">
        <w:rPr>
          <w:rFonts w:eastAsia="Times New Roman" w:cs="Arial"/>
          <w:color w:val="000000" w:themeColor="text1"/>
          <w:sz w:val="24"/>
          <w:szCs w:val="24"/>
          <w:lang w:eastAsia="en-IN"/>
        </w:rPr>
        <w:t>, Amazon S3 (Dynamo)}</w:t>
      </w:r>
    </w:p>
    <w:p w:rsidR="00DC4021" w:rsidRPr="00643407" w:rsidRDefault="00DC4021" w:rsidP="00DC4021">
      <w:pPr>
        <w:numPr>
          <w:ilvl w:val="0"/>
          <w:numId w:val="1"/>
        </w:numPr>
        <w:shd w:val="clear" w:color="auto" w:fill="FFFFFF"/>
        <w:spacing w:before="120" w:after="0" w:line="240" w:lineRule="auto"/>
        <w:rPr>
          <w:rFonts w:eastAsia="Times New Roman" w:cs="Arial"/>
          <w:color w:val="000000" w:themeColor="text1"/>
          <w:sz w:val="24"/>
          <w:szCs w:val="24"/>
          <w:lang w:eastAsia="en-IN"/>
        </w:rPr>
      </w:pPr>
      <w:r w:rsidRPr="00643407">
        <w:rPr>
          <w:rFonts w:eastAsia="Times New Roman" w:cs="Arial"/>
          <w:b/>
          <w:bCs/>
          <w:color w:val="000000" w:themeColor="text1"/>
          <w:sz w:val="24"/>
          <w:szCs w:val="24"/>
          <w:lang w:eastAsia="en-IN"/>
        </w:rPr>
        <w:t>Document-based</w:t>
      </w:r>
      <w:r w:rsidRPr="00643407">
        <w:rPr>
          <w:rFonts w:eastAsia="Times New Roman" w:cs="Arial"/>
          <w:color w:val="000000" w:themeColor="text1"/>
          <w:sz w:val="24"/>
          <w:szCs w:val="24"/>
          <w:lang w:eastAsia="en-IN"/>
        </w:rPr>
        <w:t> </w:t>
      </w:r>
      <w:r w:rsidRPr="00643407">
        <w:rPr>
          <w:rFonts w:eastAsia="Times New Roman" w:cs="Arial"/>
          <w:b/>
          <w:bCs/>
          <w:color w:val="000000" w:themeColor="text1"/>
          <w:sz w:val="24"/>
          <w:szCs w:val="24"/>
          <w:lang w:eastAsia="en-IN"/>
        </w:rPr>
        <w:t>Store- It </w:t>
      </w:r>
      <w:r w:rsidRPr="00643407">
        <w:rPr>
          <w:rFonts w:eastAsia="Times New Roman" w:cs="Arial"/>
          <w:color w:val="000000" w:themeColor="text1"/>
          <w:sz w:val="24"/>
          <w:szCs w:val="24"/>
          <w:lang w:eastAsia="en-IN"/>
        </w:rPr>
        <w:t xml:space="preserve">stores documents made up of tagged elements. {Example- </w:t>
      </w:r>
      <w:proofErr w:type="spellStart"/>
      <w:r w:rsidRPr="00643407">
        <w:rPr>
          <w:rFonts w:eastAsia="Times New Roman" w:cs="Arial"/>
          <w:color w:val="000000" w:themeColor="text1"/>
          <w:sz w:val="24"/>
          <w:szCs w:val="24"/>
          <w:lang w:eastAsia="en-IN"/>
        </w:rPr>
        <w:t>CouchDB</w:t>
      </w:r>
      <w:proofErr w:type="spellEnd"/>
      <w:r w:rsidRPr="00643407">
        <w:rPr>
          <w:rFonts w:eastAsia="Times New Roman" w:cs="Arial"/>
          <w:color w:val="000000" w:themeColor="text1"/>
          <w:sz w:val="24"/>
          <w:szCs w:val="24"/>
          <w:lang w:eastAsia="en-IN"/>
        </w:rPr>
        <w:t>}</w:t>
      </w:r>
    </w:p>
    <w:p w:rsidR="00DC4021" w:rsidRPr="00643407" w:rsidRDefault="00DC4021" w:rsidP="00DC4021">
      <w:pPr>
        <w:numPr>
          <w:ilvl w:val="0"/>
          <w:numId w:val="1"/>
        </w:numPr>
        <w:shd w:val="clear" w:color="auto" w:fill="FFFFFF"/>
        <w:spacing w:before="120" w:after="0" w:line="240" w:lineRule="auto"/>
        <w:rPr>
          <w:rFonts w:eastAsia="Times New Roman" w:cs="Arial"/>
          <w:color w:val="000000" w:themeColor="text1"/>
          <w:sz w:val="24"/>
          <w:szCs w:val="24"/>
          <w:lang w:eastAsia="en-IN"/>
        </w:rPr>
      </w:pPr>
      <w:r w:rsidRPr="00643407">
        <w:rPr>
          <w:rFonts w:eastAsia="Times New Roman" w:cs="Arial"/>
          <w:b/>
          <w:bCs/>
          <w:color w:val="000000" w:themeColor="text1"/>
          <w:sz w:val="24"/>
          <w:szCs w:val="24"/>
          <w:lang w:eastAsia="en-IN"/>
        </w:rPr>
        <w:t>Column-based Store- </w:t>
      </w:r>
      <w:r w:rsidRPr="00643407">
        <w:rPr>
          <w:rFonts w:eastAsia="Times New Roman" w:cs="Arial"/>
          <w:color w:val="000000" w:themeColor="text1"/>
          <w:sz w:val="24"/>
          <w:szCs w:val="24"/>
          <w:lang w:eastAsia="en-IN"/>
        </w:rPr>
        <w:t xml:space="preserve">Each storage block contains data from only one column, {Example- </w:t>
      </w:r>
      <w:proofErr w:type="spellStart"/>
      <w:r w:rsidRPr="00643407">
        <w:rPr>
          <w:rFonts w:eastAsia="Times New Roman" w:cs="Arial"/>
          <w:color w:val="000000" w:themeColor="text1"/>
          <w:sz w:val="24"/>
          <w:szCs w:val="24"/>
          <w:lang w:eastAsia="en-IN"/>
        </w:rPr>
        <w:t>HBase</w:t>
      </w:r>
      <w:proofErr w:type="spellEnd"/>
      <w:r w:rsidRPr="00643407">
        <w:rPr>
          <w:rFonts w:eastAsia="Times New Roman" w:cs="Arial"/>
          <w:color w:val="000000" w:themeColor="text1"/>
          <w:sz w:val="24"/>
          <w:szCs w:val="24"/>
          <w:lang w:eastAsia="en-IN"/>
        </w:rPr>
        <w:t>, Cassandra}</w:t>
      </w:r>
    </w:p>
    <w:p w:rsidR="00DC4021" w:rsidRPr="00643407" w:rsidRDefault="00DC4021" w:rsidP="00DC4021">
      <w:pPr>
        <w:numPr>
          <w:ilvl w:val="0"/>
          <w:numId w:val="1"/>
        </w:numPr>
        <w:shd w:val="clear" w:color="auto" w:fill="FFFFFF"/>
        <w:spacing w:before="120" w:after="0" w:line="240" w:lineRule="auto"/>
        <w:rPr>
          <w:rFonts w:eastAsia="Times New Roman" w:cs="Arial"/>
          <w:color w:val="000000" w:themeColor="text1"/>
          <w:sz w:val="24"/>
          <w:szCs w:val="24"/>
          <w:lang w:eastAsia="en-IN"/>
        </w:rPr>
      </w:pPr>
      <w:r w:rsidRPr="00643407">
        <w:rPr>
          <w:rFonts w:eastAsia="Times New Roman" w:cs="Arial"/>
          <w:b/>
          <w:bCs/>
          <w:color w:val="000000" w:themeColor="text1"/>
          <w:sz w:val="24"/>
          <w:szCs w:val="24"/>
          <w:lang w:eastAsia="en-IN"/>
        </w:rPr>
        <w:t>Graph-based</w:t>
      </w:r>
      <w:r w:rsidRPr="00643407">
        <w:rPr>
          <w:rFonts w:eastAsia="Times New Roman" w:cs="Arial"/>
          <w:color w:val="000000" w:themeColor="text1"/>
          <w:sz w:val="24"/>
          <w:szCs w:val="24"/>
          <w:lang w:eastAsia="en-IN"/>
        </w:rPr>
        <w:t>-A network database that uses edges and nodes to represent and store data. {Example- Neo4J}</w:t>
      </w:r>
    </w:p>
    <w:p w:rsidR="00643407" w:rsidRPr="00643407" w:rsidRDefault="00643407" w:rsidP="00643407">
      <w:pPr>
        <w:shd w:val="clear" w:color="auto" w:fill="FFFFFF"/>
        <w:spacing w:before="120" w:after="0" w:line="240" w:lineRule="auto"/>
        <w:ind w:left="720"/>
        <w:rPr>
          <w:rFonts w:eastAsia="Times New Roman" w:cs="Arial"/>
          <w:color w:val="000000" w:themeColor="text1"/>
          <w:sz w:val="24"/>
          <w:szCs w:val="24"/>
          <w:lang w:eastAsia="en-IN"/>
        </w:rPr>
      </w:pPr>
      <w:r w:rsidRPr="00643407">
        <w:rPr>
          <w:rFonts w:eastAsia="Times New Roman" w:cs="Arial"/>
          <w:b/>
          <w:bCs/>
          <w:color w:val="000000" w:themeColor="text1"/>
          <w:sz w:val="24"/>
          <w:szCs w:val="24"/>
          <w:lang w:eastAsia="en-IN"/>
        </w:rPr>
        <w:t>Example of key</w:t>
      </w:r>
      <w:r w:rsidRPr="00643407">
        <w:rPr>
          <w:rFonts w:eastAsia="Times New Roman" w:cs="Arial"/>
          <w:color w:val="000000" w:themeColor="text1"/>
          <w:sz w:val="24"/>
          <w:szCs w:val="24"/>
          <w:lang w:eastAsia="en-IN"/>
        </w:rPr>
        <w:t>-value store</w:t>
      </w:r>
    </w:p>
    <w:p w:rsidR="00DC4021" w:rsidRPr="00643407" w:rsidRDefault="00DC4021" w:rsidP="00DC4021">
      <w:pPr>
        <w:shd w:val="clear" w:color="auto" w:fill="FFFFFF"/>
        <w:spacing w:after="225" w:line="240" w:lineRule="auto"/>
        <w:ind w:left="360"/>
        <w:rPr>
          <w:rFonts w:eastAsia="Times New Roman" w:cs="Arial"/>
          <w:color w:val="000000" w:themeColor="text1"/>
          <w:spacing w:val="8"/>
          <w:sz w:val="24"/>
          <w:szCs w:val="24"/>
          <w:lang w:eastAsia="en-IN"/>
        </w:rPr>
      </w:pPr>
    </w:p>
    <w:tbl>
      <w:tblPr>
        <w:tblW w:w="7500" w:type="dxa"/>
        <w:tblCellSpacing w:w="6" w:type="dxa"/>
        <w:tblBorders>
          <w:top w:val="single" w:sz="6" w:space="0" w:color="DDDDDD"/>
          <w:left w:val="single" w:sz="6" w:space="0" w:color="DDDDDD"/>
          <w:bottom w:val="single" w:sz="6" w:space="0" w:color="DDDDDD"/>
          <w:right w:val="single" w:sz="6" w:space="0" w:color="DDDDDD"/>
        </w:tblBorders>
        <w:shd w:val="clear" w:color="auto" w:fill="FFFFFF"/>
        <w:tblCellMar>
          <w:top w:w="12" w:type="dxa"/>
          <w:left w:w="12" w:type="dxa"/>
          <w:bottom w:w="12" w:type="dxa"/>
          <w:right w:w="12" w:type="dxa"/>
        </w:tblCellMar>
        <w:tblLook w:val="04A0" w:firstRow="1" w:lastRow="0" w:firstColumn="1" w:lastColumn="0" w:noHBand="0" w:noVBand="1"/>
      </w:tblPr>
      <w:tblGrid>
        <w:gridCol w:w="1133"/>
        <w:gridCol w:w="6367"/>
      </w:tblGrid>
      <w:tr w:rsidR="00643407" w:rsidRPr="00643407" w:rsidTr="00DC4021">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C4021" w:rsidRPr="00643407" w:rsidRDefault="00DC4021" w:rsidP="00DC4021">
            <w:pPr>
              <w:spacing w:after="0" w:line="240" w:lineRule="auto"/>
              <w:rPr>
                <w:rFonts w:eastAsia="Times New Roman" w:cs="Arial"/>
                <w:color w:val="000000" w:themeColor="text1"/>
                <w:sz w:val="24"/>
                <w:szCs w:val="24"/>
                <w:lang w:eastAsia="en-IN"/>
              </w:rPr>
            </w:pPr>
            <w:r w:rsidRPr="00643407">
              <w:rPr>
                <w:rFonts w:eastAsia="Times New Roman" w:cs="Arial"/>
                <w:b/>
                <w:bCs/>
                <w:color w:val="000000" w:themeColor="text1"/>
                <w:sz w:val="24"/>
                <w:szCs w:val="24"/>
                <w:lang w:eastAsia="en-IN"/>
              </w:rPr>
              <w:t>Key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C4021" w:rsidRPr="00643407" w:rsidRDefault="00DC4021" w:rsidP="00DC4021">
            <w:pPr>
              <w:spacing w:after="0" w:line="240" w:lineRule="auto"/>
              <w:rPr>
                <w:rFonts w:eastAsia="Times New Roman" w:cs="Arial"/>
                <w:color w:val="000000" w:themeColor="text1"/>
                <w:sz w:val="24"/>
                <w:szCs w:val="24"/>
                <w:lang w:eastAsia="en-IN"/>
              </w:rPr>
            </w:pPr>
            <w:r w:rsidRPr="00643407">
              <w:rPr>
                <w:rFonts w:eastAsia="Times New Roman" w:cs="Arial"/>
                <w:b/>
                <w:bCs/>
                <w:color w:val="000000" w:themeColor="text1"/>
                <w:sz w:val="24"/>
                <w:szCs w:val="24"/>
                <w:lang w:eastAsia="en-IN"/>
              </w:rPr>
              <w:t>Value</w:t>
            </w:r>
          </w:p>
        </w:tc>
      </w:tr>
      <w:tr w:rsidR="00643407" w:rsidRPr="00643407" w:rsidTr="00DC4021">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DC4021" w:rsidRPr="00643407" w:rsidRDefault="00DC4021" w:rsidP="00DC4021">
            <w:pPr>
              <w:spacing w:after="0" w:line="240" w:lineRule="auto"/>
              <w:rPr>
                <w:rFonts w:eastAsia="Times New Roman" w:cs="Arial"/>
                <w:color w:val="000000" w:themeColor="text1"/>
                <w:sz w:val="24"/>
                <w:szCs w:val="24"/>
                <w:lang w:eastAsia="en-IN"/>
              </w:rPr>
            </w:pPr>
            <w:r w:rsidRPr="00643407">
              <w:rPr>
                <w:rFonts w:eastAsia="Times New Roman" w:cs="Arial"/>
                <w:color w:val="000000" w:themeColor="text1"/>
                <w:sz w:val="24"/>
                <w:szCs w:val="24"/>
                <w:lang w:eastAsia="en-IN"/>
              </w:rPr>
              <w:t>“India”</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DC4021" w:rsidRPr="00643407" w:rsidRDefault="00DC4021" w:rsidP="00DC4021">
            <w:pPr>
              <w:spacing w:after="0" w:line="240" w:lineRule="auto"/>
              <w:rPr>
                <w:rFonts w:eastAsia="Times New Roman" w:cs="Arial"/>
                <w:color w:val="000000" w:themeColor="text1"/>
                <w:sz w:val="24"/>
                <w:szCs w:val="24"/>
                <w:lang w:eastAsia="en-IN"/>
              </w:rPr>
            </w:pPr>
            <w:r w:rsidRPr="00643407">
              <w:rPr>
                <w:rFonts w:eastAsia="Times New Roman" w:cs="Arial"/>
                <w:color w:val="000000" w:themeColor="text1"/>
                <w:sz w:val="24"/>
                <w:szCs w:val="24"/>
                <w:lang w:eastAsia="en-IN"/>
              </w:rPr>
              <w:t>{“B-25, Sector-58, Noida, India – 201301”</w:t>
            </w:r>
          </w:p>
        </w:tc>
      </w:tr>
      <w:tr w:rsidR="00643407" w:rsidRPr="00643407" w:rsidTr="00DC4021">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C4021" w:rsidRPr="00643407" w:rsidRDefault="00DC4021" w:rsidP="00DC4021">
            <w:pPr>
              <w:spacing w:after="0" w:line="240" w:lineRule="auto"/>
              <w:rPr>
                <w:rFonts w:eastAsia="Times New Roman" w:cs="Arial"/>
                <w:color w:val="000000" w:themeColor="text1"/>
                <w:sz w:val="24"/>
                <w:szCs w:val="24"/>
                <w:lang w:eastAsia="en-IN"/>
              </w:rPr>
            </w:pPr>
            <w:r w:rsidRPr="00643407">
              <w:rPr>
                <w:rFonts w:eastAsia="Times New Roman" w:cs="Arial"/>
                <w:color w:val="000000" w:themeColor="text1"/>
                <w:sz w:val="24"/>
                <w:szCs w:val="24"/>
                <w:lang w:eastAsia="en-IN"/>
              </w:rPr>
              <w:t>“Romania”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C4021" w:rsidRPr="00643407" w:rsidRDefault="00DC4021" w:rsidP="00DC4021">
            <w:pPr>
              <w:spacing w:after="0" w:line="240" w:lineRule="auto"/>
              <w:rPr>
                <w:rFonts w:eastAsia="Times New Roman" w:cs="Arial"/>
                <w:color w:val="000000" w:themeColor="text1"/>
                <w:sz w:val="24"/>
                <w:szCs w:val="24"/>
                <w:lang w:eastAsia="en-IN"/>
              </w:rPr>
            </w:pPr>
            <w:r w:rsidRPr="00643407">
              <w:rPr>
                <w:rFonts w:eastAsia="Times New Roman" w:cs="Arial"/>
                <w:color w:val="000000" w:themeColor="text1"/>
                <w:sz w:val="24"/>
                <w:szCs w:val="24"/>
                <w:lang w:eastAsia="en-IN"/>
              </w:rPr>
              <w:t xml:space="preserve">{“IMPS </w:t>
            </w:r>
            <w:proofErr w:type="spellStart"/>
            <w:r w:rsidRPr="00643407">
              <w:rPr>
                <w:rFonts w:eastAsia="Times New Roman" w:cs="Arial"/>
                <w:color w:val="000000" w:themeColor="text1"/>
                <w:sz w:val="24"/>
                <w:szCs w:val="24"/>
                <w:lang w:eastAsia="en-IN"/>
              </w:rPr>
              <w:t>Moara</w:t>
            </w:r>
            <w:proofErr w:type="spellEnd"/>
            <w:r w:rsidRPr="00643407">
              <w:rPr>
                <w:rFonts w:eastAsia="Times New Roman" w:cs="Arial"/>
                <w:color w:val="000000" w:themeColor="text1"/>
                <w:sz w:val="24"/>
                <w:szCs w:val="24"/>
                <w:lang w:eastAsia="en-IN"/>
              </w:rPr>
              <w:t xml:space="preserve"> Business </w:t>
            </w:r>
            <w:proofErr w:type="spellStart"/>
            <w:r w:rsidRPr="00643407">
              <w:rPr>
                <w:rFonts w:eastAsia="Times New Roman" w:cs="Arial"/>
                <w:color w:val="000000" w:themeColor="text1"/>
                <w:sz w:val="24"/>
                <w:szCs w:val="24"/>
                <w:lang w:eastAsia="en-IN"/>
              </w:rPr>
              <w:t>Center</w:t>
            </w:r>
            <w:proofErr w:type="spellEnd"/>
            <w:r w:rsidRPr="00643407">
              <w:rPr>
                <w:rFonts w:eastAsia="Times New Roman" w:cs="Arial"/>
                <w:color w:val="000000" w:themeColor="text1"/>
                <w:sz w:val="24"/>
                <w:szCs w:val="24"/>
                <w:lang w:eastAsia="en-IN"/>
              </w:rPr>
              <w:t xml:space="preserve">, </w:t>
            </w:r>
            <w:proofErr w:type="spellStart"/>
            <w:r w:rsidRPr="00643407">
              <w:rPr>
                <w:rFonts w:eastAsia="Times New Roman" w:cs="Arial"/>
                <w:color w:val="000000" w:themeColor="text1"/>
                <w:sz w:val="24"/>
                <w:szCs w:val="24"/>
                <w:lang w:eastAsia="en-IN"/>
              </w:rPr>
              <w:t>Buftea</w:t>
            </w:r>
            <w:proofErr w:type="spellEnd"/>
            <w:r w:rsidRPr="00643407">
              <w:rPr>
                <w:rFonts w:eastAsia="Times New Roman" w:cs="Arial"/>
                <w:color w:val="000000" w:themeColor="text1"/>
                <w:sz w:val="24"/>
                <w:szCs w:val="24"/>
                <w:lang w:eastAsia="en-IN"/>
              </w:rPr>
              <w:t xml:space="preserve"> No. 1, Cluj-Napoca, 400606″,City Business </w:t>
            </w:r>
            <w:proofErr w:type="spellStart"/>
            <w:r w:rsidRPr="00643407">
              <w:rPr>
                <w:rFonts w:eastAsia="Times New Roman" w:cs="Arial"/>
                <w:color w:val="000000" w:themeColor="text1"/>
                <w:sz w:val="24"/>
                <w:szCs w:val="24"/>
                <w:lang w:eastAsia="en-IN"/>
              </w:rPr>
              <w:t>Center</w:t>
            </w:r>
            <w:proofErr w:type="spellEnd"/>
            <w:r w:rsidRPr="00643407">
              <w:rPr>
                <w:rFonts w:eastAsia="Times New Roman" w:cs="Arial"/>
                <w:color w:val="000000" w:themeColor="text1"/>
                <w:sz w:val="24"/>
                <w:szCs w:val="24"/>
                <w:lang w:eastAsia="en-IN"/>
              </w:rPr>
              <w:t xml:space="preserve">, </w:t>
            </w:r>
            <w:proofErr w:type="spellStart"/>
            <w:r w:rsidRPr="00643407">
              <w:rPr>
                <w:rFonts w:eastAsia="Times New Roman" w:cs="Arial"/>
                <w:color w:val="000000" w:themeColor="text1"/>
                <w:sz w:val="24"/>
                <w:szCs w:val="24"/>
                <w:lang w:eastAsia="en-IN"/>
              </w:rPr>
              <w:t>Coriolan</w:t>
            </w:r>
            <w:proofErr w:type="spellEnd"/>
            <w:r w:rsidRPr="00643407">
              <w:rPr>
                <w:rFonts w:eastAsia="Times New Roman" w:cs="Arial"/>
                <w:color w:val="000000" w:themeColor="text1"/>
                <w:sz w:val="24"/>
                <w:szCs w:val="24"/>
                <w:lang w:eastAsia="en-IN"/>
              </w:rPr>
              <w:t xml:space="preserve"> </w:t>
            </w:r>
            <w:proofErr w:type="spellStart"/>
            <w:r w:rsidRPr="00643407">
              <w:rPr>
                <w:rFonts w:eastAsia="Times New Roman" w:cs="Arial"/>
                <w:color w:val="000000" w:themeColor="text1"/>
                <w:sz w:val="24"/>
                <w:szCs w:val="24"/>
                <w:lang w:eastAsia="en-IN"/>
              </w:rPr>
              <w:t>Brediceanu</w:t>
            </w:r>
            <w:proofErr w:type="spellEnd"/>
            <w:r w:rsidRPr="00643407">
              <w:rPr>
                <w:rFonts w:eastAsia="Times New Roman" w:cs="Arial"/>
                <w:color w:val="000000" w:themeColor="text1"/>
                <w:sz w:val="24"/>
                <w:szCs w:val="24"/>
                <w:lang w:eastAsia="en-IN"/>
              </w:rPr>
              <w:t xml:space="preserve"> No. 10, Building B, Timisoara, 300011”}</w:t>
            </w:r>
          </w:p>
        </w:tc>
      </w:tr>
      <w:tr w:rsidR="00643407" w:rsidRPr="00643407" w:rsidTr="00DC4021">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DC4021" w:rsidRPr="00643407" w:rsidRDefault="00DC4021" w:rsidP="00DC4021">
            <w:pPr>
              <w:spacing w:after="0" w:line="240" w:lineRule="auto"/>
              <w:rPr>
                <w:rFonts w:eastAsia="Times New Roman" w:cs="Arial"/>
                <w:color w:val="000000" w:themeColor="text1"/>
                <w:sz w:val="24"/>
                <w:szCs w:val="24"/>
                <w:lang w:eastAsia="en-IN"/>
              </w:rPr>
            </w:pPr>
            <w:r w:rsidRPr="00643407">
              <w:rPr>
                <w:rFonts w:eastAsia="Times New Roman" w:cs="Arial"/>
                <w:color w:val="000000" w:themeColor="text1"/>
                <w:sz w:val="24"/>
                <w:szCs w:val="24"/>
                <w:lang w:eastAsia="en-IN"/>
              </w:rPr>
              <w:t>“US”</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DC4021" w:rsidRPr="00643407" w:rsidRDefault="00DC4021" w:rsidP="00DC4021">
            <w:pPr>
              <w:spacing w:after="0" w:line="240" w:lineRule="auto"/>
              <w:rPr>
                <w:rFonts w:eastAsia="Times New Roman" w:cs="Arial"/>
                <w:color w:val="000000" w:themeColor="text1"/>
                <w:sz w:val="24"/>
                <w:szCs w:val="24"/>
                <w:lang w:eastAsia="en-IN"/>
              </w:rPr>
            </w:pPr>
            <w:r w:rsidRPr="00643407">
              <w:rPr>
                <w:rFonts w:eastAsia="Times New Roman" w:cs="Arial"/>
                <w:color w:val="000000" w:themeColor="text1"/>
                <w:sz w:val="24"/>
                <w:szCs w:val="24"/>
                <w:lang w:eastAsia="en-IN"/>
              </w:rPr>
              <w:t>{“3975 Fair Ridge Drive. Suite 200 South, Fairfax, VA 22033</w:t>
            </w:r>
          </w:p>
        </w:tc>
      </w:tr>
    </w:tbl>
    <w:p w:rsidR="00DC4021" w:rsidRPr="00643407" w:rsidRDefault="00DC4021" w:rsidP="00DC4021">
      <w:pPr>
        <w:shd w:val="clear" w:color="auto" w:fill="FFFFFF"/>
        <w:spacing w:after="225" w:line="240" w:lineRule="auto"/>
        <w:ind w:left="360"/>
        <w:rPr>
          <w:rFonts w:eastAsia="Times New Roman" w:cs="Arial"/>
          <w:color w:val="000000" w:themeColor="text1"/>
          <w:spacing w:val="8"/>
          <w:sz w:val="24"/>
          <w:szCs w:val="24"/>
          <w:lang w:eastAsia="en-IN"/>
        </w:rPr>
      </w:pPr>
    </w:p>
    <w:p w:rsidR="00643407" w:rsidRPr="00643407" w:rsidRDefault="00643407" w:rsidP="00DC4021">
      <w:pPr>
        <w:shd w:val="clear" w:color="auto" w:fill="FFFFFF"/>
        <w:spacing w:after="225" w:line="240" w:lineRule="auto"/>
        <w:ind w:left="360"/>
        <w:rPr>
          <w:rFonts w:eastAsia="Times New Roman" w:cs="Arial"/>
          <w:color w:val="000000" w:themeColor="text1"/>
          <w:spacing w:val="8"/>
          <w:sz w:val="24"/>
          <w:szCs w:val="24"/>
          <w:lang w:eastAsia="en-IN"/>
        </w:rPr>
      </w:pPr>
      <w:r w:rsidRPr="00643407">
        <w:rPr>
          <w:rFonts w:eastAsia="Times New Roman" w:cs="Arial"/>
          <w:color w:val="000000" w:themeColor="text1"/>
          <w:spacing w:val="8"/>
          <w:sz w:val="24"/>
          <w:szCs w:val="24"/>
          <w:lang w:eastAsia="en-IN"/>
        </w:rPr>
        <w:t>Example of Document based store</w:t>
      </w:r>
    </w:p>
    <w:p w:rsidR="00DC4021" w:rsidRPr="00643407" w:rsidRDefault="00DC4021" w:rsidP="00DC4021">
      <w:pPr>
        <w:shd w:val="clear" w:color="auto" w:fill="FFFFFF"/>
        <w:spacing w:before="120" w:after="0" w:line="240" w:lineRule="auto"/>
        <w:rPr>
          <w:rFonts w:eastAsia="Times New Roman" w:cs="Arial"/>
          <w:color w:val="000000" w:themeColor="text1"/>
          <w:sz w:val="24"/>
          <w:szCs w:val="24"/>
          <w:lang w:eastAsia="en-IN"/>
        </w:rPr>
      </w:pPr>
    </w:p>
    <w:tbl>
      <w:tblPr>
        <w:tblW w:w="14088" w:type="dxa"/>
        <w:tblCellSpacing w:w="0" w:type="dxa"/>
        <w:tblCellMar>
          <w:left w:w="0" w:type="dxa"/>
          <w:right w:w="0" w:type="dxa"/>
        </w:tblCellMar>
        <w:tblLook w:val="04A0" w:firstRow="1" w:lastRow="0" w:firstColumn="1" w:lastColumn="0" w:noHBand="0" w:noVBand="1"/>
      </w:tblPr>
      <w:tblGrid>
        <w:gridCol w:w="540"/>
        <w:gridCol w:w="13548"/>
      </w:tblGrid>
      <w:tr w:rsidR="00643407" w:rsidRPr="00643407" w:rsidTr="00643407">
        <w:trPr>
          <w:trHeight w:val="68"/>
          <w:tblCellSpacing w:w="0" w:type="dxa"/>
        </w:trPr>
        <w:tc>
          <w:tcPr>
            <w:tcW w:w="0" w:type="auto"/>
            <w:vAlign w:val="center"/>
            <w:hideMark/>
          </w:tcPr>
          <w:p w:rsidR="00DC4021" w:rsidRPr="00643407" w:rsidRDefault="00DC4021" w:rsidP="00DC4021">
            <w:pPr>
              <w:spacing w:after="0" w:line="240" w:lineRule="auto"/>
              <w:rPr>
                <w:rFonts w:eastAsia="Times New Roman" w:cs="Times New Roman"/>
                <w:color w:val="000000" w:themeColor="text1"/>
                <w:sz w:val="24"/>
                <w:szCs w:val="24"/>
                <w:lang w:eastAsia="en-IN"/>
              </w:rPr>
            </w:pPr>
            <w:r w:rsidRPr="00643407">
              <w:rPr>
                <w:rFonts w:eastAsia="Times New Roman" w:cs="Times New Roman"/>
                <w:color w:val="000000" w:themeColor="text1"/>
                <w:sz w:val="24"/>
                <w:szCs w:val="24"/>
                <w:lang w:eastAsia="en-IN"/>
              </w:rPr>
              <w:t>1</w:t>
            </w:r>
          </w:p>
          <w:p w:rsidR="00DC4021" w:rsidRPr="00643407" w:rsidRDefault="00DC4021" w:rsidP="00DC4021">
            <w:pPr>
              <w:spacing w:after="0" w:line="240" w:lineRule="auto"/>
              <w:rPr>
                <w:rFonts w:eastAsia="Times New Roman" w:cs="Times New Roman"/>
                <w:color w:val="000000" w:themeColor="text1"/>
                <w:sz w:val="24"/>
                <w:szCs w:val="24"/>
                <w:lang w:eastAsia="en-IN"/>
              </w:rPr>
            </w:pPr>
            <w:r w:rsidRPr="00643407">
              <w:rPr>
                <w:rFonts w:eastAsia="Times New Roman" w:cs="Times New Roman"/>
                <w:color w:val="000000" w:themeColor="text1"/>
                <w:sz w:val="24"/>
                <w:szCs w:val="24"/>
                <w:lang w:eastAsia="en-IN"/>
              </w:rPr>
              <w:lastRenderedPageBreak/>
              <w:t>2</w:t>
            </w:r>
          </w:p>
          <w:p w:rsidR="00DC4021" w:rsidRPr="00643407" w:rsidRDefault="00DC4021" w:rsidP="00DC4021">
            <w:pPr>
              <w:spacing w:after="0" w:line="240" w:lineRule="auto"/>
              <w:rPr>
                <w:rFonts w:eastAsia="Times New Roman" w:cs="Times New Roman"/>
                <w:color w:val="000000" w:themeColor="text1"/>
                <w:sz w:val="24"/>
                <w:szCs w:val="24"/>
                <w:lang w:eastAsia="en-IN"/>
              </w:rPr>
            </w:pPr>
            <w:r w:rsidRPr="00643407">
              <w:rPr>
                <w:rFonts w:eastAsia="Times New Roman" w:cs="Times New Roman"/>
                <w:color w:val="000000" w:themeColor="text1"/>
                <w:sz w:val="24"/>
                <w:szCs w:val="24"/>
                <w:lang w:eastAsia="en-IN"/>
              </w:rPr>
              <w:t>3</w:t>
            </w:r>
          </w:p>
          <w:p w:rsidR="00DC4021" w:rsidRPr="00643407" w:rsidRDefault="00DC4021" w:rsidP="00DC4021">
            <w:pPr>
              <w:spacing w:after="0" w:line="240" w:lineRule="auto"/>
              <w:rPr>
                <w:rFonts w:eastAsia="Times New Roman" w:cs="Times New Roman"/>
                <w:color w:val="000000" w:themeColor="text1"/>
                <w:sz w:val="24"/>
                <w:szCs w:val="24"/>
                <w:lang w:eastAsia="en-IN"/>
              </w:rPr>
            </w:pPr>
            <w:r w:rsidRPr="00643407">
              <w:rPr>
                <w:rFonts w:eastAsia="Times New Roman" w:cs="Times New Roman"/>
                <w:color w:val="000000" w:themeColor="text1"/>
                <w:sz w:val="24"/>
                <w:szCs w:val="24"/>
                <w:lang w:eastAsia="en-IN"/>
              </w:rPr>
              <w:t>4</w:t>
            </w:r>
          </w:p>
          <w:p w:rsidR="00DC4021" w:rsidRPr="00643407" w:rsidRDefault="00DC4021" w:rsidP="00DC4021">
            <w:pPr>
              <w:spacing w:after="0" w:line="240" w:lineRule="auto"/>
              <w:rPr>
                <w:rFonts w:eastAsia="Times New Roman" w:cs="Times New Roman"/>
                <w:color w:val="000000" w:themeColor="text1"/>
                <w:sz w:val="24"/>
                <w:szCs w:val="24"/>
                <w:lang w:eastAsia="en-IN"/>
              </w:rPr>
            </w:pPr>
            <w:r w:rsidRPr="00643407">
              <w:rPr>
                <w:rFonts w:eastAsia="Times New Roman" w:cs="Times New Roman"/>
                <w:color w:val="000000" w:themeColor="text1"/>
                <w:sz w:val="24"/>
                <w:szCs w:val="24"/>
                <w:lang w:eastAsia="en-IN"/>
              </w:rPr>
              <w:t>5</w:t>
            </w:r>
          </w:p>
          <w:p w:rsidR="00DC4021" w:rsidRPr="00643407" w:rsidRDefault="00DC4021" w:rsidP="00DC4021">
            <w:pPr>
              <w:spacing w:after="0" w:line="240" w:lineRule="auto"/>
              <w:rPr>
                <w:rFonts w:eastAsia="Times New Roman" w:cs="Times New Roman"/>
                <w:color w:val="000000" w:themeColor="text1"/>
                <w:sz w:val="24"/>
                <w:szCs w:val="24"/>
                <w:lang w:eastAsia="en-IN"/>
              </w:rPr>
            </w:pPr>
            <w:r w:rsidRPr="00643407">
              <w:rPr>
                <w:rFonts w:eastAsia="Times New Roman" w:cs="Times New Roman"/>
                <w:color w:val="000000" w:themeColor="text1"/>
                <w:sz w:val="24"/>
                <w:szCs w:val="24"/>
                <w:lang w:eastAsia="en-IN"/>
              </w:rPr>
              <w:t>6</w:t>
            </w:r>
          </w:p>
          <w:p w:rsidR="00DC4021" w:rsidRPr="00643407" w:rsidRDefault="00DC4021" w:rsidP="00DC4021">
            <w:pPr>
              <w:spacing w:after="0" w:line="240" w:lineRule="auto"/>
              <w:rPr>
                <w:rFonts w:eastAsia="Times New Roman" w:cs="Times New Roman"/>
                <w:color w:val="000000" w:themeColor="text1"/>
                <w:sz w:val="24"/>
                <w:szCs w:val="24"/>
                <w:lang w:eastAsia="en-IN"/>
              </w:rPr>
            </w:pPr>
            <w:r w:rsidRPr="00643407">
              <w:rPr>
                <w:rFonts w:eastAsia="Times New Roman" w:cs="Times New Roman"/>
                <w:color w:val="000000" w:themeColor="text1"/>
                <w:sz w:val="24"/>
                <w:szCs w:val="24"/>
                <w:lang w:eastAsia="en-IN"/>
              </w:rPr>
              <w:t>7</w:t>
            </w:r>
          </w:p>
          <w:p w:rsidR="00DC4021" w:rsidRPr="00643407" w:rsidRDefault="00DC4021" w:rsidP="00DC4021">
            <w:pPr>
              <w:spacing w:after="0" w:line="240" w:lineRule="auto"/>
              <w:rPr>
                <w:rFonts w:eastAsia="Times New Roman" w:cs="Times New Roman"/>
                <w:color w:val="000000" w:themeColor="text1"/>
                <w:sz w:val="24"/>
                <w:szCs w:val="24"/>
                <w:lang w:eastAsia="en-IN"/>
              </w:rPr>
            </w:pPr>
          </w:p>
        </w:tc>
        <w:tc>
          <w:tcPr>
            <w:tcW w:w="13548" w:type="dxa"/>
            <w:vAlign w:val="center"/>
            <w:hideMark/>
          </w:tcPr>
          <w:p w:rsidR="00DC4021" w:rsidRPr="00643407" w:rsidRDefault="00DC4021" w:rsidP="00DC4021">
            <w:pPr>
              <w:spacing w:after="0" w:line="240" w:lineRule="auto"/>
              <w:rPr>
                <w:rFonts w:eastAsia="Times New Roman" w:cs="Times New Roman"/>
                <w:color w:val="000000" w:themeColor="text1"/>
                <w:sz w:val="24"/>
                <w:szCs w:val="24"/>
                <w:lang w:eastAsia="en-IN"/>
              </w:rPr>
            </w:pPr>
            <w:r w:rsidRPr="00643407">
              <w:rPr>
                <w:rFonts w:eastAsia="Times New Roman" w:cs="Courier New"/>
                <w:color w:val="000000" w:themeColor="text1"/>
                <w:sz w:val="24"/>
                <w:szCs w:val="24"/>
                <w:lang w:eastAsia="en-IN"/>
              </w:rPr>
              <w:lastRenderedPageBreak/>
              <w:t xml:space="preserve">{officeName:”3Pillar Noida”, </w:t>
            </w:r>
          </w:p>
          <w:p w:rsidR="00DC4021" w:rsidRPr="00643407" w:rsidRDefault="00DC4021" w:rsidP="00DC4021">
            <w:pPr>
              <w:spacing w:after="0" w:line="240" w:lineRule="auto"/>
              <w:rPr>
                <w:rFonts w:eastAsia="Times New Roman" w:cs="Times New Roman"/>
                <w:color w:val="000000" w:themeColor="text1"/>
                <w:sz w:val="24"/>
                <w:szCs w:val="24"/>
                <w:lang w:eastAsia="en-IN"/>
              </w:rPr>
            </w:pPr>
            <w:r w:rsidRPr="00643407">
              <w:rPr>
                <w:rFonts w:eastAsia="Times New Roman" w:cs="Courier New"/>
                <w:color w:val="000000" w:themeColor="text1"/>
                <w:sz w:val="24"/>
                <w:szCs w:val="24"/>
                <w:lang w:eastAsia="en-IN"/>
              </w:rPr>
              <w:lastRenderedPageBreak/>
              <w:t xml:space="preserve">{Street: “B-25, </w:t>
            </w:r>
            <w:proofErr w:type="spellStart"/>
            <w:r w:rsidRPr="00643407">
              <w:rPr>
                <w:rFonts w:eastAsia="Times New Roman" w:cs="Courier New"/>
                <w:color w:val="000000" w:themeColor="text1"/>
                <w:sz w:val="24"/>
                <w:szCs w:val="24"/>
                <w:lang w:eastAsia="en-IN"/>
              </w:rPr>
              <w:t>City:”Noida</w:t>
            </w:r>
            <w:proofErr w:type="spellEnd"/>
            <w:r w:rsidRPr="00643407">
              <w:rPr>
                <w:rFonts w:eastAsia="Times New Roman" w:cs="Courier New"/>
                <w:color w:val="000000" w:themeColor="text1"/>
                <w:sz w:val="24"/>
                <w:szCs w:val="24"/>
                <w:lang w:eastAsia="en-IN"/>
              </w:rPr>
              <w:t xml:space="preserve">”, </w:t>
            </w:r>
            <w:proofErr w:type="spellStart"/>
            <w:r w:rsidRPr="00643407">
              <w:rPr>
                <w:rFonts w:eastAsia="Times New Roman" w:cs="Courier New"/>
                <w:color w:val="000000" w:themeColor="text1"/>
                <w:sz w:val="24"/>
                <w:szCs w:val="24"/>
                <w:lang w:eastAsia="en-IN"/>
              </w:rPr>
              <w:t>State:”UP</w:t>
            </w:r>
            <w:proofErr w:type="spellEnd"/>
            <w:r w:rsidRPr="00643407">
              <w:rPr>
                <w:rFonts w:eastAsia="Times New Roman" w:cs="Courier New"/>
                <w:color w:val="000000" w:themeColor="text1"/>
                <w:sz w:val="24"/>
                <w:szCs w:val="24"/>
                <w:lang w:eastAsia="en-IN"/>
              </w:rPr>
              <w:t>”, Pincode:”201301”}</w:t>
            </w:r>
          </w:p>
          <w:p w:rsidR="00DC4021" w:rsidRPr="00643407" w:rsidRDefault="00DC4021" w:rsidP="00DC4021">
            <w:pPr>
              <w:spacing w:after="0" w:line="240" w:lineRule="auto"/>
              <w:rPr>
                <w:rFonts w:eastAsia="Times New Roman" w:cs="Times New Roman"/>
                <w:color w:val="000000" w:themeColor="text1"/>
                <w:sz w:val="24"/>
                <w:szCs w:val="24"/>
                <w:lang w:eastAsia="en-IN"/>
              </w:rPr>
            </w:pPr>
            <w:r w:rsidRPr="00643407">
              <w:rPr>
                <w:rFonts w:eastAsia="Times New Roman" w:cs="Courier New"/>
                <w:color w:val="000000" w:themeColor="text1"/>
                <w:sz w:val="24"/>
                <w:szCs w:val="24"/>
                <w:lang w:eastAsia="en-IN"/>
              </w:rPr>
              <w:t>}</w:t>
            </w:r>
          </w:p>
          <w:p w:rsidR="00DC4021" w:rsidRPr="00643407" w:rsidRDefault="00DC4021" w:rsidP="00DC4021">
            <w:pPr>
              <w:spacing w:after="0" w:line="240" w:lineRule="auto"/>
              <w:rPr>
                <w:rFonts w:eastAsia="Times New Roman" w:cs="Times New Roman"/>
                <w:color w:val="000000" w:themeColor="text1"/>
                <w:sz w:val="24"/>
                <w:szCs w:val="24"/>
                <w:lang w:eastAsia="en-IN"/>
              </w:rPr>
            </w:pPr>
            <w:r w:rsidRPr="00643407">
              <w:rPr>
                <w:rFonts w:eastAsia="Times New Roman" w:cs="Courier New"/>
                <w:color w:val="000000" w:themeColor="text1"/>
                <w:sz w:val="24"/>
                <w:szCs w:val="24"/>
                <w:lang w:eastAsia="en-IN"/>
              </w:rPr>
              <w:t>{officeName:”3Pillar Timisoara”,</w:t>
            </w:r>
          </w:p>
          <w:p w:rsidR="00DC4021" w:rsidRPr="00643407" w:rsidRDefault="00DC4021" w:rsidP="00DC4021">
            <w:pPr>
              <w:spacing w:after="0" w:line="240" w:lineRule="auto"/>
              <w:rPr>
                <w:rFonts w:eastAsia="Times New Roman" w:cs="Times New Roman"/>
                <w:color w:val="000000" w:themeColor="text1"/>
                <w:sz w:val="24"/>
                <w:szCs w:val="24"/>
                <w:lang w:eastAsia="en-IN"/>
              </w:rPr>
            </w:pPr>
            <w:r w:rsidRPr="00643407">
              <w:rPr>
                <w:rFonts w:eastAsia="Times New Roman" w:cs="Courier New"/>
                <w:color w:val="000000" w:themeColor="text1"/>
                <w:sz w:val="24"/>
                <w:szCs w:val="24"/>
                <w:lang w:eastAsia="en-IN"/>
              </w:rPr>
              <w:t>{Boulevard:”</w:t>
            </w:r>
            <w:proofErr w:type="spellStart"/>
            <w:r w:rsidRPr="00643407">
              <w:rPr>
                <w:rFonts w:eastAsia="Times New Roman" w:cs="Courier New"/>
                <w:color w:val="000000" w:themeColor="text1"/>
                <w:sz w:val="24"/>
                <w:szCs w:val="24"/>
                <w:lang w:eastAsia="en-IN"/>
              </w:rPr>
              <w:t>Coriolan</w:t>
            </w:r>
            <w:proofErr w:type="spellEnd"/>
            <w:r w:rsidRPr="00643407">
              <w:rPr>
                <w:rFonts w:eastAsia="Times New Roman" w:cs="Courier New"/>
                <w:color w:val="000000" w:themeColor="text1"/>
                <w:sz w:val="24"/>
                <w:szCs w:val="24"/>
                <w:lang w:eastAsia="en-IN"/>
              </w:rPr>
              <w:t xml:space="preserve"> </w:t>
            </w:r>
            <w:proofErr w:type="spellStart"/>
            <w:r w:rsidRPr="00643407">
              <w:rPr>
                <w:rFonts w:eastAsia="Times New Roman" w:cs="Courier New"/>
                <w:color w:val="000000" w:themeColor="text1"/>
                <w:sz w:val="24"/>
                <w:szCs w:val="24"/>
                <w:lang w:eastAsia="en-IN"/>
              </w:rPr>
              <w:t>Brediceanu</w:t>
            </w:r>
            <w:proofErr w:type="spellEnd"/>
            <w:r w:rsidRPr="00643407">
              <w:rPr>
                <w:rFonts w:eastAsia="Times New Roman" w:cs="Courier New"/>
                <w:color w:val="000000" w:themeColor="text1"/>
                <w:sz w:val="24"/>
                <w:szCs w:val="24"/>
                <w:lang w:eastAsia="en-IN"/>
              </w:rPr>
              <w:t xml:space="preserve"> No. 10”, </w:t>
            </w:r>
            <w:proofErr w:type="spellStart"/>
            <w:r w:rsidRPr="00643407">
              <w:rPr>
                <w:rFonts w:eastAsia="Times New Roman" w:cs="Courier New"/>
                <w:color w:val="000000" w:themeColor="text1"/>
                <w:sz w:val="24"/>
                <w:szCs w:val="24"/>
                <w:lang w:eastAsia="en-IN"/>
              </w:rPr>
              <w:t>Block:”B</w:t>
            </w:r>
            <w:proofErr w:type="spellEnd"/>
            <w:r w:rsidRPr="00643407">
              <w:rPr>
                <w:rFonts w:eastAsia="Times New Roman" w:cs="Courier New"/>
                <w:color w:val="000000" w:themeColor="text1"/>
                <w:sz w:val="24"/>
                <w:szCs w:val="24"/>
                <w:lang w:eastAsia="en-IN"/>
              </w:rPr>
              <w:t xml:space="preserve">, </w:t>
            </w:r>
            <w:proofErr w:type="spellStart"/>
            <w:r w:rsidRPr="00643407">
              <w:rPr>
                <w:rFonts w:eastAsia="Times New Roman" w:cs="Courier New"/>
                <w:color w:val="000000" w:themeColor="text1"/>
                <w:sz w:val="24"/>
                <w:szCs w:val="24"/>
                <w:lang w:eastAsia="en-IN"/>
              </w:rPr>
              <w:t>Ist</w:t>
            </w:r>
            <w:proofErr w:type="spellEnd"/>
            <w:r w:rsidRPr="00643407">
              <w:rPr>
                <w:rFonts w:eastAsia="Times New Roman" w:cs="Courier New"/>
                <w:color w:val="000000" w:themeColor="text1"/>
                <w:sz w:val="24"/>
                <w:szCs w:val="24"/>
                <w:lang w:eastAsia="en-IN"/>
              </w:rPr>
              <w:t xml:space="preserve"> Floor”, City: “Timisoara”, </w:t>
            </w:r>
            <w:proofErr w:type="spellStart"/>
            <w:r w:rsidRPr="00643407">
              <w:rPr>
                <w:rFonts w:eastAsia="Times New Roman" w:cs="Courier New"/>
                <w:color w:val="000000" w:themeColor="text1"/>
                <w:sz w:val="24"/>
                <w:szCs w:val="24"/>
                <w:lang w:eastAsia="en-IN"/>
              </w:rPr>
              <w:t>Pincode</w:t>
            </w:r>
            <w:proofErr w:type="spellEnd"/>
            <w:r w:rsidRPr="00643407">
              <w:rPr>
                <w:rFonts w:eastAsia="Times New Roman" w:cs="Courier New"/>
                <w:color w:val="000000" w:themeColor="text1"/>
                <w:sz w:val="24"/>
                <w:szCs w:val="24"/>
                <w:lang w:eastAsia="en-IN"/>
              </w:rPr>
              <w:t>: 300011”}</w:t>
            </w:r>
          </w:p>
          <w:p w:rsidR="00DC4021" w:rsidRPr="00643407" w:rsidRDefault="00DC4021" w:rsidP="00DC4021">
            <w:pPr>
              <w:spacing w:after="0" w:line="240" w:lineRule="auto"/>
              <w:rPr>
                <w:rFonts w:eastAsia="Times New Roman" w:cs="Times New Roman"/>
                <w:color w:val="000000" w:themeColor="text1"/>
                <w:sz w:val="24"/>
                <w:szCs w:val="24"/>
                <w:lang w:eastAsia="en-IN"/>
              </w:rPr>
            </w:pPr>
            <w:r w:rsidRPr="00643407">
              <w:rPr>
                <w:rFonts w:eastAsia="Times New Roman" w:cs="Courier New"/>
                <w:color w:val="000000" w:themeColor="text1"/>
                <w:sz w:val="24"/>
                <w:szCs w:val="24"/>
                <w:lang w:eastAsia="en-IN"/>
              </w:rPr>
              <w:t>}</w:t>
            </w:r>
          </w:p>
          <w:p w:rsidR="00DC4021" w:rsidRPr="00643407" w:rsidRDefault="00DC4021" w:rsidP="00DC4021">
            <w:pPr>
              <w:spacing w:after="0" w:line="240" w:lineRule="auto"/>
              <w:rPr>
                <w:rFonts w:eastAsia="Times New Roman" w:cs="Times New Roman"/>
                <w:color w:val="000000" w:themeColor="text1"/>
                <w:sz w:val="24"/>
                <w:szCs w:val="24"/>
                <w:lang w:eastAsia="en-IN"/>
              </w:rPr>
            </w:pPr>
            <w:r w:rsidRPr="00643407">
              <w:rPr>
                <w:rFonts w:eastAsia="Times New Roman" w:cs="Courier New"/>
                <w:color w:val="000000" w:themeColor="text1"/>
                <w:sz w:val="24"/>
                <w:szCs w:val="24"/>
                <w:lang w:eastAsia="en-IN"/>
              </w:rPr>
              <w:t xml:space="preserve">{officeName:”3Pillar </w:t>
            </w:r>
            <w:proofErr w:type="spellStart"/>
            <w:r w:rsidRPr="00643407">
              <w:rPr>
                <w:rFonts w:eastAsia="Times New Roman" w:cs="Courier New"/>
                <w:color w:val="000000" w:themeColor="text1"/>
                <w:sz w:val="24"/>
                <w:szCs w:val="24"/>
                <w:lang w:eastAsia="en-IN"/>
              </w:rPr>
              <w:t>Cluj</w:t>
            </w:r>
            <w:proofErr w:type="spellEnd"/>
            <w:r w:rsidRPr="00643407">
              <w:rPr>
                <w:rFonts w:eastAsia="Times New Roman" w:cs="Courier New"/>
                <w:color w:val="000000" w:themeColor="text1"/>
                <w:sz w:val="24"/>
                <w:szCs w:val="24"/>
                <w:lang w:eastAsia="en-IN"/>
              </w:rPr>
              <w:t>”,</w:t>
            </w:r>
          </w:p>
          <w:p w:rsidR="00DC4021" w:rsidRPr="00643407" w:rsidRDefault="00DC4021" w:rsidP="00DC4021">
            <w:pPr>
              <w:spacing w:after="0" w:line="240" w:lineRule="auto"/>
              <w:rPr>
                <w:rFonts w:eastAsia="Times New Roman" w:cs="Times New Roman"/>
                <w:color w:val="000000" w:themeColor="text1"/>
                <w:sz w:val="24"/>
                <w:szCs w:val="24"/>
                <w:lang w:eastAsia="en-IN"/>
              </w:rPr>
            </w:pPr>
            <w:r w:rsidRPr="00643407">
              <w:rPr>
                <w:rFonts w:eastAsia="Times New Roman" w:cs="Courier New"/>
                <w:color w:val="000000" w:themeColor="text1"/>
                <w:sz w:val="24"/>
                <w:szCs w:val="24"/>
                <w:lang w:eastAsia="en-IN"/>
              </w:rPr>
              <w:t>{Latitude:”40.748328”, Longitude:”-73.985560”}</w:t>
            </w:r>
          </w:p>
          <w:p w:rsidR="00DC4021" w:rsidRPr="00643407" w:rsidRDefault="00DC4021" w:rsidP="00DC4021">
            <w:pPr>
              <w:spacing w:after="0" w:line="240" w:lineRule="auto"/>
              <w:rPr>
                <w:rFonts w:eastAsia="Times New Roman" w:cs="Times New Roman"/>
                <w:color w:val="000000" w:themeColor="text1"/>
                <w:sz w:val="24"/>
                <w:szCs w:val="24"/>
                <w:lang w:eastAsia="en-IN"/>
              </w:rPr>
            </w:pPr>
            <w:r w:rsidRPr="00643407">
              <w:rPr>
                <w:rFonts w:eastAsia="Times New Roman" w:cs="Courier New"/>
                <w:color w:val="000000" w:themeColor="text1"/>
                <w:sz w:val="24"/>
                <w:szCs w:val="24"/>
                <w:lang w:eastAsia="en-IN"/>
              </w:rPr>
              <w:t>}</w:t>
            </w:r>
          </w:p>
        </w:tc>
      </w:tr>
    </w:tbl>
    <w:p w:rsidR="00DC4021" w:rsidRPr="00643407" w:rsidRDefault="00643407">
      <w:pPr>
        <w:rPr>
          <w:color w:val="000000" w:themeColor="text1"/>
          <w:sz w:val="24"/>
          <w:szCs w:val="24"/>
        </w:rPr>
      </w:pPr>
      <w:proofErr w:type="spellStart"/>
      <w:r w:rsidRPr="00643407">
        <w:rPr>
          <w:rFonts w:eastAsia="Times New Roman" w:cs="Times New Roman"/>
          <w:color w:val="000000" w:themeColor="text1"/>
          <w:sz w:val="24"/>
          <w:szCs w:val="24"/>
          <w:lang w:eastAsia="en-IN"/>
        </w:rPr>
        <w:lastRenderedPageBreak/>
        <w:t>Exampleof</w:t>
      </w:r>
      <w:proofErr w:type="spellEnd"/>
      <w:r w:rsidRPr="00643407">
        <w:rPr>
          <w:rFonts w:eastAsia="Times New Roman" w:cs="Times New Roman"/>
          <w:color w:val="000000" w:themeColor="text1"/>
          <w:sz w:val="24"/>
          <w:szCs w:val="24"/>
          <w:lang w:eastAsia="en-IN"/>
        </w:rPr>
        <w:t xml:space="preserve"> column based store</w:t>
      </w:r>
    </w:p>
    <w:p w:rsidR="00DC4021" w:rsidRPr="00643407" w:rsidRDefault="00DC4021">
      <w:pPr>
        <w:rPr>
          <w:color w:val="000000" w:themeColor="text1"/>
          <w:sz w:val="24"/>
          <w:szCs w:val="24"/>
        </w:rPr>
      </w:pPr>
    </w:p>
    <w:p w:rsidR="00DC4021" w:rsidRPr="00643407" w:rsidRDefault="00DC4021" w:rsidP="00DC4021">
      <w:pPr>
        <w:shd w:val="clear" w:color="auto" w:fill="FFFFFF"/>
        <w:spacing w:after="225" w:line="240" w:lineRule="auto"/>
        <w:rPr>
          <w:rFonts w:eastAsia="Times New Roman" w:cs="Arial"/>
          <w:color w:val="000000" w:themeColor="text1"/>
          <w:spacing w:val="8"/>
          <w:sz w:val="24"/>
          <w:szCs w:val="24"/>
          <w:lang w:eastAsia="en-IN"/>
        </w:rPr>
      </w:pPr>
      <w:r w:rsidRPr="00643407">
        <w:rPr>
          <w:rFonts w:eastAsia="Times New Roman" w:cs="Arial"/>
          <w:color w:val="000000" w:themeColor="text1"/>
          <w:spacing w:val="8"/>
          <w:sz w:val="24"/>
          <w:szCs w:val="24"/>
          <w:lang w:eastAsia="en-IN"/>
        </w:rPr>
        <w:t>2-dimensional table comprising of rows and columns is part of the relational database system.</w:t>
      </w:r>
    </w:p>
    <w:tbl>
      <w:tblPr>
        <w:tblW w:w="7500" w:type="dxa"/>
        <w:tblCellSpacing w:w="6" w:type="dxa"/>
        <w:tblBorders>
          <w:top w:val="single" w:sz="6" w:space="0" w:color="DDDDDD"/>
          <w:left w:val="single" w:sz="6" w:space="0" w:color="DDDDDD"/>
          <w:bottom w:val="single" w:sz="6" w:space="0" w:color="DDDDDD"/>
          <w:right w:val="single" w:sz="6" w:space="0" w:color="DDDDDD"/>
        </w:tblBorders>
        <w:shd w:val="clear" w:color="auto" w:fill="FFFFFF"/>
        <w:tblCellMar>
          <w:top w:w="12" w:type="dxa"/>
          <w:left w:w="12" w:type="dxa"/>
          <w:bottom w:w="12" w:type="dxa"/>
          <w:right w:w="12" w:type="dxa"/>
        </w:tblCellMar>
        <w:tblLook w:val="04A0" w:firstRow="1" w:lastRow="0" w:firstColumn="1" w:lastColumn="0" w:noHBand="0" w:noVBand="1"/>
      </w:tblPr>
      <w:tblGrid>
        <w:gridCol w:w="2058"/>
        <w:gridCol w:w="2021"/>
        <w:gridCol w:w="1859"/>
        <w:gridCol w:w="1562"/>
      </w:tblGrid>
      <w:tr w:rsidR="00643407" w:rsidRPr="00643407" w:rsidTr="00DC4021">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C4021" w:rsidRPr="00643407" w:rsidRDefault="00DC4021" w:rsidP="00DC4021">
            <w:pPr>
              <w:spacing w:after="0" w:line="240" w:lineRule="auto"/>
              <w:rPr>
                <w:rFonts w:eastAsia="Times New Roman" w:cs="Arial"/>
                <w:color w:val="000000" w:themeColor="text1"/>
                <w:sz w:val="24"/>
                <w:szCs w:val="24"/>
                <w:lang w:eastAsia="en-IN"/>
              </w:rPr>
            </w:pPr>
            <w:r w:rsidRPr="00643407">
              <w:rPr>
                <w:rFonts w:eastAsia="Times New Roman" w:cs="Arial"/>
                <w:b/>
                <w:bCs/>
                <w:color w:val="000000" w:themeColor="text1"/>
                <w:sz w:val="24"/>
                <w:szCs w:val="24"/>
                <w:lang w:eastAsia="en-IN"/>
              </w:rPr>
              <w:t>City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C4021" w:rsidRPr="00643407" w:rsidRDefault="00DC4021" w:rsidP="00DC4021">
            <w:pPr>
              <w:spacing w:after="0" w:line="240" w:lineRule="auto"/>
              <w:rPr>
                <w:rFonts w:eastAsia="Times New Roman" w:cs="Arial"/>
                <w:color w:val="000000" w:themeColor="text1"/>
                <w:sz w:val="24"/>
                <w:szCs w:val="24"/>
                <w:lang w:eastAsia="en-IN"/>
              </w:rPr>
            </w:pPr>
            <w:proofErr w:type="spellStart"/>
            <w:r w:rsidRPr="00643407">
              <w:rPr>
                <w:rFonts w:eastAsia="Times New Roman" w:cs="Arial"/>
                <w:b/>
                <w:bCs/>
                <w:color w:val="000000" w:themeColor="text1"/>
                <w:sz w:val="24"/>
                <w:szCs w:val="24"/>
                <w:lang w:eastAsia="en-IN"/>
              </w:rPr>
              <w:t>Pincode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C4021" w:rsidRPr="00643407" w:rsidRDefault="00DC4021" w:rsidP="00DC4021">
            <w:pPr>
              <w:spacing w:after="0" w:line="240" w:lineRule="auto"/>
              <w:rPr>
                <w:rFonts w:eastAsia="Times New Roman" w:cs="Arial"/>
                <w:color w:val="000000" w:themeColor="text1"/>
                <w:sz w:val="24"/>
                <w:szCs w:val="24"/>
                <w:lang w:eastAsia="en-IN"/>
              </w:rPr>
            </w:pPr>
            <w:r w:rsidRPr="00643407">
              <w:rPr>
                <w:rFonts w:eastAsia="Times New Roman" w:cs="Arial"/>
                <w:b/>
                <w:bCs/>
                <w:color w:val="000000" w:themeColor="text1"/>
                <w:sz w:val="24"/>
                <w:szCs w:val="24"/>
                <w:lang w:eastAsia="en-IN"/>
              </w:rPr>
              <w:t>Strength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C4021" w:rsidRPr="00643407" w:rsidRDefault="00DC4021" w:rsidP="00DC4021">
            <w:pPr>
              <w:spacing w:after="0" w:line="240" w:lineRule="auto"/>
              <w:rPr>
                <w:rFonts w:eastAsia="Times New Roman" w:cs="Arial"/>
                <w:color w:val="000000" w:themeColor="text1"/>
                <w:sz w:val="24"/>
                <w:szCs w:val="24"/>
                <w:lang w:eastAsia="en-IN"/>
              </w:rPr>
            </w:pPr>
            <w:r w:rsidRPr="00643407">
              <w:rPr>
                <w:rFonts w:eastAsia="Times New Roman" w:cs="Arial"/>
                <w:b/>
                <w:bCs/>
                <w:color w:val="000000" w:themeColor="text1"/>
                <w:sz w:val="24"/>
                <w:szCs w:val="24"/>
                <w:lang w:eastAsia="en-IN"/>
              </w:rPr>
              <w:t>Project</w:t>
            </w:r>
          </w:p>
        </w:tc>
      </w:tr>
      <w:tr w:rsidR="00643407" w:rsidRPr="00643407" w:rsidTr="00DC4021">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DC4021" w:rsidRPr="00643407" w:rsidRDefault="00DC4021" w:rsidP="00DC4021">
            <w:pPr>
              <w:spacing w:after="0" w:line="240" w:lineRule="auto"/>
              <w:rPr>
                <w:rFonts w:eastAsia="Times New Roman" w:cs="Arial"/>
                <w:color w:val="000000" w:themeColor="text1"/>
                <w:sz w:val="24"/>
                <w:szCs w:val="24"/>
                <w:lang w:eastAsia="en-IN"/>
              </w:rPr>
            </w:pPr>
            <w:r w:rsidRPr="00643407">
              <w:rPr>
                <w:rFonts w:eastAsia="Times New Roman" w:cs="Arial"/>
                <w:color w:val="000000" w:themeColor="text1"/>
                <w:sz w:val="24"/>
                <w:szCs w:val="24"/>
                <w:lang w:eastAsia="en-IN"/>
              </w:rPr>
              <w:t>Noida</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DC4021" w:rsidRPr="00643407" w:rsidRDefault="00DC4021" w:rsidP="00DC4021">
            <w:pPr>
              <w:spacing w:after="0" w:line="240" w:lineRule="auto"/>
              <w:rPr>
                <w:rFonts w:eastAsia="Times New Roman" w:cs="Arial"/>
                <w:color w:val="000000" w:themeColor="text1"/>
                <w:sz w:val="24"/>
                <w:szCs w:val="24"/>
                <w:lang w:eastAsia="en-IN"/>
              </w:rPr>
            </w:pPr>
            <w:r w:rsidRPr="00643407">
              <w:rPr>
                <w:rFonts w:eastAsia="Times New Roman" w:cs="Arial"/>
                <w:color w:val="000000" w:themeColor="text1"/>
                <w:sz w:val="24"/>
                <w:szCs w:val="24"/>
                <w:lang w:eastAsia="en-IN"/>
              </w:rPr>
              <w:t>201301</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DC4021" w:rsidRPr="00643407" w:rsidRDefault="00DC4021" w:rsidP="00DC4021">
            <w:pPr>
              <w:spacing w:after="0" w:line="240" w:lineRule="auto"/>
              <w:rPr>
                <w:rFonts w:eastAsia="Times New Roman" w:cs="Arial"/>
                <w:color w:val="000000" w:themeColor="text1"/>
                <w:sz w:val="24"/>
                <w:szCs w:val="24"/>
                <w:lang w:eastAsia="en-IN"/>
              </w:rPr>
            </w:pPr>
            <w:r w:rsidRPr="00643407">
              <w:rPr>
                <w:rFonts w:eastAsia="Times New Roman" w:cs="Arial"/>
                <w:color w:val="000000" w:themeColor="text1"/>
                <w:sz w:val="24"/>
                <w:szCs w:val="24"/>
                <w:lang w:eastAsia="en-IN"/>
              </w:rPr>
              <w:t>250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DC4021" w:rsidRPr="00643407" w:rsidRDefault="00DC4021" w:rsidP="00DC4021">
            <w:pPr>
              <w:spacing w:after="0" w:line="240" w:lineRule="auto"/>
              <w:rPr>
                <w:rFonts w:eastAsia="Times New Roman" w:cs="Arial"/>
                <w:color w:val="000000" w:themeColor="text1"/>
                <w:sz w:val="24"/>
                <w:szCs w:val="24"/>
                <w:lang w:eastAsia="en-IN"/>
              </w:rPr>
            </w:pPr>
            <w:r w:rsidRPr="00643407">
              <w:rPr>
                <w:rFonts w:eastAsia="Times New Roman" w:cs="Arial"/>
                <w:color w:val="000000" w:themeColor="text1"/>
                <w:sz w:val="24"/>
                <w:szCs w:val="24"/>
                <w:lang w:eastAsia="en-IN"/>
              </w:rPr>
              <w:t>20</w:t>
            </w:r>
          </w:p>
        </w:tc>
      </w:tr>
      <w:tr w:rsidR="00643407" w:rsidRPr="00643407" w:rsidTr="00DC4021">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C4021" w:rsidRPr="00643407" w:rsidRDefault="00DC4021" w:rsidP="00DC4021">
            <w:pPr>
              <w:spacing w:after="0" w:line="240" w:lineRule="auto"/>
              <w:rPr>
                <w:rFonts w:eastAsia="Times New Roman" w:cs="Arial"/>
                <w:color w:val="000000" w:themeColor="text1"/>
                <w:sz w:val="24"/>
                <w:szCs w:val="24"/>
                <w:lang w:eastAsia="en-IN"/>
              </w:rPr>
            </w:pPr>
            <w:proofErr w:type="spellStart"/>
            <w:r w:rsidRPr="00643407">
              <w:rPr>
                <w:rFonts w:eastAsia="Times New Roman" w:cs="Arial"/>
                <w:color w:val="000000" w:themeColor="text1"/>
                <w:sz w:val="24"/>
                <w:szCs w:val="24"/>
                <w:lang w:eastAsia="en-IN"/>
              </w:rPr>
              <w:t>Cluj</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C4021" w:rsidRPr="00643407" w:rsidRDefault="00DC4021" w:rsidP="00DC4021">
            <w:pPr>
              <w:spacing w:after="0" w:line="240" w:lineRule="auto"/>
              <w:rPr>
                <w:rFonts w:eastAsia="Times New Roman" w:cs="Arial"/>
                <w:color w:val="000000" w:themeColor="text1"/>
                <w:sz w:val="24"/>
                <w:szCs w:val="24"/>
                <w:lang w:eastAsia="en-IN"/>
              </w:rPr>
            </w:pPr>
            <w:r w:rsidRPr="00643407">
              <w:rPr>
                <w:rFonts w:eastAsia="Times New Roman" w:cs="Arial"/>
                <w:color w:val="000000" w:themeColor="text1"/>
                <w:sz w:val="24"/>
                <w:szCs w:val="24"/>
                <w:lang w:eastAsia="en-IN"/>
              </w:rPr>
              <w:t>400606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C4021" w:rsidRPr="00643407" w:rsidRDefault="00DC4021" w:rsidP="00DC4021">
            <w:pPr>
              <w:spacing w:after="0" w:line="240" w:lineRule="auto"/>
              <w:rPr>
                <w:rFonts w:eastAsia="Times New Roman" w:cs="Arial"/>
                <w:color w:val="000000" w:themeColor="text1"/>
                <w:sz w:val="24"/>
                <w:szCs w:val="24"/>
                <w:lang w:eastAsia="en-IN"/>
              </w:rPr>
            </w:pPr>
            <w:r w:rsidRPr="00643407">
              <w:rPr>
                <w:rFonts w:eastAsia="Times New Roman" w:cs="Arial"/>
                <w:color w:val="000000" w:themeColor="text1"/>
                <w:sz w:val="24"/>
                <w:szCs w:val="24"/>
                <w:lang w:eastAsia="en-IN"/>
              </w:rPr>
              <w:t>200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C4021" w:rsidRPr="00643407" w:rsidRDefault="00DC4021" w:rsidP="00DC4021">
            <w:pPr>
              <w:spacing w:after="0" w:line="240" w:lineRule="auto"/>
              <w:rPr>
                <w:rFonts w:eastAsia="Times New Roman" w:cs="Arial"/>
                <w:color w:val="000000" w:themeColor="text1"/>
                <w:sz w:val="24"/>
                <w:szCs w:val="24"/>
                <w:lang w:eastAsia="en-IN"/>
              </w:rPr>
            </w:pPr>
            <w:r w:rsidRPr="00643407">
              <w:rPr>
                <w:rFonts w:eastAsia="Times New Roman" w:cs="Arial"/>
                <w:color w:val="000000" w:themeColor="text1"/>
                <w:sz w:val="24"/>
                <w:szCs w:val="24"/>
                <w:lang w:eastAsia="en-IN"/>
              </w:rPr>
              <w:t>15</w:t>
            </w:r>
          </w:p>
        </w:tc>
      </w:tr>
      <w:tr w:rsidR="00643407" w:rsidRPr="00643407" w:rsidTr="00DC4021">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DC4021" w:rsidRPr="00643407" w:rsidRDefault="00DC4021" w:rsidP="00DC4021">
            <w:pPr>
              <w:spacing w:after="0" w:line="240" w:lineRule="auto"/>
              <w:rPr>
                <w:rFonts w:eastAsia="Times New Roman" w:cs="Arial"/>
                <w:color w:val="000000" w:themeColor="text1"/>
                <w:sz w:val="24"/>
                <w:szCs w:val="24"/>
                <w:lang w:eastAsia="en-IN"/>
              </w:rPr>
            </w:pPr>
            <w:r w:rsidRPr="00643407">
              <w:rPr>
                <w:rFonts w:eastAsia="Times New Roman" w:cs="Arial"/>
                <w:color w:val="000000" w:themeColor="text1"/>
                <w:sz w:val="24"/>
                <w:szCs w:val="24"/>
                <w:lang w:eastAsia="en-IN"/>
              </w:rPr>
              <w:t>Timisoara</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DC4021" w:rsidRPr="00643407" w:rsidRDefault="00DC4021" w:rsidP="00DC4021">
            <w:pPr>
              <w:spacing w:after="0" w:line="240" w:lineRule="auto"/>
              <w:rPr>
                <w:rFonts w:eastAsia="Times New Roman" w:cs="Arial"/>
                <w:color w:val="000000" w:themeColor="text1"/>
                <w:sz w:val="24"/>
                <w:szCs w:val="24"/>
                <w:lang w:eastAsia="en-IN"/>
              </w:rPr>
            </w:pPr>
            <w:r w:rsidRPr="00643407">
              <w:rPr>
                <w:rFonts w:eastAsia="Times New Roman" w:cs="Arial"/>
                <w:color w:val="000000" w:themeColor="text1"/>
                <w:sz w:val="24"/>
                <w:szCs w:val="24"/>
                <w:lang w:eastAsia="en-IN"/>
              </w:rPr>
              <w:t>300011</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DC4021" w:rsidRPr="00643407" w:rsidRDefault="00DC4021" w:rsidP="00DC4021">
            <w:pPr>
              <w:spacing w:after="0" w:line="240" w:lineRule="auto"/>
              <w:rPr>
                <w:rFonts w:eastAsia="Times New Roman" w:cs="Arial"/>
                <w:color w:val="000000" w:themeColor="text1"/>
                <w:sz w:val="24"/>
                <w:szCs w:val="24"/>
                <w:lang w:eastAsia="en-IN"/>
              </w:rPr>
            </w:pPr>
            <w:r w:rsidRPr="00643407">
              <w:rPr>
                <w:rFonts w:eastAsia="Times New Roman" w:cs="Arial"/>
                <w:color w:val="000000" w:themeColor="text1"/>
                <w:sz w:val="24"/>
                <w:szCs w:val="24"/>
                <w:lang w:eastAsia="en-IN"/>
              </w:rPr>
              <w:t>150</w:t>
            </w:r>
          </w:p>
        </w:tc>
        <w:tc>
          <w:tcPr>
            <w:tcW w:w="0" w:type="auto"/>
            <w:tcBorders>
              <w:top w:val="outset" w:sz="6" w:space="0" w:color="auto"/>
              <w:left w:val="outset" w:sz="6" w:space="0" w:color="auto"/>
              <w:bottom w:val="outset" w:sz="6" w:space="0" w:color="auto"/>
              <w:right w:val="outset" w:sz="6" w:space="0" w:color="auto"/>
            </w:tcBorders>
            <w:shd w:val="clear" w:color="auto" w:fill="F9F9F9"/>
            <w:vAlign w:val="center"/>
            <w:hideMark/>
          </w:tcPr>
          <w:p w:rsidR="00DC4021" w:rsidRPr="00643407" w:rsidRDefault="00DC4021" w:rsidP="00DC4021">
            <w:pPr>
              <w:spacing w:after="0" w:line="240" w:lineRule="auto"/>
              <w:rPr>
                <w:rFonts w:eastAsia="Times New Roman" w:cs="Arial"/>
                <w:color w:val="000000" w:themeColor="text1"/>
                <w:sz w:val="24"/>
                <w:szCs w:val="24"/>
                <w:lang w:eastAsia="en-IN"/>
              </w:rPr>
            </w:pPr>
            <w:r w:rsidRPr="00643407">
              <w:rPr>
                <w:rFonts w:eastAsia="Times New Roman" w:cs="Arial"/>
                <w:color w:val="000000" w:themeColor="text1"/>
                <w:sz w:val="24"/>
                <w:szCs w:val="24"/>
                <w:lang w:eastAsia="en-IN"/>
              </w:rPr>
              <w:t>10</w:t>
            </w:r>
          </w:p>
        </w:tc>
      </w:tr>
      <w:tr w:rsidR="00643407" w:rsidRPr="00643407" w:rsidTr="00DC4021">
        <w:trPr>
          <w:tblCellSpacing w:w="6"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C4021" w:rsidRPr="00643407" w:rsidRDefault="00DC4021" w:rsidP="00DC4021">
            <w:pPr>
              <w:spacing w:after="0" w:line="240" w:lineRule="auto"/>
              <w:rPr>
                <w:rFonts w:eastAsia="Times New Roman" w:cs="Arial"/>
                <w:color w:val="000000" w:themeColor="text1"/>
                <w:sz w:val="24"/>
                <w:szCs w:val="24"/>
                <w:lang w:eastAsia="en-IN"/>
              </w:rPr>
            </w:pPr>
            <w:r w:rsidRPr="00643407">
              <w:rPr>
                <w:rFonts w:eastAsia="Times New Roman" w:cs="Arial"/>
                <w:color w:val="000000" w:themeColor="text1"/>
                <w:sz w:val="24"/>
                <w:szCs w:val="24"/>
                <w:lang w:eastAsia="en-IN"/>
              </w:rPr>
              <w:t>Fairfax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C4021" w:rsidRPr="00643407" w:rsidRDefault="00DC4021" w:rsidP="00DC4021">
            <w:pPr>
              <w:spacing w:after="0" w:line="240" w:lineRule="auto"/>
              <w:rPr>
                <w:rFonts w:eastAsia="Times New Roman" w:cs="Arial"/>
                <w:color w:val="000000" w:themeColor="text1"/>
                <w:sz w:val="24"/>
                <w:szCs w:val="24"/>
                <w:lang w:eastAsia="en-IN"/>
              </w:rPr>
            </w:pPr>
            <w:r w:rsidRPr="00643407">
              <w:rPr>
                <w:rFonts w:eastAsia="Times New Roman" w:cs="Arial"/>
                <w:color w:val="000000" w:themeColor="text1"/>
                <w:sz w:val="24"/>
                <w:szCs w:val="24"/>
                <w:lang w:eastAsia="en-IN"/>
              </w:rPr>
              <w:t>VA 22033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C4021" w:rsidRPr="00643407" w:rsidRDefault="00DC4021" w:rsidP="00DC4021">
            <w:pPr>
              <w:spacing w:after="0" w:line="240" w:lineRule="auto"/>
              <w:rPr>
                <w:rFonts w:eastAsia="Times New Roman" w:cs="Arial"/>
                <w:color w:val="000000" w:themeColor="text1"/>
                <w:sz w:val="24"/>
                <w:szCs w:val="24"/>
                <w:lang w:eastAsia="en-IN"/>
              </w:rPr>
            </w:pPr>
            <w:r w:rsidRPr="00643407">
              <w:rPr>
                <w:rFonts w:eastAsia="Times New Roman" w:cs="Arial"/>
                <w:color w:val="000000" w:themeColor="text1"/>
                <w:sz w:val="24"/>
                <w:szCs w:val="24"/>
                <w:lang w:eastAsia="en-IN"/>
              </w:rPr>
              <w:t>100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C4021" w:rsidRPr="00643407" w:rsidRDefault="00DC4021" w:rsidP="00DC4021">
            <w:pPr>
              <w:spacing w:after="0" w:line="240" w:lineRule="auto"/>
              <w:rPr>
                <w:rFonts w:eastAsia="Times New Roman" w:cs="Arial"/>
                <w:color w:val="000000" w:themeColor="text1"/>
                <w:sz w:val="24"/>
                <w:szCs w:val="24"/>
                <w:lang w:eastAsia="en-IN"/>
              </w:rPr>
            </w:pPr>
            <w:r w:rsidRPr="00643407">
              <w:rPr>
                <w:rFonts w:eastAsia="Times New Roman" w:cs="Arial"/>
                <w:color w:val="000000" w:themeColor="text1"/>
                <w:sz w:val="24"/>
                <w:szCs w:val="24"/>
                <w:lang w:eastAsia="en-IN"/>
              </w:rPr>
              <w:t>5</w:t>
            </w:r>
          </w:p>
        </w:tc>
      </w:tr>
    </w:tbl>
    <w:p w:rsidR="00DC4021" w:rsidRPr="00643407" w:rsidRDefault="00DC4021" w:rsidP="00DC4021">
      <w:pPr>
        <w:shd w:val="clear" w:color="auto" w:fill="FFFFFF"/>
        <w:spacing w:after="225" w:line="240" w:lineRule="auto"/>
        <w:rPr>
          <w:rFonts w:eastAsia="Times New Roman" w:cs="Arial"/>
          <w:color w:val="000000" w:themeColor="text1"/>
          <w:spacing w:val="8"/>
          <w:sz w:val="24"/>
          <w:szCs w:val="24"/>
          <w:lang w:eastAsia="en-IN"/>
        </w:rPr>
      </w:pPr>
      <w:r w:rsidRPr="00643407">
        <w:rPr>
          <w:rFonts w:eastAsia="Times New Roman" w:cs="Arial"/>
          <w:color w:val="000000" w:themeColor="text1"/>
          <w:spacing w:val="8"/>
          <w:sz w:val="24"/>
          <w:szCs w:val="24"/>
          <w:lang w:eastAsia="en-IN"/>
        </w:rPr>
        <w:t xml:space="preserve">For above RDBMS table a </w:t>
      </w:r>
      <w:proofErr w:type="spellStart"/>
      <w:r w:rsidRPr="00643407">
        <w:rPr>
          <w:rFonts w:eastAsia="Times New Roman" w:cs="Arial"/>
          <w:color w:val="000000" w:themeColor="text1"/>
          <w:spacing w:val="8"/>
          <w:sz w:val="24"/>
          <w:szCs w:val="24"/>
          <w:lang w:eastAsia="en-IN"/>
        </w:rPr>
        <w:t>BigTable</w:t>
      </w:r>
      <w:proofErr w:type="spellEnd"/>
      <w:r w:rsidRPr="00643407">
        <w:rPr>
          <w:rFonts w:eastAsia="Times New Roman" w:cs="Arial"/>
          <w:color w:val="000000" w:themeColor="text1"/>
          <w:spacing w:val="8"/>
          <w:sz w:val="24"/>
          <w:szCs w:val="24"/>
          <w:lang w:eastAsia="en-IN"/>
        </w:rPr>
        <w:t xml:space="preserve"> map can be visualized as shown below.</w:t>
      </w:r>
    </w:p>
    <w:tbl>
      <w:tblPr>
        <w:tblW w:w="14142" w:type="dxa"/>
        <w:tblCellSpacing w:w="0" w:type="dxa"/>
        <w:tblInd w:w="-426" w:type="dxa"/>
        <w:tblCellMar>
          <w:left w:w="0" w:type="dxa"/>
          <w:right w:w="0" w:type="dxa"/>
        </w:tblCellMar>
        <w:tblLook w:val="04A0" w:firstRow="1" w:lastRow="0" w:firstColumn="1" w:lastColumn="0" w:noHBand="0" w:noVBand="1"/>
      </w:tblPr>
      <w:tblGrid>
        <w:gridCol w:w="1237"/>
        <w:gridCol w:w="12905"/>
      </w:tblGrid>
      <w:tr w:rsidR="00643407" w:rsidRPr="00643407" w:rsidTr="00643407">
        <w:trPr>
          <w:tblCellSpacing w:w="0" w:type="dxa"/>
        </w:trPr>
        <w:tc>
          <w:tcPr>
            <w:tcW w:w="1237" w:type="dxa"/>
            <w:vAlign w:val="center"/>
            <w:hideMark/>
          </w:tcPr>
          <w:p w:rsidR="00DC4021" w:rsidRPr="00643407" w:rsidRDefault="00DC4021" w:rsidP="00DC4021">
            <w:pPr>
              <w:spacing w:after="0" w:line="240" w:lineRule="auto"/>
              <w:rPr>
                <w:rFonts w:eastAsia="Times New Roman" w:cs="Times New Roman"/>
                <w:color w:val="000000" w:themeColor="text1"/>
                <w:sz w:val="24"/>
                <w:szCs w:val="24"/>
                <w:lang w:eastAsia="en-IN"/>
              </w:rPr>
            </w:pPr>
            <w:r w:rsidRPr="00643407">
              <w:rPr>
                <w:rFonts w:eastAsia="Times New Roman" w:cs="Times New Roman"/>
                <w:color w:val="000000" w:themeColor="text1"/>
                <w:sz w:val="24"/>
                <w:szCs w:val="24"/>
                <w:lang w:eastAsia="en-IN"/>
              </w:rPr>
              <w:t>1</w:t>
            </w:r>
          </w:p>
          <w:p w:rsidR="00DC4021" w:rsidRPr="00643407" w:rsidRDefault="00DC4021" w:rsidP="00DC4021">
            <w:pPr>
              <w:spacing w:after="0" w:line="240" w:lineRule="auto"/>
              <w:rPr>
                <w:rFonts w:eastAsia="Times New Roman" w:cs="Times New Roman"/>
                <w:color w:val="000000" w:themeColor="text1"/>
                <w:sz w:val="24"/>
                <w:szCs w:val="24"/>
                <w:lang w:eastAsia="en-IN"/>
              </w:rPr>
            </w:pPr>
            <w:r w:rsidRPr="00643407">
              <w:rPr>
                <w:rFonts w:eastAsia="Times New Roman" w:cs="Times New Roman"/>
                <w:color w:val="000000" w:themeColor="text1"/>
                <w:sz w:val="24"/>
                <w:szCs w:val="24"/>
                <w:lang w:eastAsia="en-IN"/>
              </w:rPr>
              <w:t>2</w:t>
            </w:r>
          </w:p>
          <w:p w:rsidR="00DC4021" w:rsidRPr="00643407" w:rsidRDefault="00DC4021" w:rsidP="00DC4021">
            <w:pPr>
              <w:spacing w:after="0" w:line="240" w:lineRule="auto"/>
              <w:rPr>
                <w:rFonts w:eastAsia="Times New Roman" w:cs="Times New Roman"/>
                <w:color w:val="000000" w:themeColor="text1"/>
                <w:sz w:val="24"/>
                <w:szCs w:val="24"/>
                <w:lang w:eastAsia="en-IN"/>
              </w:rPr>
            </w:pPr>
            <w:r w:rsidRPr="00643407">
              <w:rPr>
                <w:rFonts w:eastAsia="Times New Roman" w:cs="Times New Roman"/>
                <w:color w:val="000000" w:themeColor="text1"/>
                <w:sz w:val="24"/>
                <w:szCs w:val="24"/>
                <w:lang w:eastAsia="en-IN"/>
              </w:rPr>
              <w:t>3</w:t>
            </w:r>
          </w:p>
          <w:p w:rsidR="00DC4021" w:rsidRPr="00643407" w:rsidRDefault="00DC4021" w:rsidP="00DC4021">
            <w:pPr>
              <w:spacing w:after="0" w:line="240" w:lineRule="auto"/>
              <w:rPr>
                <w:rFonts w:eastAsia="Times New Roman" w:cs="Times New Roman"/>
                <w:color w:val="000000" w:themeColor="text1"/>
                <w:sz w:val="24"/>
                <w:szCs w:val="24"/>
                <w:lang w:eastAsia="en-IN"/>
              </w:rPr>
            </w:pPr>
            <w:r w:rsidRPr="00643407">
              <w:rPr>
                <w:rFonts w:eastAsia="Times New Roman" w:cs="Times New Roman"/>
                <w:color w:val="000000" w:themeColor="text1"/>
                <w:sz w:val="24"/>
                <w:szCs w:val="24"/>
                <w:lang w:eastAsia="en-IN"/>
              </w:rPr>
              <w:t>4</w:t>
            </w:r>
          </w:p>
          <w:p w:rsidR="00DC4021" w:rsidRPr="00643407" w:rsidRDefault="00DC4021" w:rsidP="00DC4021">
            <w:pPr>
              <w:spacing w:after="0" w:line="240" w:lineRule="auto"/>
              <w:rPr>
                <w:rFonts w:eastAsia="Times New Roman" w:cs="Times New Roman"/>
                <w:color w:val="000000" w:themeColor="text1"/>
                <w:sz w:val="24"/>
                <w:szCs w:val="24"/>
                <w:lang w:eastAsia="en-IN"/>
              </w:rPr>
            </w:pPr>
            <w:r w:rsidRPr="00643407">
              <w:rPr>
                <w:rFonts w:eastAsia="Times New Roman" w:cs="Times New Roman"/>
                <w:color w:val="000000" w:themeColor="text1"/>
                <w:sz w:val="24"/>
                <w:szCs w:val="24"/>
                <w:lang w:eastAsia="en-IN"/>
              </w:rPr>
              <w:t>5</w:t>
            </w:r>
          </w:p>
          <w:p w:rsidR="00DC4021" w:rsidRPr="00643407" w:rsidRDefault="00DC4021" w:rsidP="00DC4021">
            <w:pPr>
              <w:spacing w:after="0" w:line="240" w:lineRule="auto"/>
              <w:rPr>
                <w:rFonts w:eastAsia="Times New Roman" w:cs="Times New Roman"/>
                <w:color w:val="000000" w:themeColor="text1"/>
                <w:sz w:val="24"/>
                <w:szCs w:val="24"/>
                <w:lang w:eastAsia="en-IN"/>
              </w:rPr>
            </w:pPr>
            <w:r w:rsidRPr="00643407">
              <w:rPr>
                <w:rFonts w:eastAsia="Times New Roman" w:cs="Times New Roman"/>
                <w:color w:val="000000" w:themeColor="text1"/>
                <w:sz w:val="24"/>
                <w:szCs w:val="24"/>
                <w:lang w:eastAsia="en-IN"/>
              </w:rPr>
              <w:t>6</w:t>
            </w:r>
          </w:p>
          <w:p w:rsidR="00DC4021" w:rsidRPr="00643407" w:rsidRDefault="00DC4021" w:rsidP="00DC4021">
            <w:pPr>
              <w:spacing w:after="0" w:line="240" w:lineRule="auto"/>
              <w:rPr>
                <w:rFonts w:eastAsia="Times New Roman" w:cs="Times New Roman"/>
                <w:color w:val="000000" w:themeColor="text1"/>
                <w:sz w:val="24"/>
                <w:szCs w:val="24"/>
                <w:lang w:eastAsia="en-IN"/>
              </w:rPr>
            </w:pPr>
            <w:r w:rsidRPr="00643407">
              <w:rPr>
                <w:rFonts w:eastAsia="Times New Roman" w:cs="Times New Roman"/>
                <w:color w:val="000000" w:themeColor="text1"/>
                <w:sz w:val="24"/>
                <w:szCs w:val="24"/>
                <w:lang w:eastAsia="en-IN"/>
              </w:rPr>
              <w:t>7</w:t>
            </w:r>
          </w:p>
          <w:p w:rsidR="00DC4021" w:rsidRPr="00643407" w:rsidRDefault="00DC4021" w:rsidP="00DC4021">
            <w:pPr>
              <w:spacing w:after="0" w:line="240" w:lineRule="auto"/>
              <w:rPr>
                <w:rFonts w:eastAsia="Times New Roman" w:cs="Times New Roman"/>
                <w:color w:val="000000" w:themeColor="text1"/>
                <w:sz w:val="24"/>
                <w:szCs w:val="24"/>
                <w:lang w:eastAsia="en-IN"/>
              </w:rPr>
            </w:pPr>
            <w:r w:rsidRPr="00643407">
              <w:rPr>
                <w:rFonts w:eastAsia="Times New Roman" w:cs="Times New Roman"/>
                <w:color w:val="000000" w:themeColor="text1"/>
                <w:sz w:val="24"/>
                <w:szCs w:val="24"/>
                <w:lang w:eastAsia="en-IN"/>
              </w:rPr>
              <w:t>8</w:t>
            </w:r>
          </w:p>
          <w:p w:rsidR="00DC4021" w:rsidRPr="00643407" w:rsidRDefault="00DC4021" w:rsidP="00DC4021">
            <w:pPr>
              <w:spacing w:after="0" w:line="240" w:lineRule="auto"/>
              <w:rPr>
                <w:rFonts w:eastAsia="Times New Roman" w:cs="Times New Roman"/>
                <w:color w:val="000000" w:themeColor="text1"/>
                <w:sz w:val="24"/>
                <w:szCs w:val="24"/>
                <w:lang w:eastAsia="en-IN"/>
              </w:rPr>
            </w:pPr>
            <w:r w:rsidRPr="00643407">
              <w:rPr>
                <w:rFonts w:eastAsia="Times New Roman" w:cs="Times New Roman"/>
                <w:color w:val="000000" w:themeColor="text1"/>
                <w:sz w:val="24"/>
                <w:szCs w:val="24"/>
                <w:lang w:eastAsia="en-IN"/>
              </w:rPr>
              <w:t>9</w:t>
            </w:r>
          </w:p>
          <w:p w:rsidR="00DC4021" w:rsidRPr="00643407" w:rsidRDefault="00DC4021" w:rsidP="00DC4021">
            <w:pPr>
              <w:spacing w:after="0" w:line="240" w:lineRule="auto"/>
              <w:rPr>
                <w:rFonts w:eastAsia="Times New Roman" w:cs="Times New Roman"/>
                <w:color w:val="000000" w:themeColor="text1"/>
                <w:sz w:val="24"/>
                <w:szCs w:val="24"/>
                <w:lang w:eastAsia="en-IN"/>
              </w:rPr>
            </w:pPr>
            <w:r w:rsidRPr="00643407">
              <w:rPr>
                <w:rFonts w:eastAsia="Times New Roman" w:cs="Times New Roman"/>
                <w:color w:val="000000" w:themeColor="text1"/>
                <w:sz w:val="24"/>
                <w:szCs w:val="24"/>
                <w:lang w:eastAsia="en-IN"/>
              </w:rPr>
              <w:t>10</w:t>
            </w:r>
          </w:p>
          <w:p w:rsidR="00DC4021" w:rsidRPr="00643407" w:rsidRDefault="00DC4021" w:rsidP="00DC4021">
            <w:pPr>
              <w:spacing w:after="0" w:line="240" w:lineRule="auto"/>
              <w:rPr>
                <w:rFonts w:eastAsia="Times New Roman" w:cs="Times New Roman"/>
                <w:color w:val="000000" w:themeColor="text1"/>
                <w:sz w:val="24"/>
                <w:szCs w:val="24"/>
                <w:lang w:eastAsia="en-IN"/>
              </w:rPr>
            </w:pPr>
            <w:r w:rsidRPr="00643407">
              <w:rPr>
                <w:rFonts w:eastAsia="Times New Roman" w:cs="Times New Roman"/>
                <w:color w:val="000000" w:themeColor="text1"/>
                <w:sz w:val="24"/>
                <w:szCs w:val="24"/>
                <w:lang w:eastAsia="en-IN"/>
              </w:rPr>
              <w:t>11</w:t>
            </w:r>
          </w:p>
          <w:p w:rsidR="00DC4021" w:rsidRPr="00643407" w:rsidRDefault="00DC4021" w:rsidP="00DC4021">
            <w:pPr>
              <w:spacing w:after="0" w:line="240" w:lineRule="auto"/>
              <w:rPr>
                <w:rFonts w:eastAsia="Times New Roman" w:cs="Times New Roman"/>
                <w:color w:val="000000" w:themeColor="text1"/>
                <w:sz w:val="24"/>
                <w:szCs w:val="24"/>
                <w:lang w:eastAsia="en-IN"/>
              </w:rPr>
            </w:pPr>
            <w:r w:rsidRPr="00643407">
              <w:rPr>
                <w:rFonts w:eastAsia="Times New Roman" w:cs="Times New Roman"/>
                <w:color w:val="000000" w:themeColor="text1"/>
                <w:sz w:val="24"/>
                <w:szCs w:val="24"/>
                <w:lang w:eastAsia="en-IN"/>
              </w:rPr>
              <w:t>12</w:t>
            </w:r>
          </w:p>
          <w:p w:rsidR="00DC4021" w:rsidRPr="00643407" w:rsidRDefault="00DC4021" w:rsidP="00DC4021">
            <w:pPr>
              <w:spacing w:after="0" w:line="240" w:lineRule="auto"/>
              <w:rPr>
                <w:rFonts w:eastAsia="Times New Roman" w:cs="Times New Roman"/>
                <w:color w:val="000000" w:themeColor="text1"/>
                <w:sz w:val="24"/>
                <w:szCs w:val="24"/>
                <w:lang w:eastAsia="en-IN"/>
              </w:rPr>
            </w:pPr>
            <w:r w:rsidRPr="00643407">
              <w:rPr>
                <w:rFonts w:eastAsia="Times New Roman" w:cs="Times New Roman"/>
                <w:color w:val="000000" w:themeColor="text1"/>
                <w:sz w:val="24"/>
                <w:szCs w:val="24"/>
                <w:lang w:eastAsia="en-IN"/>
              </w:rPr>
              <w:t>13</w:t>
            </w:r>
          </w:p>
          <w:p w:rsidR="00DC4021" w:rsidRPr="00643407" w:rsidRDefault="00DC4021" w:rsidP="00DC4021">
            <w:pPr>
              <w:spacing w:after="0" w:line="240" w:lineRule="auto"/>
              <w:rPr>
                <w:rFonts w:eastAsia="Times New Roman" w:cs="Times New Roman"/>
                <w:color w:val="000000" w:themeColor="text1"/>
                <w:sz w:val="24"/>
                <w:szCs w:val="24"/>
                <w:lang w:eastAsia="en-IN"/>
              </w:rPr>
            </w:pPr>
            <w:r w:rsidRPr="00643407">
              <w:rPr>
                <w:rFonts w:eastAsia="Times New Roman" w:cs="Times New Roman"/>
                <w:color w:val="000000" w:themeColor="text1"/>
                <w:sz w:val="24"/>
                <w:szCs w:val="24"/>
                <w:lang w:eastAsia="en-IN"/>
              </w:rPr>
              <w:t>14</w:t>
            </w:r>
          </w:p>
          <w:p w:rsidR="00DC4021" w:rsidRPr="00643407" w:rsidRDefault="00DC4021" w:rsidP="00DC4021">
            <w:pPr>
              <w:spacing w:after="0" w:line="240" w:lineRule="auto"/>
              <w:rPr>
                <w:rFonts w:eastAsia="Times New Roman" w:cs="Times New Roman"/>
                <w:color w:val="000000" w:themeColor="text1"/>
                <w:sz w:val="24"/>
                <w:szCs w:val="24"/>
                <w:lang w:eastAsia="en-IN"/>
              </w:rPr>
            </w:pPr>
            <w:r w:rsidRPr="00643407">
              <w:rPr>
                <w:rFonts w:eastAsia="Times New Roman" w:cs="Times New Roman"/>
                <w:color w:val="000000" w:themeColor="text1"/>
                <w:sz w:val="24"/>
                <w:szCs w:val="24"/>
                <w:lang w:eastAsia="en-IN"/>
              </w:rPr>
              <w:t>15</w:t>
            </w:r>
          </w:p>
          <w:p w:rsidR="00DC4021" w:rsidRPr="00643407" w:rsidRDefault="00DC4021" w:rsidP="00DC4021">
            <w:pPr>
              <w:spacing w:after="0" w:line="240" w:lineRule="auto"/>
              <w:rPr>
                <w:rFonts w:eastAsia="Times New Roman" w:cs="Times New Roman"/>
                <w:color w:val="000000" w:themeColor="text1"/>
                <w:sz w:val="24"/>
                <w:szCs w:val="24"/>
                <w:lang w:eastAsia="en-IN"/>
              </w:rPr>
            </w:pPr>
            <w:r w:rsidRPr="00643407">
              <w:rPr>
                <w:rFonts w:eastAsia="Times New Roman" w:cs="Times New Roman"/>
                <w:color w:val="000000" w:themeColor="text1"/>
                <w:sz w:val="24"/>
                <w:szCs w:val="24"/>
                <w:lang w:eastAsia="en-IN"/>
              </w:rPr>
              <w:t>16</w:t>
            </w:r>
          </w:p>
          <w:p w:rsidR="00DC4021" w:rsidRPr="00643407" w:rsidRDefault="00DC4021" w:rsidP="00DC4021">
            <w:pPr>
              <w:spacing w:after="0" w:line="240" w:lineRule="auto"/>
              <w:rPr>
                <w:rFonts w:eastAsia="Times New Roman" w:cs="Times New Roman"/>
                <w:color w:val="000000" w:themeColor="text1"/>
                <w:sz w:val="24"/>
                <w:szCs w:val="24"/>
                <w:lang w:eastAsia="en-IN"/>
              </w:rPr>
            </w:pPr>
            <w:r w:rsidRPr="00643407">
              <w:rPr>
                <w:rFonts w:eastAsia="Times New Roman" w:cs="Times New Roman"/>
                <w:color w:val="000000" w:themeColor="text1"/>
                <w:sz w:val="24"/>
                <w:szCs w:val="24"/>
                <w:lang w:eastAsia="en-IN"/>
              </w:rPr>
              <w:t>17</w:t>
            </w:r>
          </w:p>
          <w:p w:rsidR="00DC4021" w:rsidRPr="00643407" w:rsidRDefault="00DC4021" w:rsidP="00DC4021">
            <w:pPr>
              <w:spacing w:after="0" w:line="240" w:lineRule="auto"/>
              <w:rPr>
                <w:rFonts w:eastAsia="Times New Roman" w:cs="Times New Roman"/>
                <w:color w:val="000000" w:themeColor="text1"/>
                <w:sz w:val="24"/>
                <w:szCs w:val="24"/>
                <w:lang w:eastAsia="en-IN"/>
              </w:rPr>
            </w:pPr>
            <w:r w:rsidRPr="00643407">
              <w:rPr>
                <w:rFonts w:eastAsia="Times New Roman" w:cs="Times New Roman"/>
                <w:color w:val="000000" w:themeColor="text1"/>
                <w:sz w:val="24"/>
                <w:szCs w:val="24"/>
                <w:lang w:eastAsia="en-IN"/>
              </w:rPr>
              <w:t>18</w:t>
            </w:r>
          </w:p>
          <w:p w:rsidR="00DC4021" w:rsidRPr="00643407" w:rsidRDefault="00DC4021" w:rsidP="00DC4021">
            <w:pPr>
              <w:spacing w:after="0" w:line="240" w:lineRule="auto"/>
              <w:rPr>
                <w:rFonts w:eastAsia="Times New Roman" w:cs="Times New Roman"/>
                <w:color w:val="000000" w:themeColor="text1"/>
                <w:sz w:val="24"/>
                <w:szCs w:val="24"/>
                <w:lang w:eastAsia="en-IN"/>
              </w:rPr>
            </w:pPr>
            <w:r w:rsidRPr="00643407">
              <w:rPr>
                <w:rFonts w:eastAsia="Times New Roman" w:cs="Times New Roman"/>
                <w:color w:val="000000" w:themeColor="text1"/>
                <w:sz w:val="24"/>
                <w:szCs w:val="24"/>
                <w:lang w:eastAsia="en-IN"/>
              </w:rPr>
              <w:t>19</w:t>
            </w:r>
          </w:p>
          <w:p w:rsidR="00DC4021" w:rsidRPr="00643407" w:rsidRDefault="00DC4021" w:rsidP="00DC4021">
            <w:pPr>
              <w:spacing w:after="0" w:line="240" w:lineRule="auto"/>
              <w:rPr>
                <w:rFonts w:eastAsia="Times New Roman" w:cs="Times New Roman"/>
                <w:color w:val="000000" w:themeColor="text1"/>
                <w:sz w:val="24"/>
                <w:szCs w:val="24"/>
                <w:lang w:eastAsia="en-IN"/>
              </w:rPr>
            </w:pPr>
            <w:r w:rsidRPr="00643407">
              <w:rPr>
                <w:rFonts w:eastAsia="Times New Roman" w:cs="Times New Roman"/>
                <w:color w:val="000000" w:themeColor="text1"/>
                <w:sz w:val="24"/>
                <w:szCs w:val="24"/>
                <w:lang w:eastAsia="en-IN"/>
              </w:rPr>
              <w:t>20</w:t>
            </w:r>
          </w:p>
          <w:p w:rsidR="00DC4021" w:rsidRPr="00643407" w:rsidRDefault="00DC4021" w:rsidP="00DC4021">
            <w:pPr>
              <w:spacing w:after="0" w:line="240" w:lineRule="auto"/>
              <w:rPr>
                <w:rFonts w:eastAsia="Times New Roman" w:cs="Times New Roman"/>
                <w:color w:val="000000" w:themeColor="text1"/>
                <w:sz w:val="24"/>
                <w:szCs w:val="24"/>
                <w:lang w:eastAsia="en-IN"/>
              </w:rPr>
            </w:pPr>
            <w:r w:rsidRPr="00643407">
              <w:rPr>
                <w:rFonts w:eastAsia="Times New Roman" w:cs="Times New Roman"/>
                <w:color w:val="000000" w:themeColor="text1"/>
                <w:sz w:val="24"/>
                <w:szCs w:val="24"/>
                <w:lang w:eastAsia="en-IN"/>
              </w:rPr>
              <w:t>21</w:t>
            </w:r>
          </w:p>
          <w:p w:rsidR="00DC4021" w:rsidRPr="00643407" w:rsidRDefault="00DC4021" w:rsidP="00DC4021">
            <w:pPr>
              <w:spacing w:after="0" w:line="240" w:lineRule="auto"/>
              <w:rPr>
                <w:rFonts w:eastAsia="Times New Roman" w:cs="Times New Roman"/>
                <w:color w:val="000000" w:themeColor="text1"/>
                <w:sz w:val="24"/>
                <w:szCs w:val="24"/>
                <w:lang w:eastAsia="en-IN"/>
              </w:rPr>
            </w:pPr>
            <w:r w:rsidRPr="00643407">
              <w:rPr>
                <w:rFonts w:eastAsia="Times New Roman" w:cs="Times New Roman"/>
                <w:color w:val="000000" w:themeColor="text1"/>
                <w:sz w:val="24"/>
                <w:szCs w:val="24"/>
                <w:lang w:eastAsia="en-IN"/>
              </w:rPr>
              <w:t>22</w:t>
            </w:r>
          </w:p>
          <w:p w:rsidR="00DC4021" w:rsidRPr="00643407" w:rsidRDefault="00DC4021" w:rsidP="00DC4021">
            <w:pPr>
              <w:spacing w:after="0" w:line="240" w:lineRule="auto"/>
              <w:rPr>
                <w:rFonts w:eastAsia="Times New Roman" w:cs="Times New Roman"/>
                <w:color w:val="000000" w:themeColor="text1"/>
                <w:sz w:val="24"/>
                <w:szCs w:val="24"/>
                <w:lang w:eastAsia="en-IN"/>
              </w:rPr>
            </w:pPr>
            <w:r w:rsidRPr="00643407">
              <w:rPr>
                <w:rFonts w:eastAsia="Times New Roman" w:cs="Times New Roman"/>
                <w:color w:val="000000" w:themeColor="text1"/>
                <w:sz w:val="24"/>
                <w:szCs w:val="24"/>
                <w:lang w:eastAsia="en-IN"/>
              </w:rPr>
              <w:t>23</w:t>
            </w:r>
          </w:p>
          <w:p w:rsidR="00DC4021" w:rsidRPr="00643407" w:rsidRDefault="00DC4021" w:rsidP="00DC4021">
            <w:pPr>
              <w:spacing w:after="0" w:line="240" w:lineRule="auto"/>
              <w:rPr>
                <w:rFonts w:eastAsia="Times New Roman" w:cs="Times New Roman"/>
                <w:color w:val="000000" w:themeColor="text1"/>
                <w:sz w:val="24"/>
                <w:szCs w:val="24"/>
                <w:lang w:eastAsia="en-IN"/>
              </w:rPr>
            </w:pPr>
            <w:r w:rsidRPr="00643407">
              <w:rPr>
                <w:rFonts w:eastAsia="Times New Roman" w:cs="Times New Roman"/>
                <w:color w:val="000000" w:themeColor="text1"/>
                <w:sz w:val="24"/>
                <w:szCs w:val="24"/>
                <w:lang w:eastAsia="en-IN"/>
              </w:rPr>
              <w:t>24</w:t>
            </w:r>
          </w:p>
          <w:p w:rsidR="00DC4021" w:rsidRPr="00643407" w:rsidRDefault="00DC4021" w:rsidP="00DC4021">
            <w:pPr>
              <w:spacing w:after="0" w:line="240" w:lineRule="auto"/>
              <w:rPr>
                <w:rFonts w:eastAsia="Times New Roman" w:cs="Times New Roman"/>
                <w:color w:val="000000" w:themeColor="text1"/>
                <w:sz w:val="24"/>
                <w:szCs w:val="24"/>
                <w:lang w:eastAsia="en-IN"/>
              </w:rPr>
            </w:pPr>
            <w:r w:rsidRPr="00643407">
              <w:rPr>
                <w:rFonts w:eastAsia="Times New Roman" w:cs="Times New Roman"/>
                <w:color w:val="000000" w:themeColor="text1"/>
                <w:sz w:val="24"/>
                <w:szCs w:val="24"/>
                <w:lang w:eastAsia="en-IN"/>
              </w:rPr>
              <w:t>25</w:t>
            </w:r>
          </w:p>
          <w:p w:rsidR="00DC4021" w:rsidRPr="00643407" w:rsidRDefault="00DC4021" w:rsidP="00DC4021">
            <w:pPr>
              <w:spacing w:after="0" w:line="240" w:lineRule="auto"/>
              <w:rPr>
                <w:rFonts w:eastAsia="Times New Roman" w:cs="Times New Roman"/>
                <w:color w:val="000000" w:themeColor="text1"/>
                <w:sz w:val="24"/>
                <w:szCs w:val="24"/>
                <w:lang w:eastAsia="en-IN"/>
              </w:rPr>
            </w:pPr>
            <w:r w:rsidRPr="00643407">
              <w:rPr>
                <w:rFonts w:eastAsia="Times New Roman" w:cs="Times New Roman"/>
                <w:color w:val="000000" w:themeColor="text1"/>
                <w:sz w:val="24"/>
                <w:szCs w:val="24"/>
                <w:lang w:eastAsia="en-IN"/>
              </w:rPr>
              <w:lastRenderedPageBreak/>
              <w:t>26</w:t>
            </w:r>
          </w:p>
          <w:p w:rsidR="00DC4021" w:rsidRPr="00643407" w:rsidRDefault="00DC4021" w:rsidP="00DC4021">
            <w:pPr>
              <w:spacing w:after="0" w:line="240" w:lineRule="auto"/>
              <w:rPr>
                <w:rFonts w:eastAsia="Times New Roman" w:cs="Times New Roman"/>
                <w:color w:val="000000" w:themeColor="text1"/>
                <w:sz w:val="24"/>
                <w:szCs w:val="24"/>
                <w:lang w:eastAsia="en-IN"/>
              </w:rPr>
            </w:pPr>
            <w:r w:rsidRPr="00643407">
              <w:rPr>
                <w:rFonts w:eastAsia="Times New Roman" w:cs="Times New Roman"/>
                <w:color w:val="000000" w:themeColor="text1"/>
                <w:sz w:val="24"/>
                <w:szCs w:val="24"/>
                <w:lang w:eastAsia="en-IN"/>
              </w:rPr>
              <w:t>27</w:t>
            </w:r>
          </w:p>
          <w:p w:rsidR="00DC4021" w:rsidRPr="00643407" w:rsidRDefault="00DC4021" w:rsidP="00DC4021">
            <w:pPr>
              <w:spacing w:after="0" w:line="240" w:lineRule="auto"/>
              <w:rPr>
                <w:rFonts w:eastAsia="Times New Roman" w:cs="Times New Roman"/>
                <w:color w:val="000000" w:themeColor="text1"/>
                <w:sz w:val="24"/>
                <w:szCs w:val="24"/>
                <w:lang w:eastAsia="en-IN"/>
              </w:rPr>
            </w:pPr>
            <w:r w:rsidRPr="00643407">
              <w:rPr>
                <w:rFonts w:eastAsia="Times New Roman" w:cs="Times New Roman"/>
                <w:color w:val="000000" w:themeColor="text1"/>
                <w:sz w:val="24"/>
                <w:szCs w:val="24"/>
                <w:lang w:eastAsia="en-IN"/>
              </w:rPr>
              <w:t>28</w:t>
            </w:r>
          </w:p>
          <w:p w:rsidR="00DC4021" w:rsidRPr="00643407" w:rsidRDefault="00DC4021" w:rsidP="00DC4021">
            <w:pPr>
              <w:spacing w:after="0" w:line="240" w:lineRule="auto"/>
              <w:rPr>
                <w:rFonts w:eastAsia="Times New Roman" w:cs="Times New Roman"/>
                <w:color w:val="000000" w:themeColor="text1"/>
                <w:sz w:val="24"/>
                <w:szCs w:val="24"/>
                <w:lang w:eastAsia="en-IN"/>
              </w:rPr>
            </w:pPr>
            <w:r w:rsidRPr="00643407">
              <w:rPr>
                <w:rFonts w:eastAsia="Times New Roman" w:cs="Times New Roman"/>
                <w:color w:val="000000" w:themeColor="text1"/>
                <w:sz w:val="24"/>
                <w:szCs w:val="24"/>
                <w:lang w:eastAsia="en-IN"/>
              </w:rPr>
              <w:t>29</w:t>
            </w:r>
          </w:p>
          <w:p w:rsidR="00DC4021" w:rsidRPr="00643407" w:rsidRDefault="00DC4021" w:rsidP="00DC4021">
            <w:pPr>
              <w:spacing w:after="0" w:line="240" w:lineRule="auto"/>
              <w:rPr>
                <w:rFonts w:eastAsia="Times New Roman" w:cs="Times New Roman"/>
                <w:color w:val="000000" w:themeColor="text1"/>
                <w:sz w:val="24"/>
                <w:szCs w:val="24"/>
                <w:lang w:eastAsia="en-IN"/>
              </w:rPr>
            </w:pPr>
            <w:r w:rsidRPr="00643407">
              <w:rPr>
                <w:rFonts w:eastAsia="Times New Roman" w:cs="Times New Roman"/>
                <w:color w:val="000000" w:themeColor="text1"/>
                <w:sz w:val="24"/>
                <w:szCs w:val="24"/>
                <w:lang w:eastAsia="en-IN"/>
              </w:rPr>
              <w:t>30</w:t>
            </w:r>
          </w:p>
          <w:p w:rsidR="00DC4021" w:rsidRPr="00643407" w:rsidRDefault="00DC4021" w:rsidP="00DC4021">
            <w:pPr>
              <w:spacing w:after="0" w:line="240" w:lineRule="auto"/>
              <w:rPr>
                <w:rFonts w:eastAsia="Times New Roman" w:cs="Times New Roman"/>
                <w:color w:val="000000" w:themeColor="text1"/>
                <w:sz w:val="24"/>
                <w:szCs w:val="24"/>
                <w:lang w:eastAsia="en-IN"/>
              </w:rPr>
            </w:pPr>
            <w:r w:rsidRPr="00643407">
              <w:rPr>
                <w:rFonts w:eastAsia="Times New Roman" w:cs="Times New Roman"/>
                <w:color w:val="000000" w:themeColor="text1"/>
                <w:sz w:val="24"/>
                <w:szCs w:val="24"/>
                <w:lang w:eastAsia="en-IN"/>
              </w:rPr>
              <w:t>31</w:t>
            </w:r>
          </w:p>
          <w:p w:rsidR="00DC4021" w:rsidRPr="00643407" w:rsidRDefault="00DC4021" w:rsidP="00DC4021">
            <w:pPr>
              <w:spacing w:after="0" w:line="240" w:lineRule="auto"/>
              <w:rPr>
                <w:rFonts w:eastAsia="Times New Roman" w:cs="Times New Roman"/>
                <w:color w:val="000000" w:themeColor="text1"/>
                <w:sz w:val="24"/>
                <w:szCs w:val="24"/>
                <w:lang w:eastAsia="en-IN"/>
              </w:rPr>
            </w:pPr>
            <w:r w:rsidRPr="00643407">
              <w:rPr>
                <w:rFonts w:eastAsia="Times New Roman" w:cs="Times New Roman"/>
                <w:color w:val="000000" w:themeColor="text1"/>
                <w:sz w:val="24"/>
                <w:szCs w:val="24"/>
                <w:lang w:eastAsia="en-IN"/>
              </w:rPr>
              <w:t>32</w:t>
            </w:r>
          </w:p>
          <w:p w:rsidR="00DC4021" w:rsidRPr="00643407" w:rsidRDefault="00DC4021" w:rsidP="00DC4021">
            <w:pPr>
              <w:spacing w:after="0" w:line="240" w:lineRule="auto"/>
              <w:rPr>
                <w:rFonts w:eastAsia="Times New Roman" w:cs="Times New Roman"/>
                <w:color w:val="000000" w:themeColor="text1"/>
                <w:sz w:val="24"/>
                <w:szCs w:val="24"/>
                <w:lang w:eastAsia="en-IN"/>
              </w:rPr>
            </w:pPr>
            <w:r w:rsidRPr="00643407">
              <w:rPr>
                <w:rFonts w:eastAsia="Times New Roman" w:cs="Times New Roman"/>
                <w:color w:val="000000" w:themeColor="text1"/>
                <w:sz w:val="24"/>
                <w:szCs w:val="24"/>
                <w:lang w:eastAsia="en-IN"/>
              </w:rPr>
              <w:t>33</w:t>
            </w:r>
          </w:p>
          <w:p w:rsidR="00DC4021" w:rsidRPr="00643407" w:rsidRDefault="00DC4021" w:rsidP="00DC4021">
            <w:pPr>
              <w:spacing w:after="0" w:line="240" w:lineRule="auto"/>
              <w:rPr>
                <w:rFonts w:eastAsia="Times New Roman" w:cs="Times New Roman"/>
                <w:color w:val="000000" w:themeColor="text1"/>
                <w:sz w:val="24"/>
                <w:szCs w:val="24"/>
                <w:lang w:eastAsia="en-IN"/>
              </w:rPr>
            </w:pPr>
            <w:r w:rsidRPr="00643407">
              <w:rPr>
                <w:rFonts w:eastAsia="Times New Roman" w:cs="Times New Roman"/>
                <w:color w:val="000000" w:themeColor="text1"/>
                <w:sz w:val="24"/>
                <w:szCs w:val="24"/>
                <w:lang w:eastAsia="en-IN"/>
              </w:rPr>
              <w:t>34</w:t>
            </w:r>
          </w:p>
          <w:p w:rsidR="00DC4021" w:rsidRPr="00643407" w:rsidRDefault="00DC4021" w:rsidP="00DC4021">
            <w:pPr>
              <w:spacing w:after="0" w:line="240" w:lineRule="auto"/>
              <w:rPr>
                <w:rFonts w:eastAsia="Times New Roman" w:cs="Times New Roman"/>
                <w:color w:val="000000" w:themeColor="text1"/>
                <w:sz w:val="24"/>
                <w:szCs w:val="24"/>
                <w:lang w:eastAsia="en-IN"/>
              </w:rPr>
            </w:pPr>
            <w:r w:rsidRPr="00643407">
              <w:rPr>
                <w:rFonts w:eastAsia="Times New Roman" w:cs="Times New Roman"/>
                <w:color w:val="000000" w:themeColor="text1"/>
                <w:sz w:val="24"/>
                <w:szCs w:val="24"/>
                <w:lang w:eastAsia="en-IN"/>
              </w:rPr>
              <w:t>35</w:t>
            </w:r>
          </w:p>
          <w:p w:rsidR="00643407" w:rsidRPr="00643407" w:rsidRDefault="00643407" w:rsidP="00643407">
            <w:pPr>
              <w:spacing w:after="0" w:line="240" w:lineRule="auto"/>
              <w:rPr>
                <w:rFonts w:eastAsia="Times New Roman" w:cs="Times New Roman"/>
                <w:color w:val="000000" w:themeColor="text1"/>
                <w:sz w:val="24"/>
                <w:szCs w:val="24"/>
                <w:lang w:eastAsia="en-IN"/>
              </w:rPr>
            </w:pPr>
          </w:p>
          <w:p w:rsidR="00643407" w:rsidRPr="00643407" w:rsidRDefault="00643407" w:rsidP="00643407">
            <w:pPr>
              <w:spacing w:after="0" w:line="240" w:lineRule="auto"/>
              <w:rPr>
                <w:rFonts w:eastAsia="Times New Roman" w:cs="Times New Roman"/>
                <w:color w:val="000000" w:themeColor="text1"/>
                <w:sz w:val="24"/>
                <w:szCs w:val="24"/>
                <w:lang w:eastAsia="en-IN"/>
              </w:rPr>
            </w:pPr>
          </w:p>
          <w:p w:rsidR="00DC4021" w:rsidRPr="00643407" w:rsidRDefault="00DC4021" w:rsidP="00643407">
            <w:pPr>
              <w:spacing w:after="0" w:line="240" w:lineRule="auto"/>
              <w:rPr>
                <w:rFonts w:eastAsia="Times New Roman" w:cs="Times New Roman"/>
                <w:color w:val="000000" w:themeColor="text1"/>
                <w:sz w:val="24"/>
                <w:szCs w:val="24"/>
                <w:lang w:eastAsia="en-IN"/>
              </w:rPr>
            </w:pPr>
          </w:p>
        </w:tc>
        <w:tc>
          <w:tcPr>
            <w:tcW w:w="12905" w:type="dxa"/>
            <w:vAlign w:val="center"/>
            <w:hideMark/>
          </w:tcPr>
          <w:p w:rsidR="00DC4021" w:rsidRPr="00643407" w:rsidRDefault="00DC4021" w:rsidP="00DC4021">
            <w:pPr>
              <w:spacing w:after="0" w:line="240" w:lineRule="auto"/>
              <w:rPr>
                <w:rFonts w:eastAsia="Times New Roman" w:cs="Times New Roman"/>
                <w:color w:val="000000" w:themeColor="text1"/>
                <w:sz w:val="24"/>
                <w:szCs w:val="24"/>
                <w:lang w:eastAsia="en-IN"/>
              </w:rPr>
            </w:pPr>
            <w:r w:rsidRPr="00643407">
              <w:rPr>
                <w:rFonts w:eastAsia="Times New Roman" w:cs="Courier New"/>
                <w:color w:val="000000" w:themeColor="text1"/>
                <w:sz w:val="24"/>
                <w:szCs w:val="24"/>
                <w:lang w:eastAsia="en-IN"/>
              </w:rPr>
              <w:lastRenderedPageBreak/>
              <w:t>{</w:t>
            </w:r>
          </w:p>
          <w:p w:rsidR="00DC4021" w:rsidRPr="00643407" w:rsidRDefault="00DC4021" w:rsidP="00DC4021">
            <w:pPr>
              <w:spacing w:after="0" w:line="240" w:lineRule="auto"/>
              <w:rPr>
                <w:rFonts w:eastAsia="Times New Roman" w:cs="Times New Roman"/>
                <w:color w:val="000000" w:themeColor="text1"/>
                <w:sz w:val="24"/>
                <w:szCs w:val="24"/>
                <w:lang w:eastAsia="en-IN"/>
              </w:rPr>
            </w:pPr>
            <w:r w:rsidRPr="00643407">
              <w:rPr>
                <w:rFonts w:eastAsia="Times New Roman" w:cs="Courier New"/>
                <w:color w:val="000000" w:themeColor="text1"/>
                <w:sz w:val="24"/>
                <w:szCs w:val="24"/>
                <w:lang w:eastAsia="en-IN"/>
              </w:rPr>
              <w:t>3PillarNoida: {</w:t>
            </w:r>
          </w:p>
          <w:p w:rsidR="00DC4021" w:rsidRPr="00643407" w:rsidRDefault="00DC4021" w:rsidP="00DC4021">
            <w:pPr>
              <w:spacing w:after="0" w:line="240" w:lineRule="auto"/>
              <w:rPr>
                <w:rFonts w:eastAsia="Times New Roman" w:cs="Times New Roman"/>
                <w:color w:val="000000" w:themeColor="text1"/>
                <w:sz w:val="24"/>
                <w:szCs w:val="24"/>
                <w:lang w:eastAsia="en-IN"/>
              </w:rPr>
            </w:pPr>
            <w:r w:rsidRPr="00643407">
              <w:rPr>
                <w:rFonts w:eastAsia="Times New Roman" w:cs="Courier New"/>
                <w:color w:val="000000" w:themeColor="text1"/>
                <w:sz w:val="24"/>
                <w:szCs w:val="24"/>
                <w:lang w:eastAsia="en-IN"/>
              </w:rPr>
              <w:t>city: Noida</w:t>
            </w:r>
          </w:p>
          <w:p w:rsidR="00DC4021" w:rsidRPr="00643407" w:rsidRDefault="00DC4021" w:rsidP="00DC4021">
            <w:pPr>
              <w:spacing w:after="0" w:line="240" w:lineRule="auto"/>
              <w:rPr>
                <w:rFonts w:eastAsia="Times New Roman" w:cs="Times New Roman"/>
                <w:color w:val="000000" w:themeColor="text1"/>
                <w:sz w:val="24"/>
                <w:szCs w:val="24"/>
                <w:lang w:eastAsia="en-IN"/>
              </w:rPr>
            </w:pPr>
            <w:proofErr w:type="spellStart"/>
            <w:r w:rsidRPr="00643407">
              <w:rPr>
                <w:rFonts w:eastAsia="Times New Roman" w:cs="Courier New"/>
                <w:color w:val="000000" w:themeColor="text1"/>
                <w:sz w:val="24"/>
                <w:szCs w:val="24"/>
                <w:lang w:eastAsia="en-IN"/>
              </w:rPr>
              <w:t>pincode</w:t>
            </w:r>
            <w:proofErr w:type="spellEnd"/>
            <w:r w:rsidRPr="00643407">
              <w:rPr>
                <w:rFonts w:eastAsia="Times New Roman" w:cs="Courier New"/>
                <w:color w:val="000000" w:themeColor="text1"/>
                <w:sz w:val="24"/>
                <w:szCs w:val="24"/>
                <w:lang w:eastAsia="en-IN"/>
              </w:rPr>
              <w:t>: 201301</w:t>
            </w:r>
          </w:p>
          <w:p w:rsidR="00DC4021" w:rsidRPr="00643407" w:rsidRDefault="00DC4021" w:rsidP="00DC4021">
            <w:pPr>
              <w:spacing w:after="0" w:line="240" w:lineRule="auto"/>
              <w:rPr>
                <w:rFonts w:eastAsia="Times New Roman" w:cs="Times New Roman"/>
                <w:color w:val="000000" w:themeColor="text1"/>
                <w:sz w:val="24"/>
                <w:szCs w:val="24"/>
                <w:lang w:eastAsia="en-IN"/>
              </w:rPr>
            </w:pPr>
            <w:r w:rsidRPr="00643407">
              <w:rPr>
                <w:rFonts w:eastAsia="Times New Roman" w:cs="Courier New"/>
                <w:color w:val="000000" w:themeColor="text1"/>
                <w:sz w:val="24"/>
                <w:szCs w:val="24"/>
                <w:lang w:eastAsia="en-IN"/>
              </w:rPr>
              <w:t>},</w:t>
            </w:r>
          </w:p>
          <w:p w:rsidR="00DC4021" w:rsidRPr="00643407" w:rsidRDefault="00DC4021" w:rsidP="00DC4021">
            <w:pPr>
              <w:spacing w:after="0" w:line="240" w:lineRule="auto"/>
              <w:rPr>
                <w:rFonts w:eastAsia="Times New Roman" w:cs="Times New Roman"/>
                <w:color w:val="000000" w:themeColor="text1"/>
                <w:sz w:val="24"/>
                <w:szCs w:val="24"/>
                <w:lang w:eastAsia="en-IN"/>
              </w:rPr>
            </w:pPr>
            <w:r w:rsidRPr="00643407">
              <w:rPr>
                <w:rFonts w:eastAsia="Times New Roman" w:cs="Courier New"/>
                <w:color w:val="000000" w:themeColor="text1"/>
                <w:sz w:val="24"/>
                <w:szCs w:val="24"/>
                <w:lang w:eastAsia="en-IN"/>
              </w:rPr>
              <w:t>details: {</w:t>
            </w:r>
          </w:p>
          <w:p w:rsidR="00DC4021" w:rsidRPr="00643407" w:rsidRDefault="00DC4021" w:rsidP="00DC4021">
            <w:pPr>
              <w:spacing w:after="0" w:line="240" w:lineRule="auto"/>
              <w:rPr>
                <w:rFonts w:eastAsia="Times New Roman" w:cs="Times New Roman"/>
                <w:color w:val="000000" w:themeColor="text1"/>
                <w:sz w:val="24"/>
                <w:szCs w:val="24"/>
                <w:lang w:eastAsia="en-IN"/>
              </w:rPr>
            </w:pPr>
            <w:r w:rsidRPr="00643407">
              <w:rPr>
                <w:rFonts w:eastAsia="Times New Roman" w:cs="Courier New"/>
                <w:color w:val="000000" w:themeColor="text1"/>
                <w:sz w:val="24"/>
                <w:szCs w:val="24"/>
                <w:lang w:eastAsia="en-IN"/>
              </w:rPr>
              <w:t>strength: 250</w:t>
            </w:r>
          </w:p>
          <w:p w:rsidR="00DC4021" w:rsidRPr="00643407" w:rsidRDefault="00DC4021" w:rsidP="00DC4021">
            <w:pPr>
              <w:spacing w:after="0" w:line="240" w:lineRule="auto"/>
              <w:rPr>
                <w:rFonts w:eastAsia="Times New Roman" w:cs="Times New Roman"/>
                <w:color w:val="000000" w:themeColor="text1"/>
                <w:sz w:val="24"/>
                <w:szCs w:val="24"/>
                <w:lang w:eastAsia="en-IN"/>
              </w:rPr>
            </w:pPr>
            <w:r w:rsidRPr="00643407">
              <w:rPr>
                <w:rFonts w:eastAsia="Times New Roman" w:cs="Courier New"/>
                <w:color w:val="000000" w:themeColor="text1"/>
                <w:sz w:val="24"/>
                <w:szCs w:val="24"/>
                <w:lang w:eastAsia="en-IN"/>
              </w:rPr>
              <w:t>projects: 20</w:t>
            </w:r>
          </w:p>
          <w:p w:rsidR="00DC4021" w:rsidRPr="00643407" w:rsidRDefault="00DC4021" w:rsidP="00DC4021">
            <w:pPr>
              <w:spacing w:after="0" w:line="240" w:lineRule="auto"/>
              <w:rPr>
                <w:rFonts w:eastAsia="Times New Roman" w:cs="Times New Roman"/>
                <w:color w:val="000000" w:themeColor="text1"/>
                <w:sz w:val="24"/>
                <w:szCs w:val="24"/>
                <w:lang w:eastAsia="en-IN"/>
              </w:rPr>
            </w:pPr>
            <w:r w:rsidRPr="00643407">
              <w:rPr>
                <w:rFonts w:eastAsia="Times New Roman" w:cs="Courier New"/>
                <w:color w:val="000000" w:themeColor="text1"/>
                <w:sz w:val="24"/>
                <w:szCs w:val="24"/>
                <w:lang w:eastAsia="en-IN"/>
              </w:rPr>
              <w:t>}</w:t>
            </w:r>
          </w:p>
          <w:p w:rsidR="00DC4021" w:rsidRPr="00643407" w:rsidRDefault="00DC4021" w:rsidP="00DC4021">
            <w:pPr>
              <w:spacing w:after="0" w:line="240" w:lineRule="auto"/>
              <w:rPr>
                <w:rFonts w:eastAsia="Times New Roman" w:cs="Times New Roman"/>
                <w:color w:val="000000" w:themeColor="text1"/>
                <w:sz w:val="24"/>
                <w:szCs w:val="24"/>
                <w:lang w:eastAsia="en-IN"/>
              </w:rPr>
            </w:pPr>
            <w:r w:rsidRPr="00643407">
              <w:rPr>
                <w:rFonts w:eastAsia="Times New Roman" w:cs="Courier New"/>
                <w:color w:val="000000" w:themeColor="text1"/>
                <w:sz w:val="24"/>
                <w:szCs w:val="24"/>
                <w:lang w:eastAsia="en-IN"/>
              </w:rPr>
              <w:t>}</w:t>
            </w:r>
          </w:p>
          <w:p w:rsidR="00DC4021" w:rsidRPr="00643407" w:rsidRDefault="00DC4021" w:rsidP="00DC4021">
            <w:pPr>
              <w:spacing w:after="0" w:line="240" w:lineRule="auto"/>
              <w:rPr>
                <w:rFonts w:eastAsia="Times New Roman" w:cs="Times New Roman"/>
                <w:color w:val="000000" w:themeColor="text1"/>
                <w:sz w:val="24"/>
                <w:szCs w:val="24"/>
                <w:lang w:eastAsia="en-IN"/>
              </w:rPr>
            </w:pPr>
            <w:r w:rsidRPr="00643407">
              <w:rPr>
                <w:rFonts w:eastAsia="Times New Roman" w:cs="Courier New"/>
                <w:color w:val="000000" w:themeColor="text1"/>
                <w:sz w:val="24"/>
                <w:szCs w:val="24"/>
                <w:lang w:eastAsia="en-IN"/>
              </w:rPr>
              <w:t>{</w:t>
            </w:r>
          </w:p>
          <w:p w:rsidR="00DC4021" w:rsidRPr="00643407" w:rsidRDefault="00DC4021" w:rsidP="00DC4021">
            <w:pPr>
              <w:spacing w:after="0" w:line="240" w:lineRule="auto"/>
              <w:rPr>
                <w:rFonts w:eastAsia="Times New Roman" w:cs="Times New Roman"/>
                <w:color w:val="000000" w:themeColor="text1"/>
                <w:sz w:val="24"/>
                <w:szCs w:val="24"/>
                <w:lang w:eastAsia="en-IN"/>
              </w:rPr>
            </w:pPr>
            <w:r w:rsidRPr="00643407">
              <w:rPr>
                <w:rFonts w:eastAsia="Times New Roman" w:cs="Courier New"/>
                <w:color w:val="000000" w:themeColor="text1"/>
                <w:sz w:val="24"/>
                <w:szCs w:val="24"/>
                <w:lang w:eastAsia="en-IN"/>
              </w:rPr>
              <w:t>3PillarCluj: {</w:t>
            </w:r>
          </w:p>
          <w:p w:rsidR="00DC4021" w:rsidRPr="00643407" w:rsidRDefault="00DC4021" w:rsidP="00DC4021">
            <w:pPr>
              <w:spacing w:after="0" w:line="240" w:lineRule="auto"/>
              <w:rPr>
                <w:rFonts w:eastAsia="Times New Roman" w:cs="Times New Roman"/>
                <w:color w:val="000000" w:themeColor="text1"/>
                <w:sz w:val="24"/>
                <w:szCs w:val="24"/>
                <w:lang w:eastAsia="en-IN"/>
              </w:rPr>
            </w:pPr>
            <w:r w:rsidRPr="00643407">
              <w:rPr>
                <w:rFonts w:eastAsia="Times New Roman" w:cs="Courier New"/>
                <w:color w:val="000000" w:themeColor="text1"/>
                <w:sz w:val="24"/>
                <w:szCs w:val="24"/>
                <w:lang w:eastAsia="en-IN"/>
              </w:rPr>
              <w:t>address: {</w:t>
            </w:r>
          </w:p>
          <w:p w:rsidR="00DC4021" w:rsidRPr="00643407" w:rsidRDefault="00DC4021" w:rsidP="00DC4021">
            <w:pPr>
              <w:spacing w:after="0" w:line="240" w:lineRule="auto"/>
              <w:rPr>
                <w:rFonts w:eastAsia="Times New Roman" w:cs="Times New Roman"/>
                <w:color w:val="000000" w:themeColor="text1"/>
                <w:sz w:val="24"/>
                <w:szCs w:val="24"/>
                <w:lang w:eastAsia="en-IN"/>
              </w:rPr>
            </w:pPr>
            <w:r w:rsidRPr="00643407">
              <w:rPr>
                <w:rFonts w:eastAsia="Times New Roman" w:cs="Courier New"/>
                <w:color w:val="000000" w:themeColor="text1"/>
                <w:sz w:val="24"/>
                <w:szCs w:val="24"/>
                <w:lang w:eastAsia="en-IN"/>
              </w:rPr>
              <w:t xml:space="preserve">city: </w:t>
            </w:r>
            <w:proofErr w:type="spellStart"/>
            <w:r w:rsidRPr="00643407">
              <w:rPr>
                <w:rFonts w:eastAsia="Times New Roman" w:cs="Courier New"/>
                <w:color w:val="000000" w:themeColor="text1"/>
                <w:sz w:val="24"/>
                <w:szCs w:val="24"/>
                <w:lang w:eastAsia="en-IN"/>
              </w:rPr>
              <w:t>Cluj</w:t>
            </w:r>
            <w:proofErr w:type="spellEnd"/>
          </w:p>
          <w:p w:rsidR="00DC4021" w:rsidRPr="00643407" w:rsidRDefault="00DC4021" w:rsidP="00DC4021">
            <w:pPr>
              <w:spacing w:after="0" w:line="240" w:lineRule="auto"/>
              <w:rPr>
                <w:rFonts w:eastAsia="Times New Roman" w:cs="Times New Roman"/>
                <w:color w:val="000000" w:themeColor="text1"/>
                <w:sz w:val="24"/>
                <w:szCs w:val="24"/>
                <w:lang w:eastAsia="en-IN"/>
              </w:rPr>
            </w:pPr>
            <w:proofErr w:type="spellStart"/>
            <w:r w:rsidRPr="00643407">
              <w:rPr>
                <w:rFonts w:eastAsia="Times New Roman" w:cs="Courier New"/>
                <w:color w:val="000000" w:themeColor="text1"/>
                <w:sz w:val="24"/>
                <w:szCs w:val="24"/>
                <w:lang w:eastAsia="en-IN"/>
              </w:rPr>
              <w:t>pincode</w:t>
            </w:r>
            <w:proofErr w:type="spellEnd"/>
            <w:r w:rsidRPr="00643407">
              <w:rPr>
                <w:rFonts w:eastAsia="Times New Roman" w:cs="Courier New"/>
                <w:color w:val="000000" w:themeColor="text1"/>
                <w:sz w:val="24"/>
                <w:szCs w:val="24"/>
                <w:lang w:eastAsia="en-IN"/>
              </w:rPr>
              <w:t>: 400606</w:t>
            </w:r>
          </w:p>
          <w:p w:rsidR="00DC4021" w:rsidRPr="00643407" w:rsidRDefault="00DC4021" w:rsidP="00DC4021">
            <w:pPr>
              <w:spacing w:after="0" w:line="240" w:lineRule="auto"/>
              <w:rPr>
                <w:rFonts w:eastAsia="Times New Roman" w:cs="Times New Roman"/>
                <w:color w:val="000000" w:themeColor="text1"/>
                <w:sz w:val="24"/>
                <w:szCs w:val="24"/>
                <w:lang w:eastAsia="en-IN"/>
              </w:rPr>
            </w:pPr>
            <w:r w:rsidRPr="00643407">
              <w:rPr>
                <w:rFonts w:eastAsia="Times New Roman" w:cs="Courier New"/>
                <w:color w:val="000000" w:themeColor="text1"/>
                <w:sz w:val="24"/>
                <w:szCs w:val="24"/>
                <w:lang w:eastAsia="en-IN"/>
              </w:rPr>
              <w:t xml:space="preserve">}, </w:t>
            </w:r>
          </w:p>
          <w:p w:rsidR="00DC4021" w:rsidRPr="00643407" w:rsidRDefault="00DC4021" w:rsidP="00DC4021">
            <w:pPr>
              <w:spacing w:after="0" w:line="240" w:lineRule="auto"/>
              <w:rPr>
                <w:rFonts w:eastAsia="Times New Roman" w:cs="Times New Roman"/>
                <w:color w:val="000000" w:themeColor="text1"/>
                <w:sz w:val="24"/>
                <w:szCs w:val="24"/>
                <w:lang w:eastAsia="en-IN"/>
              </w:rPr>
            </w:pPr>
            <w:r w:rsidRPr="00643407">
              <w:rPr>
                <w:rFonts w:eastAsia="Times New Roman" w:cs="Courier New"/>
                <w:color w:val="000000" w:themeColor="text1"/>
                <w:sz w:val="24"/>
                <w:szCs w:val="24"/>
                <w:lang w:eastAsia="en-IN"/>
              </w:rPr>
              <w:t>details: {</w:t>
            </w:r>
          </w:p>
          <w:p w:rsidR="00DC4021" w:rsidRPr="00643407" w:rsidRDefault="00DC4021" w:rsidP="00DC4021">
            <w:pPr>
              <w:spacing w:after="0" w:line="240" w:lineRule="auto"/>
              <w:rPr>
                <w:rFonts w:eastAsia="Times New Roman" w:cs="Times New Roman"/>
                <w:color w:val="000000" w:themeColor="text1"/>
                <w:sz w:val="24"/>
                <w:szCs w:val="24"/>
                <w:lang w:eastAsia="en-IN"/>
              </w:rPr>
            </w:pPr>
            <w:r w:rsidRPr="00643407">
              <w:rPr>
                <w:rFonts w:eastAsia="Times New Roman" w:cs="Courier New"/>
                <w:color w:val="000000" w:themeColor="text1"/>
                <w:sz w:val="24"/>
                <w:szCs w:val="24"/>
                <w:lang w:eastAsia="en-IN"/>
              </w:rPr>
              <w:t>strength: 200</w:t>
            </w:r>
          </w:p>
          <w:p w:rsidR="00DC4021" w:rsidRPr="00643407" w:rsidRDefault="00DC4021" w:rsidP="00DC4021">
            <w:pPr>
              <w:spacing w:after="0" w:line="240" w:lineRule="auto"/>
              <w:rPr>
                <w:rFonts w:eastAsia="Times New Roman" w:cs="Times New Roman"/>
                <w:color w:val="000000" w:themeColor="text1"/>
                <w:sz w:val="24"/>
                <w:szCs w:val="24"/>
                <w:lang w:eastAsia="en-IN"/>
              </w:rPr>
            </w:pPr>
            <w:r w:rsidRPr="00643407">
              <w:rPr>
                <w:rFonts w:eastAsia="Times New Roman" w:cs="Courier New"/>
                <w:color w:val="000000" w:themeColor="text1"/>
                <w:sz w:val="24"/>
                <w:szCs w:val="24"/>
                <w:lang w:eastAsia="en-IN"/>
              </w:rPr>
              <w:t>projects: 15</w:t>
            </w:r>
          </w:p>
          <w:p w:rsidR="00DC4021" w:rsidRPr="00643407" w:rsidRDefault="00DC4021" w:rsidP="00DC4021">
            <w:pPr>
              <w:spacing w:after="0" w:line="240" w:lineRule="auto"/>
              <w:rPr>
                <w:rFonts w:eastAsia="Times New Roman" w:cs="Times New Roman"/>
                <w:color w:val="000000" w:themeColor="text1"/>
                <w:sz w:val="24"/>
                <w:szCs w:val="24"/>
                <w:lang w:eastAsia="en-IN"/>
              </w:rPr>
            </w:pPr>
            <w:r w:rsidRPr="00643407">
              <w:rPr>
                <w:rFonts w:eastAsia="Times New Roman" w:cs="Courier New"/>
                <w:color w:val="000000" w:themeColor="text1"/>
                <w:sz w:val="24"/>
                <w:szCs w:val="24"/>
                <w:lang w:eastAsia="en-IN"/>
              </w:rPr>
              <w:t>}</w:t>
            </w:r>
          </w:p>
          <w:p w:rsidR="00DC4021" w:rsidRPr="00643407" w:rsidRDefault="00DC4021" w:rsidP="00DC4021">
            <w:pPr>
              <w:spacing w:after="0" w:line="240" w:lineRule="auto"/>
              <w:rPr>
                <w:rFonts w:eastAsia="Times New Roman" w:cs="Times New Roman"/>
                <w:color w:val="000000" w:themeColor="text1"/>
                <w:sz w:val="24"/>
                <w:szCs w:val="24"/>
                <w:lang w:eastAsia="en-IN"/>
              </w:rPr>
            </w:pPr>
            <w:r w:rsidRPr="00643407">
              <w:rPr>
                <w:rFonts w:eastAsia="Times New Roman" w:cs="Courier New"/>
                <w:color w:val="000000" w:themeColor="text1"/>
                <w:sz w:val="24"/>
                <w:szCs w:val="24"/>
                <w:lang w:eastAsia="en-IN"/>
              </w:rPr>
              <w:t>},</w:t>
            </w:r>
          </w:p>
          <w:p w:rsidR="00DC4021" w:rsidRPr="00643407" w:rsidRDefault="00DC4021" w:rsidP="00DC4021">
            <w:pPr>
              <w:spacing w:after="0" w:line="240" w:lineRule="auto"/>
              <w:rPr>
                <w:rFonts w:eastAsia="Times New Roman" w:cs="Times New Roman"/>
                <w:color w:val="000000" w:themeColor="text1"/>
                <w:sz w:val="24"/>
                <w:szCs w:val="24"/>
                <w:lang w:eastAsia="en-IN"/>
              </w:rPr>
            </w:pPr>
            <w:r w:rsidRPr="00643407">
              <w:rPr>
                <w:rFonts w:eastAsia="Times New Roman" w:cs="Courier New"/>
                <w:color w:val="000000" w:themeColor="text1"/>
                <w:sz w:val="24"/>
                <w:szCs w:val="24"/>
                <w:lang w:eastAsia="en-IN"/>
              </w:rPr>
              <w:t>{</w:t>
            </w:r>
          </w:p>
          <w:p w:rsidR="00DC4021" w:rsidRPr="00643407" w:rsidRDefault="00DC4021" w:rsidP="00DC4021">
            <w:pPr>
              <w:spacing w:after="0" w:line="240" w:lineRule="auto"/>
              <w:rPr>
                <w:rFonts w:eastAsia="Times New Roman" w:cs="Times New Roman"/>
                <w:color w:val="000000" w:themeColor="text1"/>
                <w:sz w:val="24"/>
                <w:szCs w:val="24"/>
                <w:lang w:eastAsia="en-IN"/>
              </w:rPr>
            </w:pPr>
            <w:r w:rsidRPr="00643407">
              <w:rPr>
                <w:rFonts w:eastAsia="Times New Roman" w:cs="Courier New"/>
                <w:color w:val="000000" w:themeColor="text1"/>
                <w:sz w:val="24"/>
                <w:szCs w:val="24"/>
                <w:lang w:eastAsia="en-IN"/>
              </w:rPr>
              <w:t>3PillarTimisoara: {</w:t>
            </w:r>
          </w:p>
          <w:p w:rsidR="00DC4021" w:rsidRPr="00643407" w:rsidRDefault="00DC4021" w:rsidP="00DC4021">
            <w:pPr>
              <w:spacing w:after="0" w:line="240" w:lineRule="auto"/>
              <w:rPr>
                <w:rFonts w:eastAsia="Times New Roman" w:cs="Times New Roman"/>
                <w:color w:val="000000" w:themeColor="text1"/>
                <w:sz w:val="24"/>
                <w:szCs w:val="24"/>
                <w:lang w:eastAsia="en-IN"/>
              </w:rPr>
            </w:pPr>
            <w:r w:rsidRPr="00643407">
              <w:rPr>
                <w:rFonts w:eastAsia="Times New Roman" w:cs="Courier New"/>
                <w:color w:val="000000" w:themeColor="text1"/>
                <w:sz w:val="24"/>
                <w:szCs w:val="24"/>
                <w:lang w:eastAsia="en-IN"/>
              </w:rPr>
              <w:t>address: {</w:t>
            </w:r>
          </w:p>
          <w:p w:rsidR="00DC4021" w:rsidRPr="00643407" w:rsidRDefault="00DC4021" w:rsidP="00DC4021">
            <w:pPr>
              <w:spacing w:after="0" w:line="240" w:lineRule="auto"/>
              <w:rPr>
                <w:rFonts w:eastAsia="Times New Roman" w:cs="Times New Roman"/>
                <w:color w:val="000000" w:themeColor="text1"/>
                <w:sz w:val="24"/>
                <w:szCs w:val="24"/>
                <w:lang w:eastAsia="en-IN"/>
              </w:rPr>
            </w:pPr>
            <w:r w:rsidRPr="00643407">
              <w:rPr>
                <w:rFonts w:eastAsia="Times New Roman" w:cs="Courier New"/>
                <w:color w:val="000000" w:themeColor="text1"/>
                <w:sz w:val="24"/>
                <w:szCs w:val="24"/>
                <w:lang w:eastAsia="en-IN"/>
              </w:rPr>
              <w:t>city: Timisoara</w:t>
            </w:r>
          </w:p>
          <w:p w:rsidR="00DC4021" w:rsidRPr="00643407" w:rsidRDefault="00DC4021" w:rsidP="00DC4021">
            <w:pPr>
              <w:spacing w:after="0" w:line="240" w:lineRule="auto"/>
              <w:rPr>
                <w:rFonts w:eastAsia="Times New Roman" w:cs="Times New Roman"/>
                <w:color w:val="000000" w:themeColor="text1"/>
                <w:sz w:val="24"/>
                <w:szCs w:val="24"/>
                <w:lang w:eastAsia="en-IN"/>
              </w:rPr>
            </w:pPr>
            <w:proofErr w:type="spellStart"/>
            <w:r w:rsidRPr="00643407">
              <w:rPr>
                <w:rFonts w:eastAsia="Times New Roman" w:cs="Courier New"/>
                <w:color w:val="000000" w:themeColor="text1"/>
                <w:sz w:val="24"/>
                <w:szCs w:val="24"/>
                <w:lang w:eastAsia="en-IN"/>
              </w:rPr>
              <w:lastRenderedPageBreak/>
              <w:t>pincode</w:t>
            </w:r>
            <w:proofErr w:type="spellEnd"/>
            <w:r w:rsidRPr="00643407">
              <w:rPr>
                <w:rFonts w:eastAsia="Times New Roman" w:cs="Courier New"/>
                <w:color w:val="000000" w:themeColor="text1"/>
                <w:sz w:val="24"/>
                <w:szCs w:val="24"/>
                <w:lang w:eastAsia="en-IN"/>
              </w:rPr>
              <w:t>: 300011</w:t>
            </w:r>
          </w:p>
          <w:p w:rsidR="00DC4021" w:rsidRPr="00643407" w:rsidRDefault="00DC4021" w:rsidP="00DC4021">
            <w:pPr>
              <w:spacing w:after="0" w:line="240" w:lineRule="auto"/>
              <w:rPr>
                <w:rFonts w:eastAsia="Times New Roman" w:cs="Times New Roman"/>
                <w:color w:val="000000" w:themeColor="text1"/>
                <w:sz w:val="24"/>
                <w:szCs w:val="24"/>
                <w:lang w:eastAsia="en-IN"/>
              </w:rPr>
            </w:pPr>
            <w:r w:rsidRPr="00643407">
              <w:rPr>
                <w:rFonts w:eastAsia="Times New Roman" w:cs="Courier New"/>
                <w:color w:val="000000" w:themeColor="text1"/>
                <w:sz w:val="24"/>
                <w:szCs w:val="24"/>
                <w:lang w:eastAsia="en-IN"/>
              </w:rPr>
              <w:t>},</w:t>
            </w:r>
          </w:p>
          <w:p w:rsidR="00DC4021" w:rsidRPr="00643407" w:rsidRDefault="00DC4021" w:rsidP="00DC4021">
            <w:pPr>
              <w:spacing w:after="0" w:line="240" w:lineRule="auto"/>
              <w:rPr>
                <w:rFonts w:eastAsia="Times New Roman" w:cs="Times New Roman"/>
                <w:color w:val="000000" w:themeColor="text1"/>
                <w:sz w:val="24"/>
                <w:szCs w:val="24"/>
                <w:lang w:eastAsia="en-IN"/>
              </w:rPr>
            </w:pPr>
            <w:r w:rsidRPr="00643407">
              <w:rPr>
                <w:rFonts w:eastAsia="Times New Roman" w:cs="Courier New"/>
                <w:color w:val="000000" w:themeColor="text1"/>
                <w:sz w:val="24"/>
                <w:szCs w:val="24"/>
                <w:lang w:eastAsia="en-IN"/>
              </w:rPr>
              <w:t>details: {</w:t>
            </w:r>
          </w:p>
          <w:p w:rsidR="00DC4021" w:rsidRPr="00643407" w:rsidRDefault="00DC4021" w:rsidP="00DC4021">
            <w:pPr>
              <w:spacing w:after="0" w:line="240" w:lineRule="auto"/>
              <w:rPr>
                <w:rFonts w:eastAsia="Times New Roman" w:cs="Times New Roman"/>
                <w:color w:val="000000" w:themeColor="text1"/>
                <w:sz w:val="24"/>
                <w:szCs w:val="24"/>
                <w:lang w:eastAsia="en-IN"/>
              </w:rPr>
            </w:pPr>
            <w:r w:rsidRPr="00643407">
              <w:rPr>
                <w:rFonts w:eastAsia="Times New Roman" w:cs="Courier New"/>
                <w:color w:val="000000" w:themeColor="text1"/>
                <w:sz w:val="24"/>
                <w:szCs w:val="24"/>
                <w:lang w:eastAsia="en-IN"/>
              </w:rPr>
              <w:t>strength: 150</w:t>
            </w:r>
          </w:p>
          <w:p w:rsidR="00DC4021" w:rsidRPr="00643407" w:rsidRDefault="00DC4021" w:rsidP="00DC4021">
            <w:pPr>
              <w:spacing w:after="0" w:line="240" w:lineRule="auto"/>
              <w:rPr>
                <w:rFonts w:eastAsia="Times New Roman" w:cs="Times New Roman"/>
                <w:color w:val="000000" w:themeColor="text1"/>
                <w:sz w:val="24"/>
                <w:szCs w:val="24"/>
                <w:lang w:eastAsia="en-IN"/>
              </w:rPr>
            </w:pPr>
            <w:r w:rsidRPr="00643407">
              <w:rPr>
                <w:rFonts w:eastAsia="Times New Roman" w:cs="Courier New"/>
                <w:color w:val="000000" w:themeColor="text1"/>
                <w:sz w:val="24"/>
                <w:szCs w:val="24"/>
                <w:lang w:eastAsia="en-IN"/>
              </w:rPr>
              <w:t>projects: 10</w:t>
            </w:r>
          </w:p>
          <w:p w:rsidR="00DC4021" w:rsidRPr="00643407" w:rsidRDefault="00DC4021" w:rsidP="00DC4021">
            <w:pPr>
              <w:spacing w:after="0" w:line="240" w:lineRule="auto"/>
              <w:rPr>
                <w:rFonts w:eastAsia="Times New Roman" w:cs="Times New Roman"/>
                <w:color w:val="000000" w:themeColor="text1"/>
                <w:sz w:val="24"/>
                <w:szCs w:val="24"/>
                <w:lang w:eastAsia="en-IN"/>
              </w:rPr>
            </w:pPr>
            <w:r w:rsidRPr="00643407">
              <w:rPr>
                <w:rFonts w:eastAsia="Times New Roman" w:cs="Courier New"/>
                <w:color w:val="000000" w:themeColor="text1"/>
                <w:sz w:val="24"/>
                <w:szCs w:val="24"/>
                <w:lang w:eastAsia="en-IN"/>
              </w:rPr>
              <w:t>}</w:t>
            </w:r>
          </w:p>
          <w:p w:rsidR="00DC4021" w:rsidRPr="00643407" w:rsidRDefault="00DC4021" w:rsidP="00DC4021">
            <w:pPr>
              <w:spacing w:after="0" w:line="240" w:lineRule="auto"/>
              <w:rPr>
                <w:rFonts w:eastAsia="Times New Roman" w:cs="Times New Roman"/>
                <w:color w:val="000000" w:themeColor="text1"/>
                <w:sz w:val="24"/>
                <w:szCs w:val="24"/>
                <w:lang w:eastAsia="en-IN"/>
              </w:rPr>
            </w:pPr>
            <w:r w:rsidRPr="00643407">
              <w:rPr>
                <w:rFonts w:eastAsia="Times New Roman" w:cs="Courier New"/>
                <w:color w:val="000000" w:themeColor="text1"/>
                <w:sz w:val="24"/>
                <w:szCs w:val="24"/>
                <w:lang w:eastAsia="en-IN"/>
              </w:rPr>
              <w:t>}</w:t>
            </w:r>
          </w:p>
          <w:p w:rsidR="00DC4021" w:rsidRPr="00643407" w:rsidRDefault="00DC4021" w:rsidP="00DC4021">
            <w:pPr>
              <w:spacing w:after="0" w:line="240" w:lineRule="auto"/>
              <w:rPr>
                <w:rFonts w:eastAsia="Times New Roman" w:cs="Times New Roman"/>
                <w:color w:val="000000" w:themeColor="text1"/>
                <w:sz w:val="24"/>
                <w:szCs w:val="24"/>
                <w:lang w:eastAsia="en-IN"/>
              </w:rPr>
            </w:pPr>
            <w:r w:rsidRPr="00643407">
              <w:rPr>
                <w:rFonts w:eastAsia="Times New Roman" w:cs="Courier New"/>
                <w:color w:val="000000" w:themeColor="text1"/>
                <w:sz w:val="24"/>
                <w:szCs w:val="24"/>
                <w:lang w:eastAsia="en-IN"/>
              </w:rPr>
              <w:t>{</w:t>
            </w:r>
          </w:p>
          <w:p w:rsidR="00DC4021" w:rsidRPr="00643407" w:rsidRDefault="00DC4021" w:rsidP="00DC4021">
            <w:pPr>
              <w:spacing w:after="0" w:line="240" w:lineRule="auto"/>
              <w:rPr>
                <w:rFonts w:eastAsia="Times New Roman" w:cs="Times New Roman"/>
                <w:color w:val="000000" w:themeColor="text1"/>
                <w:sz w:val="24"/>
                <w:szCs w:val="24"/>
                <w:lang w:eastAsia="en-IN"/>
              </w:rPr>
            </w:pPr>
            <w:r w:rsidRPr="00643407">
              <w:rPr>
                <w:rFonts w:eastAsia="Times New Roman" w:cs="Courier New"/>
                <w:color w:val="000000" w:themeColor="text1"/>
                <w:sz w:val="24"/>
                <w:szCs w:val="24"/>
                <w:lang w:eastAsia="en-IN"/>
              </w:rPr>
              <w:t>3PillarFairfax : {</w:t>
            </w:r>
          </w:p>
          <w:p w:rsidR="00DC4021" w:rsidRPr="00643407" w:rsidRDefault="00DC4021" w:rsidP="00DC4021">
            <w:pPr>
              <w:spacing w:after="0" w:line="240" w:lineRule="auto"/>
              <w:rPr>
                <w:rFonts w:eastAsia="Times New Roman" w:cs="Times New Roman"/>
                <w:color w:val="000000" w:themeColor="text1"/>
                <w:sz w:val="24"/>
                <w:szCs w:val="24"/>
                <w:lang w:eastAsia="en-IN"/>
              </w:rPr>
            </w:pPr>
            <w:r w:rsidRPr="00643407">
              <w:rPr>
                <w:rFonts w:eastAsia="Times New Roman" w:cs="Courier New"/>
                <w:color w:val="000000" w:themeColor="text1"/>
                <w:sz w:val="24"/>
                <w:szCs w:val="24"/>
                <w:lang w:eastAsia="en-IN"/>
              </w:rPr>
              <w:t>address: {</w:t>
            </w:r>
          </w:p>
          <w:p w:rsidR="00DC4021" w:rsidRPr="00643407" w:rsidRDefault="00DC4021" w:rsidP="00DC4021">
            <w:pPr>
              <w:spacing w:after="0" w:line="240" w:lineRule="auto"/>
              <w:rPr>
                <w:rFonts w:eastAsia="Times New Roman" w:cs="Times New Roman"/>
                <w:color w:val="000000" w:themeColor="text1"/>
                <w:sz w:val="24"/>
                <w:szCs w:val="24"/>
                <w:lang w:eastAsia="en-IN"/>
              </w:rPr>
            </w:pPr>
            <w:r w:rsidRPr="00643407">
              <w:rPr>
                <w:rFonts w:eastAsia="Times New Roman" w:cs="Courier New"/>
                <w:color w:val="000000" w:themeColor="text1"/>
                <w:sz w:val="24"/>
                <w:szCs w:val="24"/>
                <w:lang w:eastAsia="en-IN"/>
              </w:rPr>
              <w:t>city: Fairfax</w:t>
            </w:r>
          </w:p>
          <w:p w:rsidR="00DC4021" w:rsidRPr="00643407" w:rsidRDefault="00DC4021" w:rsidP="00DC4021">
            <w:pPr>
              <w:spacing w:after="0" w:line="240" w:lineRule="auto"/>
              <w:rPr>
                <w:rFonts w:eastAsia="Times New Roman" w:cs="Times New Roman"/>
                <w:color w:val="000000" w:themeColor="text1"/>
                <w:sz w:val="24"/>
                <w:szCs w:val="24"/>
                <w:lang w:eastAsia="en-IN"/>
              </w:rPr>
            </w:pPr>
            <w:proofErr w:type="spellStart"/>
            <w:r w:rsidRPr="00643407">
              <w:rPr>
                <w:rFonts w:eastAsia="Times New Roman" w:cs="Courier New"/>
                <w:color w:val="000000" w:themeColor="text1"/>
                <w:sz w:val="24"/>
                <w:szCs w:val="24"/>
                <w:lang w:eastAsia="en-IN"/>
              </w:rPr>
              <w:t>pincode</w:t>
            </w:r>
            <w:proofErr w:type="spellEnd"/>
            <w:r w:rsidRPr="00643407">
              <w:rPr>
                <w:rFonts w:eastAsia="Times New Roman" w:cs="Courier New"/>
                <w:color w:val="000000" w:themeColor="text1"/>
                <w:sz w:val="24"/>
                <w:szCs w:val="24"/>
                <w:lang w:eastAsia="en-IN"/>
              </w:rPr>
              <w:t>: VA 22033</w:t>
            </w:r>
          </w:p>
          <w:p w:rsidR="00DC4021" w:rsidRPr="00643407" w:rsidRDefault="00DC4021" w:rsidP="00DC4021">
            <w:pPr>
              <w:spacing w:after="0" w:line="240" w:lineRule="auto"/>
              <w:rPr>
                <w:rFonts w:eastAsia="Times New Roman" w:cs="Times New Roman"/>
                <w:color w:val="000000" w:themeColor="text1"/>
                <w:sz w:val="24"/>
                <w:szCs w:val="24"/>
                <w:lang w:eastAsia="en-IN"/>
              </w:rPr>
            </w:pPr>
            <w:r w:rsidRPr="00643407">
              <w:rPr>
                <w:rFonts w:eastAsia="Times New Roman" w:cs="Courier New"/>
                <w:color w:val="000000" w:themeColor="text1"/>
                <w:sz w:val="24"/>
                <w:szCs w:val="24"/>
                <w:lang w:eastAsia="en-IN"/>
              </w:rPr>
              <w:t xml:space="preserve">}, </w:t>
            </w:r>
          </w:p>
          <w:p w:rsidR="00DC4021" w:rsidRPr="00643407" w:rsidRDefault="00DC4021" w:rsidP="00DC4021">
            <w:pPr>
              <w:spacing w:after="0" w:line="240" w:lineRule="auto"/>
              <w:rPr>
                <w:rFonts w:eastAsia="Times New Roman" w:cs="Times New Roman"/>
                <w:color w:val="000000" w:themeColor="text1"/>
                <w:sz w:val="24"/>
                <w:szCs w:val="24"/>
                <w:lang w:eastAsia="en-IN"/>
              </w:rPr>
            </w:pPr>
            <w:r w:rsidRPr="00643407">
              <w:rPr>
                <w:rFonts w:eastAsia="Times New Roman" w:cs="Courier New"/>
                <w:color w:val="000000" w:themeColor="text1"/>
                <w:sz w:val="24"/>
                <w:szCs w:val="24"/>
                <w:lang w:eastAsia="en-IN"/>
              </w:rPr>
              <w:t>details: {</w:t>
            </w:r>
          </w:p>
          <w:p w:rsidR="00DC4021" w:rsidRPr="00643407" w:rsidRDefault="00DC4021" w:rsidP="00DC4021">
            <w:pPr>
              <w:spacing w:after="0" w:line="240" w:lineRule="auto"/>
              <w:rPr>
                <w:rFonts w:eastAsia="Times New Roman" w:cs="Times New Roman"/>
                <w:color w:val="000000" w:themeColor="text1"/>
                <w:sz w:val="24"/>
                <w:szCs w:val="24"/>
                <w:lang w:eastAsia="en-IN"/>
              </w:rPr>
            </w:pPr>
            <w:r w:rsidRPr="00643407">
              <w:rPr>
                <w:rFonts w:eastAsia="Times New Roman" w:cs="Courier New"/>
                <w:color w:val="000000" w:themeColor="text1"/>
                <w:sz w:val="24"/>
                <w:szCs w:val="24"/>
                <w:lang w:eastAsia="en-IN"/>
              </w:rPr>
              <w:t>strength: 100</w:t>
            </w:r>
          </w:p>
          <w:p w:rsidR="00DC4021" w:rsidRPr="00643407" w:rsidRDefault="00DC4021" w:rsidP="00DC4021">
            <w:pPr>
              <w:spacing w:after="0" w:line="240" w:lineRule="auto"/>
              <w:rPr>
                <w:rFonts w:eastAsia="Times New Roman" w:cs="Times New Roman"/>
                <w:color w:val="000000" w:themeColor="text1"/>
                <w:sz w:val="24"/>
                <w:szCs w:val="24"/>
                <w:lang w:eastAsia="en-IN"/>
              </w:rPr>
            </w:pPr>
            <w:r w:rsidRPr="00643407">
              <w:rPr>
                <w:rFonts w:eastAsia="Times New Roman" w:cs="Courier New"/>
                <w:color w:val="000000" w:themeColor="text1"/>
                <w:sz w:val="24"/>
                <w:szCs w:val="24"/>
                <w:lang w:eastAsia="en-IN"/>
              </w:rPr>
              <w:t>projects: 5</w:t>
            </w:r>
          </w:p>
          <w:p w:rsidR="00DC4021" w:rsidRPr="00643407" w:rsidRDefault="00DC4021" w:rsidP="00DC4021">
            <w:pPr>
              <w:spacing w:after="0" w:line="240" w:lineRule="auto"/>
              <w:rPr>
                <w:rFonts w:eastAsia="Times New Roman" w:cs="Times New Roman"/>
                <w:color w:val="000000" w:themeColor="text1"/>
                <w:sz w:val="24"/>
                <w:szCs w:val="24"/>
                <w:lang w:eastAsia="en-IN"/>
              </w:rPr>
            </w:pPr>
            <w:r w:rsidRPr="00643407">
              <w:rPr>
                <w:rFonts w:eastAsia="Times New Roman" w:cs="Courier New"/>
                <w:color w:val="000000" w:themeColor="text1"/>
                <w:sz w:val="24"/>
                <w:szCs w:val="24"/>
                <w:lang w:eastAsia="en-IN"/>
              </w:rPr>
              <w:t>}</w:t>
            </w:r>
          </w:p>
          <w:p w:rsidR="00DC4021" w:rsidRPr="00643407" w:rsidRDefault="00DC4021" w:rsidP="00DC4021">
            <w:pPr>
              <w:spacing w:after="0" w:line="240" w:lineRule="auto"/>
              <w:rPr>
                <w:rFonts w:eastAsia="Times New Roman" w:cs="Times New Roman"/>
                <w:color w:val="000000" w:themeColor="text1"/>
                <w:sz w:val="24"/>
                <w:szCs w:val="24"/>
                <w:lang w:eastAsia="en-IN"/>
              </w:rPr>
            </w:pPr>
            <w:r w:rsidRPr="00643407">
              <w:rPr>
                <w:rFonts w:eastAsia="Times New Roman" w:cs="Courier New"/>
                <w:color w:val="000000" w:themeColor="text1"/>
                <w:sz w:val="24"/>
                <w:szCs w:val="24"/>
                <w:lang w:eastAsia="en-IN"/>
              </w:rPr>
              <w:t>}</w:t>
            </w:r>
          </w:p>
        </w:tc>
      </w:tr>
    </w:tbl>
    <w:p w:rsidR="00DC4021" w:rsidRPr="00643407" w:rsidRDefault="00643407">
      <w:pPr>
        <w:rPr>
          <w:color w:val="000000" w:themeColor="text1"/>
          <w:sz w:val="24"/>
          <w:szCs w:val="24"/>
        </w:rPr>
      </w:pPr>
      <w:proofErr w:type="spellStart"/>
      <w:r w:rsidRPr="00643407">
        <w:rPr>
          <w:color w:val="000000" w:themeColor="text1"/>
          <w:sz w:val="24"/>
          <w:szCs w:val="24"/>
        </w:rPr>
        <w:lastRenderedPageBreak/>
        <w:t>Ques</w:t>
      </w:r>
      <w:proofErr w:type="spellEnd"/>
      <w:r w:rsidRPr="00643407">
        <w:rPr>
          <w:color w:val="000000" w:themeColor="text1"/>
          <w:sz w:val="24"/>
          <w:szCs w:val="24"/>
        </w:rPr>
        <w:t xml:space="preserve">) </w:t>
      </w:r>
      <w:r w:rsidRPr="00643407">
        <w:rPr>
          <w:rFonts w:cs="Calibri"/>
          <w:color w:val="000000" w:themeColor="text1"/>
          <w:sz w:val="24"/>
          <w:szCs w:val="24"/>
        </w:rPr>
        <w:t>CAP Theorem</w:t>
      </w:r>
    </w:p>
    <w:p w:rsidR="00DC4021" w:rsidRPr="00643407" w:rsidRDefault="00DC4021" w:rsidP="00DC4021">
      <w:pPr>
        <w:rPr>
          <w:color w:val="000000" w:themeColor="text1"/>
          <w:sz w:val="24"/>
          <w:szCs w:val="24"/>
        </w:rPr>
      </w:pPr>
      <w:r w:rsidRPr="00643407">
        <w:rPr>
          <w:color w:val="000000" w:themeColor="text1"/>
          <w:sz w:val="24"/>
          <w:szCs w:val="24"/>
        </w:rPr>
        <w:t>No distributed system is safe from network failures, thus network partitioning generally has to be tolerated. In the presence of a partition, one is then left with two options: consistency or availability. When choosing consistency over availability, the system will return an error or a time-out if particular information cannot be guaranteed to be up to date due to network partitioning. When choosing availability over consistency, the system will always process the query and try to return the most recent available version of the information, even if it cannot guarantee it is up to date due to network partitioning</w:t>
      </w:r>
      <w:proofErr w:type="gramStart"/>
      <w:r w:rsidRPr="00643407">
        <w:rPr>
          <w:color w:val="000000" w:themeColor="text1"/>
          <w:sz w:val="24"/>
          <w:szCs w:val="24"/>
        </w:rPr>
        <w:t>.[</w:t>
      </w:r>
      <w:proofErr w:type="gramEnd"/>
      <w:r w:rsidRPr="00643407">
        <w:rPr>
          <w:color w:val="000000" w:themeColor="text1"/>
          <w:sz w:val="24"/>
          <w:szCs w:val="24"/>
        </w:rPr>
        <w:t>4]</w:t>
      </w:r>
    </w:p>
    <w:p w:rsidR="00DC4021" w:rsidRPr="00643407" w:rsidRDefault="00DC4021" w:rsidP="00DC4021">
      <w:pPr>
        <w:rPr>
          <w:color w:val="000000" w:themeColor="text1"/>
          <w:sz w:val="24"/>
          <w:szCs w:val="24"/>
        </w:rPr>
      </w:pPr>
      <w:r w:rsidRPr="00643407">
        <w:rPr>
          <w:color w:val="000000" w:themeColor="text1"/>
          <w:sz w:val="24"/>
          <w:szCs w:val="24"/>
        </w:rPr>
        <w:t>In the absence of network failure – that is, when the distributed system is running normally – both availability and consistency can be satisfied.</w:t>
      </w:r>
    </w:p>
    <w:p w:rsidR="00DC4021" w:rsidRPr="00643407" w:rsidRDefault="00DC4021" w:rsidP="00DC4021">
      <w:pPr>
        <w:rPr>
          <w:color w:val="000000" w:themeColor="text1"/>
          <w:sz w:val="24"/>
          <w:szCs w:val="24"/>
        </w:rPr>
      </w:pPr>
      <w:r w:rsidRPr="00643407">
        <w:rPr>
          <w:color w:val="000000" w:themeColor="text1"/>
          <w:sz w:val="24"/>
          <w:szCs w:val="24"/>
        </w:rPr>
        <w:t xml:space="preserve">CAP is frequently misunderstood as if one had to choose to abandon one of the three guarantees at all times. In fact, the choice is really between consistency and availability only when a network partition or failure </w:t>
      </w:r>
      <w:proofErr w:type="gramStart"/>
      <w:r w:rsidRPr="00643407">
        <w:rPr>
          <w:color w:val="000000" w:themeColor="text1"/>
          <w:sz w:val="24"/>
          <w:szCs w:val="24"/>
        </w:rPr>
        <w:t>happens ;</w:t>
      </w:r>
      <w:proofErr w:type="gramEnd"/>
      <w:r w:rsidRPr="00643407">
        <w:rPr>
          <w:color w:val="000000" w:themeColor="text1"/>
          <w:sz w:val="24"/>
          <w:szCs w:val="24"/>
        </w:rPr>
        <w:t xml:space="preserve"> at all other times, no trade-off has to be made.[5]</w:t>
      </w:r>
    </w:p>
    <w:p w:rsidR="00DC4021" w:rsidRPr="00643407" w:rsidRDefault="00DC4021" w:rsidP="00DC4021">
      <w:pPr>
        <w:rPr>
          <w:color w:val="000000" w:themeColor="text1"/>
          <w:sz w:val="24"/>
          <w:szCs w:val="24"/>
        </w:rPr>
      </w:pPr>
      <w:r w:rsidRPr="00643407">
        <w:rPr>
          <w:color w:val="000000" w:themeColor="text1"/>
          <w:sz w:val="24"/>
          <w:szCs w:val="24"/>
        </w:rPr>
        <w:t>Database systems designed with traditional ACID guarantees in mind such as RDBMS choose consistency over availability, whereas systems designed around the BASE philosophy, common in the NoSQL movement for example, choose availability over consistency</w:t>
      </w:r>
      <w:proofErr w:type="gramStart"/>
      <w:r w:rsidRPr="00643407">
        <w:rPr>
          <w:color w:val="000000" w:themeColor="text1"/>
          <w:sz w:val="24"/>
          <w:szCs w:val="24"/>
        </w:rPr>
        <w:t>.[</w:t>
      </w:r>
      <w:proofErr w:type="gramEnd"/>
      <w:r w:rsidRPr="00643407">
        <w:rPr>
          <w:color w:val="000000" w:themeColor="text1"/>
          <w:sz w:val="24"/>
          <w:szCs w:val="24"/>
        </w:rPr>
        <w:t>6]</w:t>
      </w:r>
    </w:p>
    <w:p w:rsidR="00DC4021" w:rsidRPr="00643407" w:rsidRDefault="00DC4021" w:rsidP="00DC4021">
      <w:pPr>
        <w:rPr>
          <w:color w:val="000000" w:themeColor="text1"/>
          <w:sz w:val="24"/>
          <w:szCs w:val="24"/>
        </w:rPr>
      </w:pPr>
    </w:p>
    <w:p w:rsidR="00643407" w:rsidRPr="00643407" w:rsidRDefault="00643407" w:rsidP="00DC4021">
      <w:pPr>
        <w:shd w:val="clear" w:color="auto" w:fill="FFFFFF"/>
        <w:spacing w:before="100" w:beforeAutospacing="1" w:after="100" w:afterAutospacing="1" w:line="360" w:lineRule="atLeast"/>
        <w:rPr>
          <w:rFonts w:eastAsia="Times New Roman" w:cs="Arial"/>
          <w:color w:val="000000" w:themeColor="text1"/>
          <w:sz w:val="24"/>
          <w:szCs w:val="24"/>
          <w:lang w:eastAsia="en-IN"/>
        </w:rPr>
      </w:pPr>
      <w:proofErr w:type="spellStart"/>
      <w:r w:rsidRPr="00643407">
        <w:rPr>
          <w:rFonts w:eastAsia="Times New Roman" w:cs="Arial"/>
          <w:color w:val="000000" w:themeColor="text1"/>
          <w:sz w:val="24"/>
          <w:szCs w:val="24"/>
          <w:lang w:eastAsia="en-IN"/>
        </w:rPr>
        <w:t>Ques</w:t>
      </w:r>
      <w:proofErr w:type="spellEnd"/>
      <w:r w:rsidRPr="00643407">
        <w:rPr>
          <w:rFonts w:eastAsia="Times New Roman" w:cs="Arial"/>
          <w:color w:val="000000" w:themeColor="text1"/>
          <w:sz w:val="24"/>
          <w:szCs w:val="24"/>
          <w:lang w:eastAsia="en-IN"/>
        </w:rPr>
        <w:t xml:space="preserve"> </w:t>
      </w:r>
      <w:proofErr w:type="spellStart"/>
      <w:r w:rsidRPr="00643407">
        <w:rPr>
          <w:rFonts w:eastAsia="Times New Roman" w:cs="Arial"/>
          <w:color w:val="000000" w:themeColor="text1"/>
          <w:sz w:val="24"/>
          <w:szCs w:val="24"/>
          <w:lang w:eastAsia="en-IN"/>
        </w:rPr>
        <w:t>HBase</w:t>
      </w:r>
      <w:proofErr w:type="spellEnd"/>
      <w:r w:rsidRPr="00643407">
        <w:rPr>
          <w:rFonts w:eastAsia="Times New Roman" w:cs="Arial"/>
          <w:color w:val="000000" w:themeColor="text1"/>
          <w:sz w:val="24"/>
          <w:szCs w:val="24"/>
          <w:lang w:eastAsia="en-IN"/>
        </w:rPr>
        <w:t xml:space="preserve"> Architecture</w:t>
      </w:r>
    </w:p>
    <w:p w:rsidR="00DC4021" w:rsidRPr="00643407" w:rsidRDefault="00DC4021" w:rsidP="00DC4021">
      <w:pPr>
        <w:shd w:val="clear" w:color="auto" w:fill="FFFFFF"/>
        <w:spacing w:before="100" w:beforeAutospacing="1" w:after="100" w:afterAutospacing="1" w:line="360" w:lineRule="atLeast"/>
        <w:rPr>
          <w:rFonts w:eastAsia="Times New Roman" w:cs="Arial"/>
          <w:color w:val="000000" w:themeColor="text1"/>
          <w:sz w:val="24"/>
          <w:szCs w:val="24"/>
          <w:lang w:eastAsia="en-IN"/>
        </w:rPr>
      </w:pPr>
      <w:r w:rsidRPr="00643407">
        <w:rPr>
          <w:rFonts w:eastAsia="Times New Roman" w:cs="Arial"/>
          <w:color w:val="000000" w:themeColor="text1"/>
          <w:sz w:val="24"/>
          <w:szCs w:val="24"/>
          <w:lang w:eastAsia="en-IN"/>
        </w:rPr>
        <w:t xml:space="preserve">Physically, </w:t>
      </w:r>
      <w:proofErr w:type="spellStart"/>
      <w:r w:rsidRPr="00643407">
        <w:rPr>
          <w:rFonts w:eastAsia="Times New Roman" w:cs="Arial"/>
          <w:color w:val="000000" w:themeColor="text1"/>
          <w:sz w:val="24"/>
          <w:szCs w:val="24"/>
          <w:lang w:eastAsia="en-IN"/>
        </w:rPr>
        <w:t>HBase</w:t>
      </w:r>
      <w:proofErr w:type="spellEnd"/>
      <w:r w:rsidRPr="00643407">
        <w:rPr>
          <w:rFonts w:eastAsia="Times New Roman" w:cs="Arial"/>
          <w:color w:val="000000" w:themeColor="text1"/>
          <w:sz w:val="24"/>
          <w:szCs w:val="24"/>
          <w:lang w:eastAsia="en-IN"/>
        </w:rPr>
        <w:t xml:space="preserve"> is composed of three types of servers in a master slave type of architecture. Region servers serve data for reads and writes. When accessing data, clients communicate with </w:t>
      </w:r>
      <w:proofErr w:type="spellStart"/>
      <w:r w:rsidRPr="00643407">
        <w:rPr>
          <w:rFonts w:eastAsia="Times New Roman" w:cs="Arial"/>
          <w:color w:val="000000" w:themeColor="text1"/>
          <w:sz w:val="24"/>
          <w:szCs w:val="24"/>
          <w:lang w:eastAsia="en-IN"/>
        </w:rPr>
        <w:t>HBase</w:t>
      </w:r>
      <w:proofErr w:type="spellEnd"/>
      <w:r w:rsidRPr="00643407">
        <w:rPr>
          <w:rFonts w:eastAsia="Times New Roman" w:cs="Arial"/>
          <w:color w:val="000000" w:themeColor="text1"/>
          <w:sz w:val="24"/>
          <w:szCs w:val="24"/>
          <w:lang w:eastAsia="en-IN"/>
        </w:rPr>
        <w:t xml:space="preserve"> </w:t>
      </w:r>
      <w:proofErr w:type="spellStart"/>
      <w:r w:rsidRPr="00643407">
        <w:rPr>
          <w:rFonts w:eastAsia="Times New Roman" w:cs="Arial"/>
          <w:color w:val="000000" w:themeColor="text1"/>
          <w:sz w:val="24"/>
          <w:szCs w:val="24"/>
          <w:lang w:eastAsia="en-IN"/>
        </w:rPr>
        <w:t>RegionServers</w:t>
      </w:r>
      <w:proofErr w:type="spellEnd"/>
      <w:r w:rsidRPr="00643407">
        <w:rPr>
          <w:rFonts w:eastAsia="Times New Roman" w:cs="Arial"/>
          <w:color w:val="000000" w:themeColor="text1"/>
          <w:sz w:val="24"/>
          <w:szCs w:val="24"/>
          <w:lang w:eastAsia="en-IN"/>
        </w:rPr>
        <w:t xml:space="preserve"> directly. Region assignment, DDL (create, delete </w:t>
      </w:r>
      <w:r w:rsidRPr="00643407">
        <w:rPr>
          <w:rFonts w:eastAsia="Times New Roman" w:cs="Arial"/>
          <w:color w:val="000000" w:themeColor="text1"/>
          <w:sz w:val="24"/>
          <w:szCs w:val="24"/>
          <w:lang w:eastAsia="en-IN"/>
        </w:rPr>
        <w:lastRenderedPageBreak/>
        <w:t xml:space="preserve">tables) operations are handled by the </w:t>
      </w:r>
      <w:proofErr w:type="spellStart"/>
      <w:r w:rsidRPr="00643407">
        <w:rPr>
          <w:rFonts w:eastAsia="Times New Roman" w:cs="Arial"/>
          <w:color w:val="000000" w:themeColor="text1"/>
          <w:sz w:val="24"/>
          <w:szCs w:val="24"/>
          <w:lang w:eastAsia="en-IN"/>
        </w:rPr>
        <w:t>HBase</w:t>
      </w:r>
      <w:proofErr w:type="spellEnd"/>
      <w:r w:rsidRPr="00643407">
        <w:rPr>
          <w:rFonts w:eastAsia="Times New Roman" w:cs="Arial"/>
          <w:color w:val="000000" w:themeColor="text1"/>
          <w:sz w:val="24"/>
          <w:szCs w:val="24"/>
          <w:lang w:eastAsia="en-IN"/>
        </w:rPr>
        <w:t xml:space="preserve"> Master process. Zookeeper, which is part of HDFS, maintains a live cluster state.</w:t>
      </w:r>
    </w:p>
    <w:p w:rsidR="00DC4021" w:rsidRPr="00643407" w:rsidRDefault="00DC4021" w:rsidP="00DC4021">
      <w:pPr>
        <w:shd w:val="clear" w:color="auto" w:fill="FFFFFF"/>
        <w:spacing w:before="100" w:beforeAutospacing="1" w:after="100" w:afterAutospacing="1" w:line="360" w:lineRule="atLeast"/>
        <w:rPr>
          <w:rFonts w:eastAsia="Times New Roman" w:cs="Arial"/>
          <w:color w:val="000000" w:themeColor="text1"/>
          <w:sz w:val="24"/>
          <w:szCs w:val="24"/>
          <w:lang w:eastAsia="en-IN"/>
        </w:rPr>
      </w:pPr>
      <w:r w:rsidRPr="00643407">
        <w:rPr>
          <w:rFonts w:eastAsia="Times New Roman" w:cs="Arial"/>
          <w:color w:val="000000" w:themeColor="text1"/>
          <w:sz w:val="24"/>
          <w:szCs w:val="24"/>
          <w:lang w:eastAsia="en-IN"/>
        </w:rPr>
        <w:t xml:space="preserve">The Hadoop </w:t>
      </w:r>
      <w:proofErr w:type="spellStart"/>
      <w:r w:rsidRPr="00643407">
        <w:rPr>
          <w:rFonts w:eastAsia="Times New Roman" w:cs="Arial"/>
          <w:color w:val="000000" w:themeColor="text1"/>
          <w:sz w:val="24"/>
          <w:szCs w:val="24"/>
          <w:lang w:eastAsia="en-IN"/>
        </w:rPr>
        <w:t>DataNode</w:t>
      </w:r>
      <w:proofErr w:type="spellEnd"/>
      <w:r w:rsidRPr="00643407">
        <w:rPr>
          <w:rFonts w:eastAsia="Times New Roman" w:cs="Arial"/>
          <w:color w:val="000000" w:themeColor="text1"/>
          <w:sz w:val="24"/>
          <w:szCs w:val="24"/>
          <w:lang w:eastAsia="en-IN"/>
        </w:rPr>
        <w:t xml:space="preserve"> stores the data that the Region Server is managing. All </w:t>
      </w:r>
      <w:proofErr w:type="spellStart"/>
      <w:r w:rsidRPr="00643407">
        <w:rPr>
          <w:rFonts w:eastAsia="Times New Roman" w:cs="Arial"/>
          <w:color w:val="000000" w:themeColor="text1"/>
          <w:sz w:val="24"/>
          <w:szCs w:val="24"/>
          <w:lang w:eastAsia="en-IN"/>
        </w:rPr>
        <w:t>HBase</w:t>
      </w:r>
      <w:proofErr w:type="spellEnd"/>
      <w:r w:rsidRPr="00643407">
        <w:rPr>
          <w:rFonts w:eastAsia="Times New Roman" w:cs="Arial"/>
          <w:color w:val="000000" w:themeColor="text1"/>
          <w:sz w:val="24"/>
          <w:szCs w:val="24"/>
          <w:lang w:eastAsia="en-IN"/>
        </w:rPr>
        <w:t xml:space="preserve"> data is stored in HDFS files. Region Servers are collocated with the HDFS </w:t>
      </w:r>
      <w:proofErr w:type="spellStart"/>
      <w:r w:rsidRPr="00643407">
        <w:rPr>
          <w:rFonts w:eastAsia="Times New Roman" w:cs="Arial"/>
          <w:color w:val="000000" w:themeColor="text1"/>
          <w:sz w:val="24"/>
          <w:szCs w:val="24"/>
          <w:lang w:eastAsia="en-IN"/>
        </w:rPr>
        <w:t>DataNodes</w:t>
      </w:r>
      <w:proofErr w:type="spellEnd"/>
      <w:r w:rsidRPr="00643407">
        <w:rPr>
          <w:rFonts w:eastAsia="Times New Roman" w:cs="Arial"/>
          <w:color w:val="000000" w:themeColor="text1"/>
          <w:sz w:val="24"/>
          <w:szCs w:val="24"/>
          <w:lang w:eastAsia="en-IN"/>
        </w:rPr>
        <w:t xml:space="preserve">, which enable data locality (putting the data close to where it is needed) for the data served by the </w:t>
      </w:r>
      <w:proofErr w:type="spellStart"/>
      <w:r w:rsidRPr="00643407">
        <w:rPr>
          <w:rFonts w:eastAsia="Times New Roman" w:cs="Arial"/>
          <w:color w:val="000000" w:themeColor="text1"/>
          <w:sz w:val="24"/>
          <w:szCs w:val="24"/>
          <w:lang w:eastAsia="en-IN"/>
        </w:rPr>
        <w:t>RegionServers</w:t>
      </w:r>
      <w:proofErr w:type="spellEnd"/>
      <w:r w:rsidRPr="00643407">
        <w:rPr>
          <w:rFonts w:eastAsia="Times New Roman" w:cs="Arial"/>
          <w:color w:val="000000" w:themeColor="text1"/>
          <w:sz w:val="24"/>
          <w:szCs w:val="24"/>
          <w:lang w:eastAsia="en-IN"/>
        </w:rPr>
        <w:t xml:space="preserve">. </w:t>
      </w:r>
      <w:proofErr w:type="spellStart"/>
      <w:r w:rsidRPr="00643407">
        <w:rPr>
          <w:rFonts w:eastAsia="Times New Roman" w:cs="Arial"/>
          <w:color w:val="000000" w:themeColor="text1"/>
          <w:sz w:val="24"/>
          <w:szCs w:val="24"/>
          <w:lang w:eastAsia="en-IN"/>
        </w:rPr>
        <w:t>HBase</w:t>
      </w:r>
      <w:proofErr w:type="spellEnd"/>
      <w:r w:rsidRPr="00643407">
        <w:rPr>
          <w:rFonts w:eastAsia="Times New Roman" w:cs="Arial"/>
          <w:color w:val="000000" w:themeColor="text1"/>
          <w:sz w:val="24"/>
          <w:szCs w:val="24"/>
          <w:lang w:eastAsia="en-IN"/>
        </w:rPr>
        <w:t xml:space="preserve"> data is local when it is written, but when a region is moved, it is not local until compaction.</w:t>
      </w:r>
    </w:p>
    <w:p w:rsidR="00DC4021" w:rsidRPr="00643407" w:rsidRDefault="00DC4021" w:rsidP="00DC4021">
      <w:pPr>
        <w:shd w:val="clear" w:color="auto" w:fill="FFFFFF"/>
        <w:spacing w:before="100" w:beforeAutospacing="1" w:after="100" w:afterAutospacing="1" w:line="360" w:lineRule="atLeast"/>
        <w:rPr>
          <w:rFonts w:eastAsia="Times New Roman" w:cs="Arial"/>
          <w:color w:val="000000" w:themeColor="text1"/>
          <w:sz w:val="24"/>
          <w:szCs w:val="24"/>
          <w:lang w:eastAsia="en-IN"/>
        </w:rPr>
      </w:pPr>
      <w:r w:rsidRPr="00643407">
        <w:rPr>
          <w:rFonts w:eastAsia="Times New Roman" w:cs="Arial"/>
          <w:color w:val="000000" w:themeColor="text1"/>
          <w:sz w:val="24"/>
          <w:szCs w:val="24"/>
          <w:lang w:eastAsia="en-IN"/>
        </w:rPr>
        <w:t xml:space="preserve">The </w:t>
      </w:r>
      <w:proofErr w:type="spellStart"/>
      <w:r w:rsidRPr="00643407">
        <w:rPr>
          <w:rFonts w:eastAsia="Times New Roman" w:cs="Arial"/>
          <w:color w:val="000000" w:themeColor="text1"/>
          <w:sz w:val="24"/>
          <w:szCs w:val="24"/>
          <w:lang w:eastAsia="en-IN"/>
        </w:rPr>
        <w:t>NameNode</w:t>
      </w:r>
      <w:proofErr w:type="spellEnd"/>
      <w:r w:rsidRPr="00643407">
        <w:rPr>
          <w:rFonts w:eastAsia="Times New Roman" w:cs="Arial"/>
          <w:color w:val="000000" w:themeColor="text1"/>
          <w:sz w:val="24"/>
          <w:szCs w:val="24"/>
          <w:lang w:eastAsia="en-IN"/>
        </w:rPr>
        <w:t xml:space="preserve"> maintains metadata information for all the physical data blocks that comprise the files.</w:t>
      </w:r>
    </w:p>
    <w:p w:rsidR="00DC4021" w:rsidRPr="00643407" w:rsidRDefault="00DC4021" w:rsidP="00DC4021">
      <w:pPr>
        <w:rPr>
          <w:color w:val="000000" w:themeColor="text1"/>
          <w:sz w:val="24"/>
          <w:szCs w:val="24"/>
        </w:rPr>
      </w:pPr>
    </w:p>
    <w:p w:rsidR="000C0CFD" w:rsidRPr="00643407" w:rsidRDefault="000C0CFD" w:rsidP="00DC4021">
      <w:pPr>
        <w:rPr>
          <w:color w:val="000000" w:themeColor="text1"/>
          <w:sz w:val="24"/>
          <w:szCs w:val="24"/>
        </w:rPr>
      </w:pPr>
    </w:p>
    <w:p w:rsidR="00643407" w:rsidRPr="00643407" w:rsidRDefault="00643407" w:rsidP="00DC4021">
      <w:pPr>
        <w:rPr>
          <w:color w:val="000000" w:themeColor="text1"/>
          <w:sz w:val="24"/>
          <w:szCs w:val="24"/>
        </w:rPr>
      </w:pPr>
    </w:p>
    <w:p w:rsidR="00643407" w:rsidRPr="00643407" w:rsidRDefault="00643407" w:rsidP="00DC4021">
      <w:pPr>
        <w:rPr>
          <w:color w:val="000000" w:themeColor="text1"/>
          <w:sz w:val="24"/>
          <w:szCs w:val="24"/>
        </w:rPr>
      </w:pPr>
    </w:p>
    <w:p w:rsidR="00643407" w:rsidRPr="00643407" w:rsidRDefault="00643407" w:rsidP="00DC4021">
      <w:pPr>
        <w:rPr>
          <w:color w:val="000000" w:themeColor="text1"/>
          <w:sz w:val="24"/>
          <w:szCs w:val="24"/>
        </w:rPr>
      </w:pPr>
    </w:p>
    <w:p w:rsidR="00643407" w:rsidRPr="00643407" w:rsidRDefault="00643407" w:rsidP="00DC4021">
      <w:pPr>
        <w:rPr>
          <w:color w:val="000000" w:themeColor="text1"/>
          <w:sz w:val="24"/>
          <w:szCs w:val="24"/>
        </w:rPr>
      </w:pPr>
      <w:proofErr w:type="spellStart"/>
      <w:r w:rsidRPr="00643407">
        <w:rPr>
          <w:color w:val="000000" w:themeColor="text1"/>
          <w:sz w:val="24"/>
          <w:szCs w:val="24"/>
        </w:rPr>
        <w:t>Ques</w:t>
      </w:r>
      <w:proofErr w:type="spellEnd"/>
      <w:r w:rsidRPr="00643407">
        <w:rPr>
          <w:color w:val="000000" w:themeColor="text1"/>
          <w:sz w:val="24"/>
          <w:szCs w:val="24"/>
        </w:rPr>
        <w:t xml:space="preserve">- </w:t>
      </w:r>
      <w:proofErr w:type="spellStart"/>
      <w:r w:rsidRPr="00643407">
        <w:rPr>
          <w:rFonts w:cs="Calibri"/>
          <w:color w:val="000000" w:themeColor="text1"/>
          <w:sz w:val="24"/>
          <w:szCs w:val="24"/>
        </w:rPr>
        <w:t>HBase</w:t>
      </w:r>
      <w:proofErr w:type="spellEnd"/>
      <w:r w:rsidRPr="00643407">
        <w:rPr>
          <w:rFonts w:cs="Calibri"/>
          <w:color w:val="000000" w:themeColor="text1"/>
          <w:sz w:val="24"/>
          <w:szCs w:val="24"/>
        </w:rPr>
        <w:t xml:space="preserve"> vs RDBMS</w:t>
      </w:r>
    </w:p>
    <w:tbl>
      <w:tblPr>
        <w:tblW w:w="14856" w:type="dxa"/>
        <w:tblBorders>
          <w:top w:val="single" w:sz="4" w:space="0" w:color="auto"/>
          <w:bottom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6835"/>
        <w:gridCol w:w="8021"/>
      </w:tblGrid>
      <w:tr w:rsidR="00643407" w:rsidRPr="00643407" w:rsidTr="0079453F">
        <w:trPr>
          <w:tblHeader/>
        </w:trPr>
        <w:tc>
          <w:tcPr>
            <w:tcW w:w="0" w:type="auto"/>
            <w:tcBorders>
              <w:top w:val="nil"/>
              <w:left w:val="nil"/>
              <w:bottom w:val="single" w:sz="4" w:space="0" w:color="auto"/>
              <w:right w:val="nil"/>
            </w:tcBorders>
            <w:shd w:val="clear" w:color="auto" w:fill="456F9E"/>
            <w:tcMar>
              <w:top w:w="75" w:type="dxa"/>
              <w:left w:w="75" w:type="dxa"/>
              <w:bottom w:w="75" w:type="dxa"/>
              <w:right w:w="75" w:type="dxa"/>
            </w:tcMar>
            <w:vAlign w:val="bottom"/>
            <w:hideMark/>
          </w:tcPr>
          <w:p w:rsidR="00643407" w:rsidRPr="00643407" w:rsidRDefault="00643407" w:rsidP="00643407">
            <w:pPr>
              <w:rPr>
                <w:color w:val="000000" w:themeColor="text1"/>
                <w:sz w:val="24"/>
                <w:szCs w:val="24"/>
              </w:rPr>
            </w:pPr>
            <w:r w:rsidRPr="00643407">
              <w:rPr>
                <w:color w:val="000000" w:themeColor="text1"/>
                <w:sz w:val="24"/>
                <w:szCs w:val="24"/>
              </w:rPr>
              <w:t>RDBMS</w:t>
            </w:r>
          </w:p>
        </w:tc>
        <w:tc>
          <w:tcPr>
            <w:tcW w:w="0" w:type="auto"/>
            <w:tcBorders>
              <w:top w:val="nil"/>
              <w:left w:val="nil"/>
              <w:bottom w:val="single" w:sz="4" w:space="0" w:color="auto"/>
              <w:right w:val="nil"/>
            </w:tcBorders>
            <w:shd w:val="clear" w:color="auto" w:fill="456F9E"/>
            <w:tcMar>
              <w:top w:w="75" w:type="dxa"/>
              <w:left w:w="75" w:type="dxa"/>
              <w:bottom w:w="75" w:type="dxa"/>
              <w:right w:w="75" w:type="dxa"/>
            </w:tcMar>
            <w:vAlign w:val="bottom"/>
            <w:hideMark/>
          </w:tcPr>
          <w:p w:rsidR="00643407" w:rsidRPr="00643407" w:rsidRDefault="00643407" w:rsidP="00643407">
            <w:pPr>
              <w:rPr>
                <w:color w:val="000000" w:themeColor="text1"/>
                <w:sz w:val="24"/>
                <w:szCs w:val="24"/>
              </w:rPr>
            </w:pPr>
            <w:proofErr w:type="spellStart"/>
            <w:r w:rsidRPr="00643407">
              <w:rPr>
                <w:color w:val="000000" w:themeColor="text1"/>
                <w:sz w:val="24"/>
                <w:szCs w:val="24"/>
              </w:rPr>
              <w:t>HBase</w:t>
            </w:r>
            <w:proofErr w:type="spellEnd"/>
          </w:p>
        </w:tc>
      </w:tr>
      <w:tr w:rsidR="00643407" w:rsidRPr="00643407" w:rsidTr="0079453F">
        <w:tc>
          <w:tcPr>
            <w:tcW w:w="0" w:type="auto"/>
            <w:tcBorders>
              <w:top w:val="single" w:sz="6" w:space="0" w:color="ECECEC"/>
              <w:left w:val="single" w:sz="6" w:space="0" w:color="ECECEC"/>
              <w:bottom w:val="single" w:sz="6" w:space="0" w:color="ECECEC"/>
              <w:right w:val="single" w:sz="6" w:space="0" w:color="ECECEC"/>
            </w:tcBorders>
            <w:shd w:val="clear" w:color="auto" w:fill="FFFFFF"/>
            <w:tcMar>
              <w:top w:w="75" w:type="dxa"/>
              <w:left w:w="75" w:type="dxa"/>
              <w:bottom w:w="75" w:type="dxa"/>
              <w:right w:w="75" w:type="dxa"/>
            </w:tcMar>
            <w:hideMark/>
          </w:tcPr>
          <w:p w:rsidR="00643407" w:rsidRPr="00643407" w:rsidRDefault="00643407" w:rsidP="00643407">
            <w:pPr>
              <w:rPr>
                <w:color w:val="000000" w:themeColor="text1"/>
                <w:sz w:val="24"/>
                <w:szCs w:val="24"/>
              </w:rPr>
            </w:pPr>
            <w:r w:rsidRPr="00643407">
              <w:rPr>
                <w:color w:val="000000" w:themeColor="text1"/>
                <w:sz w:val="24"/>
                <w:szCs w:val="24"/>
              </w:rPr>
              <w:t>This supports scale up. In other words, when more disk and memory processing power is needed, we need to upgrade it to a more powerful server.</w:t>
            </w:r>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75" w:type="dxa"/>
              <w:left w:w="75" w:type="dxa"/>
              <w:bottom w:w="75" w:type="dxa"/>
              <w:right w:w="75" w:type="dxa"/>
            </w:tcMar>
            <w:hideMark/>
          </w:tcPr>
          <w:p w:rsidR="00643407" w:rsidRPr="00643407" w:rsidRDefault="00643407" w:rsidP="00643407">
            <w:pPr>
              <w:rPr>
                <w:color w:val="000000" w:themeColor="text1"/>
                <w:sz w:val="24"/>
                <w:szCs w:val="24"/>
              </w:rPr>
            </w:pPr>
            <w:r w:rsidRPr="00643407">
              <w:rPr>
                <w:color w:val="000000" w:themeColor="text1"/>
                <w:sz w:val="24"/>
                <w:szCs w:val="24"/>
              </w:rPr>
              <w:t>This supports scale out. In other words, when more disk and memory processing power is needed, we need not upgrade the server. However, we need to add new servers to the cluster.</w:t>
            </w:r>
          </w:p>
        </w:tc>
      </w:tr>
      <w:tr w:rsidR="00643407" w:rsidRPr="00643407" w:rsidTr="0079453F">
        <w:tc>
          <w:tcPr>
            <w:tcW w:w="0" w:type="auto"/>
            <w:tcBorders>
              <w:top w:val="single" w:sz="6" w:space="0" w:color="ECECEC"/>
              <w:left w:val="single" w:sz="6" w:space="0" w:color="ECECEC"/>
              <w:bottom w:val="single" w:sz="6" w:space="0" w:color="ECECEC"/>
              <w:right w:val="single" w:sz="6" w:space="0" w:color="ECECEC"/>
            </w:tcBorders>
            <w:shd w:val="clear" w:color="auto" w:fill="FFFFFF"/>
            <w:tcMar>
              <w:top w:w="75" w:type="dxa"/>
              <w:left w:w="75" w:type="dxa"/>
              <w:bottom w:w="75" w:type="dxa"/>
              <w:right w:w="75" w:type="dxa"/>
            </w:tcMar>
            <w:hideMark/>
          </w:tcPr>
          <w:p w:rsidR="00643407" w:rsidRPr="00643407" w:rsidRDefault="00643407" w:rsidP="00643407">
            <w:pPr>
              <w:rPr>
                <w:color w:val="000000" w:themeColor="text1"/>
                <w:sz w:val="24"/>
                <w:szCs w:val="24"/>
              </w:rPr>
            </w:pPr>
            <w:r w:rsidRPr="00643407">
              <w:rPr>
                <w:color w:val="000000" w:themeColor="text1"/>
                <w:sz w:val="24"/>
                <w:szCs w:val="24"/>
              </w:rPr>
              <w:t>This uses SQL queries for reading records from tables.</w:t>
            </w:r>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75" w:type="dxa"/>
              <w:left w:w="75" w:type="dxa"/>
              <w:bottom w:w="75" w:type="dxa"/>
              <w:right w:w="75" w:type="dxa"/>
            </w:tcMar>
            <w:hideMark/>
          </w:tcPr>
          <w:p w:rsidR="00643407" w:rsidRPr="00643407" w:rsidRDefault="00643407" w:rsidP="00643407">
            <w:pPr>
              <w:rPr>
                <w:color w:val="000000" w:themeColor="text1"/>
                <w:sz w:val="24"/>
                <w:szCs w:val="24"/>
              </w:rPr>
            </w:pPr>
            <w:r w:rsidRPr="00643407">
              <w:rPr>
                <w:color w:val="000000" w:themeColor="text1"/>
                <w:sz w:val="24"/>
                <w:szCs w:val="24"/>
              </w:rPr>
              <w:t xml:space="preserve">This uses APIs and </w:t>
            </w:r>
            <w:proofErr w:type="spellStart"/>
            <w:r w:rsidRPr="00643407">
              <w:rPr>
                <w:color w:val="000000" w:themeColor="text1"/>
                <w:sz w:val="24"/>
                <w:szCs w:val="24"/>
              </w:rPr>
              <w:t>MapReduce</w:t>
            </w:r>
            <w:proofErr w:type="spellEnd"/>
            <w:r w:rsidRPr="00643407">
              <w:rPr>
                <w:color w:val="000000" w:themeColor="text1"/>
                <w:sz w:val="24"/>
                <w:szCs w:val="24"/>
              </w:rPr>
              <w:t xml:space="preserve"> for accessing data from </w:t>
            </w:r>
            <w:proofErr w:type="spellStart"/>
            <w:r w:rsidRPr="00643407">
              <w:rPr>
                <w:color w:val="000000" w:themeColor="text1"/>
                <w:sz w:val="24"/>
                <w:szCs w:val="24"/>
              </w:rPr>
              <w:t>HBase</w:t>
            </w:r>
            <w:proofErr w:type="spellEnd"/>
            <w:r w:rsidRPr="00643407">
              <w:rPr>
                <w:color w:val="000000" w:themeColor="text1"/>
                <w:sz w:val="24"/>
                <w:szCs w:val="24"/>
              </w:rPr>
              <w:t xml:space="preserve"> tables.</w:t>
            </w:r>
          </w:p>
        </w:tc>
      </w:tr>
      <w:tr w:rsidR="00643407" w:rsidRPr="00643407" w:rsidTr="0079453F">
        <w:tc>
          <w:tcPr>
            <w:tcW w:w="0" w:type="auto"/>
            <w:tcBorders>
              <w:top w:val="single" w:sz="6" w:space="0" w:color="ECECEC"/>
              <w:left w:val="single" w:sz="6" w:space="0" w:color="ECECEC"/>
              <w:bottom w:val="single" w:sz="6" w:space="0" w:color="ECECEC"/>
              <w:right w:val="single" w:sz="6" w:space="0" w:color="ECECEC"/>
            </w:tcBorders>
            <w:shd w:val="clear" w:color="auto" w:fill="FFFFFF"/>
            <w:tcMar>
              <w:top w:w="75" w:type="dxa"/>
              <w:left w:w="75" w:type="dxa"/>
              <w:bottom w:w="75" w:type="dxa"/>
              <w:right w:w="75" w:type="dxa"/>
            </w:tcMar>
            <w:hideMark/>
          </w:tcPr>
          <w:p w:rsidR="00643407" w:rsidRPr="00643407" w:rsidRDefault="00643407" w:rsidP="00643407">
            <w:pPr>
              <w:rPr>
                <w:color w:val="000000" w:themeColor="text1"/>
                <w:sz w:val="24"/>
                <w:szCs w:val="24"/>
              </w:rPr>
            </w:pPr>
            <w:r w:rsidRPr="00643407">
              <w:rPr>
                <w:color w:val="000000" w:themeColor="text1"/>
                <w:sz w:val="24"/>
                <w:szCs w:val="24"/>
              </w:rPr>
              <w:t>This is row oriented, that is, each row is a contiguous unit of page.</w:t>
            </w:r>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75" w:type="dxa"/>
              <w:left w:w="75" w:type="dxa"/>
              <w:bottom w:w="75" w:type="dxa"/>
              <w:right w:w="75" w:type="dxa"/>
            </w:tcMar>
            <w:hideMark/>
          </w:tcPr>
          <w:p w:rsidR="00643407" w:rsidRPr="00643407" w:rsidRDefault="00643407" w:rsidP="00643407">
            <w:pPr>
              <w:rPr>
                <w:color w:val="000000" w:themeColor="text1"/>
                <w:sz w:val="24"/>
                <w:szCs w:val="24"/>
              </w:rPr>
            </w:pPr>
            <w:r w:rsidRPr="00643407">
              <w:rPr>
                <w:color w:val="000000" w:themeColor="text1"/>
                <w:sz w:val="24"/>
                <w:szCs w:val="24"/>
              </w:rPr>
              <w:t>This is column oriented, that is, each column is a contiguous unit of page.</w:t>
            </w:r>
          </w:p>
        </w:tc>
      </w:tr>
      <w:tr w:rsidR="00643407" w:rsidRPr="00643407" w:rsidTr="0079453F">
        <w:tc>
          <w:tcPr>
            <w:tcW w:w="0" w:type="auto"/>
            <w:tcBorders>
              <w:top w:val="single" w:sz="6" w:space="0" w:color="ECECEC"/>
              <w:left w:val="single" w:sz="6" w:space="0" w:color="ECECEC"/>
              <w:bottom w:val="single" w:sz="6" w:space="0" w:color="ECECEC"/>
              <w:right w:val="single" w:sz="6" w:space="0" w:color="ECECEC"/>
            </w:tcBorders>
            <w:shd w:val="clear" w:color="auto" w:fill="FFFFFF"/>
            <w:tcMar>
              <w:top w:w="75" w:type="dxa"/>
              <w:left w:w="75" w:type="dxa"/>
              <w:bottom w:w="75" w:type="dxa"/>
              <w:right w:w="75" w:type="dxa"/>
            </w:tcMar>
            <w:hideMark/>
          </w:tcPr>
          <w:p w:rsidR="00643407" w:rsidRPr="00643407" w:rsidRDefault="00643407" w:rsidP="00643407">
            <w:pPr>
              <w:rPr>
                <w:color w:val="000000" w:themeColor="text1"/>
                <w:sz w:val="24"/>
                <w:szCs w:val="24"/>
              </w:rPr>
            </w:pPr>
            <w:r w:rsidRPr="00643407">
              <w:rPr>
                <w:color w:val="000000" w:themeColor="text1"/>
                <w:sz w:val="24"/>
                <w:szCs w:val="24"/>
              </w:rPr>
              <w:t>The amount of data depends on configuration of server.</w:t>
            </w:r>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75" w:type="dxa"/>
              <w:left w:w="75" w:type="dxa"/>
              <w:bottom w:w="75" w:type="dxa"/>
              <w:right w:w="75" w:type="dxa"/>
            </w:tcMar>
            <w:hideMark/>
          </w:tcPr>
          <w:p w:rsidR="00643407" w:rsidRPr="00643407" w:rsidRDefault="00643407" w:rsidP="00643407">
            <w:pPr>
              <w:rPr>
                <w:color w:val="000000" w:themeColor="text1"/>
                <w:sz w:val="24"/>
                <w:szCs w:val="24"/>
              </w:rPr>
            </w:pPr>
            <w:r w:rsidRPr="00643407">
              <w:rPr>
                <w:color w:val="000000" w:themeColor="text1"/>
                <w:sz w:val="24"/>
                <w:szCs w:val="24"/>
              </w:rPr>
              <w:t>The amount of data does not depend on the particular machine but the number of machines.</w:t>
            </w:r>
          </w:p>
        </w:tc>
      </w:tr>
      <w:tr w:rsidR="00643407" w:rsidRPr="00643407" w:rsidTr="0079453F">
        <w:tc>
          <w:tcPr>
            <w:tcW w:w="0" w:type="auto"/>
            <w:tcBorders>
              <w:top w:val="single" w:sz="6" w:space="0" w:color="ECECEC"/>
              <w:left w:val="single" w:sz="6" w:space="0" w:color="ECECEC"/>
              <w:bottom w:val="single" w:sz="6" w:space="0" w:color="ECECEC"/>
              <w:right w:val="single" w:sz="6" w:space="0" w:color="ECECEC"/>
            </w:tcBorders>
            <w:shd w:val="clear" w:color="auto" w:fill="FFFFFF"/>
            <w:tcMar>
              <w:top w:w="75" w:type="dxa"/>
              <w:left w:w="75" w:type="dxa"/>
              <w:bottom w:w="75" w:type="dxa"/>
              <w:right w:w="75" w:type="dxa"/>
            </w:tcMar>
            <w:hideMark/>
          </w:tcPr>
          <w:p w:rsidR="00643407" w:rsidRPr="00643407" w:rsidRDefault="00643407" w:rsidP="00643407">
            <w:pPr>
              <w:rPr>
                <w:color w:val="000000" w:themeColor="text1"/>
                <w:sz w:val="24"/>
                <w:szCs w:val="24"/>
              </w:rPr>
            </w:pPr>
            <w:proofErr w:type="gramStart"/>
            <w:r w:rsidRPr="00643407">
              <w:rPr>
                <w:color w:val="000000" w:themeColor="text1"/>
                <w:sz w:val="24"/>
                <w:szCs w:val="24"/>
              </w:rPr>
              <w:t>It's</w:t>
            </w:r>
            <w:proofErr w:type="gramEnd"/>
            <w:r w:rsidRPr="00643407">
              <w:rPr>
                <w:color w:val="000000" w:themeColor="text1"/>
                <w:sz w:val="24"/>
                <w:szCs w:val="24"/>
              </w:rPr>
              <w:t xml:space="preserve"> Schema is more restrictive.</w:t>
            </w:r>
          </w:p>
        </w:tc>
        <w:tc>
          <w:tcPr>
            <w:tcW w:w="0" w:type="auto"/>
            <w:tcBorders>
              <w:top w:val="single" w:sz="6" w:space="0" w:color="ECECEC"/>
              <w:left w:val="single" w:sz="6" w:space="0" w:color="ECECEC"/>
              <w:bottom w:val="single" w:sz="6" w:space="0" w:color="ECECEC"/>
              <w:right w:val="single" w:sz="6" w:space="0" w:color="ECECEC"/>
            </w:tcBorders>
            <w:shd w:val="clear" w:color="auto" w:fill="FFFFFF"/>
            <w:tcMar>
              <w:top w:w="75" w:type="dxa"/>
              <w:left w:w="75" w:type="dxa"/>
              <w:bottom w:w="75" w:type="dxa"/>
              <w:right w:w="75" w:type="dxa"/>
            </w:tcMar>
            <w:hideMark/>
          </w:tcPr>
          <w:p w:rsidR="00643407" w:rsidRPr="00643407" w:rsidRDefault="00643407" w:rsidP="00643407">
            <w:pPr>
              <w:rPr>
                <w:color w:val="000000" w:themeColor="text1"/>
                <w:sz w:val="24"/>
                <w:szCs w:val="24"/>
              </w:rPr>
            </w:pPr>
            <w:r w:rsidRPr="00643407">
              <w:rPr>
                <w:color w:val="000000" w:themeColor="text1"/>
                <w:sz w:val="24"/>
                <w:szCs w:val="24"/>
              </w:rPr>
              <w:t>Its schema is flexible</w:t>
            </w:r>
          </w:p>
        </w:tc>
      </w:tr>
    </w:tbl>
    <w:p w:rsidR="00DC4021" w:rsidRPr="00643407" w:rsidRDefault="00DC4021">
      <w:pPr>
        <w:rPr>
          <w:color w:val="000000" w:themeColor="text1"/>
          <w:sz w:val="24"/>
          <w:szCs w:val="24"/>
        </w:rPr>
      </w:pPr>
    </w:p>
    <w:p w:rsidR="00DC4021" w:rsidRPr="00643407" w:rsidRDefault="00DC4021">
      <w:pPr>
        <w:rPr>
          <w:color w:val="000000" w:themeColor="text1"/>
          <w:sz w:val="24"/>
          <w:szCs w:val="24"/>
        </w:rPr>
      </w:pPr>
    </w:p>
    <w:sectPr w:rsidR="00DC4021" w:rsidRPr="006434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1D6A1F"/>
    <w:multiLevelType w:val="multilevel"/>
    <w:tmpl w:val="E66C6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A43"/>
    <w:rsid w:val="000C0CFD"/>
    <w:rsid w:val="00100A43"/>
    <w:rsid w:val="00643407"/>
    <w:rsid w:val="00B675D7"/>
    <w:rsid w:val="00DC40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0AE6C1-E522-4C5B-AEC5-A99A4C755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C4021"/>
    <w:rPr>
      <w:color w:val="0000FF"/>
      <w:u w:val="single"/>
    </w:rPr>
  </w:style>
  <w:style w:type="paragraph" w:styleId="NormalWeb">
    <w:name w:val="Normal (Web)"/>
    <w:basedOn w:val="Normal"/>
    <w:uiPriority w:val="99"/>
    <w:semiHidden/>
    <w:unhideWhenUsed/>
    <w:rsid w:val="00DC40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C4021"/>
    <w:rPr>
      <w:b/>
      <w:bCs/>
    </w:rPr>
  </w:style>
  <w:style w:type="paragraph" w:styleId="ListParagraph">
    <w:name w:val="List Paragraph"/>
    <w:basedOn w:val="Normal"/>
    <w:uiPriority w:val="34"/>
    <w:qFormat/>
    <w:rsid w:val="00DC4021"/>
    <w:pPr>
      <w:ind w:left="720"/>
      <w:contextualSpacing/>
    </w:pPr>
  </w:style>
  <w:style w:type="character" w:styleId="HTMLCode">
    <w:name w:val="HTML Code"/>
    <w:basedOn w:val="DefaultParagraphFont"/>
    <w:uiPriority w:val="99"/>
    <w:semiHidden/>
    <w:unhideWhenUsed/>
    <w:rsid w:val="00DC402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3267268">
      <w:bodyDiv w:val="1"/>
      <w:marLeft w:val="0"/>
      <w:marRight w:val="0"/>
      <w:marTop w:val="0"/>
      <w:marBottom w:val="0"/>
      <w:divBdr>
        <w:top w:val="none" w:sz="0" w:space="0" w:color="auto"/>
        <w:left w:val="none" w:sz="0" w:space="0" w:color="auto"/>
        <w:bottom w:val="none" w:sz="0" w:space="0" w:color="auto"/>
        <w:right w:val="none" w:sz="0" w:space="0" w:color="auto"/>
      </w:divBdr>
    </w:div>
    <w:div w:id="444807852">
      <w:bodyDiv w:val="1"/>
      <w:marLeft w:val="0"/>
      <w:marRight w:val="0"/>
      <w:marTop w:val="0"/>
      <w:marBottom w:val="0"/>
      <w:divBdr>
        <w:top w:val="none" w:sz="0" w:space="0" w:color="auto"/>
        <w:left w:val="none" w:sz="0" w:space="0" w:color="auto"/>
        <w:bottom w:val="none" w:sz="0" w:space="0" w:color="auto"/>
        <w:right w:val="none" w:sz="0" w:space="0" w:color="auto"/>
      </w:divBdr>
    </w:div>
    <w:div w:id="623117627">
      <w:bodyDiv w:val="1"/>
      <w:marLeft w:val="0"/>
      <w:marRight w:val="0"/>
      <w:marTop w:val="0"/>
      <w:marBottom w:val="0"/>
      <w:divBdr>
        <w:top w:val="none" w:sz="0" w:space="0" w:color="auto"/>
        <w:left w:val="none" w:sz="0" w:space="0" w:color="auto"/>
        <w:bottom w:val="none" w:sz="0" w:space="0" w:color="auto"/>
        <w:right w:val="none" w:sz="0" w:space="0" w:color="auto"/>
      </w:divBdr>
    </w:div>
    <w:div w:id="708457620">
      <w:bodyDiv w:val="1"/>
      <w:marLeft w:val="0"/>
      <w:marRight w:val="0"/>
      <w:marTop w:val="0"/>
      <w:marBottom w:val="0"/>
      <w:divBdr>
        <w:top w:val="none" w:sz="0" w:space="0" w:color="auto"/>
        <w:left w:val="none" w:sz="0" w:space="0" w:color="auto"/>
        <w:bottom w:val="none" w:sz="0" w:space="0" w:color="auto"/>
        <w:right w:val="none" w:sz="0" w:space="0" w:color="auto"/>
      </w:divBdr>
    </w:div>
    <w:div w:id="906719315">
      <w:bodyDiv w:val="1"/>
      <w:marLeft w:val="0"/>
      <w:marRight w:val="0"/>
      <w:marTop w:val="0"/>
      <w:marBottom w:val="0"/>
      <w:divBdr>
        <w:top w:val="none" w:sz="0" w:space="0" w:color="auto"/>
        <w:left w:val="none" w:sz="0" w:space="0" w:color="auto"/>
        <w:bottom w:val="none" w:sz="0" w:space="0" w:color="auto"/>
        <w:right w:val="none" w:sz="0" w:space="0" w:color="auto"/>
      </w:divBdr>
    </w:div>
    <w:div w:id="1831827169">
      <w:bodyDiv w:val="1"/>
      <w:marLeft w:val="0"/>
      <w:marRight w:val="0"/>
      <w:marTop w:val="0"/>
      <w:marBottom w:val="0"/>
      <w:divBdr>
        <w:top w:val="none" w:sz="0" w:space="0" w:color="auto"/>
        <w:left w:val="none" w:sz="0" w:space="0" w:color="auto"/>
        <w:bottom w:val="none" w:sz="0" w:space="0" w:color="auto"/>
        <w:right w:val="none" w:sz="0" w:space="0" w:color="auto"/>
      </w:divBdr>
      <w:divsChild>
        <w:div w:id="1964339579">
          <w:marLeft w:val="0"/>
          <w:marRight w:val="0"/>
          <w:marTop w:val="0"/>
          <w:marBottom w:val="0"/>
          <w:divBdr>
            <w:top w:val="none" w:sz="0" w:space="0" w:color="auto"/>
            <w:left w:val="none" w:sz="0" w:space="0" w:color="auto"/>
            <w:bottom w:val="none" w:sz="0" w:space="0" w:color="auto"/>
            <w:right w:val="none" w:sz="0" w:space="0" w:color="auto"/>
          </w:divBdr>
        </w:div>
        <w:div w:id="821628282">
          <w:marLeft w:val="0"/>
          <w:marRight w:val="0"/>
          <w:marTop w:val="0"/>
          <w:marBottom w:val="0"/>
          <w:divBdr>
            <w:top w:val="none" w:sz="0" w:space="0" w:color="auto"/>
            <w:left w:val="none" w:sz="0" w:space="0" w:color="auto"/>
            <w:bottom w:val="none" w:sz="0" w:space="0" w:color="auto"/>
            <w:right w:val="none" w:sz="0" w:space="0" w:color="auto"/>
          </w:divBdr>
        </w:div>
        <w:div w:id="382365440">
          <w:marLeft w:val="0"/>
          <w:marRight w:val="0"/>
          <w:marTop w:val="0"/>
          <w:marBottom w:val="0"/>
          <w:divBdr>
            <w:top w:val="none" w:sz="0" w:space="0" w:color="auto"/>
            <w:left w:val="none" w:sz="0" w:space="0" w:color="auto"/>
            <w:bottom w:val="none" w:sz="0" w:space="0" w:color="auto"/>
            <w:right w:val="none" w:sz="0" w:space="0" w:color="auto"/>
          </w:divBdr>
        </w:div>
        <w:div w:id="2129347798">
          <w:marLeft w:val="0"/>
          <w:marRight w:val="0"/>
          <w:marTop w:val="0"/>
          <w:marBottom w:val="0"/>
          <w:divBdr>
            <w:top w:val="none" w:sz="0" w:space="0" w:color="auto"/>
            <w:left w:val="none" w:sz="0" w:space="0" w:color="auto"/>
            <w:bottom w:val="none" w:sz="0" w:space="0" w:color="auto"/>
            <w:right w:val="none" w:sz="0" w:space="0" w:color="auto"/>
          </w:divBdr>
        </w:div>
        <w:div w:id="1393456288">
          <w:marLeft w:val="0"/>
          <w:marRight w:val="0"/>
          <w:marTop w:val="0"/>
          <w:marBottom w:val="0"/>
          <w:divBdr>
            <w:top w:val="none" w:sz="0" w:space="0" w:color="auto"/>
            <w:left w:val="none" w:sz="0" w:space="0" w:color="auto"/>
            <w:bottom w:val="none" w:sz="0" w:space="0" w:color="auto"/>
            <w:right w:val="none" w:sz="0" w:space="0" w:color="auto"/>
          </w:divBdr>
        </w:div>
        <w:div w:id="1146897216">
          <w:marLeft w:val="0"/>
          <w:marRight w:val="0"/>
          <w:marTop w:val="0"/>
          <w:marBottom w:val="0"/>
          <w:divBdr>
            <w:top w:val="none" w:sz="0" w:space="0" w:color="auto"/>
            <w:left w:val="none" w:sz="0" w:space="0" w:color="auto"/>
            <w:bottom w:val="none" w:sz="0" w:space="0" w:color="auto"/>
            <w:right w:val="none" w:sz="0" w:space="0" w:color="auto"/>
          </w:divBdr>
        </w:div>
        <w:div w:id="422453060">
          <w:marLeft w:val="0"/>
          <w:marRight w:val="0"/>
          <w:marTop w:val="0"/>
          <w:marBottom w:val="0"/>
          <w:divBdr>
            <w:top w:val="none" w:sz="0" w:space="0" w:color="auto"/>
            <w:left w:val="none" w:sz="0" w:space="0" w:color="auto"/>
            <w:bottom w:val="none" w:sz="0" w:space="0" w:color="auto"/>
            <w:right w:val="none" w:sz="0" w:space="0" w:color="auto"/>
          </w:divBdr>
        </w:div>
        <w:div w:id="1973049345">
          <w:marLeft w:val="0"/>
          <w:marRight w:val="0"/>
          <w:marTop w:val="0"/>
          <w:marBottom w:val="0"/>
          <w:divBdr>
            <w:top w:val="none" w:sz="0" w:space="0" w:color="auto"/>
            <w:left w:val="none" w:sz="0" w:space="0" w:color="auto"/>
            <w:bottom w:val="none" w:sz="0" w:space="0" w:color="auto"/>
            <w:right w:val="none" w:sz="0" w:space="0" w:color="auto"/>
          </w:divBdr>
        </w:div>
        <w:div w:id="1363286016">
          <w:marLeft w:val="0"/>
          <w:marRight w:val="0"/>
          <w:marTop w:val="0"/>
          <w:marBottom w:val="0"/>
          <w:divBdr>
            <w:top w:val="none" w:sz="0" w:space="0" w:color="auto"/>
            <w:left w:val="none" w:sz="0" w:space="0" w:color="auto"/>
            <w:bottom w:val="none" w:sz="0" w:space="0" w:color="auto"/>
            <w:right w:val="none" w:sz="0" w:space="0" w:color="auto"/>
          </w:divBdr>
        </w:div>
        <w:div w:id="1219322467">
          <w:marLeft w:val="0"/>
          <w:marRight w:val="0"/>
          <w:marTop w:val="0"/>
          <w:marBottom w:val="0"/>
          <w:divBdr>
            <w:top w:val="none" w:sz="0" w:space="0" w:color="auto"/>
            <w:left w:val="none" w:sz="0" w:space="0" w:color="auto"/>
            <w:bottom w:val="none" w:sz="0" w:space="0" w:color="auto"/>
            <w:right w:val="none" w:sz="0" w:space="0" w:color="auto"/>
          </w:divBdr>
          <w:divsChild>
            <w:div w:id="1334802937">
              <w:marLeft w:val="0"/>
              <w:marRight w:val="0"/>
              <w:marTop w:val="0"/>
              <w:marBottom w:val="0"/>
              <w:divBdr>
                <w:top w:val="none" w:sz="0" w:space="0" w:color="auto"/>
                <w:left w:val="none" w:sz="0" w:space="0" w:color="auto"/>
                <w:bottom w:val="none" w:sz="0" w:space="0" w:color="auto"/>
                <w:right w:val="none" w:sz="0" w:space="0" w:color="auto"/>
              </w:divBdr>
            </w:div>
            <w:div w:id="1853641695">
              <w:marLeft w:val="0"/>
              <w:marRight w:val="0"/>
              <w:marTop w:val="0"/>
              <w:marBottom w:val="0"/>
              <w:divBdr>
                <w:top w:val="none" w:sz="0" w:space="0" w:color="auto"/>
                <w:left w:val="none" w:sz="0" w:space="0" w:color="auto"/>
                <w:bottom w:val="none" w:sz="0" w:space="0" w:color="auto"/>
                <w:right w:val="none" w:sz="0" w:space="0" w:color="auto"/>
              </w:divBdr>
            </w:div>
            <w:div w:id="879899606">
              <w:marLeft w:val="0"/>
              <w:marRight w:val="0"/>
              <w:marTop w:val="0"/>
              <w:marBottom w:val="0"/>
              <w:divBdr>
                <w:top w:val="none" w:sz="0" w:space="0" w:color="auto"/>
                <w:left w:val="none" w:sz="0" w:space="0" w:color="auto"/>
                <w:bottom w:val="none" w:sz="0" w:space="0" w:color="auto"/>
                <w:right w:val="none" w:sz="0" w:space="0" w:color="auto"/>
              </w:divBdr>
            </w:div>
            <w:div w:id="1075014712">
              <w:marLeft w:val="0"/>
              <w:marRight w:val="0"/>
              <w:marTop w:val="0"/>
              <w:marBottom w:val="0"/>
              <w:divBdr>
                <w:top w:val="none" w:sz="0" w:space="0" w:color="auto"/>
                <w:left w:val="none" w:sz="0" w:space="0" w:color="auto"/>
                <w:bottom w:val="none" w:sz="0" w:space="0" w:color="auto"/>
                <w:right w:val="none" w:sz="0" w:space="0" w:color="auto"/>
              </w:divBdr>
            </w:div>
            <w:div w:id="1351758928">
              <w:marLeft w:val="0"/>
              <w:marRight w:val="0"/>
              <w:marTop w:val="0"/>
              <w:marBottom w:val="0"/>
              <w:divBdr>
                <w:top w:val="none" w:sz="0" w:space="0" w:color="auto"/>
                <w:left w:val="none" w:sz="0" w:space="0" w:color="auto"/>
                <w:bottom w:val="none" w:sz="0" w:space="0" w:color="auto"/>
                <w:right w:val="none" w:sz="0" w:space="0" w:color="auto"/>
              </w:divBdr>
            </w:div>
            <w:div w:id="2039041463">
              <w:marLeft w:val="0"/>
              <w:marRight w:val="0"/>
              <w:marTop w:val="0"/>
              <w:marBottom w:val="0"/>
              <w:divBdr>
                <w:top w:val="none" w:sz="0" w:space="0" w:color="auto"/>
                <w:left w:val="none" w:sz="0" w:space="0" w:color="auto"/>
                <w:bottom w:val="none" w:sz="0" w:space="0" w:color="auto"/>
                <w:right w:val="none" w:sz="0" w:space="0" w:color="auto"/>
              </w:divBdr>
            </w:div>
            <w:div w:id="150488853">
              <w:marLeft w:val="0"/>
              <w:marRight w:val="0"/>
              <w:marTop w:val="0"/>
              <w:marBottom w:val="0"/>
              <w:divBdr>
                <w:top w:val="none" w:sz="0" w:space="0" w:color="auto"/>
                <w:left w:val="none" w:sz="0" w:space="0" w:color="auto"/>
                <w:bottom w:val="none" w:sz="0" w:space="0" w:color="auto"/>
                <w:right w:val="none" w:sz="0" w:space="0" w:color="auto"/>
              </w:divBdr>
            </w:div>
            <w:div w:id="64689680">
              <w:marLeft w:val="0"/>
              <w:marRight w:val="0"/>
              <w:marTop w:val="0"/>
              <w:marBottom w:val="0"/>
              <w:divBdr>
                <w:top w:val="none" w:sz="0" w:space="0" w:color="auto"/>
                <w:left w:val="none" w:sz="0" w:space="0" w:color="auto"/>
                <w:bottom w:val="none" w:sz="0" w:space="0" w:color="auto"/>
                <w:right w:val="none" w:sz="0" w:space="0" w:color="auto"/>
              </w:divBdr>
            </w:div>
            <w:div w:id="161436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53758">
      <w:bodyDiv w:val="1"/>
      <w:marLeft w:val="0"/>
      <w:marRight w:val="0"/>
      <w:marTop w:val="0"/>
      <w:marBottom w:val="0"/>
      <w:divBdr>
        <w:top w:val="none" w:sz="0" w:space="0" w:color="auto"/>
        <w:left w:val="none" w:sz="0" w:space="0" w:color="auto"/>
        <w:bottom w:val="none" w:sz="0" w:space="0" w:color="auto"/>
        <w:right w:val="none" w:sz="0" w:space="0" w:color="auto"/>
      </w:divBdr>
      <w:divsChild>
        <w:div w:id="1586108911">
          <w:marLeft w:val="0"/>
          <w:marRight w:val="0"/>
          <w:marTop w:val="0"/>
          <w:marBottom w:val="0"/>
          <w:divBdr>
            <w:top w:val="none" w:sz="0" w:space="0" w:color="auto"/>
            <w:left w:val="none" w:sz="0" w:space="0" w:color="auto"/>
            <w:bottom w:val="none" w:sz="0" w:space="0" w:color="auto"/>
            <w:right w:val="none" w:sz="0" w:space="0" w:color="auto"/>
          </w:divBdr>
          <w:divsChild>
            <w:div w:id="508643115">
              <w:marLeft w:val="0"/>
              <w:marRight w:val="0"/>
              <w:marTop w:val="0"/>
              <w:marBottom w:val="0"/>
              <w:divBdr>
                <w:top w:val="none" w:sz="0" w:space="0" w:color="auto"/>
                <w:left w:val="none" w:sz="0" w:space="0" w:color="auto"/>
                <w:bottom w:val="none" w:sz="0" w:space="0" w:color="auto"/>
                <w:right w:val="none" w:sz="0" w:space="0" w:color="auto"/>
              </w:divBdr>
              <w:divsChild>
                <w:div w:id="704332341">
                  <w:marLeft w:val="0"/>
                  <w:marRight w:val="0"/>
                  <w:marTop w:val="0"/>
                  <w:marBottom w:val="0"/>
                  <w:divBdr>
                    <w:top w:val="none" w:sz="0" w:space="0" w:color="auto"/>
                    <w:left w:val="none" w:sz="0" w:space="0" w:color="auto"/>
                    <w:bottom w:val="none" w:sz="0" w:space="0" w:color="auto"/>
                    <w:right w:val="none" w:sz="0" w:space="0" w:color="auto"/>
                  </w:divBdr>
                </w:div>
                <w:div w:id="2051300215">
                  <w:marLeft w:val="0"/>
                  <w:marRight w:val="0"/>
                  <w:marTop w:val="0"/>
                  <w:marBottom w:val="0"/>
                  <w:divBdr>
                    <w:top w:val="none" w:sz="0" w:space="0" w:color="auto"/>
                    <w:left w:val="none" w:sz="0" w:space="0" w:color="auto"/>
                    <w:bottom w:val="none" w:sz="0" w:space="0" w:color="auto"/>
                    <w:right w:val="none" w:sz="0" w:space="0" w:color="auto"/>
                  </w:divBdr>
                </w:div>
                <w:div w:id="2121870894">
                  <w:marLeft w:val="0"/>
                  <w:marRight w:val="0"/>
                  <w:marTop w:val="0"/>
                  <w:marBottom w:val="0"/>
                  <w:divBdr>
                    <w:top w:val="none" w:sz="0" w:space="0" w:color="auto"/>
                    <w:left w:val="none" w:sz="0" w:space="0" w:color="auto"/>
                    <w:bottom w:val="none" w:sz="0" w:space="0" w:color="auto"/>
                    <w:right w:val="none" w:sz="0" w:space="0" w:color="auto"/>
                  </w:divBdr>
                </w:div>
                <w:div w:id="1031616178">
                  <w:marLeft w:val="0"/>
                  <w:marRight w:val="0"/>
                  <w:marTop w:val="0"/>
                  <w:marBottom w:val="0"/>
                  <w:divBdr>
                    <w:top w:val="none" w:sz="0" w:space="0" w:color="auto"/>
                    <w:left w:val="none" w:sz="0" w:space="0" w:color="auto"/>
                    <w:bottom w:val="none" w:sz="0" w:space="0" w:color="auto"/>
                    <w:right w:val="none" w:sz="0" w:space="0" w:color="auto"/>
                  </w:divBdr>
                </w:div>
                <w:div w:id="1776634332">
                  <w:marLeft w:val="0"/>
                  <w:marRight w:val="0"/>
                  <w:marTop w:val="0"/>
                  <w:marBottom w:val="0"/>
                  <w:divBdr>
                    <w:top w:val="none" w:sz="0" w:space="0" w:color="auto"/>
                    <w:left w:val="none" w:sz="0" w:space="0" w:color="auto"/>
                    <w:bottom w:val="none" w:sz="0" w:space="0" w:color="auto"/>
                    <w:right w:val="none" w:sz="0" w:space="0" w:color="auto"/>
                  </w:divBdr>
                </w:div>
                <w:div w:id="402603121">
                  <w:marLeft w:val="0"/>
                  <w:marRight w:val="0"/>
                  <w:marTop w:val="0"/>
                  <w:marBottom w:val="0"/>
                  <w:divBdr>
                    <w:top w:val="none" w:sz="0" w:space="0" w:color="auto"/>
                    <w:left w:val="none" w:sz="0" w:space="0" w:color="auto"/>
                    <w:bottom w:val="none" w:sz="0" w:space="0" w:color="auto"/>
                    <w:right w:val="none" w:sz="0" w:space="0" w:color="auto"/>
                  </w:divBdr>
                </w:div>
                <w:div w:id="1475482988">
                  <w:marLeft w:val="0"/>
                  <w:marRight w:val="0"/>
                  <w:marTop w:val="0"/>
                  <w:marBottom w:val="0"/>
                  <w:divBdr>
                    <w:top w:val="none" w:sz="0" w:space="0" w:color="auto"/>
                    <w:left w:val="none" w:sz="0" w:space="0" w:color="auto"/>
                    <w:bottom w:val="none" w:sz="0" w:space="0" w:color="auto"/>
                    <w:right w:val="none" w:sz="0" w:space="0" w:color="auto"/>
                  </w:divBdr>
                </w:div>
                <w:div w:id="1772703363">
                  <w:marLeft w:val="0"/>
                  <w:marRight w:val="0"/>
                  <w:marTop w:val="0"/>
                  <w:marBottom w:val="0"/>
                  <w:divBdr>
                    <w:top w:val="none" w:sz="0" w:space="0" w:color="auto"/>
                    <w:left w:val="none" w:sz="0" w:space="0" w:color="auto"/>
                    <w:bottom w:val="none" w:sz="0" w:space="0" w:color="auto"/>
                    <w:right w:val="none" w:sz="0" w:space="0" w:color="auto"/>
                  </w:divBdr>
                </w:div>
                <w:div w:id="293099370">
                  <w:marLeft w:val="0"/>
                  <w:marRight w:val="0"/>
                  <w:marTop w:val="0"/>
                  <w:marBottom w:val="0"/>
                  <w:divBdr>
                    <w:top w:val="none" w:sz="0" w:space="0" w:color="auto"/>
                    <w:left w:val="none" w:sz="0" w:space="0" w:color="auto"/>
                    <w:bottom w:val="none" w:sz="0" w:space="0" w:color="auto"/>
                    <w:right w:val="none" w:sz="0" w:space="0" w:color="auto"/>
                  </w:divBdr>
                </w:div>
                <w:div w:id="587009831">
                  <w:marLeft w:val="0"/>
                  <w:marRight w:val="0"/>
                  <w:marTop w:val="0"/>
                  <w:marBottom w:val="0"/>
                  <w:divBdr>
                    <w:top w:val="none" w:sz="0" w:space="0" w:color="auto"/>
                    <w:left w:val="none" w:sz="0" w:space="0" w:color="auto"/>
                    <w:bottom w:val="none" w:sz="0" w:space="0" w:color="auto"/>
                    <w:right w:val="none" w:sz="0" w:space="0" w:color="auto"/>
                  </w:divBdr>
                </w:div>
                <w:div w:id="1417091084">
                  <w:marLeft w:val="0"/>
                  <w:marRight w:val="0"/>
                  <w:marTop w:val="0"/>
                  <w:marBottom w:val="0"/>
                  <w:divBdr>
                    <w:top w:val="none" w:sz="0" w:space="0" w:color="auto"/>
                    <w:left w:val="none" w:sz="0" w:space="0" w:color="auto"/>
                    <w:bottom w:val="none" w:sz="0" w:space="0" w:color="auto"/>
                    <w:right w:val="none" w:sz="0" w:space="0" w:color="auto"/>
                  </w:divBdr>
                </w:div>
                <w:div w:id="464198444">
                  <w:marLeft w:val="0"/>
                  <w:marRight w:val="0"/>
                  <w:marTop w:val="0"/>
                  <w:marBottom w:val="0"/>
                  <w:divBdr>
                    <w:top w:val="none" w:sz="0" w:space="0" w:color="auto"/>
                    <w:left w:val="none" w:sz="0" w:space="0" w:color="auto"/>
                    <w:bottom w:val="none" w:sz="0" w:space="0" w:color="auto"/>
                    <w:right w:val="none" w:sz="0" w:space="0" w:color="auto"/>
                  </w:divBdr>
                </w:div>
                <w:div w:id="1764295836">
                  <w:marLeft w:val="0"/>
                  <w:marRight w:val="0"/>
                  <w:marTop w:val="0"/>
                  <w:marBottom w:val="0"/>
                  <w:divBdr>
                    <w:top w:val="none" w:sz="0" w:space="0" w:color="auto"/>
                    <w:left w:val="none" w:sz="0" w:space="0" w:color="auto"/>
                    <w:bottom w:val="none" w:sz="0" w:space="0" w:color="auto"/>
                    <w:right w:val="none" w:sz="0" w:space="0" w:color="auto"/>
                  </w:divBdr>
                </w:div>
                <w:div w:id="1280062494">
                  <w:marLeft w:val="0"/>
                  <w:marRight w:val="0"/>
                  <w:marTop w:val="0"/>
                  <w:marBottom w:val="0"/>
                  <w:divBdr>
                    <w:top w:val="none" w:sz="0" w:space="0" w:color="auto"/>
                    <w:left w:val="none" w:sz="0" w:space="0" w:color="auto"/>
                    <w:bottom w:val="none" w:sz="0" w:space="0" w:color="auto"/>
                    <w:right w:val="none" w:sz="0" w:space="0" w:color="auto"/>
                  </w:divBdr>
                </w:div>
                <w:div w:id="2125267804">
                  <w:marLeft w:val="0"/>
                  <w:marRight w:val="0"/>
                  <w:marTop w:val="0"/>
                  <w:marBottom w:val="0"/>
                  <w:divBdr>
                    <w:top w:val="none" w:sz="0" w:space="0" w:color="auto"/>
                    <w:left w:val="none" w:sz="0" w:space="0" w:color="auto"/>
                    <w:bottom w:val="none" w:sz="0" w:space="0" w:color="auto"/>
                    <w:right w:val="none" w:sz="0" w:space="0" w:color="auto"/>
                  </w:divBdr>
                </w:div>
                <w:div w:id="1699817857">
                  <w:marLeft w:val="0"/>
                  <w:marRight w:val="0"/>
                  <w:marTop w:val="0"/>
                  <w:marBottom w:val="0"/>
                  <w:divBdr>
                    <w:top w:val="none" w:sz="0" w:space="0" w:color="auto"/>
                    <w:left w:val="none" w:sz="0" w:space="0" w:color="auto"/>
                    <w:bottom w:val="none" w:sz="0" w:space="0" w:color="auto"/>
                    <w:right w:val="none" w:sz="0" w:space="0" w:color="auto"/>
                  </w:divBdr>
                </w:div>
                <w:div w:id="1326545527">
                  <w:marLeft w:val="0"/>
                  <w:marRight w:val="0"/>
                  <w:marTop w:val="0"/>
                  <w:marBottom w:val="0"/>
                  <w:divBdr>
                    <w:top w:val="none" w:sz="0" w:space="0" w:color="auto"/>
                    <w:left w:val="none" w:sz="0" w:space="0" w:color="auto"/>
                    <w:bottom w:val="none" w:sz="0" w:space="0" w:color="auto"/>
                    <w:right w:val="none" w:sz="0" w:space="0" w:color="auto"/>
                  </w:divBdr>
                </w:div>
                <w:div w:id="1580093363">
                  <w:marLeft w:val="0"/>
                  <w:marRight w:val="0"/>
                  <w:marTop w:val="0"/>
                  <w:marBottom w:val="0"/>
                  <w:divBdr>
                    <w:top w:val="none" w:sz="0" w:space="0" w:color="auto"/>
                    <w:left w:val="none" w:sz="0" w:space="0" w:color="auto"/>
                    <w:bottom w:val="none" w:sz="0" w:space="0" w:color="auto"/>
                    <w:right w:val="none" w:sz="0" w:space="0" w:color="auto"/>
                  </w:divBdr>
                </w:div>
                <w:div w:id="662900594">
                  <w:marLeft w:val="0"/>
                  <w:marRight w:val="0"/>
                  <w:marTop w:val="0"/>
                  <w:marBottom w:val="0"/>
                  <w:divBdr>
                    <w:top w:val="none" w:sz="0" w:space="0" w:color="auto"/>
                    <w:left w:val="none" w:sz="0" w:space="0" w:color="auto"/>
                    <w:bottom w:val="none" w:sz="0" w:space="0" w:color="auto"/>
                    <w:right w:val="none" w:sz="0" w:space="0" w:color="auto"/>
                  </w:divBdr>
                </w:div>
                <w:div w:id="422996842">
                  <w:marLeft w:val="0"/>
                  <w:marRight w:val="0"/>
                  <w:marTop w:val="0"/>
                  <w:marBottom w:val="0"/>
                  <w:divBdr>
                    <w:top w:val="none" w:sz="0" w:space="0" w:color="auto"/>
                    <w:left w:val="none" w:sz="0" w:space="0" w:color="auto"/>
                    <w:bottom w:val="none" w:sz="0" w:space="0" w:color="auto"/>
                    <w:right w:val="none" w:sz="0" w:space="0" w:color="auto"/>
                  </w:divBdr>
                </w:div>
                <w:div w:id="1628316686">
                  <w:marLeft w:val="0"/>
                  <w:marRight w:val="0"/>
                  <w:marTop w:val="0"/>
                  <w:marBottom w:val="0"/>
                  <w:divBdr>
                    <w:top w:val="none" w:sz="0" w:space="0" w:color="auto"/>
                    <w:left w:val="none" w:sz="0" w:space="0" w:color="auto"/>
                    <w:bottom w:val="none" w:sz="0" w:space="0" w:color="auto"/>
                    <w:right w:val="none" w:sz="0" w:space="0" w:color="auto"/>
                  </w:divBdr>
                </w:div>
                <w:div w:id="1098939424">
                  <w:marLeft w:val="0"/>
                  <w:marRight w:val="0"/>
                  <w:marTop w:val="0"/>
                  <w:marBottom w:val="0"/>
                  <w:divBdr>
                    <w:top w:val="none" w:sz="0" w:space="0" w:color="auto"/>
                    <w:left w:val="none" w:sz="0" w:space="0" w:color="auto"/>
                    <w:bottom w:val="none" w:sz="0" w:space="0" w:color="auto"/>
                    <w:right w:val="none" w:sz="0" w:space="0" w:color="auto"/>
                  </w:divBdr>
                </w:div>
                <w:div w:id="248347095">
                  <w:marLeft w:val="0"/>
                  <w:marRight w:val="0"/>
                  <w:marTop w:val="0"/>
                  <w:marBottom w:val="0"/>
                  <w:divBdr>
                    <w:top w:val="none" w:sz="0" w:space="0" w:color="auto"/>
                    <w:left w:val="none" w:sz="0" w:space="0" w:color="auto"/>
                    <w:bottom w:val="none" w:sz="0" w:space="0" w:color="auto"/>
                    <w:right w:val="none" w:sz="0" w:space="0" w:color="auto"/>
                  </w:divBdr>
                </w:div>
                <w:div w:id="1266814473">
                  <w:marLeft w:val="0"/>
                  <w:marRight w:val="0"/>
                  <w:marTop w:val="0"/>
                  <w:marBottom w:val="0"/>
                  <w:divBdr>
                    <w:top w:val="none" w:sz="0" w:space="0" w:color="auto"/>
                    <w:left w:val="none" w:sz="0" w:space="0" w:color="auto"/>
                    <w:bottom w:val="none" w:sz="0" w:space="0" w:color="auto"/>
                    <w:right w:val="none" w:sz="0" w:space="0" w:color="auto"/>
                  </w:divBdr>
                </w:div>
                <w:div w:id="1857841447">
                  <w:marLeft w:val="0"/>
                  <w:marRight w:val="0"/>
                  <w:marTop w:val="0"/>
                  <w:marBottom w:val="0"/>
                  <w:divBdr>
                    <w:top w:val="none" w:sz="0" w:space="0" w:color="auto"/>
                    <w:left w:val="none" w:sz="0" w:space="0" w:color="auto"/>
                    <w:bottom w:val="none" w:sz="0" w:space="0" w:color="auto"/>
                    <w:right w:val="none" w:sz="0" w:space="0" w:color="auto"/>
                  </w:divBdr>
                </w:div>
                <w:div w:id="564606664">
                  <w:marLeft w:val="0"/>
                  <w:marRight w:val="0"/>
                  <w:marTop w:val="0"/>
                  <w:marBottom w:val="0"/>
                  <w:divBdr>
                    <w:top w:val="none" w:sz="0" w:space="0" w:color="auto"/>
                    <w:left w:val="none" w:sz="0" w:space="0" w:color="auto"/>
                    <w:bottom w:val="none" w:sz="0" w:space="0" w:color="auto"/>
                    <w:right w:val="none" w:sz="0" w:space="0" w:color="auto"/>
                  </w:divBdr>
                </w:div>
                <w:div w:id="513157689">
                  <w:marLeft w:val="0"/>
                  <w:marRight w:val="0"/>
                  <w:marTop w:val="0"/>
                  <w:marBottom w:val="0"/>
                  <w:divBdr>
                    <w:top w:val="none" w:sz="0" w:space="0" w:color="auto"/>
                    <w:left w:val="none" w:sz="0" w:space="0" w:color="auto"/>
                    <w:bottom w:val="none" w:sz="0" w:space="0" w:color="auto"/>
                    <w:right w:val="none" w:sz="0" w:space="0" w:color="auto"/>
                  </w:divBdr>
                </w:div>
                <w:div w:id="1907910359">
                  <w:marLeft w:val="0"/>
                  <w:marRight w:val="0"/>
                  <w:marTop w:val="0"/>
                  <w:marBottom w:val="0"/>
                  <w:divBdr>
                    <w:top w:val="none" w:sz="0" w:space="0" w:color="auto"/>
                    <w:left w:val="none" w:sz="0" w:space="0" w:color="auto"/>
                    <w:bottom w:val="none" w:sz="0" w:space="0" w:color="auto"/>
                    <w:right w:val="none" w:sz="0" w:space="0" w:color="auto"/>
                  </w:divBdr>
                </w:div>
                <w:div w:id="1692801854">
                  <w:marLeft w:val="0"/>
                  <w:marRight w:val="0"/>
                  <w:marTop w:val="0"/>
                  <w:marBottom w:val="0"/>
                  <w:divBdr>
                    <w:top w:val="none" w:sz="0" w:space="0" w:color="auto"/>
                    <w:left w:val="none" w:sz="0" w:space="0" w:color="auto"/>
                    <w:bottom w:val="none" w:sz="0" w:space="0" w:color="auto"/>
                    <w:right w:val="none" w:sz="0" w:space="0" w:color="auto"/>
                  </w:divBdr>
                </w:div>
                <w:div w:id="393771938">
                  <w:marLeft w:val="0"/>
                  <w:marRight w:val="0"/>
                  <w:marTop w:val="0"/>
                  <w:marBottom w:val="0"/>
                  <w:divBdr>
                    <w:top w:val="none" w:sz="0" w:space="0" w:color="auto"/>
                    <w:left w:val="none" w:sz="0" w:space="0" w:color="auto"/>
                    <w:bottom w:val="none" w:sz="0" w:space="0" w:color="auto"/>
                    <w:right w:val="none" w:sz="0" w:space="0" w:color="auto"/>
                  </w:divBdr>
                </w:div>
                <w:div w:id="801309407">
                  <w:marLeft w:val="0"/>
                  <w:marRight w:val="0"/>
                  <w:marTop w:val="0"/>
                  <w:marBottom w:val="0"/>
                  <w:divBdr>
                    <w:top w:val="none" w:sz="0" w:space="0" w:color="auto"/>
                    <w:left w:val="none" w:sz="0" w:space="0" w:color="auto"/>
                    <w:bottom w:val="none" w:sz="0" w:space="0" w:color="auto"/>
                    <w:right w:val="none" w:sz="0" w:space="0" w:color="auto"/>
                  </w:divBdr>
                </w:div>
                <w:div w:id="1069186357">
                  <w:marLeft w:val="0"/>
                  <w:marRight w:val="0"/>
                  <w:marTop w:val="0"/>
                  <w:marBottom w:val="0"/>
                  <w:divBdr>
                    <w:top w:val="none" w:sz="0" w:space="0" w:color="auto"/>
                    <w:left w:val="none" w:sz="0" w:space="0" w:color="auto"/>
                    <w:bottom w:val="none" w:sz="0" w:space="0" w:color="auto"/>
                    <w:right w:val="none" w:sz="0" w:space="0" w:color="auto"/>
                  </w:divBdr>
                </w:div>
                <w:div w:id="304773667">
                  <w:marLeft w:val="0"/>
                  <w:marRight w:val="0"/>
                  <w:marTop w:val="0"/>
                  <w:marBottom w:val="0"/>
                  <w:divBdr>
                    <w:top w:val="none" w:sz="0" w:space="0" w:color="auto"/>
                    <w:left w:val="none" w:sz="0" w:space="0" w:color="auto"/>
                    <w:bottom w:val="none" w:sz="0" w:space="0" w:color="auto"/>
                    <w:right w:val="none" w:sz="0" w:space="0" w:color="auto"/>
                  </w:divBdr>
                </w:div>
                <w:div w:id="745538885">
                  <w:marLeft w:val="0"/>
                  <w:marRight w:val="0"/>
                  <w:marTop w:val="0"/>
                  <w:marBottom w:val="0"/>
                  <w:divBdr>
                    <w:top w:val="none" w:sz="0" w:space="0" w:color="auto"/>
                    <w:left w:val="none" w:sz="0" w:space="0" w:color="auto"/>
                    <w:bottom w:val="none" w:sz="0" w:space="0" w:color="auto"/>
                    <w:right w:val="none" w:sz="0" w:space="0" w:color="auto"/>
                  </w:divBdr>
                </w:div>
                <w:div w:id="919220345">
                  <w:marLeft w:val="0"/>
                  <w:marRight w:val="0"/>
                  <w:marTop w:val="0"/>
                  <w:marBottom w:val="0"/>
                  <w:divBdr>
                    <w:top w:val="none" w:sz="0" w:space="0" w:color="auto"/>
                    <w:left w:val="none" w:sz="0" w:space="0" w:color="auto"/>
                    <w:bottom w:val="none" w:sz="0" w:space="0" w:color="auto"/>
                    <w:right w:val="none" w:sz="0" w:space="0" w:color="auto"/>
                  </w:divBdr>
                </w:div>
                <w:div w:id="579943549">
                  <w:marLeft w:val="0"/>
                  <w:marRight w:val="0"/>
                  <w:marTop w:val="0"/>
                  <w:marBottom w:val="0"/>
                  <w:divBdr>
                    <w:top w:val="none" w:sz="0" w:space="0" w:color="auto"/>
                    <w:left w:val="none" w:sz="0" w:space="0" w:color="auto"/>
                    <w:bottom w:val="none" w:sz="0" w:space="0" w:color="auto"/>
                    <w:right w:val="none" w:sz="0" w:space="0" w:color="auto"/>
                  </w:divBdr>
                </w:div>
                <w:div w:id="255868481">
                  <w:marLeft w:val="0"/>
                  <w:marRight w:val="0"/>
                  <w:marTop w:val="0"/>
                  <w:marBottom w:val="0"/>
                  <w:divBdr>
                    <w:top w:val="none" w:sz="0" w:space="0" w:color="auto"/>
                    <w:left w:val="none" w:sz="0" w:space="0" w:color="auto"/>
                    <w:bottom w:val="none" w:sz="0" w:space="0" w:color="auto"/>
                    <w:right w:val="none" w:sz="0" w:space="0" w:color="auto"/>
                  </w:divBdr>
                </w:div>
                <w:div w:id="1305088407">
                  <w:marLeft w:val="0"/>
                  <w:marRight w:val="0"/>
                  <w:marTop w:val="0"/>
                  <w:marBottom w:val="0"/>
                  <w:divBdr>
                    <w:top w:val="none" w:sz="0" w:space="0" w:color="auto"/>
                    <w:left w:val="none" w:sz="0" w:space="0" w:color="auto"/>
                    <w:bottom w:val="none" w:sz="0" w:space="0" w:color="auto"/>
                    <w:right w:val="none" w:sz="0" w:space="0" w:color="auto"/>
                  </w:divBdr>
                </w:div>
                <w:div w:id="1606233785">
                  <w:marLeft w:val="0"/>
                  <w:marRight w:val="0"/>
                  <w:marTop w:val="0"/>
                  <w:marBottom w:val="0"/>
                  <w:divBdr>
                    <w:top w:val="none" w:sz="0" w:space="0" w:color="auto"/>
                    <w:left w:val="none" w:sz="0" w:space="0" w:color="auto"/>
                    <w:bottom w:val="none" w:sz="0" w:space="0" w:color="auto"/>
                    <w:right w:val="none" w:sz="0" w:space="0" w:color="auto"/>
                  </w:divBdr>
                </w:div>
                <w:div w:id="81269049">
                  <w:marLeft w:val="0"/>
                  <w:marRight w:val="0"/>
                  <w:marTop w:val="0"/>
                  <w:marBottom w:val="0"/>
                  <w:divBdr>
                    <w:top w:val="none" w:sz="0" w:space="0" w:color="auto"/>
                    <w:left w:val="none" w:sz="0" w:space="0" w:color="auto"/>
                    <w:bottom w:val="none" w:sz="0" w:space="0" w:color="auto"/>
                    <w:right w:val="none" w:sz="0" w:space="0" w:color="auto"/>
                  </w:divBdr>
                </w:div>
                <w:div w:id="1459908381">
                  <w:marLeft w:val="0"/>
                  <w:marRight w:val="0"/>
                  <w:marTop w:val="0"/>
                  <w:marBottom w:val="0"/>
                  <w:divBdr>
                    <w:top w:val="none" w:sz="0" w:space="0" w:color="auto"/>
                    <w:left w:val="none" w:sz="0" w:space="0" w:color="auto"/>
                    <w:bottom w:val="none" w:sz="0" w:space="0" w:color="auto"/>
                    <w:right w:val="none" w:sz="0" w:space="0" w:color="auto"/>
                  </w:divBdr>
                </w:div>
                <w:div w:id="1493637755">
                  <w:marLeft w:val="0"/>
                  <w:marRight w:val="0"/>
                  <w:marTop w:val="0"/>
                  <w:marBottom w:val="0"/>
                  <w:divBdr>
                    <w:top w:val="none" w:sz="0" w:space="0" w:color="auto"/>
                    <w:left w:val="none" w:sz="0" w:space="0" w:color="auto"/>
                    <w:bottom w:val="none" w:sz="0" w:space="0" w:color="auto"/>
                    <w:right w:val="none" w:sz="0" w:space="0" w:color="auto"/>
                  </w:divBdr>
                </w:div>
                <w:div w:id="1573538510">
                  <w:marLeft w:val="0"/>
                  <w:marRight w:val="0"/>
                  <w:marTop w:val="0"/>
                  <w:marBottom w:val="0"/>
                  <w:divBdr>
                    <w:top w:val="none" w:sz="0" w:space="0" w:color="auto"/>
                    <w:left w:val="none" w:sz="0" w:space="0" w:color="auto"/>
                    <w:bottom w:val="none" w:sz="0" w:space="0" w:color="auto"/>
                    <w:right w:val="none" w:sz="0" w:space="0" w:color="auto"/>
                  </w:divBdr>
                </w:div>
                <w:div w:id="1354306313">
                  <w:marLeft w:val="0"/>
                  <w:marRight w:val="0"/>
                  <w:marTop w:val="0"/>
                  <w:marBottom w:val="0"/>
                  <w:divBdr>
                    <w:top w:val="none" w:sz="0" w:space="0" w:color="auto"/>
                    <w:left w:val="none" w:sz="0" w:space="0" w:color="auto"/>
                    <w:bottom w:val="none" w:sz="0" w:space="0" w:color="auto"/>
                    <w:right w:val="none" w:sz="0" w:space="0" w:color="auto"/>
                  </w:divBdr>
                  <w:divsChild>
                    <w:div w:id="1359161390">
                      <w:marLeft w:val="0"/>
                      <w:marRight w:val="0"/>
                      <w:marTop w:val="0"/>
                      <w:marBottom w:val="0"/>
                      <w:divBdr>
                        <w:top w:val="none" w:sz="0" w:space="0" w:color="auto"/>
                        <w:left w:val="none" w:sz="0" w:space="0" w:color="auto"/>
                        <w:bottom w:val="none" w:sz="0" w:space="0" w:color="auto"/>
                        <w:right w:val="none" w:sz="0" w:space="0" w:color="auto"/>
                      </w:divBdr>
                    </w:div>
                    <w:div w:id="2041126349">
                      <w:marLeft w:val="0"/>
                      <w:marRight w:val="0"/>
                      <w:marTop w:val="0"/>
                      <w:marBottom w:val="0"/>
                      <w:divBdr>
                        <w:top w:val="none" w:sz="0" w:space="0" w:color="auto"/>
                        <w:left w:val="none" w:sz="0" w:space="0" w:color="auto"/>
                        <w:bottom w:val="none" w:sz="0" w:space="0" w:color="auto"/>
                        <w:right w:val="none" w:sz="0" w:space="0" w:color="auto"/>
                      </w:divBdr>
                    </w:div>
                    <w:div w:id="1201892489">
                      <w:marLeft w:val="0"/>
                      <w:marRight w:val="0"/>
                      <w:marTop w:val="0"/>
                      <w:marBottom w:val="0"/>
                      <w:divBdr>
                        <w:top w:val="none" w:sz="0" w:space="0" w:color="auto"/>
                        <w:left w:val="none" w:sz="0" w:space="0" w:color="auto"/>
                        <w:bottom w:val="none" w:sz="0" w:space="0" w:color="auto"/>
                        <w:right w:val="none" w:sz="0" w:space="0" w:color="auto"/>
                      </w:divBdr>
                    </w:div>
                    <w:div w:id="1991664533">
                      <w:marLeft w:val="0"/>
                      <w:marRight w:val="0"/>
                      <w:marTop w:val="0"/>
                      <w:marBottom w:val="0"/>
                      <w:divBdr>
                        <w:top w:val="none" w:sz="0" w:space="0" w:color="auto"/>
                        <w:left w:val="none" w:sz="0" w:space="0" w:color="auto"/>
                        <w:bottom w:val="none" w:sz="0" w:space="0" w:color="auto"/>
                        <w:right w:val="none" w:sz="0" w:space="0" w:color="auto"/>
                      </w:divBdr>
                    </w:div>
                    <w:div w:id="1577544300">
                      <w:marLeft w:val="0"/>
                      <w:marRight w:val="0"/>
                      <w:marTop w:val="0"/>
                      <w:marBottom w:val="0"/>
                      <w:divBdr>
                        <w:top w:val="none" w:sz="0" w:space="0" w:color="auto"/>
                        <w:left w:val="none" w:sz="0" w:space="0" w:color="auto"/>
                        <w:bottom w:val="none" w:sz="0" w:space="0" w:color="auto"/>
                        <w:right w:val="none" w:sz="0" w:space="0" w:color="auto"/>
                      </w:divBdr>
                    </w:div>
                    <w:div w:id="1581022115">
                      <w:marLeft w:val="0"/>
                      <w:marRight w:val="0"/>
                      <w:marTop w:val="0"/>
                      <w:marBottom w:val="0"/>
                      <w:divBdr>
                        <w:top w:val="none" w:sz="0" w:space="0" w:color="auto"/>
                        <w:left w:val="none" w:sz="0" w:space="0" w:color="auto"/>
                        <w:bottom w:val="none" w:sz="0" w:space="0" w:color="auto"/>
                        <w:right w:val="none" w:sz="0" w:space="0" w:color="auto"/>
                      </w:divBdr>
                    </w:div>
                    <w:div w:id="1364400594">
                      <w:marLeft w:val="0"/>
                      <w:marRight w:val="0"/>
                      <w:marTop w:val="0"/>
                      <w:marBottom w:val="0"/>
                      <w:divBdr>
                        <w:top w:val="none" w:sz="0" w:space="0" w:color="auto"/>
                        <w:left w:val="none" w:sz="0" w:space="0" w:color="auto"/>
                        <w:bottom w:val="none" w:sz="0" w:space="0" w:color="auto"/>
                        <w:right w:val="none" w:sz="0" w:space="0" w:color="auto"/>
                      </w:divBdr>
                    </w:div>
                    <w:div w:id="345983290">
                      <w:marLeft w:val="0"/>
                      <w:marRight w:val="0"/>
                      <w:marTop w:val="0"/>
                      <w:marBottom w:val="0"/>
                      <w:divBdr>
                        <w:top w:val="none" w:sz="0" w:space="0" w:color="auto"/>
                        <w:left w:val="none" w:sz="0" w:space="0" w:color="auto"/>
                        <w:bottom w:val="none" w:sz="0" w:space="0" w:color="auto"/>
                        <w:right w:val="none" w:sz="0" w:space="0" w:color="auto"/>
                      </w:divBdr>
                    </w:div>
                    <w:div w:id="1395548326">
                      <w:marLeft w:val="0"/>
                      <w:marRight w:val="0"/>
                      <w:marTop w:val="0"/>
                      <w:marBottom w:val="0"/>
                      <w:divBdr>
                        <w:top w:val="none" w:sz="0" w:space="0" w:color="auto"/>
                        <w:left w:val="none" w:sz="0" w:space="0" w:color="auto"/>
                        <w:bottom w:val="none" w:sz="0" w:space="0" w:color="auto"/>
                        <w:right w:val="none" w:sz="0" w:space="0" w:color="auto"/>
                      </w:divBdr>
                    </w:div>
                    <w:div w:id="1393652504">
                      <w:marLeft w:val="0"/>
                      <w:marRight w:val="0"/>
                      <w:marTop w:val="0"/>
                      <w:marBottom w:val="0"/>
                      <w:divBdr>
                        <w:top w:val="none" w:sz="0" w:space="0" w:color="auto"/>
                        <w:left w:val="none" w:sz="0" w:space="0" w:color="auto"/>
                        <w:bottom w:val="none" w:sz="0" w:space="0" w:color="auto"/>
                        <w:right w:val="none" w:sz="0" w:space="0" w:color="auto"/>
                      </w:divBdr>
                    </w:div>
                    <w:div w:id="324866306">
                      <w:marLeft w:val="0"/>
                      <w:marRight w:val="0"/>
                      <w:marTop w:val="0"/>
                      <w:marBottom w:val="0"/>
                      <w:divBdr>
                        <w:top w:val="none" w:sz="0" w:space="0" w:color="auto"/>
                        <w:left w:val="none" w:sz="0" w:space="0" w:color="auto"/>
                        <w:bottom w:val="none" w:sz="0" w:space="0" w:color="auto"/>
                        <w:right w:val="none" w:sz="0" w:space="0" w:color="auto"/>
                      </w:divBdr>
                    </w:div>
                    <w:div w:id="1993367258">
                      <w:marLeft w:val="0"/>
                      <w:marRight w:val="0"/>
                      <w:marTop w:val="0"/>
                      <w:marBottom w:val="0"/>
                      <w:divBdr>
                        <w:top w:val="none" w:sz="0" w:space="0" w:color="auto"/>
                        <w:left w:val="none" w:sz="0" w:space="0" w:color="auto"/>
                        <w:bottom w:val="none" w:sz="0" w:space="0" w:color="auto"/>
                        <w:right w:val="none" w:sz="0" w:space="0" w:color="auto"/>
                      </w:divBdr>
                    </w:div>
                    <w:div w:id="136917318">
                      <w:marLeft w:val="0"/>
                      <w:marRight w:val="0"/>
                      <w:marTop w:val="0"/>
                      <w:marBottom w:val="0"/>
                      <w:divBdr>
                        <w:top w:val="none" w:sz="0" w:space="0" w:color="auto"/>
                        <w:left w:val="none" w:sz="0" w:space="0" w:color="auto"/>
                        <w:bottom w:val="none" w:sz="0" w:space="0" w:color="auto"/>
                        <w:right w:val="none" w:sz="0" w:space="0" w:color="auto"/>
                      </w:divBdr>
                    </w:div>
                    <w:div w:id="1368330530">
                      <w:marLeft w:val="0"/>
                      <w:marRight w:val="0"/>
                      <w:marTop w:val="0"/>
                      <w:marBottom w:val="0"/>
                      <w:divBdr>
                        <w:top w:val="none" w:sz="0" w:space="0" w:color="auto"/>
                        <w:left w:val="none" w:sz="0" w:space="0" w:color="auto"/>
                        <w:bottom w:val="none" w:sz="0" w:space="0" w:color="auto"/>
                        <w:right w:val="none" w:sz="0" w:space="0" w:color="auto"/>
                      </w:divBdr>
                    </w:div>
                    <w:div w:id="1596865901">
                      <w:marLeft w:val="0"/>
                      <w:marRight w:val="0"/>
                      <w:marTop w:val="0"/>
                      <w:marBottom w:val="0"/>
                      <w:divBdr>
                        <w:top w:val="none" w:sz="0" w:space="0" w:color="auto"/>
                        <w:left w:val="none" w:sz="0" w:space="0" w:color="auto"/>
                        <w:bottom w:val="none" w:sz="0" w:space="0" w:color="auto"/>
                        <w:right w:val="none" w:sz="0" w:space="0" w:color="auto"/>
                      </w:divBdr>
                    </w:div>
                    <w:div w:id="404575287">
                      <w:marLeft w:val="0"/>
                      <w:marRight w:val="0"/>
                      <w:marTop w:val="0"/>
                      <w:marBottom w:val="0"/>
                      <w:divBdr>
                        <w:top w:val="none" w:sz="0" w:space="0" w:color="auto"/>
                        <w:left w:val="none" w:sz="0" w:space="0" w:color="auto"/>
                        <w:bottom w:val="none" w:sz="0" w:space="0" w:color="auto"/>
                        <w:right w:val="none" w:sz="0" w:space="0" w:color="auto"/>
                      </w:divBdr>
                    </w:div>
                    <w:div w:id="1947542260">
                      <w:marLeft w:val="0"/>
                      <w:marRight w:val="0"/>
                      <w:marTop w:val="0"/>
                      <w:marBottom w:val="0"/>
                      <w:divBdr>
                        <w:top w:val="none" w:sz="0" w:space="0" w:color="auto"/>
                        <w:left w:val="none" w:sz="0" w:space="0" w:color="auto"/>
                        <w:bottom w:val="none" w:sz="0" w:space="0" w:color="auto"/>
                        <w:right w:val="none" w:sz="0" w:space="0" w:color="auto"/>
                      </w:divBdr>
                    </w:div>
                    <w:div w:id="71513492">
                      <w:marLeft w:val="0"/>
                      <w:marRight w:val="0"/>
                      <w:marTop w:val="0"/>
                      <w:marBottom w:val="0"/>
                      <w:divBdr>
                        <w:top w:val="none" w:sz="0" w:space="0" w:color="auto"/>
                        <w:left w:val="none" w:sz="0" w:space="0" w:color="auto"/>
                        <w:bottom w:val="none" w:sz="0" w:space="0" w:color="auto"/>
                        <w:right w:val="none" w:sz="0" w:space="0" w:color="auto"/>
                      </w:divBdr>
                    </w:div>
                    <w:div w:id="202638309">
                      <w:marLeft w:val="0"/>
                      <w:marRight w:val="0"/>
                      <w:marTop w:val="0"/>
                      <w:marBottom w:val="0"/>
                      <w:divBdr>
                        <w:top w:val="none" w:sz="0" w:space="0" w:color="auto"/>
                        <w:left w:val="none" w:sz="0" w:space="0" w:color="auto"/>
                        <w:bottom w:val="none" w:sz="0" w:space="0" w:color="auto"/>
                        <w:right w:val="none" w:sz="0" w:space="0" w:color="auto"/>
                      </w:divBdr>
                    </w:div>
                    <w:div w:id="1816143463">
                      <w:marLeft w:val="0"/>
                      <w:marRight w:val="0"/>
                      <w:marTop w:val="0"/>
                      <w:marBottom w:val="0"/>
                      <w:divBdr>
                        <w:top w:val="none" w:sz="0" w:space="0" w:color="auto"/>
                        <w:left w:val="none" w:sz="0" w:space="0" w:color="auto"/>
                        <w:bottom w:val="none" w:sz="0" w:space="0" w:color="auto"/>
                        <w:right w:val="none" w:sz="0" w:space="0" w:color="auto"/>
                      </w:divBdr>
                    </w:div>
                    <w:div w:id="1353727624">
                      <w:marLeft w:val="0"/>
                      <w:marRight w:val="0"/>
                      <w:marTop w:val="0"/>
                      <w:marBottom w:val="0"/>
                      <w:divBdr>
                        <w:top w:val="none" w:sz="0" w:space="0" w:color="auto"/>
                        <w:left w:val="none" w:sz="0" w:space="0" w:color="auto"/>
                        <w:bottom w:val="none" w:sz="0" w:space="0" w:color="auto"/>
                        <w:right w:val="none" w:sz="0" w:space="0" w:color="auto"/>
                      </w:divBdr>
                    </w:div>
                    <w:div w:id="347876903">
                      <w:marLeft w:val="0"/>
                      <w:marRight w:val="0"/>
                      <w:marTop w:val="0"/>
                      <w:marBottom w:val="0"/>
                      <w:divBdr>
                        <w:top w:val="none" w:sz="0" w:space="0" w:color="auto"/>
                        <w:left w:val="none" w:sz="0" w:space="0" w:color="auto"/>
                        <w:bottom w:val="none" w:sz="0" w:space="0" w:color="auto"/>
                        <w:right w:val="none" w:sz="0" w:space="0" w:color="auto"/>
                      </w:divBdr>
                    </w:div>
                    <w:div w:id="604577650">
                      <w:marLeft w:val="0"/>
                      <w:marRight w:val="0"/>
                      <w:marTop w:val="0"/>
                      <w:marBottom w:val="0"/>
                      <w:divBdr>
                        <w:top w:val="none" w:sz="0" w:space="0" w:color="auto"/>
                        <w:left w:val="none" w:sz="0" w:space="0" w:color="auto"/>
                        <w:bottom w:val="none" w:sz="0" w:space="0" w:color="auto"/>
                        <w:right w:val="none" w:sz="0" w:space="0" w:color="auto"/>
                      </w:divBdr>
                    </w:div>
                    <w:div w:id="1594967938">
                      <w:marLeft w:val="0"/>
                      <w:marRight w:val="0"/>
                      <w:marTop w:val="0"/>
                      <w:marBottom w:val="0"/>
                      <w:divBdr>
                        <w:top w:val="none" w:sz="0" w:space="0" w:color="auto"/>
                        <w:left w:val="none" w:sz="0" w:space="0" w:color="auto"/>
                        <w:bottom w:val="none" w:sz="0" w:space="0" w:color="auto"/>
                        <w:right w:val="none" w:sz="0" w:space="0" w:color="auto"/>
                      </w:divBdr>
                    </w:div>
                    <w:div w:id="1434472257">
                      <w:marLeft w:val="0"/>
                      <w:marRight w:val="0"/>
                      <w:marTop w:val="0"/>
                      <w:marBottom w:val="0"/>
                      <w:divBdr>
                        <w:top w:val="none" w:sz="0" w:space="0" w:color="auto"/>
                        <w:left w:val="none" w:sz="0" w:space="0" w:color="auto"/>
                        <w:bottom w:val="none" w:sz="0" w:space="0" w:color="auto"/>
                        <w:right w:val="none" w:sz="0" w:space="0" w:color="auto"/>
                      </w:divBdr>
                    </w:div>
                    <w:div w:id="91122319">
                      <w:marLeft w:val="0"/>
                      <w:marRight w:val="0"/>
                      <w:marTop w:val="0"/>
                      <w:marBottom w:val="0"/>
                      <w:divBdr>
                        <w:top w:val="none" w:sz="0" w:space="0" w:color="auto"/>
                        <w:left w:val="none" w:sz="0" w:space="0" w:color="auto"/>
                        <w:bottom w:val="none" w:sz="0" w:space="0" w:color="auto"/>
                        <w:right w:val="none" w:sz="0" w:space="0" w:color="auto"/>
                      </w:divBdr>
                    </w:div>
                    <w:div w:id="143861542">
                      <w:marLeft w:val="0"/>
                      <w:marRight w:val="0"/>
                      <w:marTop w:val="0"/>
                      <w:marBottom w:val="0"/>
                      <w:divBdr>
                        <w:top w:val="none" w:sz="0" w:space="0" w:color="auto"/>
                        <w:left w:val="none" w:sz="0" w:space="0" w:color="auto"/>
                        <w:bottom w:val="none" w:sz="0" w:space="0" w:color="auto"/>
                        <w:right w:val="none" w:sz="0" w:space="0" w:color="auto"/>
                      </w:divBdr>
                    </w:div>
                    <w:div w:id="1795171927">
                      <w:marLeft w:val="0"/>
                      <w:marRight w:val="0"/>
                      <w:marTop w:val="0"/>
                      <w:marBottom w:val="0"/>
                      <w:divBdr>
                        <w:top w:val="none" w:sz="0" w:space="0" w:color="auto"/>
                        <w:left w:val="none" w:sz="0" w:space="0" w:color="auto"/>
                        <w:bottom w:val="none" w:sz="0" w:space="0" w:color="auto"/>
                        <w:right w:val="none" w:sz="0" w:space="0" w:color="auto"/>
                      </w:divBdr>
                    </w:div>
                    <w:div w:id="2001342762">
                      <w:marLeft w:val="0"/>
                      <w:marRight w:val="0"/>
                      <w:marTop w:val="0"/>
                      <w:marBottom w:val="0"/>
                      <w:divBdr>
                        <w:top w:val="none" w:sz="0" w:space="0" w:color="auto"/>
                        <w:left w:val="none" w:sz="0" w:space="0" w:color="auto"/>
                        <w:bottom w:val="none" w:sz="0" w:space="0" w:color="auto"/>
                        <w:right w:val="none" w:sz="0" w:space="0" w:color="auto"/>
                      </w:divBdr>
                    </w:div>
                    <w:div w:id="293294625">
                      <w:marLeft w:val="0"/>
                      <w:marRight w:val="0"/>
                      <w:marTop w:val="0"/>
                      <w:marBottom w:val="0"/>
                      <w:divBdr>
                        <w:top w:val="none" w:sz="0" w:space="0" w:color="auto"/>
                        <w:left w:val="none" w:sz="0" w:space="0" w:color="auto"/>
                        <w:bottom w:val="none" w:sz="0" w:space="0" w:color="auto"/>
                        <w:right w:val="none" w:sz="0" w:space="0" w:color="auto"/>
                      </w:divBdr>
                    </w:div>
                    <w:div w:id="1232542072">
                      <w:marLeft w:val="0"/>
                      <w:marRight w:val="0"/>
                      <w:marTop w:val="0"/>
                      <w:marBottom w:val="0"/>
                      <w:divBdr>
                        <w:top w:val="none" w:sz="0" w:space="0" w:color="auto"/>
                        <w:left w:val="none" w:sz="0" w:space="0" w:color="auto"/>
                        <w:bottom w:val="none" w:sz="0" w:space="0" w:color="auto"/>
                        <w:right w:val="none" w:sz="0" w:space="0" w:color="auto"/>
                      </w:divBdr>
                    </w:div>
                    <w:div w:id="776291546">
                      <w:marLeft w:val="0"/>
                      <w:marRight w:val="0"/>
                      <w:marTop w:val="0"/>
                      <w:marBottom w:val="0"/>
                      <w:divBdr>
                        <w:top w:val="none" w:sz="0" w:space="0" w:color="auto"/>
                        <w:left w:val="none" w:sz="0" w:space="0" w:color="auto"/>
                        <w:bottom w:val="none" w:sz="0" w:space="0" w:color="auto"/>
                        <w:right w:val="none" w:sz="0" w:space="0" w:color="auto"/>
                      </w:divBdr>
                    </w:div>
                    <w:div w:id="193815316">
                      <w:marLeft w:val="0"/>
                      <w:marRight w:val="0"/>
                      <w:marTop w:val="0"/>
                      <w:marBottom w:val="0"/>
                      <w:divBdr>
                        <w:top w:val="none" w:sz="0" w:space="0" w:color="auto"/>
                        <w:left w:val="none" w:sz="0" w:space="0" w:color="auto"/>
                        <w:bottom w:val="none" w:sz="0" w:space="0" w:color="auto"/>
                        <w:right w:val="none" w:sz="0" w:space="0" w:color="auto"/>
                      </w:divBdr>
                    </w:div>
                    <w:div w:id="556161167">
                      <w:marLeft w:val="0"/>
                      <w:marRight w:val="0"/>
                      <w:marTop w:val="0"/>
                      <w:marBottom w:val="0"/>
                      <w:divBdr>
                        <w:top w:val="none" w:sz="0" w:space="0" w:color="auto"/>
                        <w:left w:val="none" w:sz="0" w:space="0" w:color="auto"/>
                        <w:bottom w:val="none" w:sz="0" w:space="0" w:color="auto"/>
                        <w:right w:val="none" w:sz="0" w:space="0" w:color="auto"/>
                      </w:divBdr>
                    </w:div>
                    <w:div w:id="11878098">
                      <w:marLeft w:val="0"/>
                      <w:marRight w:val="0"/>
                      <w:marTop w:val="0"/>
                      <w:marBottom w:val="0"/>
                      <w:divBdr>
                        <w:top w:val="none" w:sz="0" w:space="0" w:color="auto"/>
                        <w:left w:val="none" w:sz="0" w:space="0" w:color="auto"/>
                        <w:bottom w:val="none" w:sz="0" w:space="0" w:color="auto"/>
                        <w:right w:val="none" w:sz="0" w:space="0" w:color="auto"/>
                      </w:divBdr>
                    </w:div>
                    <w:div w:id="509953970">
                      <w:marLeft w:val="0"/>
                      <w:marRight w:val="0"/>
                      <w:marTop w:val="0"/>
                      <w:marBottom w:val="0"/>
                      <w:divBdr>
                        <w:top w:val="none" w:sz="0" w:space="0" w:color="auto"/>
                        <w:left w:val="none" w:sz="0" w:space="0" w:color="auto"/>
                        <w:bottom w:val="none" w:sz="0" w:space="0" w:color="auto"/>
                        <w:right w:val="none" w:sz="0" w:space="0" w:color="auto"/>
                      </w:divBdr>
                    </w:div>
                    <w:div w:id="57946246">
                      <w:marLeft w:val="0"/>
                      <w:marRight w:val="0"/>
                      <w:marTop w:val="0"/>
                      <w:marBottom w:val="0"/>
                      <w:divBdr>
                        <w:top w:val="none" w:sz="0" w:space="0" w:color="auto"/>
                        <w:left w:val="none" w:sz="0" w:space="0" w:color="auto"/>
                        <w:bottom w:val="none" w:sz="0" w:space="0" w:color="auto"/>
                        <w:right w:val="none" w:sz="0" w:space="0" w:color="auto"/>
                      </w:divBdr>
                    </w:div>
                    <w:div w:id="485316706">
                      <w:marLeft w:val="0"/>
                      <w:marRight w:val="0"/>
                      <w:marTop w:val="0"/>
                      <w:marBottom w:val="0"/>
                      <w:divBdr>
                        <w:top w:val="none" w:sz="0" w:space="0" w:color="auto"/>
                        <w:left w:val="none" w:sz="0" w:space="0" w:color="auto"/>
                        <w:bottom w:val="none" w:sz="0" w:space="0" w:color="auto"/>
                        <w:right w:val="none" w:sz="0" w:space="0" w:color="auto"/>
                      </w:divBdr>
                    </w:div>
                    <w:div w:id="1219316119">
                      <w:marLeft w:val="0"/>
                      <w:marRight w:val="0"/>
                      <w:marTop w:val="0"/>
                      <w:marBottom w:val="0"/>
                      <w:divBdr>
                        <w:top w:val="none" w:sz="0" w:space="0" w:color="auto"/>
                        <w:left w:val="none" w:sz="0" w:space="0" w:color="auto"/>
                        <w:bottom w:val="none" w:sz="0" w:space="0" w:color="auto"/>
                        <w:right w:val="none" w:sz="0" w:space="0" w:color="auto"/>
                      </w:divBdr>
                    </w:div>
                    <w:div w:id="829716408">
                      <w:marLeft w:val="0"/>
                      <w:marRight w:val="0"/>
                      <w:marTop w:val="0"/>
                      <w:marBottom w:val="0"/>
                      <w:divBdr>
                        <w:top w:val="none" w:sz="0" w:space="0" w:color="auto"/>
                        <w:left w:val="none" w:sz="0" w:space="0" w:color="auto"/>
                        <w:bottom w:val="none" w:sz="0" w:space="0" w:color="auto"/>
                        <w:right w:val="none" w:sz="0" w:space="0" w:color="auto"/>
                      </w:divBdr>
                    </w:div>
                    <w:div w:id="1744990237">
                      <w:marLeft w:val="0"/>
                      <w:marRight w:val="0"/>
                      <w:marTop w:val="0"/>
                      <w:marBottom w:val="0"/>
                      <w:divBdr>
                        <w:top w:val="none" w:sz="0" w:space="0" w:color="auto"/>
                        <w:left w:val="none" w:sz="0" w:space="0" w:color="auto"/>
                        <w:bottom w:val="none" w:sz="0" w:space="0" w:color="auto"/>
                        <w:right w:val="none" w:sz="0" w:space="0" w:color="auto"/>
                      </w:divBdr>
                    </w:div>
                    <w:div w:id="1011957387">
                      <w:marLeft w:val="0"/>
                      <w:marRight w:val="0"/>
                      <w:marTop w:val="0"/>
                      <w:marBottom w:val="0"/>
                      <w:divBdr>
                        <w:top w:val="none" w:sz="0" w:space="0" w:color="auto"/>
                        <w:left w:val="none" w:sz="0" w:space="0" w:color="auto"/>
                        <w:bottom w:val="none" w:sz="0" w:space="0" w:color="auto"/>
                        <w:right w:val="none" w:sz="0" w:space="0" w:color="auto"/>
                      </w:divBdr>
                    </w:div>
                    <w:div w:id="172729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NoSQ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luster_computing" TargetMode="External"/><Relationship Id="rId5" Type="http://schemas.openxmlformats.org/officeDocument/2006/relationships/hyperlink" Target="https://en.wikipedia.org/wiki/Horizontal_scal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918</Words>
  <Characters>5237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shivkr</dc:creator>
  <cp:keywords/>
  <dc:description/>
  <cp:lastModifiedBy>shivkr</cp:lastModifiedBy>
  <cp:revision>5</cp:revision>
  <dcterms:created xsi:type="dcterms:W3CDTF">2017-09-28T07:13:00Z</dcterms:created>
  <dcterms:modified xsi:type="dcterms:W3CDTF">2017-10-02T11:31:00Z</dcterms:modified>
</cp:coreProperties>
</file>