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0231" w14:textId="43F55F18" w:rsidR="0068679E" w:rsidRDefault="003C2355">
      <w:r>
        <w:t>2</w:t>
      </w:r>
      <w:r w:rsidRPr="003C2355">
        <w:rPr>
          <w:vertAlign w:val="superscript"/>
        </w:rPr>
        <w:t>nd</w:t>
      </w:r>
      <w:r>
        <w:t xml:space="preserve"> April</w:t>
      </w:r>
      <w:r w:rsidR="00147843">
        <w:t xml:space="preserve"> 2020</w:t>
      </w:r>
    </w:p>
    <w:p w14:paraId="4C0BD1B7" w14:textId="77777777" w:rsidR="001F6624" w:rsidRDefault="008850D8">
      <w:r>
        <w:t>To,</w:t>
      </w:r>
    </w:p>
    <w:p w14:paraId="7C7930FE" w14:textId="16E69E2D" w:rsidR="008850D8" w:rsidRDefault="00FC5BB3">
      <w:r>
        <w:t>M</w:t>
      </w:r>
      <w:r w:rsidR="00147843">
        <w:t>s Nisha Verma</w:t>
      </w:r>
    </w:p>
    <w:p w14:paraId="284EF51F" w14:textId="1097ABE2" w:rsidR="00147843" w:rsidRDefault="00147843">
      <w:r>
        <w:t>Speedjet Aviation Academy LLP</w:t>
      </w:r>
    </w:p>
    <w:p w14:paraId="422D66C5" w14:textId="24B3D558" w:rsidR="00147843" w:rsidRPr="00147843" w:rsidRDefault="00147843">
      <w:r>
        <w:rPr>
          <w:rFonts w:ascii="Muli" w:hAnsi="Muli"/>
          <w:spacing w:val="3"/>
          <w:sz w:val="19"/>
          <w:szCs w:val="19"/>
        </w:rPr>
        <w:t>6</w:t>
      </w:r>
      <w:r w:rsidRPr="00147843">
        <w:rPr>
          <w:rFonts w:ascii="Muli" w:hAnsi="Muli"/>
          <w:spacing w:val="3"/>
          <w:sz w:val="19"/>
          <w:szCs w:val="19"/>
        </w:rPr>
        <w:t>05, Venus Amadeus,</w:t>
      </w:r>
      <w:r w:rsidRPr="00147843">
        <w:rPr>
          <w:rFonts w:ascii="Muli" w:hAnsi="Muli"/>
          <w:spacing w:val="3"/>
          <w:sz w:val="19"/>
          <w:szCs w:val="19"/>
        </w:rPr>
        <w:br/>
        <w:t>Opp Gold Coin Complex,</w:t>
      </w:r>
      <w:r w:rsidRPr="00147843">
        <w:rPr>
          <w:rFonts w:ascii="Muli" w:hAnsi="Muli"/>
          <w:spacing w:val="3"/>
          <w:sz w:val="19"/>
          <w:szCs w:val="19"/>
        </w:rPr>
        <w:br/>
        <w:t>Jodhpur Cross Road, Satellite Road,</w:t>
      </w:r>
      <w:r w:rsidRPr="00147843">
        <w:rPr>
          <w:rFonts w:ascii="Muli" w:hAnsi="Muli"/>
          <w:spacing w:val="3"/>
          <w:sz w:val="19"/>
          <w:szCs w:val="19"/>
        </w:rPr>
        <w:br/>
        <w:t>Ahmedabad, Gujrat- 380 015.</w:t>
      </w:r>
      <w:r w:rsidRPr="00147843">
        <w:rPr>
          <w:rFonts w:ascii="Muli" w:hAnsi="Muli"/>
          <w:spacing w:val="3"/>
          <w:sz w:val="19"/>
          <w:szCs w:val="19"/>
        </w:rPr>
        <w:br/>
        <w:t>Contact: +91 9099998107</w:t>
      </w:r>
    </w:p>
    <w:p w14:paraId="32FE75CA" w14:textId="59997674" w:rsidR="008850D8" w:rsidRDefault="00761C58" w:rsidP="004A03B8">
      <w:pPr>
        <w:jc w:val="center"/>
        <w:rPr>
          <w:b/>
          <w:bCs/>
          <w:u w:val="single"/>
        </w:rPr>
      </w:pPr>
      <w:r w:rsidRPr="00C72AD9">
        <w:rPr>
          <w:b/>
          <w:bCs/>
          <w:u w:val="single"/>
        </w:rPr>
        <w:t>SUB:</w:t>
      </w:r>
      <w:r w:rsidR="00C72AD9">
        <w:rPr>
          <w:b/>
          <w:bCs/>
          <w:u w:val="single"/>
        </w:rPr>
        <w:t xml:space="preserve"> </w:t>
      </w:r>
      <w:r w:rsidR="00C72AD9" w:rsidRPr="00C72AD9">
        <w:rPr>
          <w:b/>
          <w:bCs/>
          <w:u w:val="single"/>
        </w:rPr>
        <w:t xml:space="preserve"> </w:t>
      </w:r>
      <w:r w:rsidR="004A03B8">
        <w:rPr>
          <w:b/>
          <w:bCs/>
          <w:u w:val="single"/>
        </w:rPr>
        <w:t xml:space="preserve">Proposal </w:t>
      </w:r>
      <w:r w:rsidR="00FC5BB3">
        <w:rPr>
          <w:b/>
          <w:bCs/>
          <w:u w:val="single"/>
        </w:rPr>
        <w:t xml:space="preserve">for </w:t>
      </w:r>
      <w:r w:rsidR="00E60595">
        <w:rPr>
          <w:b/>
          <w:bCs/>
          <w:u w:val="single"/>
        </w:rPr>
        <w:t>EduSphere</w:t>
      </w:r>
      <w:r w:rsidR="00341D53">
        <w:rPr>
          <w:b/>
          <w:bCs/>
          <w:u w:val="single"/>
        </w:rPr>
        <w:t xml:space="preserve"> Enterprise</w:t>
      </w:r>
      <w:r w:rsidR="00BD1A9A">
        <w:rPr>
          <w:b/>
          <w:bCs/>
          <w:u w:val="single"/>
        </w:rPr>
        <w:t xml:space="preserve"> </w:t>
      </w:r>
      <w:r w:rsidR="00FC5BB3">
        <w:rPr>
          <w:b/>
          <w:bCs/>
          <w:u w:val="single"/>
        </w:rPr>
        <w:t>-</w:t>
      </w:r>
      <w:r w:rsidR="00BD1A9A">
        <w:rPr>
          <w:b/>
          <w:bCs/>
          <w:u w:val="single"/>
        </w:rPr>
        <w:t xml:space="preserve"> Digitize Your </w:t>
      </w:r>
      <w:r w:rsidR="007F240B">
        <w:rPr>
          <w:b/>
          <w:bCs/>
          <w:u w:val="single"/>
        </w:rPr>
        <w:t>Institute</w:t>
      </w:r>
      <w:r w:rsidR="006C7264">
        <w:rPr>
          <w:b/>
          <w:bCs/>
          <w:u w:val="single"/>
        </w:rPr>
        <w:t>- Revised</w:t>
      </w:r>
      <w:bookmarkStart w:id="0" w:name="_GoBack"/>
      <w:bookmarkEnd w:id="0"/>
    </w:p>
    <w:p w14:paraId="66F98818" w14:textId="234952D3" w:rsidR="00C72AD9" w:rsidRDefault="00951CCA">
      <w:r>
        <w:t>Dear</w:t>
      </w:r>
      <w:r w:rsidR="007F240B">
        <w:t xml:space="preserve"> </w:t>
      </w:r>
      <w:r w:rsidR="0080785E">
        <w:t>Sir</w:t>
      </w:r>
      <w:r>
        <w:t>,</w:t>
      </w:r>
    </w:p>
    <w:p w14:paraId="7B9FB569" w14:textId="0400EE45" w:rsidR="00AE2667" w:rsidRDefault="002C1333" w:rsidP="00AE2667">
      <w:r>
        <w:t>We would like to extend our sincere thanks</w:t>
      </w:r>
      <w:r w:rsidR="00E97935">
        <w:t xml:space="preserve"> </w:t>
      </w:r>
      <w:r w:rsidR="00FC5BB3">
        <w:t>for expressing your in</w:t>
      </w:r>
      <w:r w:rsidR="007F240B">
        <w:t>terest in digitizing your Academic Operations</w:t>
      </w:r>
      <w:r w:rsidR="00FC5BB3">
        <w:t xml:space="preserve"> w</w:t>
      </w:r>
      <w:r w:rsidR="0080785E">
        <w:t>ith our digital solution</w:t>
      </w:r>
      <w:r w:rsidR="00FC5BB3">
        <w:t xml:space="preserve"> </w:t>
      </w:r>
      <w:r w:rsidR="00E60595">
        <w:rPr>
          <w:b/>
          <w:bCs/>
        </w:rPr>
        <w:t>EduSphere</w:t>
      </w:r>
      <w:r w:rsidR="00FC5BB3">
        <w:t xml:space="preserve">. </w:t>
      </w:r>
    </w:p>
    <w:p w14:paraId="6E133DD5" w14:textId="1CC9BF2C" w:rsidR="00222BCE" w:rsidRDefault="00FC5BB3" w:rsidP="00AE2667">
      <w:r>
        <w:t xml:space="preserve"> </w:t>
      </w:r>
      <w:r w:rsidR="007F240B">
        <w:t>Please find below the quote for the same.</w:t>
      </w:r>
    </w:p>
    <w:tbl>
      <w:tblPr>
        <w:tblW w:w="10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250"/>
        <w:gridCol w:w="1090"/>
        <w:gridCol w:w="682"/>
        <w:gridCol w:w="1562"/>
      </w:tblGrid>
      <w:tr w:rsidR="00061061" w:rsidRPr="004A03B8" w14:paraId="56BE9450" w14:textId="77777777" w:rsidTr="00740845">
        <w:trPr>
          <w:trHeight w:val="300"/>
        </w:trPr>
        <w:tc>
          <w:tcPr>
            <w:tcW w:w="626" w:type="dxa"/>
            <w:shd w:val="clear" w:color="000000" w:fill="FFE699"/>
          </w:tcPr>
          <w:p w14:paraId="7338036B" w14:textId="77777777" w:rsidR="00061061" w:rsidRPr="00F774CC" w:rsidRDefault="00061061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  <w:t>Sr. No.</w:t>
            </w:r>
          </w:p>
        </w:tc>
        <w:tc>
          <w:tcPr>
            <w:tcW w:w="6250" w:type="dxa"/>
            <w:shd w:val="clear" w:color="000000" w:fill="FFE699"/>
            <w:noWrap/>
            <w:vAlign w:val="bottom"/>
            <w:hideMark/>
          </w:tcPr>
          <w:p w14:paraId="46E82791" w14:textId="4933306E" w:rsidR="00061061" w:rsidRPr="00F774CC" w:rsidRDefault="00AE2667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  <w:t>Item</w:t>
            </w:r>
          </w:p>
        </w:tc>
        <w:tc>
          <w:tcPr>
            <w:tcW w:w="1090" w:type="dxa"/>
            <w:shd w:val="clear" w:color="000000" w:fill="FFE699"/>
            <w:noWrap/>
            <w:vAlign w:val="bottom"/>
            <w:hideMark/>
          </w:tcPr>
          <w:p w14:paraId="5342BDB7" w14:textId="77777777" w:rsidR="00061061" w:rsidRPr="00282575" w:rsidRDefault="00E82A20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8257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>Unit Rate</w:t>
            </w:r>
          </w:p>
        </w:tc>
        <w:tc>
          <w:tcPr>
            <w:tcW w:w="682" w:type="dxa"/>
            <w:shd w:val="clear" w:color="000000" w:fill="FFE699"/>
            <w:noWrap/>
            <w:vAlign w:val="bottom"/>
            <w:hideMark/>
          </w:tcPr>
          <w:p w14:paraId="4274FFBB" w14:textId="77777777" w:rsidR="00061061" w:rsidRPr="004A03B8" w:rsidRDefault="00061061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000000" w:fill="FFE699"/>
            <w:noWrap/>
            <w:vAlign w:val="bottom"/>
            <w:hideMark/>
          </w:tcPr>
          <w:p w14:paraId="1D837224" w14:textId="71363459" w:rsidR="00061061" w:rsidRPr="00282575" w:rsidRDefault="00E75902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>Total Amount</w:t>
            </w:r>
          </w:p>
        </w:tc>
      </w:tr>
      <w:tr w:rsidR="00061061" w:rsidRPr="004A03B8" w14:paraId="5C7D0CB8" w14:textId="77777777" w:rsidTr="00740845">
        <w:trPr>
          <w:trHeight w:val="300"/>
        </w:trPr>
        <w:tc>
          <w:tcPr>
            <w:tcW w:w="626" w:type="dxa"/>
            <w:shd w:val="clear" w:color="auto" w:fill="auto"/>
          </w:tcPr>
          <w:p w14:paraId="684C949B" w14:textId="77777777" w:rsidR="00061061" w:rsidRPr="00DD1B28" w:rsidRDefault="00051D97" w:rsidP="004A03B8">
            <w:pPr>
              <w:spacing w:after="0" w:line="240" w:lineRule="auto"/>
            </w:pPr>
            <w:r w:rsidRPr="00DD1B28">
              <w:t>1</w:t>
            </w:r>
          </w:p>
        </w:tc>
        <w:tc>
          <w:tcPr>
            <w:tcW w:w="6250" w:type="dxa"/>
            <w:shd w:val="clear" w:color="auto" w:fill="auto"/>
            <w:noWrap/>
            <w:vAlign w:val="bottom"/>
            <w:hideMark/>
          </w:tcPr>
          <w:p w14:paraId="2F7CBB83" w14:textId="1C2ECF81" w:rsidR="001F48E3" w:rsidRPr="00282575" w:rsidRDefault="00E60595" w:rsidP="00E60595">
            <w:pPr>
              <w:rPr>
                <w:b/>
                <w:bCs/>
              </w:rPr>
            </w:pPr>
            <w:r w:rsidRPr="00282575">
              <w:rPr>
                <w:b/>
                <w:bCs/>
              </w:rPr>
              <w:t>EduSphere</w:t>
            </w:r>
            <w:r w:rsidR="00147843">
              <w:rPr>
                <w:b/>
                <w:bCs/>
              </w:rPr>
              <w:t xml:space="preserve"> Enterprise</w:t>
            </w:r>
            <w:r w:rsidR="004457C0">
              <w:rPr>
                <w:b/>
                <w:bCs/>
              </w:rPr>
              <w:t xml:space="preserve"> </w:t>
            </w:r>
            <w:r w:rsidR="00341D53">
              <w:rPr>
                <w:b/>
                <w:bCs/>
              </w:rPr>
              <w:t xml:space="preserve">- </w:t>
            </w:r>
            <w:r w:rsidR="004457C0">
              <w:rPr>
                <w:b/>
                <w:bCs/>
              </w:rPr>
              <w:t>for Multi Location Institutes</w:t>
            </w:r>
          </w:p>
          <w:p w14:paraId="01260F1C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Lead Management, SMS Marketing, </w:t>
            </w:r>
          </w:p>
          <w:p w14:paraId="21502018" w14:textId="03A04822" w:rsidR="004457C0" w:rsidRDefault="004457C0" w:rsidP="00740845">
            <w:pPr>
              <w:pStyle w:val="ListParagraph"/>
              <w:numPr>
                <w:ilvl w:val="0"/>
                <w:numId w:val="8"/>
              </w:numPr>
            </w:pPr>
            <w:r>
              <w:t>Academy Management</w:t>
            </w:r>
          </w:p>
          <w:p w14:paraId="7D32C1C0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Student Life Cycle Management, </w:t>
            </w:r>
          </w:p>
          <w:p w14:paraId="6FB64A9C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Programs, Courses, </w:t>
            </w:r>
          </w:p>
          <w:p w14:paraId="5E533DF3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Course Material, </w:t>
            </w:r>
          </w:p>
          <w:p w14:paraId="56B4588E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Question bank, </w:t>
            </w:r>
          </w:p>
          <w:p w14:paraId="698F8A08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Online Tests, </w:t>
            </w:r>
          </w:p>
          <w:p w14:paraId="5A780F51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>Fee Management</w:t>
            </w:r>
            <w:r w:rsidR="00147843">
              <w:t xml:space="preserve">, </w:t>
            </w:r>
          </w:p>
          <w:p w14:paraId="090664BA" w14:textId="77777777" w:rsidR="004457C0" w:rsidRDefault="00147843" w:rsidP="00740845">
            <w:pPr>
              <w:pStyle w:val="ListParagraph"/>
              <w:numPr>
                <w:ilvl w:val="0"/>
                <w:numId w:val="8"/>
              </w:numPr>
            </w:pPr>
            <w:r>
              <w:t xml:space="preserve">Student Login, </w:t>
            </w:r>
          </w:p>
          <w:p w14:paraId="1376356A" w14:textId="77777777" w:rsidR="00E60595" w:rsidRDefault="00147843" w:rsidP="00740845">
            <w:pPr>
              <w:pStyle w:val="ListParagraph"/>
              <w:numPr>
                <w:ilvl w:val="0"/>
                <w:numId w:val="8"/>
              </w:numPr>
            </w:pPr>
            <w:r>
              <w:t>Online Content Delivery</w:t>
            </w:r>
          </w:p>
          <w:p w14:paraId="5CEDEC74" w14:textId="38F93D15" w:rsidR="004457C0" w:rsidRPr="00DD1B28" w:rsidRDefault="004457C0" w:rsidP="00740845">
            <w:pPr>
              <w:pStyle w:val="ListParagraph"/>
              <w:numPr>
                <w:ilvl w:val="0"/>
                <w:numId w:val="8"/>
              </w:numPr>
            </w:pPr>
            <w:r>
              <w:t>And much more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4F86E" w14:textId="20F45D2E" w:rsidR="00061061" w:rsidRPr="00DD1B28" w:rsidRDefault="00147843" w:rsidP="00746055">
            <w:pPr>
              <w:spacing w:after="0" w:line="240" w:lineRule="auto"/>
              <w:jc w:val="right"/>
            </w:pPr>
            <w:r>
              <w:t>120000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40B6915" w14:textId="77777777" w:rsidR="00061061" w:rsidRPr="00DD1B28" w:rsidRDefault="00061061" w:rsidP="00746055">
            <w:pPr>
              <w:spacing w:after="0" w:line="240" w:lineRule="auto"/>
              <w:jc w:val="center"/>
            </w:pP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4CB0B4A" w14:textId="2E6AD199" w:rsidR="00061061" w:rsidRPr="00746055" w:rsidRDefault="00E75902" w:rsidP="00746055">
            <w:pPr>
              <w:spacing w:after="0" w:line="240" w:lineRule="auto"/>
              <w:jc w:val="right"/>
            </w:pPr>
            <w:r>
              <w:t>120000</w:t>
            </w:r>
          </w:p>
        </w:tc>
      </w:tr>
      <w:tr w:rsidR="00051D97" w:rsidRPr="004A03B8" w14:paraId="6EB2E777" w14:textId="77777777" w:rsidTr="00740845">
        <w:trPr>
          <w:trHeight w:val="300"/>
        </w:trPr>
        <w:tc>
          <w:tcPr>
            <w:tcW w:w="626" w:type="dxa"/>
            <w:shd w:val="clear" w:color="auto" w:fill="D9D9D9" w:themeFill="background1" w:themeFillShade="D9"/>
          </w:tcPr>
          <w:p w14:paraId="290BFA38" w14:textId="77777777" w:rsidR="00051D97" w:rsidRPr="004A03B8" w:rsidRDefault="00051D97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D9D9D9" w:themeFill="background1" w:themeFillShade="D9"/>
            <w:vAlign w:val="bottom"/>
          </w:tcPr>
          <w:p w14:paraId="4B8B0684" w14:textId="3256A541" w:rsidR="00051D97" w:rsidRDefault="00051D97" w:rsidP="00817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Total Cost (One Time)</w:t>
            </w:r>
          </w:p>
        </w:tc>
        <w:tc>
          <w:tcPr>
            <w:tcW w:w="1090" w:type="dxa"/>
            <w:shd w:val="clear" w:color="auto" w:fill="D9D9D9" w:themeFill="background1" w:themeFillShade="D9"/>
            <w:noWrap/>
            <w:vAlign w:val="bottom"/>
          </w:tcPr>
          <w:p w14:paraId="2F85DD6E" w14:textId="243975A3" w:rsidR="00051D97" w:rsidRP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120000</w:t>
            </w:r>
          </w:p>
        </w:tc>
        <w:tc>
          <w:tcPr>
            <w:tcW w:w="682" w:type="dxa"/>
            <w:shd w:val="clear" w:color="auto" w:fill="D9D9D9" w:themeFill="background1" w:themeFillShade="D9"/>
            <w:noWrap/>
            <w:vAlign w:val="center"/>
          </w:tcPr>
          <w:p w14:paraId="3D8C98E2" w14:textId="77777777" w:rsidR="00051D97" w:rsidRPr="00051D97" w:rsidRDefault="00051D97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D9D9D9" w:themeFill="background1" w:themeFillShade="D9"/>
            <w:noWrap/>
            <w:vAlign w:val="bottom"/>
          </w:tcPr>
          <w:p w14:paraId="55D1DA5C" w14:textId="53C8E5B1" w:rsidR="00051D97" w:rsidRP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120000</w:t>
            </w:r>
          </w:p>
        </w:tc>
      </w:tr>
      <w:tr w:rsidR="00051D97" w:rsidRPr="004A03B8" w14:paraId="53B288B1" w14:textId="77777777" w:rsidTr="00740845">
        <w:trPr>
          <w:trHeight w:val="300"/>
        </w:trPr>
        <w:tc>
          <w:tcPr>
            <w:tcW w:w="626" w:type="dxa"/>
            <w:shd w:val="clear" w:color="auto" w:fill="D9D9D9" w:themeFill="background1" w:themeFillShade="D9"/>
          </w:tcPr>
          <w:p w14:paraId="6066BD95" w14:textId="77777777" w:rsidR="00051D97" w:rsidRPr="004A03B8" w:rsidRDefault="00051D97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D9D9D9" w:themeFill="background1" w:themeFillShade="D9"/>
            <w:vAlign w:val="bottom"/>
          </w:tcPr>
          <w:p w14:paraId="6083F8FC" w14:textId="1B072898" w:rsidR="00051D97" w:rsidRDefault="00E75902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GST NA</w:t>
            </w:r>
          </w:p>
        </w:tc>
        <w:tc>
          <w:tcPr>
            <w:tcW w:w="1090" w:type="dxa"/>
            <w:shd w:val="clear" w:color="auto" w:fill="D9D9D9" w:themeFill="background1" w:themeFillShade="D9"/>
            <w:noWrap/>
            <w:vAlign w:val="bottom"/>
          </w:tcPr>
          <w:p w14:paraId="41F3BF0D" w14:textId="77777777" w:rsidR="00051D97" w:rsidRPr="00051D97" w:rsidRDefault="00051D97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  <w:noWrap/>
            <w:vAlign w:val="center"/>
          </w:tcPr>
          <w:p w14:paraId="3EF537F4" w14:textId="77777777" w:rsidR="00051D97" w:rsidRPr="00051D97" w:rsidRDefault="00051D97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D9D9D9" w:themeFill="background1" w:themeFillShade="D9"/>
            <w:noWrap/>
            <w:vAlign w:val="bottom"/>
          </w:tcPr>
          <w:p w14:paraId="60706A80" w14:textId="7CAD08C3" w:rsid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0</w:t>
            </w:r>
          </w:p>
        </w:tc>
      </w:tr>
      <w:tr w:rsidR="003C2355" w:rsidRPr="004A03B8" w14:paraId="61B2A0A5" w14:textId="77777777" w:rsidTr="003C2355">
        <w:trPr>
          <w:trHeight w:val="300"/>
        </w:trPr>
        <w:tc>
          <w:tcPr>
            <w:tcW w:w="626" w:type="dxa"/>
            <w:shd w:val="clear" w:color="auto" w:fill="FFFF00"/>
          </w:tcPr>
          <w:p w14:paraId="7FC2DF5C" w14:textId="77777777" w:rsidR="003C2355" w:rsidRPr="004A03B8" w:rsidRDefault="003C2355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FFFF00"/>
            <w:vAlign w:val="bottom"/>
          </w:tcPr>
          <w:p w14:paraId="71FFCF52" w14:textId="71FE8C7A" w:rsidR="003C2355" w:rsidRDefault="003C2355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Discount (20%)</w:t>
            </w:r>
          </w:p>
        </w:tc>
        <w:tc>
          <w:tcPr>
            <w:tcW w:w="1090" w:type="dxa"/>
            <w:shd w:val="clear" w:color="auto" w:fill="FFFF00"/>
            <w:noWrap/>
            <w:vAlign w:val="bottom"/>
          </w:tcPr>
          <w:p w14:paraId="7DC16336" w14:textId="77777777" w:rsidR="003C2355" w:rsidRPr="00051D97" w:rsidRDefault="003C2355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FFFF00"/>
            <w:noWrap/>
            <w:vAlign w:val="center"/>
          </w:tcPr>
          <w:p w14:paraId="7F081A81" w14:textId="77777777" w:rsidR="003C2355" w:rsidRPr="00051D97" w:rsidRDefault="003C2355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FFFF00"/>
            <w:noWrap/>
            <w:vAlign w:val="bottom"/>
          </w:tcPr>
          <w:p w14:paraId="74EDCBDC" w14:textId="3DF115E1" w:rsidR="003C2355" w:rsidRDefault="003C23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24000</w:t>
            </w:r>
          </w:p>
        </w:tc>
      </w:tr>
      <w:tr w:rsidR="008C5B2C" w:rsidRPr="004A03B8" w14:paraId="3700A24D" w14:textId="77777777" w:rsidTr="00740845">
        <w:trPr>
          <w:trHeight w:val="300"/>
        </w:trPr>
        <w:tc>
          <w:tcPr>
            <w:tcW w:w="626" w:type="dxa"/>
            <w:shd w:val="clear" w:color="auto" w:fill="92D050"/>
          </w:tcPr>
          <w:p w14:paraId="73FF79A6" w14:textId="77777777" w:rsidR="008C5B2C" w:rsidRPr="004A03B8" w:rsidRDefault="008C5B2C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92D050"/>
            <w:vAlign w:val="bottom"/>
          </w:tcPr>
          <w:p w14:paraId="2AEACE17" w14:textId="735B67FB" w:rsidR="008C5B2C" w:rsidRDefault="00DD1B28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Grand Total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(</w:t>
            </w:r>
            <w:r w:rsidR="003C235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Ninety Six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Thousand Only)</w:t>
            </w:r>
          </w:p>
        </w:tc>
        <w:tc>
          <w:tcPr>
            <w:tcW w:w="1090" w:type="dxa"/>
            <w:shd w:val="clear" w:color="auto" w:fill="92D050"/>
            <w:noWrap/>
            <w:vAlign w:val="bottom"/>
          </w:tcPr>
          <w:p w14:paraId="0CF11AB5" w14:textId="77777777" w:rsidR="008C5B2C" w:rsidRPr="00051D97" w:rsidRDefault="008C5B2C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92D050"/>
            <w:noWrap/>
            <w:vAlign w:val="center"/>
          </w:tcPr>
          <w:p w14:paraId="189A36C5" w14:textId="77777777" w:rsidR="008C5B2C" w:rsidRPr="00051D97" w:rsidRDefault="008C5B2C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92D050"/>
            <w:noWrap/>
            <w:vAlign w:val="bottom"/>
          </w:tcPr>
          <w:p w14:paraId="6F33F310" w14:textId="4FEE9900" w:rsidR="008C5B2C" w:rsidRDefault="003C23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96000</w:t>
            </w:r>
          </w:p>
        </w:tc>
      </w:tr>
      <w:tr w:rsidR="00746055" w:rsidRPr="004A03B8" w14:paraId="3B279045" w14:textId="77777777" w:rsidTr="00740845">
        <w:trPr>
          <w:trHeight w:val="300"/>
        </w:trPr>
        <w:tc>
          <w:tcPr>
            <w:tcW w:w="626" w:type="dxa"/>
            <w:shd w:val="clear" w:color="auto" w:fill="BFBFBF" w:themeFill="background1" w:themeFillShade="BF"/>
          </w:tcPr>
          <w:p w14:paraId="587CE988" w14:textId="77777777" w:rsidR="00746055" w:rsidRPr="004A03B8" w:rsidRDefault="00746055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BFBFBF" w:themeFill="background1" w:themeFillShade="BF"/>
            <w:vAlign w:val="bottom"/>
          </w:tcPr>
          <w:p w14:paraId="4B17FC1E" w14:textId="5C625A77" w:rsidR="00746055" w:rsidRDefault="00722117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Note : </w:t>
            </w:r>
            <w:r w:rsidR="0074605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Annual Recurring cost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30K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(Thirty Thousand Only)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for min 30 students thereafter 1k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/year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for every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additional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student.</w:t>
            </w:r>
          </w:p>
        </w:tc>
        <w:tc>
          <w:tcPr>
            <w:tcW w:w="1090" w:type="dxa"/>
            <w:shd w:val="clear" w:color="auto" w:fill="BFBFBF" w:themeFill="background1" w:themeFillShade="BF"/>
            <w:noWrap/>
            <w:vAlign w:val="bottom"/>
          </w:tcPr>
          <w:p w14:paraId="722FF272" w14:textId="77777777" w:rsidR="00746055" w:rsidRPr="00051D97" w:rsidRDefault="00746055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BFBFBF" w:themeFill="background1" w:themeFillShade="BF"/>
            <w:noWrap/>
            <w:vAlign w:val="center"/>
          </w:tcPr>
          <w:p w14:paraId="347500AB" w14:textId="77777777" w:rsidR="00746055" w:rsidRPr="00051D97" w:rsidRDefault="00746055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BFBFBF" w:themeFill="background1" w:themeFillShade="BF"/>
            <w:noWrap/>
            <w:vAlign w:val="bottom"/>
          </w:tcPr>
          <w:p w14:paraId="07A76057" w14:textId="77777777" w:rsidR="00746055" w:rsidRDefault="007460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</w:tr>
    </w:tbl>
    <w:p w14:paraId="6BF1B17B" w14:textId="77777777" w:rsidR="00051D97" w:rsidRDefault="00051D97" w:rsidP="00051D97">
      <w:pPr>
        <w:pStyle w:val="Heading1"/>
        <w:numPr>
          <w:ilvl w:val="0"/>
          <w:numId w:val="0"/>
        </w:numPr>
      </w:pPr>
    </w:p>
    <w:p w14:paraId="3232B3DF" w14:textId="77777777" w:rsidR="00222BCE" w:rsidRDefault="00222BCE" w:rsidP="00222BCE">
      <w:pPr>
        <w:pStyle w:val="Heading1"/>
      </w:pPr>
      <w:r>
        <w:t>Payment Terms</w:t>
      </w:r>
      <w:r w:rsidR="002C1333">
        <w:t xml:space="preserve"> and Timeline</w:t>
      </w:r>
    </w:p>
    <w:p w14:paraId="3A4F66CE" w14:textId="399C846B" w:rsidR="00D953D8" w:rsidRDefault="00222BCE" w:rsidP="00222BCE">
      <w:r>
        <w:t>The quote above is excluding taxe</w:t>
      </w:r>
      <w:r w:rsidR="00D953D8">
        <w:t>s.</w:t>
      </w:r>
      <w:r w:rsidR="00CA7BF8">
        <w:t xml:space="preserve"> Currently we are not charging GS</w:t>
      </w:r>
      <w:r w:rsidR="00BD1A9A">
        <w:t>T</w:t>
      </w:r>
      <w:r w:rsidR="00CA7BF8">
        <w:t>, however as an when we are under GST, the 18% tax will be payable for transactions at that time.</w:t>
      </w:r>
      <w:r w:rsidR="00D953D8">
        <w:t xml:space="preserve"> The confirmation along with </w:t>
      </w:r>
      <w:r w:rsidR="00E75902">
        <w:t>60000</w:t>
      </w:r>
      <w:r w:rsidR="00746055">
        <w:t>/- (</w:t>
      </w:r>
      <w:r w:rsidR="00E75902">
        <w:t>Sixty</w:t>
      </w:r>
      <w:r w:rsidR="00746055">
        <w:t xml:space="preserve"> Thousand) </w:t>
      </w:r>
      <w:r w:rsidR="00051D97">
        <w:t xml:space="preserve">cheque </w:t>
      </w:r>
      <w:r>
        <w:t xml:space="preserve">in the name of Saketsoft Technologies Private Limited is needed to start the development. </w:t>
      </w:r>
      <w:r w:rsidR="00051D97">
        <w:t xml:space="preserve"> The amount can be transferred online to HDFC Accou</w:t>
      </w:r>
      <w:r w:rsidR="00CA7BF8">
        <w:t>nt of Saketsoft Technologies.</w:t>
      </w:r>
      <w:r w:rsidR="00BD1A9A">
        <w:t xml:space="preserve"> </w:t>
      </w:r>
    </w:p>
    <w:p w14:paraId="75FE0389" w14:textId="35DA67F0" w:rsidR="00937590" w:rsidRDefault="00937590" w:rsidP="00222BCE">
      <w:r>
        <w:t xml:space="preserve">The deployment will take </w:t>
      </w:r>
      <w:r w:rsidR="00DD1B28">
        <w:t>15</w:t>
      </w:r>
      <w:r>
        <w:t xml:space="preserve"> working days from the PO date along with payment.</w:t>
      </w:r>
      <w:r w:rsidR="00E75902">
        <w:t xml:space="preserve"> The remaining amount will be due after 3 months from the date of first payment.</w:t>
      </w:r>
    </w:p>
    <w:p w14:paraId="6FEC3043" w14:textId="3D9C1836" w:rsidR="0053421A" w:rsidRDefault="0053421A" w:rsidP="0053421A">
      <w:pPr>
        <w:spacing w:after="0"/>
        <w:rPr>
          <w:b/>
          <w:bCs/>
          <w:szCs w:val="16"/>
        </w:rPr>
      </w:pPr>
      <w:r w:rsidRPr="006D3BD5">
        <w:rPr>
          <w:b/>
          <w:bCs/>
          <w:szCs w:val="16"/>
        </w:rPr>
        <w:t>Our Bank Details</w:t>
      </w:r>
      <w:r w:rsidR="00CA7BF8">
        <w:rPr>
          <w:b/>
          <w:bCs/>
          <w:szCs w:val="16"/>
        </w:rPr>
        <w:t xml:space="preserve"> for online transfer</w:t>
      </w:r>
      <w:r w:rsidRPr="006D3BD5">
        <w:rPr>
          <w:b/>
          <w:bCs/>
          <w:szCs w:val="16"/>
        </w:rPr>
        <w:t>:</w:t>
      </w:r>
    </w:p>
    <w:p w14:paraId="530467E2" w14:textId="77777777" w:rsidR="0053421A" w:rsidRPr="006D3BD5" w:rsidRDefault="0053421A" w:rsidP="0053421A">
      <w:pPr>
        <w:spacing w:after="0"/>
        <w:rPr>
          <w:b/>
          <w:bCs/>
          <w:szCs w:val="16"/>
        </w:rPr>
      </w:pPr>
      <w:r>
        <w:rPr>
          <w:b/>
          <w:bCs/>
          <w:szCs w:val="16"/>
        </w:rPr>
        <w:t>HDFC Bank</w:t>
      </w:r>
    </w:p>
    <w:p w14:paraId="6B123885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Saketsoft Technologies Pvt Ltd</w:t>
      </w:r>
    </w:p>
    <w:p w14:paraId="350F23FA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A/c no                           : 50200007412542</w:t>
      </w:r>
    </w:p>
    <w:p w14:paraId="20E409C2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RTGS/NEFT IFSC          :   HDFC0001357</w:t>
      </w:r>
    </w:p>
    <w:p w14:paraId="67572C71" w14:textId="77777777" w:rsidR="0053421A" w:rsidRPr="006D3BD5" w:rsidRDefault="0053421A" w:rsidP="0053421A">
      <w:pPr>
        <w:spacing w:after="0"/>
        <w:rPr>
          <w:szCs w:val="16"/>
        </w:rPr>
      </w:pPr>
      <w:r w:rsidRPr="008C5B2C">
        <w:rPr>
          <w:szCs w:val="16"/>
          <w:highlight w:val="lightGray"/>
        </w:rPr>
        <w:t>Branch: Indralok Building, Samarth Nagar, Andheri (W), Mumbai-400053</w:t>
      </w:r>
    </w:p>
    <w:p w14:paraId="19370CA1" w14:textId="77777777" w:rsidR="0053421A" w:rsidRDefault="0053421A" w:rsidP="00222BCE"/>
    <w:p w14:paraId="2CDAA32B" w14:textId="6120213F" w:rsidR="00044238" w:rsidRDefault="00044238" w:rsidP="00044238">
      <w:pPr>
        <w:pStyle w:val="Heading1"/>
      </w:pPr>
      <w:r>
        <w:t>Maintenance</w:t>
      </w:r>
      <w:r w:rsidR="00DD1B28">
        <w:t xml:space="preserve"> &amp; Renewal</w:t>
      </w:r>
    </w:p>
    <w:p w14:paraId="5AB280F6" w14:textId="4A85D958" w:rsidR="00044238" w:rsidRDefault="00DD1B28" w:rsidP="00044238">
      <w:r>
        <w:t xml:space="preserve">Yearly renewal charges (Tech Support, Domain, Hosting) will cost </w:t>
      </w:r>
      <w:r w:rsidR="00E75902">
        <w:t>30000</w:t>
      </w:r>
      <w:r>
        <w:t>/year</w:t>
      </w:r>
      <w:r w:rsidR="00E75902">
        <w:t xml:space="preserve"> for minimum 30 students</w:t>
      </w:r>
      <w:r>
        <w:t xml:space="preserve">. </w:t>
      </w:r>
      <w:r w:rsidR="00E75902">
        <w:t xml:space="preserve">For each incremental student it will 1K/year. </w:t>
      </w:r>
      <w:r w:rsidR="00935028">
        <w:t>It’s</w:t>
      </w:r>
      <w:r w:rsidR="00937590">
        <w:t xml:space="preserve"> applicable from the next year.</w:t>
      </w:r>
      <w:r w:rsidR="00CA7BF8">
        <w:t xml:space="preserve"> The company reserves the right to change this amount based on market, hosting expenses by the hosting companies.</w:t>
      </w:r>
      <w:r>
        <w:t xml:space="preserve"> </w:t>
      </w:r>
    </w:p>
    <w:p w14:paraId="5EE1B3D9" w14:textId="77777777" w:rsidR="00044238" w:rsidRDefault="00044238" w:rsidP="00044238">
      <w:pPr>
        <w:pStyle w:val="Heading1"/>
      </w:pPr>
      <w:r>
        <w:t>Other Terms and Conditions</w:t>
      </w:r>
    </w:p>
    <w:p w14:paraId="13BD77A8" w14:textId="77777777" w:rsidR="00044238" w:rsidRDefault="00044238" w:rsidP="00044238">
      <w:r>
        <w:t>The software will remain property of Saketsoft Technologies Private Limited. The user will be owner of all the content posted on the portal.</w:t>
      </w:r>
    </w:p>
    <w:p w14:paraId="66A42A1E" w14:textId="77777777" w:rsidR="00044238" w:rsidRDefault="00044238" w:rsidP="00044238">
      <w:r>
        <w:t xml:space="preserve">Minor changes and updates will be free of cost. Any major modification will be estimated and upon approval </w:t>
      </w:r>
      <w:r w:rsidR="00E82A20">
        <w:t xml:space="preserve">from customer, </w:t>
      </w:r>
      <w:r>
        <w:t>will be implemented by Saketsoft Technologies.</w:t>
      </w:r>
    </w:p>
    <w:p w14:paraId="42F0A2AE" w14:textId="45F07B5F" w:rsidR="00044238" w:rsidRPr="00044238" w:rsidRDefault="00CA7BF8" w:rsidP="00044238">
      <w:r>
        <w:t>Amount paid once will not be refunded as it gets consumed in reserving the services for customer.</w:t>
      </w:r>
    </w:p>
    <w:p w14:paraId="249DC8A0" w14:textId="77777777" w:rsidR="002C1333" w:rsidRDefault="002C1333">
      <w:r>
        <w:t xml:space="preserve">Expecting a long-term relationship to keep </w:t>
      </w:r>
      <w:r w:rsidR="003333D2">
        <w:t xml:space="preserve">your </w:t>
      </w:r>
      <w:r w:rsidR="00C061AF">
        <w:t>business technologically</w:t>
      </w:r>
      <w:r>
        <w:t xml:space="preserve"> advanced.</w:t>
      </w:r>
    </w:p>
    <w:p w14:paraId="54266CAE" w14:textId="77777777" w:rsidR="0068679E" w:rsidRDefault="0068679E"/>
    <w:p w14:paraId="61241EC8" w14:textId="77777777" w:rsidR="00E82A20" w:rsidRDefault="0068679E">
      <w:r>
        <w:t>Yours Sincerely,</w:t>
      </w:r>
    </w:p>
    <w:p w14:paraId="41BDDB1D" w14:textId="77777777" w:rsidR="00E82A20" w:rsidRDefault="00E82A20"/>
    <w:p w14:paraId="2B8BB610" w14:textId="4417F82E" w:rsidR="0068679E" w:rsidRDefault="00E82A20">
      <w:r>
        <w:lastRenderedPageBreak/>
        <w:t xml:space="preserve"> </w:t>
      </w:r>
      <w:r w:rsidR="00DD1B28">
        <w:t>Vaishnavi Chaturvedi</w:t>
      </w:r>
    </w:p>
    <w:p w14:paraId="29D44514" w14:textId="45D24D98" w:rsidR="0068679E" w:rsidRDefault="00DD1B28">
      <w:r>
        <w:t>Executive Business Development</w:t>
      </w:r>
      <w:r w:rsidR="00E82A20">
        <w:t>,</w:t>
      </w:r>
    </w:p>
    <w:p w14:paraId="4F6ACBC2" w14:textId="67FA45DC" w:rsidR="0068679E" w:rsidRDefault="00930CD2">
      <w:r>
        <w:t>Saketsoft Technologies</w:t>
      </w:r>
      <w:r w:rsidR="00CA7BF8">
        <w:t xml:space="preserve"> Private Limited</w:t>
      </w:r>
      <w:r>
        <w:t xml:space="preserve"> | </w:t>
      </w:r>
      <w:r w:rsidR="00282575">
        <w:t xml:space="preserve">+91 9967501105 | </w:t>
      </w:r>
      <w:r w:rsidR="00CA7BF8">
        <w:t>sales@saketsoft.com</w:t>
      </w:r>
      <w:r w:rsidR="00E82A20">
        <w:t xml:space="preserve"> |</w:t>
      </w:r>
      <w:r w:rsidR="008C5B2C">
        <w:t>www.saketsoft.com |</w:t>
      </w:r>
      <w:r w:rsidR="00E82A20">
        <w:t xml:space="preserve"> </w:t>
      </w:r>
      <w:r w:rsidR="00CA7BF8">
        <w:t>1006</w:t>
      </w:r>
      <w:r w:rsidR="00E82A20">
        <w:t>, 10</w:t>
      </w:r>
      <w:r w:rsidR="00E82A20" w:rsidRPr="00E82A20">
        <w:rPr>
          <w:vertAlign w:val="superscript"/>
        </w:rPr>
        <w:t>th</w:t>
      </w:r>
      <w:r w:rsidR="00E82A20">
        <w:t xml:space="preserve"> Floor, Lotus Trade Centre, Andheri (W), Mumbai -400053</w:t>
      </w:r>
      <w:r w:rsidR="0068679E">
        <w:t xml:space="preserve"> </w:t>
      </w:r>
    </w:p>
    <w:p w14:paraId="429C9A5C" w14:textId="2BF7969A" w:rsidR="00282575" w:rsidRPr="00282575" w:rsidRDefault="00282575">
      <w:pPr>
        <w:rPr>
          <w:i/>
          <w:iCs/>
          <w:color w:val="0070C0"/>
        </w:rPr>
      </w:pPr>
      <w:r w:rsidRPr="00282575">
        <w:rPr>
          <w:i/>
          <w:iCs/>
          <w:color w:val="0070C0"/>
        </w:rPr>
        <w:t>Providers of ERM, CRM, Mobile and IoT Solutions</w:t>
      </w:r>
    </w:p>
    <w:p w14:paraId="49931AF9" w14:textId="2B7EA4C4" w:rsidR="00DD1B28" w:rsidRDefault="00DD1B28"/>
    <w:p w14:paraId="3483B2AB" w14:textId="5F3F92D9" w:rsidR="00DD1B28" w:rsidRDefault="00DD1B28">
      <w:r>
        <w:t xml:space="preserve">Note: Sample websites </w:t>
      </w:r>
    </w:p>
    <w:p w14:paraId="24F17BA1" w14:textId="6ACF5970" w:rsidR="00DD1B28" w:rsidRDefault="002A207A">
      <w:hyperlink r:id="rId7" w:history="1">
        <w:r w:rsidR="00282575" w:rsidRPr="00AF4B37">
          <w:rPr>
            <w:rStyle w:val="Hyperlink"/>
          </w:rPr>
          <w:t>http://www.shadesandstreaks.com</w:t>
        </w:r>
      </w:hyperlink>
      <w:r w:rsidR="00282575">
        <w:t xml:space="preserve"> </w:t>
      </w:r>
      <w:hyperlink r:id="rId8" w:history="1">
        <w:r w:rsidR="00282575" w:rsidRPr="00AF4B37">
          <w:rPr>
            <w:rStyle w:val="Hyperlink"/>
          </w:rPr>
          <w:t>http://www.sachinsheadoffice.com</w:t>
        </w:r>
      </w:hyperlink>
      <w:r w:rsidR="00282575">
        <w:t xml:space="preserve"> </w:t>
      </w:r>
      <w:hyperlink r:id="rId9" w:history="1">
        <w:r w:rsidR="00282575" w:rsidRPr="00AF4B37">
          <w:rPr>
            <w:rStyle w:val="Hyperlink"/>
          </w:rPr>
          <w:t>http://www.jeevanaasha.in</w:t>
        </w:r>
      </w:hyperlink>
      <w:r w:rsidR="00282575">
        <w:t xml:space="preserve"> </w:t>
      </w:r>
      <w:hyperlink r:id="rId10" w:history="1">
        <w:r w:rsidR="00282575" w:rsidRPr="00AF4B37">
          <w:rPr>
            <w:rStyle w:val="Hyperlink"/>
          </w:rPr>
          <w:t>http://www.neurotherapyacademy.com</w:t>
        </w:r>
      </w:hyperlink>
      <w:r w:rsidR="00282575">
        <w:t xml:space="preserve"> </w:t>
      </w:r>
      <w:hyperlink r:id="rId11" w:history="1">
        <w:r w:rsidR="00282575" w:rsidRPr="00AF4B37">
          <w:rPr>
            <w:rStyle w:val="Hyperlink"/>
          </w:rPr>
          <w:t>http://www.vedicosma.com</w:t>
        </w:r>
      </w:hyperlink>
      <w:r w:rsidR="00282575">
        <w:t xml:space="preserve"> </w:t>
      </w:r>
    </w:p>
    <w:p w14:paraId="2FA6FB93" w14:textId="43788859" w:rsidR="00282575" w:rsidRDefault="00282575"/>
    <w:p w14:paraId="4F17B3DB" w14:textId="77777777" w:rsidR="0068679E" w:rsidRDefault="0068679E"/>
    <w:p w14:paraId="5B5BC55A" w14:textId="77777777" w:rsidR="009C3796" w:rsidRDefault="009C3796"/>
    <w:p w14:paraId="6AAF0401" w14:textId="77777777" w:rsidR="009C3796" w:rsidRPr="00C72AD9" w:rsidRDefault="009C3796"/>
    <w:sectPr w:rsidR="009C3796" w:rsidRPr="00C72AD9" w:rsidSect="00407A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51724" w14:textId="77777777" w:rsidR="002A207A" w:rsidRDefault="002A207A" w:rsidP="00EF6087">
      <w:pPr>
        <w:spacing w:after="0" w:line="240" w:lineRule="auto"/>
      </w:pPr>
      <w:r>
        <w:separator/>
      </w:r>
    </w:p>
  </w:endnote>
  <w:endnote w:type="continuationSeparator" w:id="0">
    <w:p w14:paraId="7D0C10F0" w14:textId="77777777" w:rsidR="002A207A" w:rsidRDefault="002A207A" w:rsidP="00EF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B1F99" w14:textId="77777777" w:rsidR="00147843" w:rsidRPr="00CB7D74" w:rsidRDefault="00147843" w:rsidP="00681C41">
    <w:pPr>
      <w:pStyle w:val="Header"/>
      <w:jc w:val="center"/>
      <w:rPr>
        <w:b/>
        <w:sz w:val="28"/>
        <w:szCs w:val="28"/>
      </w:rPr>
    </w:pPr>
    <w:r w:rsidRPr="00CB7D74">
      <w:rPr>
        <w:b/>
        <w:sz w:val="28"/>
        <w:szCs w:val="28"/>
      </w:rPr>
      <w:t>Saketsoft Technologies Private Limited</w:t>
    </w:r>
  </w:p>
  <w:p w14:paraId="4CA82DB6" w14:textId="77777777" w:rsidR="00147843" w:rsidRDefault="00147843" w:rsidP="000C34E3">
    <w:pPr>
      <w:pStyle w:val="Footer"/>
      <w:ind w:left="-720" w:right="-450"/>
      <w:jc w:val="center"/>
      <w:rPr>
        <w:color w:val="000000" w:themeColor="text1"/>
        <w:sz w:val="20"/>
      </w:rPr>
    </w:pPr>
    <w:r w:rsidRPr="00EF6087">
      <w:rPr>
        <w:color w:val="000000" w:themeColor="text1"/>
        <w:sz w:val="20"/>
      </w:rPr>
      <w:t>Registered Office: A 95 Shanti Business Complex, Mira Road (E), Thane – 401107</w:t>
    </w:r>
  </w:p>
  <w:p w14:paraId="6AEE8624" w14:textId="2AC8CFD2" w:rsidR="00147843" w:rsidRDefault="00147843" w:rsidP="00CB7D74">
    <w:pPr>
      <w:pStyle w:val="Header"/>
      <w:jc w:val="center"/>
    </w:pPr>
    <w:r>
      <w:rPr>
        <w:color w:val="000000" w:themeColor="text1"/>
        <w:sz w:val="20"/>
      </w:rPr>
      <w:t xml:space="preserve">Tel: +917710841262  </w:t>
    </w:r>
    <w:r w:rsidRPr="00EF6087">
      <w:rPr>
        <w:color w:val="000000" w:themeColor="text1"/>
        <w:sz w:val="20"/>
      </w:rPr>
      <w:t xml:space="preserve"> E-mail: </w:t>
    </w:r>
    <w:hyperlink r:id="rId1" w:history="1">
      <w:r w:rsidRPr="00EF6087">
        <w:rPr>
          <w:rStyle w:val="Hyperlink"/>
          <w:color w:val="000000" w:themeColor="text1"/>
          <w:sz w:val="20"/>
          <w:u w:val="none"/>
        </w:rPr>
        <w:t>sales@saketsoft.in</w:t>
      </w:r>
    </w:hyperlink>
    <w:r w:rsidRPr="00EF6087">
      <w:rPr>
        <w:color w:val="000000" w:themeColor="text1"/>
        <w:sz w:val="20"/>
      </w:rPr>
      <w:tab/>
      <w:t xml:space="preserve">   Website: </w:t>
    </w:r>
    <w:hyperlink r:id="rId2" w:history="1">
      <w:r w:rsidRPr="00C3463F">
        <w:rPr>
          <w:rStyle w:val="Hyperlink"/>
          <w:sz w:val="20"/>
        </w:rPr>
        <w:t>www.saketsoft.com</w:t>
      </w:r>
    </w:hyperlink>
    <w:r>
      <w:rPr>
        <w:rStyle w:val="Hyperlink"/>
        <w:color w:val="000000" w:themeColor="text1"/>
        <w:sz w:val="20"/>
        <w:u w:val="none"/>
      </w:rPr>
      <w:t xml:space="preserve"> </w:t>
    </w:r>
    <w:r w:rsidRPr="00EF6087">
      <w:rPr>
        <w:color w:val="000000" w:themeColor="text1"/>
        <w:sz w:val="20"/>
      </w:rPr>
      <w:t xml:space="preserve">     CIN: U72200MH2014PTC256030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2A52" w14:textId="77777777" w:rsidR="002A207A" w:rsidRDefault="002A207A" w:rsidP="00EF6087">
      <w:pPr>
        <w:spacing w:after="0" w:line="240" w:lineRule="auto"/>
      </w:pPr>
      <w:r>
        <w:separator/>
      </w:r>
    </w:p>
  </w:footnote>
  <w:footnote w:type="continuationSeparator" w:id="0">
    <w:p w14:paraId="55917BAD" w14:textId="77777777" w:rsidR="002A207A" w:rsidRDefault="002A207A" w:rsidP="00EF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DFA1" w14:textId="77777777" w:rsidR="00147843" w:rsidRDefault="00147843" w:rsidP="00681C41">
    <w:pPr>
      <w:pStyle w:val="Header"/>
      <w:rPr>
        <w:b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0E3D1" wp14:editId="5BF08671">
              <wp:simplePos x="0" y="0"/>
              <wp:positionH relativeFrom="column">
                <wp:posOffset>4733925</wp:posOffset>
              </wp:positionH>
              <wp:positionV relativeFrom="paragraph">
                <wp:posOffset>-314325</wp:posOffset>
              </wp:positionV>
              <wp:extent cx="1895475" cy="571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71CC9" w14:textId="77777777" w:rsidR="00147843" w:rsidRPr="00340354" w:rsidRDefault="00147843" w:rsidP="00926F9F">
                          <w:pPr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340354">
                            <w:rPr>
                              <w:sz w:val="18"/>
                              <w:szCs w:val="18"/>
                            </w:rPr>
                            <w:t>1004, 10</w:t>
                          </w:r>
                          <w:r w:rsidRPr="00340354">
                            <w:rPr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340354">
                            <w:rPr>
                              <w:sz w:val="18"/>
                              <w:szCs w:val="18"/>
                            </w:rPr>
                            <w:t xml:space="preserve"> floor, Lotus Trade Center, Near DN Nagar Metro Station, Andheri(W), Mumbai 400053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0E3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75pt;margin-top:-24.75pt;width:149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" stroked="f">
              <v:textbox>
                <w:txbxContent>
                  <w:p w14:paraId="19E71CC9" w14:textId="77777777" w:rsidR="00147843" w:rsidRPr="00340354" w:rsidRDefault="00147843" w:rsidP="00926F9F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340354">
                      <w:rPr>
                        <w:sz w:val="18"/>
                        <w:szCs w:val="18"/>
                      </w:rPr>
                      <w:t>1004, 10</w:t>
                    </w:r>
                    <w:r w:rsidRPr="00340354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340354">
                      <w:rPr>
                        <w:sz w:val="18"/>
                        <w:szCs w:val="18"/>
                      </w:rPr>
                      <w:t xml:space="preserve"> floor, Lotus Trade Center, Near DN Nagar Metro Station, Andheri(W), Mumbai 400053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5627BC3" wp14:editId="1E32B219">
          <wp:simplePos x="0" y="0"/>
          <wp:positionH relativeFrom="margin">
            <wp:posOffset>-323850</wp:posOffset>
          </wp:positionH>
          <wp:positionV relativeFrom="margin">
            <wp:posOffset>-733425</wp:posOffset>
          </wp:positionV>
          <wp:extent cx="1979295" cy="561975"/>
          <wp:effectExtent l="0" t="0" r="0" b="0"/>
          <wp:wrapSquare wrapText="bothSides"/>
          <wp:docPr id="5" name="Picture 0" descr="Logo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929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5F0"/>
    <w:multiLevelType w:val="hybridMultilevel"/>
    <w:tmpl w:val="0D4C9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523"/>
    <w:multiLevelType w:val="hybridMultilevel"/>
    <w:tmpl w:val="8C8A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68DA"/>
    <w:multiLevelType w:val="hybridMultilevel"/>
    <w:tmpl w:val="606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FF9"/>
    <w:multiLevelType w:val="hybridMultilevel"/>
    <w:tmpl w:val="425C1648"/>
    <w:lvl w:ilvl="0" w:tplc="B4628D6A">
      <w:start w:val="1"/>
      <w:numFmt w:val="decimal"/>
      <w:pStyle w:val="Heading1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-2955" w:hanging="360"/>
      </w:pPr>
    </w:lvl>
    <w:lvl w:ilvl="2" w:tplc="4009001B" w:tentative="1">
      <w:start w:val="1"/>
      <w:numFmt w:val="lowerRoman"/>
      <w:lvlText w:val="%3."/>
      <w:lvlJc w:val="right"/>
      <w:pPr>
        <w:ind w:left="-2235" w:hanging="180"/>
      </w:pPr>
    </w:lvl>
    <w:lvl w:ilvl="3" w:tplc="4009000F" w:tentative="1">
      <w:start w:val="1"/>
      <w:numFmt w:val="decimal"/>
      <w:lvlText w:val="%4."/>
      <w:lvlJc w:val="left"/>
      <w:pPr>
        <w:ind w:left="-1515" w:hanging="360"/>
      </w:pPr>
    </w:lvl>
    <w:lvl w:ilvl="4" w:tplc="40090019" w:tentative="1">
      <w:start w:val="1"/>
      <w:numFmt w:val="lowerLetter"/>
      <w:lvlText w:val="%5."/>
      <w:lvlJc w:val="left"/>
      <w:pPr>
        <w:ind w:left="-795" w:hanging="360"/>
      </w:pPr>
    </w:lvl>
    <w:lvl w:ilvl="5" w:tplc="4009001B" w:tentative="1">
      <w:start w:val="1"/>
      <w:numFmt w:val="lowerRoman"/>
      <w:lvlText w:val="%6."/>
      <w:lvlJc w:val="right"/>
      <w:pPr>
        <w:ind w:left="-75" w:hanging="180"/>
      </w:pPr>
    </w:lvl>
    <w:lvl w:ilvl="6" w:tplc="4009000F" w:tentative="1">
      <w:start w:val="1"/>
      <w:numFmt w:val="decimal"/>
      <w:lvlText w:val="%7."/>
      <w:lvlJc w:val="left"/>
      <w:pPr>
        <w:ind w:left="645" w:hanging="360"/>
      </w:pPr>
    </w:lvl>
    <w:lvl w:ilvl="7" w:tplc="40090019" w:tentative="1">
      <w:start w:val="1"/>
      <w:numFmt w:val="lowerLetter"/>
      <w:lvlText w:val="%8."/>
      <w:lvlJc w:val="left"/>
      <w:pPr>
        <w:ind w:left="1365" w:hanging="360"/>
      </w:pPr>
    </w:lvl>
    <w:lvl w:ilvl="8" w:tplc="4009001B" w:tentative="1">
      <w:start w:val="1"/>
      <w:numFmt w:val="lowerRoman"/>
      <w:lvlText w:val="%9."/>
      <w:lvlJc w:val="right"/>
      <w:pPr>
        <w:ind w:left="2085" w:hanging="180"/>
      </w:pPr>
    </w:lvl>
  </w:abstractNum>
  <w:abstractNum w:abstractNumId="4" w15:restartNumberingAfterBreak="0">
    <w:nsid w:val="67E167DE"/>
    <w:multiLevelType w:val="hybridMultilevel"/>
    <w:tmpl w:val="06261834"/>
    <w:lvl w:ilvl="0" w:tplc="DCB8372A">
      <w:start w:val="1"/>
      <w:numFmt w:val="upperLetter"/>
      <w:pStyle w:val="Heading2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7764D5"/>
    <w:multiLevelType w:val="hybridMultilevel"/>
    <w:tmpl w:val="6B06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0E0A"/>
    <w:multiLevelType w:val="hybridMultilevel"/>
    <w:tmpl w:val="D3E0C756"/>
    <w:lvl w:ilvl="0" w:tplc="CDCCB5CE">
      <w:start w:val="1"/>
      <w:numFmt w:val="decimal"/>
      <w:lvlText w:val="%1)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F9F"/>
    <w:rsid w:val="00044238"/>
    <w:rsid w:val="00051D97"/>
    <w:rsid w:val="0005294F"/>
    <w:rsid w:val="00061061"/>
    <w:rsid w:val="000C34E3"/>
    <w:rsid w:val="000E30D9"/>
    <w:rsid w:val="00147843"/>
    <w:rsid w:val="00153323"/>
    <w:rsid w:val="001B7105"/>
    <w:rsid w:val="001F48E3"/>
    <w:rsid w:val="001F6624"/>
    <w:rsid w:val="00222BCE"/>
    <w:rsid w:val="002412BA"/>
    <w:rsid w:val="002562D6"/>
    <w:rsid w:val="00263030"/>
    <w:rsid w:val="002800DF"/>
    <w:rsid w:val="00282575"/>
    <w:rsid w:val="002A1AEB"/>
    <w:rsid w:val="002A207A"/>
    <w:rsid w:val="002C12DA"/>
    <w:rsid w:val="002C1333"/>
    <w:rsid w:val="00306419"/>
    <w:rsid w:val="00311660"/>
    <w:rsid w:val="003333D2"/>
    <w:rsid w:val="00340354"/>
    <w:rsid w:val="00341D53"/>
    <w:rsid w:val="00345864"/>
    <w:rsid w:val="003818EF"/>
    <w:rsid w:val="00387E0C"/>
    <w:rsid w:val="00390A89"/>
    <w:rsid w:val="003C2355"/>
    <w:rsid w:val="0040398D"/>
    <w:rsid w:val="00406EC6"/>
    <w:rsid w:val="00407AE2"/>
    <w:rsid w:val="00416C4B"/>
    <w:rsid w:val="004457C0"/>
    <w:rsid w:val="004A03B8"/>
    <w:rsid w:val="004C259D"/>
    <w:rsid w:val="004C3F9E"/>
    <w:rsid w:val="00506ABE"/>
    <w:rsid w:val="005123F7"/>
    <w:rsid w:val="0053421A"/>
    <w:rsid w:val="00562973"/>
    <w:rsid w:val="00581D6E"/>
    <w:rsid w:val="00583562"/>
    <w:rsid w:val="005962E9"/>
    <w:rsid w:val="005A15E5"/>
    <w:rsid w:val="00642D48"/>
    <w:rsid w:val="00655581"/>
    <w:rsid w:val="00681C41"/>
    <w:rsid w:val="0068679E"/>
    <w:rsid w:val="006C7264"/>
    <w:rsid w:val="007016A4"/>
    <w:rsid w:val="00722117"/>
    <w:rsid w:val="00740845"/>
    <w:rsid w:val="00746055"/>
    <w:rsid w:val="00757956"/>
    <w:rsid w:val="00761C58"/>
    <w:rsid w:val="007D59DB"/>
    <w:rsid w:val="007F240B"/>
    <w:rsid w:val="007F7A99"/>
    <w:rsid w:val="0080785E"/>
    <w:rsid w:val="008171D4"/>
    <w:rsid w:val="008708A0"/>
    <w:rsid w:val="008850D8"/>
    <w:rsid w:val="008C5B2C"/>
    <w:rsid w:val="00926F9F"/>
    <w:rsid w:val="00930CD2"/>
    <w:rsid w:val="00935028"/>
    <w:rsid w:val="00937590"/>
    <w:rsid w:val="00951CCA"/>
    <w:rsid w:val="009C18F7"/>
    <w:rsid w:val="009C3796"/>
    <w:rsid w:val="00A0137F"/>
    <w:rsid w:val="00A46625"/>
    <w:rsid w:val="00AC30C2"/>
    <w:rsid w:val="00AD6A38"/>
    <w:rsid w:val="00AE2667"/>
    <w:rsid w:val="00AF16AB"/>
    <w:rsid w:val="00AF5DEF"/>
    <w:rsid w:val="00B713B6"/>
    <w:rsid w:val="00BD1A9A"/>
    <w:rsid w:val="00BD58A5"/>
    <w:rsid w:val="00BE6353"/>
    <w:rsid w:val="00C061AF"/>
    <w:rsid w:val="00C23A3C"/>
    <w:rsid w:val="00C46153"/>
    <w:rsid w:val="00C604BB"/>
    <w:rsid w:val="00C72AD9"/>
    <w:rsid w:val="00C75114"/>
    <w:rsid w:val="00CA7BF8"/>
    <w:rsid w:val="00CB7D74"/>
    <w:rsid w:val="00D3188E"/>
    <w:rsid w:val="00D87CA4"/>
    <w:rsid w:val="00D953D8"/>
    <w:rsid w:val="00DB530F"/>
    <w:rsid w:val="00DD1B28"/>
    <w:rsid w:val="00DE56EC"/>
    <w:rsid w:val="00E30BA4"/>
    <w:rsid w:val="00E60595"/>
    <w:rsid w:val="00E75902"/>
    <w:rsid w:val="00E82A20"/>
    <w:rsid w:val="00E97935"/>
    <w:rsid w:val="00EF6087"/>
    <w:rsid w:val="00F37BEB"/>
    <w:rsid w:val="00F5306C"/>
    <w:rsid w:val="00F62F47"/>
    <w:rsid w:val="00F761D7"/>
    <w:rsid w:val="00F762A4"/>
    <w:rsid w:val="00F774CC"/>
    <w:rsid w:val="00F807F5"/>
    <w:rsid w:val="00FC5BB3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AE8E"/>
  <w15:docId w15:val="{4C1055BE-67F8-41B5-BD10-87DAFC8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C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F47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87"/>
  </w:style>
  <w:style w:type="paragraph" w:styleId="Footer">
    <w:name w:val="footer"/>
    <w:basedOn w:val="Normal"/>
    <w:link w:val="FooterChar"/>
    <w:unhideWhenUsed/>
    <w:rsid w:val="00EF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F6087"/>
  </w:style>
  <w:style w:type="character" w:styleId="Hyperlink">
    <w:name w:val="Hyperlink"/>
    <w:basedOn w:val="DefaultParagraphFont"/>
    <w:rsid w:val="00EF6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AC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F5AC5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5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8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hinsheadoffic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adesandstreak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edicosm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urotherapyacadem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evanaasha.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ketsoft.com" TargetMode="External"/><Relationship Id="rId1" Type="http://schemas.openxmlformats.org/officeDocument/2006/relationships/hyperlink" Target="mailto:sales@saketsoft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duSphere\Marketing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627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Shivmani TRIPATHI</cp:lastModifiedBy>
  <cp:revision>17</cp:revision>
  <cp:lastPrinted>2014-08-15T05:27:00Z</cp:lastPrinted>
  <dcterms:created xsi:type="dcterms:W3CDTF">2018-05-31T07:55:00Z</dcterms:created>
  <dcterms:modified xsi:type="dcterms:W3CDTF">2020-04-01T21:57:00Z</dcterms:modified>
</cp:coreProperties>
</file>