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C945" w14:textId="524D696F" w:rsidR="007F07CC" w:rsidRPr="00146BDB" w:rsidRDefault="00146BDB">
      <w:pPr>
        <w:rPr>
          <w:b/>
          <w:bCs/>
          <w:u w:val="single"/>
          <w:lang w:val="en-US"/>
        </w:rPr>
      </w:pPr>
      <w:r w:rsidRPr="00146BDB">
        <w:rPr>
          <w:b/>
          <w:bCs/>
          <w:u w:val="single"/>
          <w:lang w:val="en-US"/>
        </w:rPr>
        <w:t>Exchange Rate Application</w:t>
      </w:r>
    </w:p>
    <w:p w14:paraId="7ED2A85A" w14:textId="72918D83" w:rsidR="00146BDB" w:rsidRDefault="00146BDB">
      <w:pPr>
        <w:rPr>
          <w:lang w:val="en-US"/>
        </w:rPr>
      </w:pPr>
    </w:p>
    <w:p w14:paraId="54EECE81" w14:textId="64270AEC" w:rsidR="00146BDB" w:rsidRPr="00146BDB" w:rsidRDefault="00146BDB">
      <w:pPr>
        <w:rPr>
          <w:sz w:val="20"/>
          <w:szCs w:val="20"/>
          <w:lang w:val="en-US"/>
        </w:rPr>
      </w:pPr>
      <w:proofErr w:type="gramStart"/>
      <w:r w:rsidRPr="00146BDB">
        <w:rPr>
          <w:sz w:val="20"/>
          <w:szCs w:val="20"/>
          <w:lang w:val="en-US"/>
        </w:rPr>
        <w:t>Instructions:-</w:t>
      </w:r>
      <w:proofErr w:type="gramEnd"/>
    </w:p>
    <w:p w14:paraId="48DAF0A7" w14:textId="7CD15348" w:rsidR="00146BDB" w:rsidRPr="00146BDB" w:rsidRDefault="00146BDB" w:rsidP="00146BD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46BDB">
        <w:rPr>
          <w:sz w:val="20"/>
          <w:szCs w:val="20"/>
          <w:lang w:val="en-US"/>
        </w:rPr>
        <w:t xml:space="preserve">Import application in any IDE and run maven build </w:t>
      </w:r>
    </w:p>
    <w:p w14:paraId="53949385" w14:textId="16246D29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  <w:proofErr w:type="spellStart"/>
      <w:r w:rsidRPr="00146BDB">
        <w:rPr>
          <w:sz w:val="20"/>
          <w:szCs w:val="20"/>
          <w:lang w:val="en-US"/>
        </w:rPr>
        <w:t>mvn</w:t>
      </w:r>
      <w:proofErr w:type="spellEnd"/>
      <w:r w:rsidRPr="00146BDB">
        <w:rPr>
          <w:sz w:val="20"/>
          <w:szCs w:val="20"/>
          <w:lang w:val="en-US"/>
        </w:rPr>
        <w:t xml:space="preserve"> clean install</w:t>
      </w:r>
    </w:p>
    <w:p w14:paraId="5B20B9E2" w14:textId="2DCA6342" w:rsidR="00146BDB" w:rsidRPr="00146BDB" w:rsidRDefault="00146BDB" w:rsidP="00146BD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46BDB">
        <w:rPr>
          <w:sz w:val="20"/>
          <w:szCs w:val="20"/>
          <w:lang w:val="en-US"/>
        </w:rPr>
        <w:t xml:space="preserve">Run </w:t>
      </w:r>
      <w:r w:rsidRPr="00146BDB">
        <w:rPr>
          <w:sz w:val="20"/>
          <w:szCs w:val="20"/>
          <w:lang w:val="en-US"/>
        </w:rPr>
        <w:t>StartExchangeRateApplication</w:t>
      </w:r>
      <w:r w:rsidRPr="00146BDB">
        <w:rPr>
          <w:sz w:val="20"/>
          <w:szCs w:val="20"/>
          <w:lang w:val="en-US"/>
        </w:rPr>
        <w:t>.java class to start the application</w:t>
      </w:r>
    </w:p>
    <w:p w14:paraId="484E94AC" w14:textId="02F89427" w:rsidR="00146BDB" w:rsidRPr="00146BDB" w:rsidRDefault="00146BDB" w:rsidP="00146BD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46BDB">
        <w:rPr>
          <w:sz w:val="20"/>
          <w:szCs w:val="20"/>
          <w:lang w:val="en-US"/>
        </w:rPr>
        <w:t>Now use any Rest client like Postman or browser to test services</w:t>
      </w:r>
    </w:p>
    <w:p w14:paraId="15583C77" w14:textId="64B3E047" w:rsidR="00146BDB" w:rsidRPr="00146BDB" w:rsidRDefault="00146BDB" w:rsidP="00146BDB">
      <w:pPr>
        <w:pStyle w:val="ListParagraph"/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BDB">
        <w:rPr>
          <w:sz w:val="20"/>
          <w:szCs w:val="20"/>
          <w:lang w:val="en-US"/>
        </w:rPr>
        <w:t xml:space="preserve">To get latest </w:t>
      </w:r>
      <w:proofErr w:type="gramStart"/>
      <w:r w:rsidRPr="00926A16">
        <w:rPr>
          <w:sz w:val="20"/>
          <w:szCs w:val="20"/>
          <w:lang w:val="en-US"/>
        </w:rPr>
        <w:t>rate:-</w:t>
      </w:r>
      <w:proofErr w:type="gramEnd"/>
      <w:r w:rsidRPr="00146BDB">
        <w:rPr>
          <w:sz w:val="20"/>
          <w:szCs w:val="20"/>
          <w:lang w:val="en-US"/>
        </w:rPr>
        <w:t xml:space="preserve"> </w:t>
      </w:r>
      <w:r w:rsidRPr="00146BDB"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146BDB"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</w:instrText>
      </w:r>
      <w:r w:rsidRPr="00146BDB"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http://localhost:8080/exchange/getLatestRate</w:instrText>
      </w:r>
      <w:r w:rsidRPr="00146BDB"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" </w:instrText>
      </w:r>
      <w:r w:rsidRPr="00146BDB"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146BDB">
        <w:rPr>
          <w:rStyle w:val="Hyperlink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http://localhost:8080/exchange/getLatestRate</w:t>
      </w:r>
      <w:r w:rsidRPr="00146BDB"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013CA7F" w14:textId="2818C091" w:rsidR="00146BDB" w:rsidRPr="00146BDB" w:rsidRDefault="00146BDB" w:rsidP="00146BDB">
      <w:pPr>
        <w:pStyle w:val="ListParagraph"/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BDB">
        <w:rPr>
          <w:sz w:val="20"/>
          <w:szCs w:val="20"/>
          <w:lang w:val="en-US"/>
        </w:rPr>
        <w:t>To get historical rate :-</w:t>
      </w:r>
      <w:r w:rsidRPr="00146BDB">
        <w:rPr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" w:history="1">
        <w:r w:rsidRPr="00146BDB">
          <w:rPr>
            <w:rStyle w:val="Hyperlink"/>
            <w:sz w:val="20"/>
            <w:szCs w:val="20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http://localhost:8080/exchange/getHistoricalRate?startDate=2020-02-19&amp;endDate=2020-02-23</w:t>
        </w:r>
      </w:hyperlink>
      <w:r w:rsidRPr="00146BDB">
        <w:rPr>
          <w:color w:val="4472C4" w:themeColor="accent1"/>
          <w:sz w:val="20"/>
          <w:szCs w:val="2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A05483" w14:textId="19D71DA1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</w:p>
    <w:p w14:paraId="30BA8923" w14:textId="46B4FAA0" w:rsidR="00146BDB" w:rsidRPr="00146BDB" w:rsidRDefault="00146BDB" w:rsidP="00146BD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46BDB">
        <w:rPr>
          <w:sz w:val="20"/>
          <w:szCs w:val="20"/>
          <w:lang w:val="en-US"/>
        </w:rPr>
        <w:t>To check H2 console</w:t>
      </w:r>
    </w:p>
    <w:p w14:paraId="27FF96D5" w14:textId="280F392A" w:rsidR="00146BDB" w:rsidRDefault="00146BDB" w:rsidP="00146BDB">
      <w:pPr>
        <w:pStyle w:val="ListParagraph"/>
        <w:rPr>
          <w:sz w:val="20"/>
          <w:szCs w:val="20"/>
          <w:lang w:val="en-US"/>
        </w:rPr>
      </w:pPr>
      <w:r w:rsidRPr="00146BDB">
        <w:rPr>
          <w:sz w:val="20"/>
          <w:szCs w:val="20"/>
          <w:lang w:val="en-US"/>
        </w:rPr>
        <w:t xml:space="preserve">Run application then hit below URL on browser </w:t>
      </w:r>
    </w:p>
    <w:p w14:paraId="6B10D899" w14:textId="4D63E830" w:rsidR="00926A16" w:rsidRDefault="00926A16" w:rsidP="00146BDB">
      <w:pPr>
        <w:pStyle w:val="ListParagraph"/>
        <w:rPr>
          <w:sz w:val="20"/>
          <w:szCs w:val="20"/>
          <w:lang w:val="en-US"/>
        </w:rPr>
      </w:pPr>
      <w:hyperlink r:id="rId6" w:history="1">
        <w:r w:rsidRPr="004B7433">
          <w:rPr>
            <w:rStyle w:val="Hyperlink"/>
            <w:sz w:val="20"/>
            <w:szCs w:val="20"/>
            <w:lang w:val="en-US"/>
          </w:rPr>
          <w:t>http://localhost:8080/h2-console</w:t>
        </w:r>
      </w:hyperlink>
    </w:p>
    <w:p w14:paraId="407B8746" w14:textId="77777777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</w:p>
    <w:p w14:paraId="1D71B940" w14:textId="4B79471B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  <w:r w:rsidRPr="00146BDB">
        <w:rPr>
          <w:noProof/>
          <w:sz w:val="20"/>
          <w:szCs w:val="20"/>
          <w:lang w:val="en-US"/>
        </w:rPr>
        <w:drawing>
          <wp:inline distT="0" distB="0" distL="0" distR="0" wp14:anchorId="45DBB97E" wp14:editId="3A720B7A">
            <wp:extent cx="2892213" cy="2025853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3 at 7.13.4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93" cy="20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8DC" w14:textId="1D58D1D9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</w:p>
    <w:p w14:paraId="73773869" w14:textId="0609DE29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  <w:r w:rsidRPr="00146BDB">
        <w:rPr>
          <w:sz w:val="20"/>
          <w:szCs w:val="20"/>
          <w:lang w:val="en-US"/>
        </w:rPr>
        <w:t xml:space="preserve">fill details </w:t>
      </w:r>
      <w:r w:rsidR="00D16AE8">
        <w:rPr>
          <w:sz w:val="20"/>
          <w:szCs w:val="20"/>
          <w:lang w:val="en-US"/>
        </w:rPr>
        <w:t xml:space="preserve">as above </w:t>
      </w:r>
      <w:r w:rsidRPr="00146BDB">
        <w:rPr>
          <w:sz w:val="20"/>
          <w:szCs w:val="20"/>
          <w:lang w:val="en-US"/>
        </w:rPr>
        <w:t>and press connect</w:t>
      </w:r>
      <w:r w:rsidRPr="00146BDB">
        <w:rPr>
          <w:sz w:val="20"/>
          <w:szCs w:val="20"/>
          <w:lang w:val="en-US"/>
        </w:rPr>
        <w:t xml:space="preserve"> you see below screen.</w:t>
      </w:r>
    </w:p>
    <w:p w14:paraId="187F288A" w14:textId="77777777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</w:p>
    <w:p w14:paraId="2E00A519" w14:textId="16797E2E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  <w:r w:rsidRPr="00146BDB">
        <w:rPr>
          <w:noProof/>
          <w:sz w:val="20"/>
          <w:szCs w:val="20"/>
          <w:lang w:val="en-US"/>
        </w:rPr>
        <w:drawing>
          <wp:inline distT="0" distB="0" distL="0" distR="0" wp14:anchorId="4DEA787C" wp14:editId="4C6D41CD">
            <wp:extent cx="2932853" cy="1775970"/>
            <wp:effectExtent l="0" t="0" r="127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23 at 7.15.0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454" cy="18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69F8" w14:textId="767A04F7" w:rsidR="00146BDB" w:rsidRPr="00146BDB" w:rsidRDefault="00146BDB" w:rsidP="00146BDB">
      <w:pPr>
        <w:pStyle w:val="ListParagraph"/>
        <w:rPr>
          <w:sz w:val="20"/>
          <w:szCs w:val="20"/>
          <w:lang w:val="en-US"/>
        </w:rPr>
      </w:pPr>
      <w:r w:rsidRPr="00146BDB">
        <w:rPr>
          <w:sz w:val="20"/>
          <w:szCs w:val="20"/>
          <w:lang w:val="en-US"/>
        </w:rPr>
        <w:t xml:space="preserve"> </w:t>
      </w:r>
    </w:p>
    <w:p w14:paraId="5C832665" w14:textId="36F67D35" w:rsidR="00146BDB" w:rsidRDefault="00926A16">
      <w:pPr>
        <w:rPr>
          <w:sz w:val="18"/>
          <w:szCs w:val="18"/>
          <w:lang w:val="en-US"/>
        </w:rPr>
      </w:pPr>
      <w:r w:rsidRPr="00926A16">
        <w:rPr>
          <w:color w:val="FF0000"/>
          <w:sz w:val="18"/>
          <w:szCs w:val="18"/>
          <w:lang w:val="en-US"/>
        </w:rPr>
        <w:t>Note</w:t>
      </w:r>
      <w:r w:rsidRPr="00926A16">
        <w:rPr>
          <w:sz w:val="18"/>
          <w:szCs w:val="18"/>
          <w:lang w:val="en-US"/>
        </w:rPr>
        <w:t xml:space="preserve">- Data will not be available for historical dates as I am using in-memory DB so every time you restart the application will refresh the db. </w:t>
      </w:r>
      <w:proofErr w:type="gramStart"/>
      <w:r w:rsidRPr="00926A16">
        <w:rPr>
          <w:sz w:val="18"/>
          <w:szCs w:val="18"/>
          <w:lang w:val="en-US"/>
        </w:rPr>
        <w:t>So</w:t>
      </w:r>
      <w:proofErr w:type="gramEnd"/>
      <w:r w:rsidRPr="00926A16">
        <w:rPr>
          <w:sz w:val="18"/>
          <w:szCs w:val="18"/>
          <w:lang w:val="en-US"/>
        </w:rPr>
        <w:t xml:space="preserve"> for historical data query between current date only.</w:t>
      </w:r>
      <w:r w:rsidR="006358EA">
        <w:rPr>
          <w:sz w:val="18"/>
          <w:szCs w:val="18"/>
          <w:lang w:val="en-US"/>
        </w:rPr>
        <w:t xml:space="preserve"> Or do some manual insert in </w:t>
      </w:r>
      <w:proofErr w:type="spellStart"/>
      <w:r w:rsidR="006358EA">
        <w:rPr>
          <w:sz w:val="18"/>
          <w:szCs w:val="18"/>
          <w:lang w:val="en-US"/>
        </w:rPr>
        <w:t>schema.sql</w:t>
      </w:r>
      <w:proofErr w:type="spellEnd"/>
      <w:r w:rsidR="006358EA">
        <w:rPr>
          <w:sz w:val="18"/>
          <w:szCs w:val="18"/>
          <w:lang w:val="en-US"/>
        </w:rPr>
        <w:t xml:space="preserve"> file in resource folder.</w:t>
      </w:r>
      <w:r w:rsidR="00064217">
        <w:rPr>
          <w:sz w:val="18"/>
          <w:szCs w:val="18"/>
          <w:lang w:val="en-US"/>
        </w:rPr>
        <w:t xml:space="preserve"> I have put some sample insert there.</w:t>
      </w:r>
      <w:bookmarkStart w:id="0" w:name="_GoBack"/>
      <w:bookmarkEnd w:id="0"/>
    </w:p>
    <w:p w14:paraId="081B4078" w14:textId="1884E5EE" w:rsidR="00926A16" w:rsidRDefault="00926A16">
      <w:pPr>
        <w:rPr>
          <w:sz w:val="18"/>
          <w:szCs w:val="18"/>
          <w:lang w:val="en-US"/>
        </w:rPr>
      </w:pPr>
    </w:p>
    <w:p w14:paraId="3D75A6FD" w14:textId="65941558" w:rsidR="00926A16" w:rsidRDefault="00926A16">
      <w:pPr>
        <w:rPr>
          <w:sz w:val="18"/>
          <w:szCs w:val="18"/>
          <w:lang w:val="en-US"/>
        </w:rPr>
      </w:pPr>
    </w:p>
    <w:p w14:paraId="7D03BE36" w14:textId="13A51761" w:rsidR="00926A16" w:rsidRDefault="00926A16">
      <w:pPr>
        <w:rPr>
          <w:sz w:val="18"/>
          <w:szCs w:val="18"/>
          <w:lang w:val="en-US"/>
        </w:rPr>
      </w:pPr>
    </w:p>
    <w:p w14:paraId="3F7E9E29" w14:textId="77864E07" w:rsidR="00926A16" w:rsidRDefault="00926A16">
      <w:pPr>
        <w:rPr>
          <w:sz w:val="18"/>
          <w:szCs w:val="18"/>
          <w:lang w:val="en-US"/>
        </w:rPr>
      </w:pPr>
    </w:p>
    <w:p w14:paraId="766C5927" w14:textId="35A51BB0" w:rsidR="00926A16" w:rsidRDefault="00926A16">
      <w:pPr>
        <w:rPr>
          <w:sz w:val="18"/>
          <w:szCs w:val="18"/>
          <w:lang w:val="en-US"/>
        </w:rPr>
      </w:pPr>
    </w:p>
    <w:p w14:paraId="1A2405C8" w14:textId="72FE9123" w:rsidR="00926A16" w:rsidRDefault="00926A16">
      <w:pPr>
        <w:rPr>
          <w:sz w:val="18"/>
          <w:szCs w:val="18"/>
          <w:lang w:val="en-US"/>
        </w:rPr>
      </w:pPr>
    </w:p>
    <w:p w14:paraId="2B12D07F" w14:textId="0BD55774" w:rsidR="00926A16" w:rsidRDefault="00926A16">
      <w:pPr>
        <w:rPr>
          <w:sz w:val="18"/>
          <w:szCs w:val="18"/>
          <w:lang w:val="en-US"/>
        </w:rPr>
      </w:pPr>
    </w:p>
    <w:p w14:paraId="1288C347" w14:textId="6BEADDB4" w:rsidR="00926A16" w:rsidRDefault="00926A1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</w:p>
    <w:p w14:paraId="2C48212D" w14:textId="662D8CA5" w:rsidR="00926A16" w:rsidRDefault="00926A16">
      <w:pPr>
        <w:rPr>
          <w:sz w:val="18"/>
          <w:szCs w:val="18"/>
          <w:lang w:val="en-US"/>
        </w:rPr>
      </w:pPr>
    </w:p>
    <w:p w14:paraId="7C7972D9" w14:textId="5A37F806" w:rsidR="00926A16" w:rsidRDefault="00926A16">
      <w:pPr>
        <w:rPr>
          <w:sz w:val="18"/>
          <w:szCs w:val="18"/>
          <w:lang w:val="en-US"/>
        </w:rPr>
      </w:pPr>
    </w:p>
    <w:p w14:paraId="3032EE80" w14:textId="2CF462B1" w:rsidR="00926A16" w:rsidRDefault="00926A16">
      <w:pPr>
        <w:rPr>
          <w:sz w:val="18"/>
          <w:szCs w:val="18"/>
          <w:lang w:val="en-US"/>
        </w:rPr>
      </w:pPr>
    </w:p>
    <w:p w14:paraId="367AF100" w14:textId="213624ED" w:rsidR="00926A16" w:rsidRDefault="00926A16">
      <w:pPr>
        <w:rPr>
          <w:b/>
          <w:bCs/>
          <w:u w:val="single"/>
          <w:lang w:val="en-US"/>
        </w:rPr>
      </w:pPr>
      <w:r w:rsidRPr="00926A16">
        <w:rPr>
          <w:b/>
          <w:bCs/>
          <w:u w:val="single"/>
          <w:lang w:val="en-US"/>
        </w:rPr>
        <w:t xml:space="preserve">Sequence </w:t>
      </w:r>
      <w:proofErr w:type="gramStart"/>
      <w:r w:rsidRPr="00926A16">
        <w:rPr>
          <w:b/>
          <w:bCs/>
          <w:u w:val="single"/>
          <w:lang w:val="en-US"/>
        </w:rPr>
        <w:t>Diagrams:-</w:t>
      </w:r>
      <w:proofErr w:type="gramEnd"/>
    </w:p>
    <w:p w14:paraId="35336DBE" w14:textId="1105DD1B" w:rsidR="00926A16" w:rsidRDefault="00926A16">
      <w:pPr>
        <w:rPr>
          <w:b/>
          <w:bCs/>
          <w:u w:val="single"/>
          <w:lang w:val="en-US"/>
        </w:rPr>
      </w:pPr>
    </w:p>
    <w:p w14:paraId="29000870" w14:textId="03E1F2D3" w:rsidR="00926A16" w:rsidRPr="00926A16" w:rsidRDefault="00926A16" w:rsidP="00926A16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926A16">
        <w:rPr>
          <w:sz w:val="18"/>
          <w:szCs w:val="18"/>
          <w:lang w:val="en-US"/>
        </w:rPr>
        <w:t>Scheduler sequence diagram</w:t>
      </w:r>
    </w:p>
    <w:p w14:paraId="30559477" w14:textId="77777777" w:rsidR="00926A16" w:rsidRDefault="00926A16">
      <w:pPr>
        <w:rPr>
          <w:sz w:val="18"/>
          <w:szCs w:val="18"/>
          <w:lang w:val="en-US"/>
        </w:rPr>
      </w:pPr>
    </w:p>
    <w:p w14:paraId="2E5D107B" w14:textId="4ED28408" w:rsidR="00926A16" w:rsidRDefault="00926A16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7C065D87" wp14:editId="281E2290">
            <wp:extent cx="3948853" cy="2161800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23 at 7.24.0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88" cy="21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FFD8" w14:textId="551EA4E0" w:rsidR="00926A16" w:rsidRDefault="00926A16">
      <w:pPr>
        <w:rPr>
          <w:sz w:val="18"/>
          <w:szCs w:val="18"/>
          <w:lang w:val="en-US"/>
        </w:rPr>
      </w:pPr>
    </w:p>
    <w:p w14:paraId="13A813BF" w14:textId="532452B2" w:rsidR="00926A16" w:rsidRPr="00926A16" w:rsidRDefault="00926A16" w:rsidP="00926A16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Sequence diagram to </w:t>
      </w:r>
      <w:r w:rsidRPr="00926A16">
        <w:rPr>
          <w:sz w:val="18"/>
          <w:szCs w:val="18"/>
          <w:lang w:val="en-US"/>
        </w:rPr>
        <w:t xml:space="preserve">Get </w:t>
      </w:r>
      <w:r>
        <w:rPr>
          <w:sz w:val="18"/>
          <w:szCs w:val="18"/>
          <w:lang w:val="en-US"/>
        </w:rPr>
        <w:t xml:space="preserve">latest exchange rate </w:t>
      </w:r>
    </w:p>
    <w:p w14:paraId="4785C0AB" w14:textId="73E41966" w:rsidR="00926A16" w:rsidRDefault="00926A16">
      <w:pPr>
        <w:rPr>
          <w:sz w:val="18"/>
          <w:szCs w:val="18"/>
          <w:lang w:val="en-US"/>
        </w:rPr>
      </w:pPr>
    </w:p>
    <w:p w14:paraId="10AF623B" w14:textId="22703DA3" w:rsidR="00926A16" w:rsidRDefault="00926A16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46F96723" wp14:editId="68F68A25">
            <wp:extent cx="3948430" cy="2508260"/>
            <wp:effectExtent l="0" t="0" r="127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2-23 at 7.23.2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23" cy="25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0E6C" w14:textId="338567A8" w:rsidR="00926A16" w:rsidRDefault="00926A16">
      <w:pPr>
        <w:rPr>
          <w:sz w:val="18"/>
          <w:szCs w:val="18"/>
          <w:lang w:val="en-US"/>
        </w:rPr>
      </w:pPr>
    </w:p>
    <w:p w14:paraId="1FE66E93" w14:textId="18329E50" w:rsidR="00926A16" w:rsidRDefault="00926A16" w:rsidP="00926A16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Sequence diagram to get historical rates</w:t>
      </w:r>
    </w:p>
    <w:p w14:paraId="68F02DB0" w14:textId="77777777" w:rsidR="00926A16" w:rsidRPr="00926A16" w:rsidRDefault="00926A16" w:rsidP="00926A16">
      <w:pPr>
        <w:ind w:left="360"/>
        <w:rPr>
          <w:sz w:val="18"/>
          <w:szCs w:val="18"/>
          <w:lang w:val="en-US"/>
        </w:rPr>
      </w:pPr>
    </w:p>
    <w:p w14:paraId="6FFF61EB" w14:textId="14247EFD" w:rsidR="00926A16" w:rsidRDefault="00926A16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31279286" wp14:editId="7B0D7871">
            <wp:extent cx="3948430" cy="1566677"/>
            <wp:effectExtent l="0" t="0" r="127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23 at 7.23.3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425" cy="15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675B" w14:textId="4D76DE14" w:rsidR="00926A16" w:rsidRDefault="00926A16">
      <w:pPr>
        <w:rPr>
          <w:sz w:val="18"/>
          <w:szCs w:val="18"/>
          <w:lang w:val="en-US"/>
        </w:rPr>
      </w:pPr>
    </w:p>
    <w:p w14:paraId="64329415" w14:textId="0367DC46" w:rsidR="00926A16" w:rsidRDefault="00926A16">
      <w:pPr>
        <w:rPr>
          <w:sz w:val="18"/>
          <w:szCs w:val="18"/>
          <w:lang w:val="en-US"/>
        </w:rPr>
      </w:pPr>
    </w:p>
    <w:p w14:paraId="427A1975" w14:textId="25F99C0B" w:rsidR="00926A16" w:rsidRPr="00926A16" w:rsidRDefault="00926A16">
      <w:pPr>
        <w:rPr>
          <w:sz w:val="18"/>
          <w:szCs w:val="18"/>
          <w:lang w:val="en-US"/>
        </w:rPr>
      </w:pPr>
    </w:p>
    <w:sectPr w:rsidR="00926A16" w:rsidRPr="00926A16" w:rsidSect="001A1E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7AD4"/>
    <w:multiLevelType w:val="hybridMultilevel"/>
    <w:tmpl w:val="5596F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D3162"/>
    <w:multiLevelType w:val="hybridMultilevel"/>
    <w:tmpl w:val="B510C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DB"/>
    <w:rsid w:val="00064217"/>
    <w:rsid w:val="00146BDB"/>
    <w:rsid w:val="001A1E14"/>
    <w:rsid w:val="006358EA"/>
    <w:rsid w:val="006E5DC2"/>
    <w:rsid w:val="007F07CC"/>
    <w:rsid w:val="00926A16"/>
    <w:rsid w:val="00D1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9B1F8"/>
  <w15:chartTrackingRefBased/>
  <w15:docId w15:val="{F4A2F498-CCBF-4746-9E58-0102EF5B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B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exchange/getHistoricalRate?startDate=2020-02-19&amp;endDate=2020-02-2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Prakash</dc:creator>
  <cp:keywords/>
  <dc:description/>
  <cp:lastModifiedBy>Shiv Prakash</cp:lastModifiedBy>
  <cp:revision>4</cp:revision>
  <dcterms:created xsi:type="dcterms:W3CDTF">2020-02-23T13:36:00Z</dcterms:created>
  <dcterms:modified xsi:type="dcterms:W3CDTF">2020-02-23T14:01:00Z</dcterms:modified>
</cp:coreProperties>
</file>