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D7" w:rsidRPr="00CB2028" w:rsidRDefault="0013017B">
      <w:pPr>
        <w:rPr>
          <w:rFonts w:ascii="Arial" w:hAnsi="Arial" w:cs="Arial"/>
          <w:b/>
          <w:sz w:val="48"/>
          <w:szCs w:val="48"/>
          <w:u w:val="single"/>
        </w:rPr>
      </w:pPr>
      <w:r w:rsidRPr="00CB2028">
        <w:rPr>
          <w:rFonts w:ascii="Arial" w:hAnsi="Arial" w:cs="Arial"/>
          <w:b/>
          <w:sz w:val="48"/>
          <w:szCs w:val="48"/>
          <w:u w:val="single"/>
        </w:rPr>
        <w:t>MATERIALIZED VIEW</w:t>
      </w:r>
      <w:r w:rsidR="00013B69" w:rsidRPr="00CB2028">
        <w:rPr>
          <w:rFonts w:ascii="Arial" w:hAnsi="Arial" w:cs="Arial"/>
          <w:b/>
          <w:sz w:val="48"/>
          <w:szCs w:val="48"/>
          <w:u w:val="single"/>
        </w:rPr>
        <w:t>S</w:t>
      </w:r>
      <w:r w:rsidRPr="00CB2028">
        <w:rPr>
          <w:rFonts w:ascii="Arial" w:hAnsi="Arial" w:cs="Arial"/>
          <w:b/>
          <w:sz w:val="48"/>
          <w:szCs w:val="48"/>
          <w:u w:val="single"/>
        </w:rPr>
        <w:t>:</w:t>
      </w:r>
    </w:p>
    <w:p w:rsidR="00013B69" w:rsidRPr="00C94BB4" w:rsidRDefault="00013B69" w:rsidP="00C94BB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C94BB4">
        <w:rPr>
          <w:rFonts w:ascii="Arial" w:hAnsi="Arial" w:cs="Arial"/>
          <w:sz w:val="40"/>
          <w:szCs w:val="40"/>
        </w:rPr>
        <w:t>Oracle 8i introduced materialized views. Generally</w:t>
      </w:r>
      <w:r w:rsidR="00C94BB4">
        <w:rPr>
          <w:rFonts w:ascii="Arial" w:hAnsi="Arial" w:cs="Arial"/>
          <w:sz w:val="40"/>
          <w:szCs w:val="40"/>
        </w:rPr>
        <w:t xml:space="preserve"> v</w:t>
      </w:r>
      <w:r w:rsidRPr="00C94BB4">
        <w:rPr>
          <w:rFonts w:ascii="Arial" w:hAnsi="Arial" w:cs="Arial"/>
          <w:sz w:val="40"/>
          <w:szCs w:val="40"/>
        </w:rPr>
        <w:t>iews doesn’t store any data where as materialized</w:t>
      </w:r>
      <w:r w:rsidR="00C94BB4">
        <w:rPr>
          <w:rFonts w:ascii="Arial" w:hAnsi="Arial" w:cs="Arial"/>
          <w:sz w:val="40"/>
          <w:szCs w:val="40"/>
        </w:rPr>
        <w:t xml:space="preserve"> v</w:t>
      </w:r>
      <w:r w:rsidRPr="00C94BB4">
        <w:rPr>
          <w:rFonts w:ascii="Arial" w:hAnsi="Arial" w:cs="Arial"/>
          <w:sz w:val="40"/>
          <w:szCs w:val="40"/>
        </w:rPr>
        <w:t>iews are storing data.</w:t>
      </w:r>
    </w:p>
    <w:p w:rsidR="00013B69" w:rsidRDefault="00013B69" w:rsidP="003828BD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3828BD">
        <w:rPr>
          <w:rFonts w:ascii="Arial" w:hAnsi="Arial" w:cs="Arial"/>
          <w:sz w:val="40"/>
          <w:szCs w:val="40"/>
        </w:rPr>
        <w:t xml:space="preserve">These views are used in data warehousing and handling by DBA .Materialized views also created from base tables. </w:t>
      </w:r>
    </w:p>
    <w:p w:rsidR="00CB2028" w:rsidRPr="003828BD" w:rsidRDefault="00CB2028" w:rsidP="00CB2028">
      <w:pPr>
        <w:pStyle w:val="ListParagraph"/>
        <w:rPr>
          <w:rFonts w:ascii="Arial" w:hAnsi="Arial" w:cs="Arial"/>
          <w:sz w:val="40"/>
          <w:szCs w:val="40"/>
        </w:rPr>
      </w:pPr>
    </w:p>
    <w:p w:rsidR="00CB2028" w:rsidRPr="00CB2028" w:rsidRDefault="00CB2028" w:rsidP="00CB2028">
      <w:pPr>
        <w:rPr>
          <w:rFonts w:ascii="Arial" w:hAnsi="Arial" w:cs="Arial"/>
          <w:b/>
          <w:sz w:val="48"/>
          <w:szCs w:val="48"/>
          <w:u w:val="single"/>
        </w:rPr>
      </w:pPr>
      <w:r w:rsidRPr="00CB2028">
        <w:rPr>
          <w:rFonts w:ascii="Arial" w:hAnsi="Arial" w:cs="Arial"/>
          <w:b/>
          <w:sz w:val="48"/>
          <w:szCs w:val="48"/>
          <w:u w:val="single"/>
        </w:rPr>
        <w:t>DIFFERENCES BETWEEN VIEW AND MATERIALIZED VIEW:</w:t>
      </w:r>
    </w:p>
    <w:p w:rsidR="00C94BB4" w:rsidRDefault="00C94BB4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1E93" w:rsidTr="00261E93">
        <w:tc>
          <w:tcPr>
            <w:tcW w:w="4788" w:type="dxa"/>
          </w:tcPr>
          <w:p w:rsidR="00261E93" w:rsidRPr="00F02DFB" w:rsidRDefault="00F02DF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F02DFB">
              <w:rPr>
                <w:rFonts w:ascii="Arial" w:hAnsi="Arial" w:cs="Arial"/>
                <w:b/>
                <w:sz w:val="40"/>
                <w:szCs w:val="40"/>
              </w:rPr>
              <w:t xml:space="preserve">         VIEW</w:t>
            </w:r>
          </w:p>
        </w:tc>
        <w:tc>
          <w:tcPr>
            <w:tcW w:w="4788" w:type="dxa"/>
          </w:tcPr>
          <w:p w:rsidR="00261E93" w:rsidRPr="00F02DFB" w:rsidRDefault="00F02DF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F02DFB">
              <w:rPr>
                <w:rFonts w:ascii="Arial" w:hAnsi="Arial" w:cs="Arial"/>
                <w:b/>
                <w:sz w:val="40"/>
                <w:szCs w:val="40"/>
              </w:rPr>
              <w:t xml:space="preserve">   MATERIALIZED VIEW</w:t>
            </w:r>
          </w:p>
        </w:tc>
      </w:tr>
      <w:tr w:rsidR="00261E93" w:rsidTr="00261E93">
        <w:tc>
          <w:tcPr>
            <w:tcW w:w="4788" w:type="dxa"/>
          </w:tcPr>
          <w:p w:rsidR="00261E93" w:rsidRDefault="0093078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View does not store any D</w:t>
            </w:r>
            <w:r w:rsidR="00F27C80">
              <w:rPr>
                <w:rFonts w:ascii="Arial" w:hAnsi="Arial" w:cs="Arial"/>
                <w:sz w:val="40"/>
                <w:szCs w:val="40"/>
              </w:rPr>
              <w:t>ata.</w:t>
            </w:r>
          </w:p>
        </w:tc>
        <w:tc>
          <w:tcPr>
            <w:tcW w:w="4788" w:type="dxa"/>
          </w:tcPr>
          <w:p w:rsidR="00261E93" w:rsidRDefault="00F27C8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Materialized view store</w:t>
            </w:r>
          </w:p>
          <w:p w:rsidR="00F27C80" w:rsidRDefault="0093078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Data</w:t>
            </w:r>
            <w:r w:rsidR="00F27C80">
              <w:rPr>
                <w:rFonts w:ascii="Arial" w:hAnsi="Arial" w:cs="Arial"/>
                <w:sz w:val="40"/>
                <w:szCs w:val="40"/>
              </w:rPr>
              <w:t>.</w:t>
            </w:r>
          </w:p>
        </w:tc>
      </w:tr>
      <w:tr w:rsidR="00261E93" w:rsidTr="00261E93">
        <w:tc>
          <w:tcPr>
            <w:tcW w:w="4788" w:type="dxa"/>
          </w:tcPr>
          <w:p w:rsidR="00CA2586" w:rsidRDefault="00CA2586" w:rsidP="00CA258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When we dropping</w:t>
            </w:r>
            <w:r w:rsidR="00B22B20">
              <w:rPr>
                <w:rFonts w:ascii="Arial" w:hAnsi="Arial" w:cs="Arial"/>
                <w:sz w:val="40"/>
                <w:szCs w:val="40"/>
              </w:rPr>
              <w:t xml:space="preserve"> base T</w:t>
            </w:r>
            <w:r>
              <w:rPr>
                <w:rFonts w:ascii="Arial" w:hAnsi="Arial" w:cs="Arial"/>
                <w:sz w:val="40"/>
                <w:szCs w:val="40"/>
              </w:rPr>
              <w:t>able then view cannot be</w:t>
            </w:r>
            <w:r w:rsidR="00B22B20"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sz w:val="40"/>
                <w:szCs w:val="40"/>
              </w:rPr>
              <w:t>accessible</w:t>
            </w:r>
          </w:p>
        </w:tc>
        <w:tc>
          <w:tcPr>
            <w:tcW w:w="4788" w:type="dxa"/>
          </w:tcPr>
          <w:p w:rsidR="00261E93" w:rsidRDefault="0093078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When we dropping base</w:t>
            </w:r>
          </w:p>
          <w:p w:rsidR="0093078C" w:rsidRDefault="0093078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Table then materialized</w:t>
            </w:r>
          </w:p>
          <w:p w:rsidR="0093078C" w:rsidRDefault="0093078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View can be accessible.</w:t>
            </w:r>
          </w:p>
        </w:tc>
      </w:tr>
      <w:tr w:rsidR="00261E93" w:rsidTr="00261E93">
        <w:tc>
          <w:tcPr>
            <w:tcW w:w="4788" w:type="dxa"/>
          </w:tcPr>
          <w:p w:rsidR="00261E93" w:rsidRDefault="0093078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We can perform DML operations on view</w:t>
            </w:r>
          </w:p>
        </w:tc>
        <w:tc>
          <w:tcPr>
            <w:tcW w:w="4788" w:type="dxa"/>
          </w:tcPr>
          <w:p w:rsidR="00261E93" w:rsidRDefault="0093078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We cannot perform DML</w:t>
            </w:r>
          </w:p>
          <w:p w:rsidR="0093078C" w:rsidRDefault="0093078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Operations on materialized view</w:t>
            </w:r>
          </w:p>
        </w:tc>
      </w:tr>
    </w:tbl>
    <w:p w:rsidR="00261E93" w:rsidRDefault="00261E93">
      <w:pPr>
        <w:rPr>
          <w:rFonts w:ascii="Arial" w:hAnsi="Arial" w:cs="Arial"/>
          <w:sz w:val="40"/>
          <w:szCs w:val="40"/>
        </w:rPr>
      </w:pPr>
    </w:p>
    <w:p w:rsidR="00D80284" w:rsidRDefault="00D80284">
      <w:pPr>
        <w:rPr>
          <w:rFonts w:ascii="Arial" w:hAnsi="Arial" w:cs="Arial"/>
          <w:sz w:val="40"/>
          <w:szCs w:val="40"/>
        </w:rPr>
      </w:pPr>
    </w:p>
    <w:p w:rsidR="00D80284" w:rsidRDefault="00D80284">
      <w:pPr>
        <w:rPr>
          <w:rFonts w:ascii="Arial" w:hAnsi="Arial" w:cs="Arial"/>
          <w:b/>
          <w:sz w:val="48"/>
          <w:szCs w:val="48"/>
          <w:u w:val="single"/>
        </w:rPr>
      </w:pPr>
      <w:r w:rsidRPr="00D80284">
        <w:rPr>
          <w:rFonts w:ascii="Arial" w:hAnsi="Arial" w:cs="Arial"/>
          <w:b/>
          <w:sz w:val="48"/>
          <w:szCs w:val="48"/>
          <w:u w:val="single"/>
        </w:rPr>
        <w:lastRenderedPageBreak/>
        <w:t>Syntax:</w:t>
      </w:r>
    </w:p>
    <w:p w:rsidR="00D80284" w:rsidRDefault="002D00E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CREATE MATERIALIZED VIEW </w:t>
      </w:r>
    </w:p>
    <w:p w:rsidR="002D00ED" w:rsidRDefault="002D00E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&lt;VIEW NAME&gt; AS SELECT * FROM </w:t>
      </w:r>
    </w:p>
    <w:p w:rsidR="0076622B" w:rsidRPr="00F67D69" w:rsidRDefault="002D00E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&lt;TABLE NAME&gt;;</w:t>
      </w:r>
    </w:p>
    <w:p w:rsidR="00053CB8" w:rsidRPr="00AD6A01" w:rsidRDefault="00053CB8">
      <w:pPr>
        <w:rPr>
          <w:rFonts w:ascii="Arial" w:hAnsi="Arial" w:cs="Arial"/>
          <w:b/>
          <w:sz w:val="40"/>
          <w:szCs w:val="40"/>
          <w:u w:val="single"/>
        </w:rPr>
      </w:pPr>
      <w:r w:rsidRPr="00AD6A01">
        <w:rPr>
          <w:rFonts w:ascii="Arial" w:hAnsi="Arial" w:cs="Arial"/>
          <w:b/>
          <w:sz w:val="40"/>
          <w:szCs w:val="40"/>
          <w:u w:val="single"/>
        </w:rPr>
        <w:t>Ex:</w:t>
      </w:r>
    </w:p>
    <w:p w:rsidR="00053CB8" w:rsidRPr="00F67D69" w:rsidRDefault="00053CB8">
      <w:pPr>
        <w:rPr>
          <w:rFonts w:ascii="Arial" w:hAnsi="Arial" w:cs="Arial"/>
          <w:sz w:val="36"/>
          <w:szCs w:val="36"/>
        </w:rPr>
      </w:pPr>
      <w:r w:rsidRPr="00F67D69">
        <w:rPr>
          <w:rFonts w:ascii="Arial" w:hAnsi="Arial" w:cs="Arial"/>
          <w:sz w:val="36"/>
          <w:szCs w:val="36"/>
        </w:rPr>
        <w:t>SQL&gt; CREATE TABLE TEST (SNO INT, NAME VARCHAR2 (20));</w:t>
      </w:r>
    </w:p>
    <w:p w:rsidR="00053CB8" w:rsidRPr="00F67D69" w:rsidRDefault="00053CB8" w:rsidP="00053CB8">
      <w:pPr>
        <w:rPr>
          <w:rFonts w:ascii="Arial" w:hAnsi="Arial" w:cs="Arial"/>
          <w:sz w:val="36"/>
          <w:szCs w:val="36"/>
        </w:rPr>
      </w:pPr>
      <w:r w:rsidRPr="00F67D69">
        <w:rPr>
          <w:rFonts w:ascii="Arial" w:hAnsi="Arial" w:cs="Arial"/>
          <w:sz w:val="36"/>
          <w:szCs w:val="36"/>
        </w:rPr>
        <w:t>SQL&gt; CREATE MATERIALIZED VIEW MV1 AS SELECT * FROM TEST;</w:t>
      </w:r>
    </w:p>
    <w:p w:rsidR="00AE6AAD" w:rsidRPr="00AD6A01" w:rsidRDefault="00AE6AAD" w:rsidP="00053CB8">
      <w:pPr>
        <w:rPr>
          <w:rFonts w:ascii="Arial" w:hAnsi="Arial" w:cs="Arial"/>
          <w:b/>
          <w:sz w:val="40"/>
          <w:szCs w:val="40"/>
          <w:u w:val="single"/>
        </w:rPr>
      </w:pPr>
      <w:r w:rsidRPr="00AD6A01">
        <w:rPr>
          <w:rFonts w:ascii="Arial" w:hAnsi="Arial" w:cs="Arial"/>
          <w:b/>
          <w:sz w:val="40"/>
          <w:szCs w:val="40"/>
          <w:u w:val="single"/>
        </w:rPr>
        <w:t>Error:</w:t>
      </w:r>
    </w:p>
    <w:p w:rsidR="00AE6AAD" w:rsidRDefault="00AE6AAD" w:rsidP="00053CB8">
      <w:pPr>
        <w:rPr>
          <w:rFonts w:ascii="Arial" w:hAnsi="Arial" w:cs="Arial"/>
          <w:sz w:val="36"/>
          <w:szCs w:val="36"/>
        </w:rPr>
      </w:pPr>
      <w:r w:rsidRPr="00AD6A01">
        <w:rPr>
          <w:rFonts w:ascii="Arial" w:hAnsi="Arial" w:cs="Arial"/>
          <w:sz w:val="36"/>
          <w:szCs w:val="36"/>
        </w:rPr>
        <w:t>Table 'TEST' does not contain a primary key constraint.</w:t>
      </w:r>
    </w:p>
    <w:p w:rsidR="00BE7008" w:rsidRPr="002213F4" w:rsidRDefault="00BE7008" w:rsidP="00BE7008">
      <w:pPr>
        <w:rPr>
          <w:rFonts w:ascii="Arial" w:hAnsi="Arial" w:cs="Arial"/>
          <w:sz w:val="40"/>
          <w:szCs w:val="40"/>
        </w:rPr>
      </w:pPr>
      <w:r w:rsidRPr="002213F4">
        <w:rPr>
          <w:rFonts w:ascii="Arial" w:hAnsi="Arial" w:cs="Arial"/>
          <w:b/>
          <w:sz w:val="48"/>
          <w:szCs w:val="48"/>
          <w:u w:val="single"/>
        </w:rPr>
        <w:t>NOTE:</w:t>
      </w:r>
      <w:r>
        <w:rPr>
          <w:rFonts w:ascii="Arial" w:hAnsi="Arial" w:cs="Arial"/>
          <w:sz w:val="48"/>
          <w:szCs w:val="48"/>
        </w:rPr>
        <w:t xml:space="preserve"> </w:t>
      </w:r>
      <w:r w:rsidRPr="002213F4">
        <w:rPr>
          <w:rFonts w:ascii="Arial" w:hAnsi="Arial" w:cs="Arial"/>
          <w:sz w:val="40"/>
          <w:szCs w:val="40"/>
        </w:rPr>
        <w:t>When we create materialized view</w:t>
      </w:r>
    </w:p>
    <w:p w:rsidR="00BE7008" w:rsidRPr="002213F4" w:rsidRDefault="00BE7008" w:rsidP="00BE7008">
      <w:pPr>
        <w:rPr>
          <w:rFonts w:ascii="Arial" w:hAnsi="Arial" w:cs="Arial"/>
          <w:sz w:val="40"/>
          <w:szCs w:val="40"/>
        </w:rPr>
      </w:pPr>
      <w:r w:rsidRPr="002213F4">
        <w:rPr>
          <w:rFonts w:ascii="Arial" w:hAnsi="Arial" w:cs="Arial"/>
          <w:sz w:val="40"/>
          <w:szCs w:val="40"/>
        </w:rPr>
        <w:t xml:space="preserve">On base table then base table should have </w:t>
      </w:r>
    </w:p>
    <w:p w:rsidR="00BE7008" w:rsidRDefault="00BE7008" w:rsidP="00BE7008">
      <w:pPr>
        <w:rPr>
          <w:rFonts w:ascii="Arial" w:hAnsi="Arial" w:cs="Arial"/>
          <w:sz w:val="40"/>
          <w:szCs w:val="40"/>
        </w:rPr>
      </w:pPr>
      <w:r w:rsidRPr="002213F4">
        <w:rPr>
          <w:rFonts w:ascii="Arial" w:hAnsi="Arial" w:cs="Arial"/>
          <w:sz w:val="40"/>
          <w:szCs w:val="40"/>
        </w:rPr>
        <w:t>Primary key constraint otherwise</w:t>
      </w:r>
      <w:r>
        <w:rPr>
          <w:rFonts w:ascii="Arial" w:hAnsi="Arial" w:cs="Arial"/>
          <w:sz w:val="40"/>
          <w:szCs w:val="40"/>
        </w:rPr>
        <w:t xml:space="preserve"> </w:t>
      </w:r>
      <w:r w:rsidRPr="002213F4">
        <w:rPr>
          <w:rFonts w:ascii="Arial" w:hAnsi="Arial" w:cs="Arial"/>
          <w:sz w:val="40"/>
          <w:szCs w:val="40"/>
        </w:rPr>
        <w:t>oracle returns an error.</w:t>
      </w:r>
    </w:p>
    <w:p w:rsidR="00BE7008" w:rsidRPr="00AD6A01" w:rsidRDefault="00BE7008" w:rsidP="00053CB8">
      <w:pPr>
        <w:rPr>
          <w:rFonts w:ascii="Arial" w:hAnsi="Arial" w:cs="Arial"/>
          <w:sz w:val="36"/>
          <w:szCs w:val="36"/>
        </w:rPr>
      </w:pPr>
    </w:p>
    <w:p w:rsidR="0078510B" w:rsidRDefault="0078510B" w:rsidP="00053CB8">
      <w:pPr>
        <w:rPr>
          <w:rFonts w:ascii="Arial" w:hAnsi="Arial" w:cs="Arial"/>
          <w:sz w:val="40"/>
          <w:szCs w:val="40"/>
        </w:rPr>
      </w:pPr>
    </w:p>
    <w:p w:rsidR="003145D2" w:rsidRDefault="003145D2" w:rsidP="00053CB8">
      <w:pPr>
        <w:rPr>
          <w:rFonts w:ascii="Arial" w:hAnsi="Arial" w:cs="Arial"/>
          <w:sz w:val="40"/>
          <w:szCs w:val="40"/>
        </w:rPr>
      </w:pPr>
    </w:p>
    <w:p w:rsidR="003145D2" w:rsidRDefault="003145D2" w:rsidP="00053CB8">
      <w:pPr>
        <w:rPr>
          <w:rFonts w:ascii="Arial" w:hAnsi="Arial" w:cs="Arial"/>
          <w:sz w:val="40"/>
          <w:szCs w:val="40"/>
        </w:rPr>
      </w:pPr>
    </w:p>
    <w:p w:rsidR="0078510B" w:rsidRPr="001B2956" w:rsidRDefault="0078510B" w:rsidP="00053CB8">
      <w:pPr>
        <w:rPr>
          <w:rFonts w:ascii="Arial" w:hAnsi="Arial" w:cs="Arial"/>
          <w:b/>
          <w:sz w:val="40"/>
          <w:szCs w:val="40"/>
          <w:u w:val="single"/>
        </w:rPr>
      </w:pPr>
      <w:r w:rsidRPr="001B2956">
        <w:rPr>
          <w:rFonts w:ascii="Arial" w:hAnsi="Arial" w:cs="Arial"/>
          <w:b/>
          <w:sz w:val="40"/>
          <w:szCs w:val="40"/>
          <w:u w:val="single"/>
        </w:rPr>
        <w:t>Ex:</w:t>
      </w:r>
    </w:p>
    <w:p w:rsidR="0078510B" w:rsidRPr="00DB6ECB" w:rsidRDefault="00216A12" w:rsidP="00053CB8">
      <w:pPr>
        <w:rPr>
          <w:rFonts w:ascii="Arial" w:hAnsi="Arial" w:cs="Arial"/>
          <w:sz w:val="36"/>
          <w:szCs w:val="36"/>
        </w:rPr>
      </w:pPr>
      <w:r w:rsidRPr="00DB6ECB">
        <w:rPr>
          <w:rFonts w:ascii="Arial" w:hAnsi="Arial" w:cs="Arial"/>
          <w:sz w:val="36"/>
          <w:szCs w:val="36"/>
        </w:rPr>
        <w:t>SQL&gt; CREATE TABLE TEST1</w:t>
      </w:r>
      <w:r w:rsidR="003A46D4" w:rsidRPr="00DB6ECB">
        <w:rPr>
          <w:rFonts w:ascii="Arial" w:hAnsi="Arial" w:cs="Arial"/>
          <w:sz w:val="36"/>
          <w:szCs w:val="36"/>
        </w:rPr>
        <w:t xml:space="preserve"> </w:t>
      </w:r>
      <w:r w:rsidRPr="00DB6ECB">
        <w:rPr>
          <w:rFonts w:ascii="Arial" w:hAnsi="Arial" w:cs="Arial"/>
          <w:sz w:val="36"/>
          <w:szCs w:val="36"/>
        </w:rPr>
        <w:t>(SNO INT PRIMARY KEY,</w:t>
      </w:r>
      <w:r w:rsidR="003A46D4" w:rsidRPr="00DB6ECB">
        <w:rPr>
          <w:rFonts w:ascii="Arial" w:hAnsi="Arial" w:cs="Arial"/>
          <w:sz w:val="36"/>
          <w:szCs w:val="36"/>
        </w:rPr>
        <w:t xml:space="preserve"> </w:t>
      </w:r>
      <w:r w:rsidRPr="00DB6ECB">
        <w:rPr>
          <w:rFonts w:ascii="Arial" w:hAnsi="Arial" w:cs="Arial"/>
          <w:sz w:val="36"/>
          <w:szCs w:val="36"/>
        </w:rPr>
        <w:t>NAME VARCHAR2</w:t>
      </w:r>
      <w:r w:rsidR="00BD1D24" w:rsidRPr="00DB6ECB">
        <w:rPr>
          <w:rFonts w:ascii="Arial" w:hAnsi="Arial" w:cs="Arial"/>
          <w:sz w:val="36"/>
          <w:szCs w:val="36"/>
        </w:rPr>
        <w:t xml:space="preserve"> </w:t>
      </w:r>
      <w:r w:rsidRPr="00DB6ECB">
        <w:rPr>
          <w:rFonts w:ascii="Arial" w:hAnsi="Arial" w:cs="Arial"/>
          <w:sz w:val="36"/>
          <w:szCs w:val="36"/>
        </w:rPr>
        <w:t>(20));</w:t>
      </w:r>
    </w:p>
    <w:p w:rsidR="001B2956" w:rsidRDefault="009056B4" w:rsidP="00053CB8">
      <w:pPr>
        <w:rPr>
          <w:rFonts w:ascii="Arial" w:hAnsi="Arial" w:cs="Arial"/>
          <w:sz w:val="36"/>
          <w:szCs w:val="36"/>
        </w:rPr>
      </w:pPr>
      <w:r w:rsidRPr="00DB6ECB">
        <w:rPr>
          <w:rFonts w:ascii="Arial" w:hAnsi="Arial" w:cs="Arial"/>
          <w:sz w:val="36"/>
          <w:szCs w:val="36"/>
        </w:rPr>
        <w:t>SQL&gt; INSERT INTO TEST</w:t>
      </w:r>
      <w:r w:rsidR="00BE7008">
        <w:rPr>
          <w:rFonts w:ascii="Arial" w:hAnsi="Arial" w:cs="Arial"/>
          <w:sz w:val="36"/>
          <w:szCs w:val="36"/>
        </w:rPr>
        <w:t>1</w:t>
      </w:r>
      <w:r w:rsidRPr="00DB6ECB">
        <w:rPr>
          <w:rFonts w:ascii="Arial" w:hAnsi="Arial" w:cs="Arial"/>
          <w:sz w:val="36"/>
          <w:szCs w:val="36"/>
        </w:rPr>
        <w:t xml:space="preserve"> VALUES (1,'A');</w:t>
      </w:r>
    </w:p>
    <w:p w:rsidR="009056B4" w:rsidRPr="00DB6ECB" w:rsidRDefault="009056B4" w:rsidP="00053CB8">
      <w:pPr>
        <w:rPr>
          <w:rFonts w:ascii="Arial" w:hAnsi="Arial" w:cs="Arial"/>
          <w:sz w:val="36"/>
          <w:szCs w:val="36"/>
        </w:rPr>
      </w:pPr>
      <w:r w:rsidRPr="00DB6ECB">
        <w:rPr>
          <w:rFonts w:ascii="Arial" w:hAnsi="Arial" w:cs="Arial"/>
          <w:sz w:val="36"/>
          <w:szCs w:val="36"/>
        </w:rPr>
        <w:t>…………………………………………………;</w:t>
      </w:r>
    </w:p>
    <w:p w:rsidR="00C66AB0" w:rsidRPr="00DB6ECB" w:rsidRDefault="00C66AB0" w:rsidP="00C66AB0">
      <w:pPr>
        <w:rPr>
          <w:rFonts w:ascii="Arial" w:hAnsi="Arial" w:cs="Arial"/>
          <w:sz w:val="36"/>
          <w:szCs w:val="36"/>
        </w:rPr>
      </w:pPr>
      <w:r w:rsidRPr="00DB6ECB">
        <w:rPr>
          <w:rFonts w:ascii="Arial" w:hAnsi="Arial" w:cs="Arial"/>
          <w:sz w:val="36"/>
          <w:szCs w:val="36"/>
        </w:rPr>
        <w:t>SQL&gt; CREATE VIEW V1 AS SELECT * FROM TEST</w:t>
      </w:r>
      <w:r w:rsidR="00525D69" w:rsidRPr="00DB6ECB">
        <w:rPr>
          <w:rFonts w:ascii="Arial" w:hAnsi="Arial" w:cs="Arial"/>
          <w:sz w:val="36"/>
          <w:szCs w:val="36"/>
        </w:rPr>
        <w:t>1</w:t>
      </w:r>
      <w:r w:rsidRPr="00DB6ECB">
        <w:rPr>
          <w:rFonts w:ascii="Arial" w:hAnsi="Arial" w:cs="Arial"/>
          <w:sz w:val="36"/>
          <w:szCs w:val="36"/>
        </w:rPr>
        <w:t>;</w:t>
      </w:r>
    </w:p>
    <w:p w:rsidR="00C66AB0" w:rsidRPr="00DB6ECB" w:rsidRDefault="00C66AB0" w:rsidP="00C66AB0">
      <w:pPr>
        <w:rPr>
          <w:rFonts w:ascii="Arial" w:hAnsi="Arial" w:cs="Arial"/>
          <w:sz w:val="36"/>
          <w:szCs w:val="36"/>
        </w:rPr>
      </w:pPr>
      <w:r w:rsidRPr="00DB6ECB">
        <w:rPr>
          <w:rFonts w:ascii="Arial" w:hAnsi="Arial" w:cs="Arial"/>
          <w:sz w:val="36"/>
          <w:szCs w:val="36"/>
        </w:rPr>
        <w:t>View created.</w:t>
      </w:r>
    </w:p>
    <w:p w:rsidR="003A46D4" w:rsidRPr="00DB6ECB" w:rsidRDefault="003A46D4" w:rsidP="003A46D4">
      <w:pPr>
        <w:rPr>
          <w:rFonts w:ascii="Arial" w:hAnsi="Arial" w:cs="Arial"/>
          <w:sz w:val="36"/>
          <w:szCs w:val="36"/>
        </w:rPr>
      </w:pPr>
      <w:r w:rsidRPr="00DB6ECB">
        <w:rPr>
          <w:rFonts w:ascii="Arial" w:hAnsi="Arial" w:cs="Arial"/>
          <w:sz w:val="36"/>
          <w:szCs w:val="36"/>
        </w:rPr>
        <w:t>SQL&gt; CREATE MATERIALIZED VIEW MV1 AS SELECT * FROM TEST</w:t>
      </w:r>
      <w:r w:rsidR="00800580">
        <w:rPr>
          <w:rFonts w:ascii="Arial" w:hAnsi="Arial" w:cs="Arial"/>
          <w:sz w:val="36"/>
          <w:szCs w:val="36"/>
        </w:rPr>
        <w:t>1</w:t>
      </w:r>
      <w:r w:rsidRPr="00DB6ECB">
        <w:rPr>
          <w:rFonts w:ascii="Arial" w:hAnsi="Arial" w:cs="Arial"/>
          <w:sz w:val="36"/>
          <w:szCs w:val="36"/>
        </w:rPr>
        <w:t>;</w:t>
      </w:r>
    </w:p>
    <w:p w:rsidR="003A46D4" w:rsidRPr="00DB6ECB" w:rsidRDefault="003A46D4" w:rsidP="003A46D4">
      <w:pPr>
        <w:rPr>
          <w:rFonts w:ascii="Arial" w:hAnsi="Arial" w:cs="Arial"/>
          <w:sz w:val="36"/>
          <w:szCs w:val="36"/>
        </w:rPr>
      </w:pPr>
      <w:r w:rsidRPr="00DB6ECB">
        <w:rPr>
          <w:rFonts w:ascii="Arial" w:hAnsi="Arial" w:cs="Arial"/>
          <w:sz w:val="36"/>
          <w:szCs w:val="36"/>
        </w:rPr>
        <w:t>Materialized view created.</w:t>
      </w:r>
    </w:p>
    <w:p w:rsidR="00DD77D4" w:rsidRPr="00BB79E5" w:rsidRDefault="00DD77D4" w:rsidP="003A46D4">
      <w:pPr>
        <w:rPr>
          <w:rFonts w:ascii="Arial" w:hAnsi="Arial" w:cs="Arial"/>
          <w:b/>
          <w:sz w:val="40"/>
          <w:szCs w:val="40"/>
          <w:u w:val="single"/>
        </w:rPr>
      </w:pPr>
      <w:r w:rsidRPr="00BB79E5">
        <w:rPr>
          <w:rFonts w:ascii="Arial" w:hAnsi="Arial" w:cs="Arial"/>
          <w:b/>
          <w:sz w:val="40"/>
          <w:szCs w:val="40"/>
          <w:u w:val="single"/>
        </w:rPr>
        <w:t>Testing:</w:t>
      </w:r>
    </w:p>
    <w:p w:rsidR="00DD77D4" w:rsidRPr="00BB79E5" w:rsidRDefault="00DD77D4" w:rsidP="003A46D4">
      <w:pPr>
        <w:rPr>
          <w:rFonts w:ascii="Arial" w:hAnsi="Arial" w:cs="Arial"/>
          <w:sz w:val="36"/>
          <w:szCs w:val="36"/>
        </w:rPr>
      </w:pPr>
      <w:r w:rsidRPr="00BB79E5">
        <w:rPr>
          <w:rFonts w:ascii="Arial" w:hAnsi="Arial" w:cs="Arial"/>
          <w:sz w:val="36"/>
          <w:szCs w:val="36"/>
        </w:rPr>
        <w:t>SQL&gt; UPDATE TEST1 SET NAME=LOWER</w:t>
      </w:r>
      <w:r w:rsidR="000E4FE0">
        <w:rPr>
          <w:rFonts w:ascii="Arial" w:hAnsi="Arial" w:cs="Arial"/>
          <w:sz w:val="36"/>
          <w:szCs w:val="36"/>
        </w:rPr>
        <w:t xml:space="preserve"> </w:t>
      </w:r>
      <w:r w:rsidRPr="00BB79E5">
        <w:rPr>
          <w:rFonts w:ascii="Arial" w:hAnsi="Arial" w:cs="Arial"/>
          <w:sz w:val="36"/>
          <w:szCs w:val="36"/>
        </w:rPr>
        <w:t>(NAME);</w:t>
      </w:r>
    </w:p>
    <w:p w:rsidR="00D42389" w:rsidRPr="00AA47D1" w:rsidRDefault="00A05D70" w:rsidP="003A46D4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A05D70">
        <w:rPr>
          <w:rFonts w:ascii="Arial" w:hAnsi="Arial" w:cs="Arial"/>
          <w:sz w:val="36"/>
          <w:szCs w:val="36"/>
        </w:rPr>
        <w:t>Here</w:t>
      </w:r>
      <w:r>
        <w:rPr>
          <w:rFonts w:ascii="Arial" w:hAnsi="Arial" w:cs="Arial"/>
          <w:sz w:val="36"/>
          <w:szCs w:val="36"/>
        </w:rPr>
        <w:t>,</w:t>
      </w:r>
      <w:r w:rsidRPr="00A05D70">
        <w:rPr>
          <w:rFonts w:ascii="Arial" w:hAnsi="Arial" w:cs="Arial"/>
          <w:sz w:val="36"/>
          <w:szCs w:val="36"/>
        </w:rPr>
        <w:t xml:space="preserve"> base</w:t>
      </w:r>
      <w:r w:rsidR="00D42389" w:rsidRPr="00A05D70">
        <w:rPr>
          <w:rFonts w:ascii="Arial" w:hAnsi="Arial" w:cs="Arial"/>
          <w:sz w:val="36"/>
          <w:szCs w:val="36"/>
        </w:rPr>
        <w:t xml:space="preserve"> table (test1) and view (v1) table data is</w:t>
      </w:r>
      <w:r w:rsidRPr="00A05D70">
        <w:rPr>
          <w:rFonts w:ascii="Arial" w:hAnsi="Arial" w:cs="Arial"/>
          <w:sz w:val="36"/>
          <w:szCs w:val="36"/>
        </w:rPr>
        <w:t xml:space="preserve"> </w:t>
      </w:r>
      <w:r w:rsidR="008164EF" w:rsidRPr="00A05D70">
        <w:rPr>
          <w:rFonts w:ascii="Arial" w:hAnsi="Arial" w:cs="Arial"/>
          <w:sz w:val="36"/>
          <w:szCs w:val="36"/>
        </w:rPr>
        <w:t>updated</w:t>
      </w:r>
      <w:r w:rsidR="00D42389" w:rsidRPr="00A05D70">
        <w:rPr>
          <w:rFonts w:ascii="Arial" w:hAnsi="Arial" w:cs="Arial"/>
          <w:sz w:val="36"/>
          <w:szCs w:val="36"/>
        </w:rPr>
        <w:t xml:space="preserve"> but materialized view</w:t>
      </w:r>
      <w:r w:rsidR="003115BD">
        <w:rPr>
          <w:rFonts w:ascii="Arial" w:hAnsi="Arial" w:cs="Arial"/>
          <w:sz w:val="36"/>
          <w:szCs w:val="36"/>
        </w:rPr>
        <w:t xml:space="preserve"> </w:t>
      </w:r>
      <w:r w:rsidR="007D6568">
        <w:rPr>
          <w:rFonts w:ascii="Arial" w:hAnsi="Arial" w:cs="Arial"/>
          <w:sz w:val="36"/>
          <w:szCs w:val="36"/>
        </w:rPr>
        <w:t>(mv1)</w:t>
      </w:r>
      <w:r w:rsidR="00D42389" w:rsidRPr="00A05D70">
        <w:rPr>
          <w:rFonts w:ascii="Arial" w:hAnsi="Arial" w:cs="Arial"/>
          <w:sz w:val="36"/>
          <w:szCs w:val="36"/>
        </w:rPr>
        <w:t xml:space="preserve"> table data is not </w:t>
      </w:r>
      <w:r w:rsidR="008164EF" w:rsidRPr="00A05D70">
        <w:rPr>
          <w:rFonts w:ascii="Arial" w:hAnsi="Arial" w:cs="Arial"/>
          <w:sz w:val="36"/>
          <w:szCs w:val="36"/>
        </w:rPr>
        <w:t>updated. if</w:t>
      </w:r>
      <w:r w:rsidR="00D42389" w:rsidRPr="00A05D70">
        <w:rPr>
          <w:rFonts w:ascii="Arial" w:hAnsi="Arial" w:cs="Arial"/>
          <w:sz w:val="36"/>
          <w:szCs w:val="36"/>
        </w:rPr>
        <w:t xml:space="preserve"> we want to update data in materialized</w:t>
      </w:r>
      <w:r w:rsidRPr="00A05D70">
        <w:rPr>
          <w:rFonts w:ascii="Arial" w:hAnsi="Arial" w:cs="Arial"/>
          <w:sz w:val="36"/>
          <w:szCs w:val="36"/>
        </w:rPr>
        <w:t xml:space="preserve"> </w:t>
      </w:r>
      <w:r w:rsidR="00D42389" w:rsidRPr="00A05D70">
        <w:rPr>
          <w:rFonts w:ascii="Arial" w:hAnsi="Arial" w:cs="Arial"/>
          <w:sz w:val="36"/>
          <w:szCs w:val="36"/>
        </w:rPr>
        <w:t>View  then  we refresh materialized view by using</w:t>
      </w:r>
      <w:r w:rsidR="00AA47D1">
        <w:rPr>
          <w:rFonts w:ascii="Arial" w:hAnsi="Arial" w:cs="Arial"/>
          <w:sz w:val="36"/>
          <w:szCs w:val="36"/>
        </w:rPr>
        <w:t xml:space="preserve"> t</w:t>
      </w:r>
      <w:r w:rsidR="00D42389" w:rsidRPr="00AA47D1">
        <w:rPr>
          <w:rFonts w:ascii="Arial" w:hAnsi="Arial" w:cs="Arial"/>
          <w:sz w:val="36"/>
          <w:szCs w:val="36"/>
        </w:rPr>
        <w:t>he following syntax,</w:t>
      </w:r>
    </w:p>
    <w:p w:rsidR="00D42389" w:rsidRPr="00BF5D0B" w:rsidRDefault="00D42389" w:rsidP="003A46D4">
      <w:pPr>
        <w:rPr>
          <w:rFonts w:ascii="Arial" w:hAnsi="Arial" w:cs="Arial"/>
          <w:b/>
          <w:sz w:val="40"/>
          <w:szCs w:val="40"/>
          <w:u w:val="single"/>
        </w:rPr>
      </w:pPr>
      <w:r w:rsidRPr="00BF5D0B">
        <w:rPr>
          <w:rFonts w:ascii="Arial" w:hAnsi="Arial" w:cs="Arial"/>
          <w:b/>
          <w:sz w:val="40"/>
          <w:szCs w:val="40"/>
          <w:u w:val="single"/>
        </w:rPr>
        <w:t>Syntax:</w:t>
      </w:r>
    </w:p>
    <w:p w:rsidR="00D42389" w:rsidRPr="00BF5D0B" w:rsidRDefault="00BF5D0B" w:rsidP="003A46D4">
      <w:pPr>
        <w:rPr>
          <w:rFonts w:ascii="Arial" w:hAnsi="Arial" w:cs="Arial"/>
          <w:sz w:val="36"/>
          <w:szCs w:val="36"/>
        </w:rPr>
      </w:pPr>
      <w:r w:rsidRPr="00BF5D0B">
        <w:rPr>
          <w:rFonts w:ascii="Arial" w:hAnsi="Arial" w:cs="Arial"/>
          <w:sz w:val="36"/>
          <w:szCs w:val="36"/>
        </w:rPr>
        <w:t>Exec dbms</w:t>
      </w:r>
      <w:r w:rsidR="00D42389" w:rsidRPr="00BF5D0B">
        <w:rPr>
          <w:rFonts w:ascii="Arial" w:hAnsi="Arial" w:cs="Arial"/>
          <w:sz w:val="36"/>
          <w:szCs w:val="36"/>
        </w:rPr>
        <w:t>_</w:t>
      </w:r>
      <w:r w:rsidRPr="00BF5D0B">
        <w:rPr>
          <w:rFonts w:ascii="Arial" w:hAnsi="Arial" w:cs="Arial"/>
          <w:sz w:val="36"/>
          <w:szCs w:val="36"/>
        </w:rPr>
        <w:t>mview.refresh (</w:t>
      </w:r>
      <w:r w:rsidR="00D42389" w:rsidRPr="00BF5D0B">
        <w:rPr>
          <w:rFonts w:ascii="Arial" w:hAnsi="Arial" w:cs="Arial"/>
          <w:sz w:val="36"/>
          <w:szCs w:val="36"/>
        </w:rPr>
        <w:t xml:space="preserve">‘materialized </w:t>
      </w:r>
      <w:r w:rsidRPr="00BF5D0B">
        <w:rPr>
          <w:rFonts w:ascii="Arial" w:hAnsi="Arial" w:cs="Arial"/>
          <w:sz w:val="36"/>
          <w:szCs w:val="36"/>
        </w:rPr>
        <w:t>view name</w:t>
      </w:r>
      <w:r w:rsidR="00D42389" w:rsidRPr="00BF5D0B">
        <w:rPr>
          <w:rFonts w:ascii="Arial" w:hAnsi="Arial" w:cs="Arial"/>
          <w:sz w:val="36"/>
          <w:szCs w:val="36"/>
        </w:rPr>
        <w:t>’);</w:t>
      </w:r>
    </w:p>
    <w:p w:rsidR="00837A1B" w:rsidRDefault="00837A1B" w:rsidP="003A46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Ex:</w:t>
      </w:r>
      <w:r w:rsidR="004C42A4">
        <w:rPr>
          <w:rFonts w:ascii="Arial" w:hAnsi="Arial" w:cs="Arial"/>
          <w:sz w:val="40"/>
          <w:szCs w:val="40"/>
        </w:rPr>
        <w:t xml:space="preserve"> </w:t>
      </w:r>
      <w:r w:rsidR="00FE2545">
        <w:rPr>
          <w:rFonts w:ascii="Arial" w:hAnsi="Arial" w:cs="Arial"/>
          <w:sz w:val="40"/>
          <w:szCs w:val="40"/>
        </w:rPr>
        <w:t xml:space="preserve">Exec </w:t>
      </w:r>
      <w:r>
        <w:rPr>
          <w:rFonts w:ascii="Arial" w:hAnsi="Arial" w:cs="Arial"/>
          <w:sz w:val="40"/>
          <w:szCs w:val="40"/>
        </w:rPr>
        <w:t>dbms_mview.refresh</w:t>
      </w:r>
      <w:r w:rsidR="00E322C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(‘MV1’);</w:t>
      </w:r>
    </w:p>
    <w:p w:rsidR="000710BC" w:rsidRPr="000710BC" w:rsidRDefault="000710BC" w:rsidP="000710BC">
      <w:pPr>
        <w:rPr>
          <w:rFonts w:ascii="Arial" w:hAnsi="Arial" w:cs="Arial"/>
          <w:b/>
          <w:sz w:val="40"/>
          <w:szCs w:val="40"/>
          <w:u w:val="single"/>
        </w:rPr>
      </w:pPr>
      <w:r w:rsidRPr="000710BC">
        <w:rPr>
          <w:rFonts w:ascii="Arial" w:hAnsi="Arial" w:cs="Arial"/>
          <w:b/>
          <w:sz w:val="40"/>
          <w:szCs w:val="40"/>
          <w:u w:val="single"/>
        </w:rPr>
        <w:t>ON DEMAND / ON COMMIT: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  <w:r w:rsidRPr="000710BC">
        <w:rPr>
          <w:rFonts w:ascii="Arial" w:hAnsi="Arial" w:cs="Arial"/>
          <w:sz w:val="40"/>
          <w:szCs w:val="40"/>
        </w:rPr>
        <w:t>IN ORACLE WE ARE REFRESHING MATERIALIZED VIEW IN TWO WAYS THOSE ARE,</w:t>
      </w:r>
    </w:p>
    <w:p w:rsidR="000710BC" w:rsidRPr="003A6A4E" w:rsidRDefault="003A6A4E" w:rsidP="000710BC">
      <w:pPr>
        <w:rPr>
          <w:rFonts w:ascii="Arial" w:hAnsi="Arial" w:cs="Arial"/>
          <w:b/>
          <w:sz w:val="40"/>
          <w:szCs w:val="40"/>
          <w:u w:val="single"/>
        </w:rPr>
      </w:pPr>
      <w:proofErr w:type="spellStart"/>
      <w:r w:rsidRPr="003A6A4E">
        <w:rPr>
          <w:rFonts w:ascii="Arial" w:hAnsi="Arial" w:cs="Arial"/>
          <w:b/>
          <w:sz w:val="40"/>
          <w:szCs w:val="40"/>
          <w:u w:val="single"/>
        </w:rPr>
        <w:t>i</w:t>
      </w:r>
      <w:proofErr w:type="spellEnd"/>
      <w:r w:rsidRPr="003A6A4E">
        <w:rPr>
          <w:rFonts w:ascii="Arial" w:hAnsi="Arial" w:cs="Arial"/>
          <w:b/>
          <w:sz w:val="40"/>
          <w:szCs w:val="40"/>
          <w:u w:val="single"/>
        </w:rPr>
        <w:t>) ON DEMAND</w:t>
      </w:r>
      <w:r w:rsidR="000710BC" w:rsidRPr="003A6A4E">
        <w:rPr>
          <w:rFonts w:ascii="Arial" w:hAnsi="Arial" w:cs="Arial"/>
          <w:b/>
          <w:sz w:val="40"/>
          <w:szCs w:val="40"/>
          <w:u w:val="single"/>
        </w:rPr>
        <w:t>: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  <w:r w:rsidRPr="000710BC">
        <w:rPr>
          <w:rFonts w:ascii="Arial" w:hAnsi="Arial" w:cs="Arial"/>
          <w:sz w:val="40"/>
          <w:szCs w:val="40"/>
        </w:rPr>
        <w:t xml:space="preserve">IT IS A DEFAULT REFERESHING METHOD.IN THIS METHOD WE ARE REFRESHING 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  <w:r w:rsidRPr="000710BC">
        <w:rPr>
          <w:rFonts w:ascii="Arial" w:hAnsi="Arial" w:cs="Arial"/>
          <w:sz w:val="40"/>
          <w:szCs w:val="40"/>
        </w:rPr>
        <w:t>MATERIALIZED VIEW BY</w:t>
      </w:r>
      <w:r w:rsidR="00BC32EA">
        <w:rPr>
          <w:rFonts w:ascii="Arial" w:hAnsi="Arial" w:cs="Arial"/>
          <w:sz w:val="40"/>
          <w:szCs w:val="40"/>
        </w:rPr>
        <w:t xml:space="preserve"> USING "DBMS_MVIEW" PROCEDURE</w:t>
      </w:r>
      <w:r w:rsidRPr="000710BC">
        <w:rPr>
          <w:rFonts w:ascii="Arial" w:hAnsi="Arial" w:cs="Arial"/>
          <w:sz w:val="40"/>
          <w:szCs w:val="40"/>
        </w:rPr>
        <w:t>.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</w:p>
    <w:p w:rsidR="000710BC" w:rsidRPr="00606CEF" w:rsidRDefault="000710BC" w:rsidP="000710BC">
      <w:pPr>
        <w:rPr>
          <w:rFonts w:ascii="Arial" w:hAnsi="Arial" w:cs="Arial"/>
          <w:b/>
          <w:sz w:val="40"/>
          <w:szCs w:val="40"/>
        </w:rPr>
      </w:pPr>
      <w:r w:rsidRPr="00606CEF">
        <w:rPr>
          <w:rFonts w:ascii="Arial" w:hAnsi="Arial" w:cs="Arial"/>
          <w:b/>
          <w:sz w:val="40"/>
          <w:szCs w:val="40"/>
        </w:rPr>
        <w:t>SYNTAX: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  <w:r w:rsidRPr="000710BC">
        <w:rPr>
          <w:rFonts w:ascii="Arial" w:hAnsi="Arial" w:cs="Arial"/>
          <w:sz w:val="40"/>
          <w:szCs w:val="40"/>
        </w:rPr>
        <w:t>EXEC</w:t>
      </w:r>
      <w:r w:rsidR="00DE6E7C">
        <w:rPr>
          <w:rFonts w:ascii="Arial" w:hAnsi="Arial" w:cs="Arial"/>
          <w:sz w:val="40"/>
          <w:szCs w:val="40"/>
        </w:rPr>
        <w:t>UTE</w:t>
      </w:r>
      <w:r w:rsidRPr="000710BC">
        <w:rPr>
          <w:rFonts w:ascii="Arial" w:hAnsi="Arial" w:cs="Arial"/>
          <w:sz w:val="40"/>
          <w:szCs w:val="40"/>
        </w:rPr>
        <w:t xml:space="preserve"> DBMS_MVIEW.REFRESH</w:t>
      </w:r>
      <w:r w:rsidR="003A6A4E">
        <w:rPr>
          <w:rFonts w:ascii="Arial" w:hAnsi="Arial" w:cs="Arial"/>
          <w:sz w:val="40"/>
          <w:szCs w:val="40"/>
        </w:rPr>
        <w:t xml:space="preserve"> </w:t>
      </w:r>
      <w:r w:rsidRPr="000710BC">
        <w:rPr>
          <w:rFonts w:ascii="Arial" w:hAnsi="Arial" w:cs="Arial"/>
          <w:sz w:val="40"/>
          <w:szCs w:val="40"/>
        </w:rPr>
        <w:t>('MVIEW NAME');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</w:p>
    <w:p w:rsidR="000710BC" w:rsidRPr="00606CEF" w:rsidRDefault="000710BC" w:rsidP="000710BC">
      <w:pPr>
        <w:rPr>
          <w:rFonts w:ascii="Arial" w:hAnsi="Arial" w:cs="Arial"/>
          <w:b/>
          <w:sz w:val="40"/>
          <w:szCs w:val="40"/>
        </w:rPr>
      </w:pPr>
      <w:r w:rsidRPr="00606CEF">
        <w:rPr>
          <w:rFonts w:ascii="Arial" w:hAnsi="Arial" w:cs="Arial"/>
          <w:b/>
          <w:sz w:val="40"/>
          <w:szCs w:val="40"/>
        </w:rPr>
        <w:t>EX: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  <w:r w:rsidRPr="000710BC">
        <w:rPr>
          <w:rFonts w:ascii="Arial" w:hAnsi="Arial" w:cs="Arial"/>
          <w:sz w:val="40"/>
          <w:szCs w:val="40"/>
        </w:rPr>
        <w:t>EXEC</w:t>
      </w:r>
      <w:r w:rsidR="00EF5FFE">
        <w:rPr>
          <w:rFonts w:ascii="Arial" w:hAnsi="Arial" w:cs="Arial"/>
          <w:sz w:val="40"/>
          <w:szCs w:val="40"/>
        </w:rPr>
        <w:t>UTE</w:t>
      </w:r>
      <w:r w:rsidRPr="000710BC">
        <w:rPr>
          <w:rFonts w:ascii="Arial" w:hAnsi="Arial" w:cs="Arial"/>
          <w:sz w:val="40"/>
          <w:szCs w:val="40"/>
        </w:rPr>
        <w:t xml:space="preserve"> DBMS_MVIEW.REFRESH</w:t>
      </w:r>
      <w:r w:rsidR="003A6A4E">
        <w:rPr>
          <w:rFonts w:ascii="Arial" w:hAnsi="Arial" w:cs="Arial"/>
          <w:sz w:val="40"/>
          <w:szCs w:val="40"/>
        </w:rPr>
        <w:t xml:space="preserve"> </w:t>
      </w:r>
      <w:r w:rsidRPr="000710BC">
        <w:rPr>
          <w:rFonts w:ascii="Arial" w:hAnsi="Arial" w:cs="Arial"/>
          <w:sz w:val="40"/>
          <w:szCs w:val="40"/>
        </w:rPr>
        <w:t>('MV1');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</w:p>
    <w:p w:rsidR="003A6A4E" w:rsidRDefault="003A6A4E" w:rsidP="000710BC">
      <w:pPr>
        <w:rPr>
          <w:rFonts w:ascii="Arial" w:hAnsi="Arial" w:cs="Arial"/>
          <w:sz w:val="40"/>
          <w:szCs w:val="40"/>
        </w:rPr>
      </w:pPr>
    </w:p>
    <w:p w:rsidR="003A6A4E" w:rsidRDefault="003A6A4E" w:rsidP="000710BC">
      <w:pPr>
        <w:rPr>
          <w:rFonts w:ascii="Arial" w:hAnsi="Arial" w:cs="Arial"/>
          <w:b/>
          <w:sz w:val="40"/>
          <w:szCs w:val="40"/>
          <w:u w:val="single"/>
        </w:rPr>
      </w:pPr>
    </w:p>
    <w:p w:rsidR="000710BC" w:rsidRPr="003A6A4E" w:rsidRDefault="003A6A4E" w:rsidP="000710BC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ii) ON COMMIT</w:t>
      </w:r>
      <w:r w:rsidR="000710BC" w:rsidRPr="003A6A4E">
        <w:rPr>
          <w:rFonts w:ascii="Arial" w:hAnsi="Arial" w:cs="Arial"/>
          <w:b/>
          <w:sz w:val="40"/>
          <w:szCs w:val="40"/>
          <w:u w:val="single"/>
        </w:rPr>
        <w:t>: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  <w:r w:rsidRPr="000710BC">
        <w:rPr>
          <w:rFonts w:ascii="Arial" w:hAnsi="Arial" w:cs="Arial"/>
          <w:sz w:val="40"/>
          <w:szCs w:val="40"/>
        </w:rPr>
        <w:t xml:space="preserve">WE CAN </w:t>
      </w:r>
      <w:proofErr w:type="gramStart"/>
      <w:r w:rsidRPr="000710BC">
        <w:rPr>
          <w:rFonts w:ascii="Arial" w:hAnsi="Arial" w:cs="Arial"/>
          <w:sz w:val="40"/>
          <w:szCs w:val="40"/>
        </w:rPr>
        <w:t>REFRESHING</w:t>
      </w:r>
      <w:proofErr w:type="gramEnd"/>
      <w:r w:rsidRPr="000710BC">
        <w:rPr>
          <w:rFonts w:ascii="Arial" w:hAnsi="Arial" w:cs="Arial"/>
          <w:sz w:val="40"/>
          <w:szCs w:val="40"/>
        </w:rPr>
        <w:t xml:space="preserve"> A MATERIALIZED </w:t>
      </w:r>
      <w:r w:rsidR="008B0635">
        <w:rPr>
          <w:rFonts w:ascii="Arial" w:hAnsi="Arial" w:cs="Arial"/>
          <w:sz w:val="40"/>
          <w:szCs w:val="40"/>
        </w:rPr>
        <w:t>VIEW WITHOUT USING "DBMS_MVIEW"</w:t>
      </w:r>
      <w:r w:rsidRPr="000710BC">
        <w:rPr>
          <w:rFonts w:ascii="Arial" w:hAnsi="Arial" w:cs="Arial"/>
          <w:sz w:val="40"/>
          <w:szCs w:val="40"/>
        </w:rPr>
        <w:t xml:space="preserve"> BUT USING "ON COMMIT" METHOD.</w:t>
      </w:r>
    </w:p>
    <w:p w:rsidR="000710BC" w:rsidRPr="003A6A4E" w:rsidRDefault="000710BC" w:rsidP="000710BC">
      <w:pPr>
        <w:rPr>
          <w:rFonts w:ascii="Arial" w:hAnsi="Arial" w:cs="Arial"/>
          <w:b/>
          <w:sz w:val="40"/>
          <w:szCs w:val="40"/>
          <w:u w:val="single"/>
        </w:rPr>
      </w:pPr>
      <w:r w:rsidRPr="003A6A4E">
        <w:rPr>
          <w:rFonts w:ascii="Arial" w:hAnsi="Arial" w:cs="Arial"/>
          <w:b/>
          <w:sz w:val="40"/>
          <w:szCs w:val="40"/>
          <w:u w:val="single"/>
        </w:rPr>
        <w:t>SYNTAX: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  <w:r w:rsidRPr="000710BC">
        <w:rPr>
          <w:rFonts w:ascii="Arial" w:hAnsi="Arial" w:cs="Arial"/>
          <w:sz w:val="40"/>
          <w:szCs w:val="40"/>
        </w:rPr>
        <w:t xml:space="preserve">CREATE MATERIALIZED VIEW &lt;VIEW NAME&gt; </w:t>
      </w:r>
    </w:p>
    <w:p w:rsidR="000710BC" w:rsidRPr="000710BC" w:rsidRDefault="000710BC" w:rsidP="000710BC">
      <w:pPr>
        <w:rPr>
          <w:rFonts w:ascii="Arial" w:hAnsi="Arial" w:cs="Arial"/>
          <w:sz w:val="40"/>
          <w:szCs w:val="40"/>
        </w:rPr>
      </w:pPr>
      <w:r w:rsidRPr="000710BC">
        <w:rPr>
          <w:rFonts w:ascii="Arial" w:hAnsi="Arial" w:cs="Arial"/>
          <w:sz w:val="40"/>
          <w:szCs w:val="40"/>
        </w:rPr>
        <w:t>REFRESH ON COMMIT</w:t>
      </w:r>
    </w:p>
    <w:p w:rsidR="00805363" w:rsidRDefault="000710BC" w:rsidP="000710BC">
      <w:pPr>
        <w:rPr>
          <w:rFonts w:ascii="Arial" w:hAnsi="Arial" w:cs="Arial"/>
          <w:sz w:val="40"/>
          <w:szCs w:val="40"/>
        </w:rPr>
      </w:pPr>
      <w:r w:rsidRPr="000710BC">
        <w:rPr>
          <w:rFonts w:ascii="Arial" w:hAnsi="Arial" w:cs="Arial"/>
          <w:sz w:val="40"/>
          <w:szCs w:val="40"/>
        </w:rPr>
        <w:t>AS SELECT * FROM &lt;TN&gt;;</w:t>
      </w:r>
    </w:p>
    <w:p w:rsidR="003A6A4E" w:rsidRPr="00606CEF" w:rsidRDefault="003A6A4E" w:rsidP="000710BC">
      <w:pPr>
        <w:rPr>
          <w:rFonts w:ascii="Arial" w:hAnsi="Arial" w:cs="Arial"/>
          <w:b/>
          <w:sz w:val="40"/>
          <w:szCs w:val="40"/>
        </w:rPr>
      </w:pPr>
      <w:r w:rsidRPr="00606CEF">
        <w:rPr>
          <w:rFonts w:ascii="Arial" w:hAnsi="Arial" w:cs="Arial"/>
          <w:b/>
          <w:sz w:val="40"/>
          <w:szCs w:val="40"/>
        </w:rPr>
        <w:t>EX:</w:t>
      </w:r>
    </w:p>
    <w:p w:rsidR="003A6A4E" w:rsidRDefault="003A6A4E" w:rsidP="000710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Create table test2 (</w:t>
      </w:r>
      <w:proofErr w:type="spellStart"/>
      <w:r>
        <w:rPr>
          <w:rFonts w:ascii="Arial" w:hAnsi="Arial" w:cs="Arial"/>
          <w:sz w:val="40"/>
          <w:szCs w:val="40"/>
        </w:rPr>
        <w:t>Eid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int</w:t>
      </w:r>
      <w:proofErr w:type="spellEnd"/>
      <w:r>
        <w:rPr>
          <w:rFonts w:ascii="Arial" w:hAnsi="Arial" w:cs="Arial"/>
          <w:sz w:val="40"/>
          <w:szCs w:val="40"/>
        </w:rPr>
        <w:t xml:space="preserve"> primary key,</w:t>
      </w:r>
    </w:p>
    <w:p w:rsidR="003A6A4E" w:rsidRDefault="003A6A4E" w:rsidP="000710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Sal number (10));</w:t>
      </w:r>
    </w:p>
    <w:p w:rsidR="003A6A4E" w:rsidRPr="00606CEF" w:rsidRDefault="003A6A4E" w:rsidP="000710BC">
      <w:pPr>
        <w:rPr>
          <w:rFonts w:ascii="Arial" w:hAnsi="Arial" w:cs="Arial"/>
          <w:b/>
          <w:sz w:val="40"/>
          <w:szCs w:val="40"/>
        </w:rPr>
      </w:pPr>
      <w:r w:rsidRPr="00606CEF">
        <w:rPr>
          <w:rFonts w:ascii="Arial" w:hAnsi="Arial" w:cs="Arial"/>
          <w:b/>
          <w:sz w:val="40"/>
          <w:szCs w:val="40"/>
        </w:rPr>
        <w:t>Ex:</w:t>
      </w:r>
    </w:p>
    <w:p w:rsidR="003A6A4E" w:rsidRDefault="003A6A4E" w:rsidP="000710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Create materialized view mv2 refresh on commit</w:t>
      </w:r>
    </w:p>
    <w:p w:rsidR="003A6A4E" w:rsidRDefault="003A6A4E" w:rsidP="000710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 select * from test2;</w:t>
      </w:r>
    </w:p>
    <w:p w:rsidR="003A6A4E" w:rsidRPr="00606CEF" w:rsidRDefault="003A6A4E" w:rsidP="000710BC">
      <w:pPr>
        <w:rPr>
          <w:rFonts w:ascii="Arial" w:hAnsi="Arial" w:cs="Arial"/>
          <w:b/>
          <w:sz w:val="40"/>
          <w:szCs w:val="40"/>
        </w:rPr>
      </w:pPr>
      <w:r w:rsidRPr="00606CEF">
        <w:rPr>
          <w:rFonts w:ascii="Arial" w:hAnsi="Arial" w:cs="Arial"/>
          <w:b/>
          <w:sz w:val="40"/>
          <w:szCs w:val="40"/>
        </w:rPr>
        <w:t>Testing:</w:t>
      </w:r>
    </w:p>
    <w:p w:rsidR="003A6A4E" w:rsidRDefault="003A6A4E" w:rsidP="000710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Sql&gt; insert into test2 values (101</w:t>
      </w:r>
      <w:proofErr w:type="gramStart"/>
      <w:r>
        <w:rPr>
          <w:rFonts w:ascii="Arial" w:hAnsi="Arial" w:cs="Arial"/>
          <w:sz w:val="40"/>
          <w:szCs w:val="40"/>
        </w:rPr>
        <w:t>,25000</w:t>
      </w:r>
      <w:proofErr w:type="gramEnd"/>
      <w:r>
        <w:rPr>
          <w:rFonts w:ascii="Arial" w:hAnsi="Arial" w:cs="Arial"/>
          <w:sz w:val="40"/>
          <w:szCs w:val="40"/>
        </w:rPr>
        <w:t>);</w:t>
      </w:r>
    </w:p>
    <w:p w:rsidR="003A6A4E" w:rsidRDefault="003A6A4E" w:rsidP="000710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Sql&gt; commit;</w:t>
      </w:r>
    </w:p>
    <w:p w:rsidR="003A6A4E" w:rsidRDefault="003A6A4E" w:rsidP="000710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Sql&gt; select * from mv2;</w:t>
      </w:r>
    </w:p>
    <w:p w:rsidR="00837A1B" w:rsidRPr="00AF27F2" w:rsidRDefault="00A51772" w:rsidP="003A46D4">
      <w:pPr>
        <w:rPr>
          <w:rFonts w:ascii="Arial" w:hAnsi="Arial" w:cs="Arial"/>
          <w:sz w:val="36"/>
          <w:szCs w:val="36"/>
        </w:rPr>
      </w:pPr>
      <w:r w:rsidRPr="00A51772">
        <w:rPr>
          <w:rFonts w:ascii="Arial" w:hAnsi="Arial" w:cs="Arial"/>
          <w:b/>
          <w:sz w:val="40"/>
          <w:szCs w:val="40"/>
          <w:u w:val="single"/>
        </w:rPr>
        <w:t>Note:</w:t>
      </w:r>
      <w:r>
        <w:rPr>
          <w:rFonts w:ascii="Arial" w:hAnsi="Arial" w:cs="Arial"/>
          <w:sz w:val="40"/>
          <w:szCs w:val="40"/>
        </w:rPr>
        <w:t xml:space="preserve"> </w:t>
      </w:r>
      <w:r w:rsidRPr="00AF27F2">
        <w:rPr>
          <w:rFonts w:ascii="Arial" w:hAnsi="Arial" w:cs="Arial"/>
          <w:sz w:val="36"/>
          <w:szCs w:val="36"/>
        </w:rPr>
        <w:t>if we want to view materialized views</w:t>
      </w:r>
    </w:p>
    <w:p w:rsidR="00A51772" w:rsidRPr="00AF27F2" w:rsidRDefault="00A51772" w:rsidP="003A46D4">
      <w:pPr>
        <w:rPr>
          <w:rFonts w:ascii="Arial" w:hAnsi="Arial" w:cs="Arial"/>
          <w:sz w:val="36"/>
          <w:szCs w:val="36"/>
        </w:rPr>
      </w:pPr>
      <w:r w:rsidRPr="00AF27F2">
        <w:rPr>
          <w:rFonts w:ascii="Arial" w:hAnsi="Arial" w:cs="Arial"/>
          <w:sz w:val="36"/>
          <w:szCs w:val="36"/>
        </w:rPr>
        <w:t>Then we are using the following data dictionary is</w:t>
      </w:r>
    </w:p>
    <w:p w:rsidR="00A51772" w:rsidRPr="00AF27F2" w:rsidRDefault="00A51772" w:rsidP="001C0E45">
      <w:pPr>
        <w:tabs>
          <w:tab w:val="left" w:pos="3510"/>
        </w:tabs>
        <w:rPr>
          <w:rFonts w:ascii="Arial" w:hAnsi="Arial" w:cs="Arial"/>
          <w:sz w:val="36"/>
          <w:szCs w:val="36"/>
        </w:rPr>
      </w:pPr>
      <w:proofErr w:type="gramStart"/>
      <w:r w:rsidRPr="00AF27F2">
        <w:rPr>
          <w:rFonts w:ascii="Arial" w:hAnsi="Arial" w:cs="Arial"/>
          <w:sz w:val="36"/>
          <w:szCs w:val="36"/>
        </w:rPr>
        <w:t>“user_mviews”.</w:t>
      </w:r>
      <w:proofErr w:type="gramEnd"/>
      <w:r w:rsidR="001C0E45">
        <w:rPr>
          <w:rFonts w:ascii="Arial" w:hAnsi="Arial" w:cs="Arial"/>
          <w:sz w:val="36"/>
          <w:szCs w:val="36"/>
        </w:rPr>
        <w:tab/>
      </w:r>
    </w:p>
    <w:p w:rsidR="00A51772" w:rsidRPr="003015F4" w:rsidRDefault="00A51772" w:rsidP="003A46D4">
      <w:pPr>
        <w:rPr>
          <w:rFonts w:ascii="Arial" w:hAnsi="Arial" w:cs="Arial"/>
          <w:b/>
          <w:sz w:val="40"/>
          <w:szCs w:val="40"/>
          <w:u w:val="single"/>
        </w:rPr>
      </w:pPr>
      <w:r w:rsidRPr="003015F4">
        <w:rPr>
          <w:rFonts w:ascii="Arial" w:hAnsi="Arial" w:cs="Arial"/>
          <w:b/>
          <w:sz w:val="40"/>
          <w:szCs w:val="40"/>
          <w:u w:val="single"/>
        </w:rPr>
        <w:t>Ex:</w:t>
      </w:r>
    </w:p>
    <w:p w:rsidR="00A51772" w:rsidRPr="003015F4" w:rsidRDefault="00A51772" w:rsidP="003A46D4">
      <w:pPr>
        <w:rPr>
          <w:rFonts w:ascii="Arial" w:hAnsi="Arial" w:cs="Arial"/>
          <w:sz w:val="36"/>
          <w:szCs w:val="36"/>
        </w:rPr>
      </w:pPr>
      <w:r w:rsidRPr="003015F4">
        <w:rPr>
          <w:rFonts w:ascii="Arial" w:hAnsi="Arial" w:cs="Arial"/>
          <w:sz w:val="36"/>
          <w:szCs w:val="36"/>
        </w:rPr>
        <w:t>SQL&gt; DESC USER_MVIEWS;</w:t>
      </w:r>
    </w:p>
    <w:p w:rsidR="00A51772" w:rsidRDefault="00A51772" w:rsidP="003A46D4">
      <w:pPr>
        <w:rPr>
          <w:rFonts w:ascii="Arial" w:hAnsi="Arial" w:cs="Arial"/>
          <w:sz w:val="36"/>
          <w:szCs w:val="36"/>
        </w:rPr>
      </w:pPr>
      <w:r w:rsidRPr="003015F4">
        <w:rPr>
          <w:rFonts w:ascii="Arial" w:hAnsi="Arial" w:cs="Arial"/>
          <w:sz w:val="36"/>
          <w:szCs w:val="36"/>
        </w:rPr>
        <w:t>SQL&gt; SELECT MVIEW_NAME FROM USER_MVIEWS;</w:t>
      </w:r>
    </w:p>
    <w:p w:rsidR="001E17C3" w:rsidRPr="001E17C3" w:rsidRDefault="001E17C3" w:rsidP="00985102">
      <w:pPr>
        <w:rPr>
          <w:rFonts w:ascii="Arial" w:hAnsi="Arial" w:cs="Arial"/>
          <w:b/>
          <w:sz w:val="36"/>
          <w:szCs w:val="36"/>
          <w:u w:val="single"/>
        </w:rPr>
      </w:pPr>
      <w:r w:rsidRPr="001E17C3">
        <w:rPr>
          <w:rFonts w:ascii="Arial" w:hAnsi="Arial" w:cs="Arial"/>
          <w:b/>
          <w:sz w:val="36"/>
          <w:szCs w:val="36"/>
          <w:u w:val="single"/>
        </w:rPr>
        <w:t>SYNTAX TO DROP MATERIALIZED VIEW:</w:t>
      </w:r>
    </w:p>
    <w:p w:rsidR="001E17C3" w:rsidRDefault="001E17C3" w:rsidP="0098510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SQL&gt; DROP MATERIALIZED VIEW &lt;MVIEW NAME&gt;;</w:t>
      </w:r>
    </w:p>
    <w:p w:rsidR="00985102" w:rsidRPr="00985102" w:rsidRDefault="00985102" w:rsidP="00985102">
      <w:pPr>
        <w:rPr>
          <w:rFonts w:ascii="Arial" w:hAnsi="Arial" w:cs="Arial"/>
          <w:sz w:val="36"/>
          <w:szCs w:val="36"/>
        </w:rPr>
      </w:pPr>
      <w:r w:rsidRPr="00985102">
        <w:rPr>
          <w:rFonts w:ascii="Arial" w:hAnsi="Arial" w:cs="Arial"/>
          <w:sz w:val="36"/>
          <w:szCs w:val="36"/>
        </w:rPr>
        <w:t>SQL&gt; DROP MATERIALIZED VIEW MV1;</w:t>
      </w:r>
    </w:p>
    <w:p w:rsidR="00985102" w:rsidRPr="003015F4" w:rsidRDefault="00985102" w:rsidP="00985102">
      <w:pPr>
        <w:rPr>
          <w:rFonts w:ascii="Arial" w:hAnsi="Arial" w:cs="Arial"/>
          <w:sz w:val="36"/>
          <w:szCs w:val="36"/>
        </w:rPr>
      </w:pPr>
      <w:r w:rsidRPr="00985102">
        <w:rPr>
          <w:rFonts w:ascii="Arial" w:hAnsi="Arial" w:cs="Arial"/>
          <w:sz w:val="36"/>
          <w:szCs w:val="36"/>
        </w:rPr>
        <w:t>Materialized view dropped.</w:t>
      </w:r>
    </w:p>
    <w:p w:rsidR="00A51772" w:rsidRDefault="00A51772" w:rsidP="003A46D4">
      <w:pPr>
        <w:rPr>
          <w:rFonts w:ascii="Arial" w:hAnsi="Arial" w:cs="Arial"/>
          <w:sz w:val="40"/>
          <w:szCs w:val="40"/>
        </w:rPr>
      </w:pPr>
    </w:p>
    <w:p w:rsidR="007F2D0A" w:rsidRDefault="007F2D0A" w:rsidP="003A46D4">
      <w:pPr>
        <w:rPr>
          <w:rFonts w:ascii="Arial" w:hAnsi="Arial" w:cs="Arial"/>
          <w:b/>
          <w:sz w:val="40"/>
          <w:szCs w:val="40"/>
          <w:u w:val="single"/>
        </w:rPr>
      </w:pPr>
    </w:p>
    <w:p w:rsidR="007F2D0A" w:rsidRDefault="007F2D0A" w:rsidP="003A46D4">
      <w:pPr>
        <w:rPr>
          <w:rFonts w:ascii="Arial" w:hAnsi="Arial" w:cs="Arial"/>
          <w:b/>
          <w:sz w:val="40"/>
          <w:szCs w:val="40"/>
          <w:u w:val="single"/>
        </w:rPr>
      </w:pPr>
    </w:p>
    <w:p w:rsidR="007F2D0A" w:rsidRDefault="007F2D0A" w:rsidP="003A46D4">
      <w:pPr>
        <w:rPr>
          <w:rFonts w:ascii="Arial" w:hAnsi="Arial" w:cs="Arial"/>
          <w:b/>
          <w:sz w:val="40"/>
          <w:szCs w:val="40"/>
          <w:u w:val="single"/>
        </w:rPr>
      </w:pPr>
    </w:p>
    <w:p w:rsidR="007F2D0A" w:rsidRDefault="007F2D0A" w:rsidP="003A46D4">
      <w:pPr>
        <w:rPr>
          <w:rFonts w:ascii="Arial" w:hAnsi="Arial" w:cs="Arial"/>
          <w:b/>
          <w:sz w:val="40"/>
          <w:szCs w:val="40"/>
          <w:u w:val="single"/>
        </w:rPr>
      </w:pPr>
    </w:p>
    <w:p w:rsidR="007F2D0A" w:rsidRDefault="007F2D0A" w:rsidP="003A46D4">
      <w:pPr>
        <w:rPr>
          <w:rFonts w:ascii="Arial" w:hAnsi="Arial" w:cs="Arial"/>
          <w:b/>
          <w:sz w:val="40"/>
          <w:szCs w:val="40"/>
          <w:u w:val="single"/>
        </w:rPr>
      </w:pPr>
    </w:p>
    <w:p w:rsidR="007F2D0A" w:rsidRDefault="007F2D0A" w:rsidP="003A46D4">
      <w:pPr>
        <w:rPr>
          <w:rFonts w:ascii="Arial" w:hAnsi="Arial" w:cs="Arial"/>
          <w:b/>
          <w:sz w:val="40"/>
          <w:szCs w:val="40"/>
          <w:u w:val="single"/>
        </w:rPr>
      </w:pPr>
    </w:p>
    <w:p w:rsidR="007F2D0A" w:rsidRDefault="007F2D0A" w:rsidP="003A46D4">
      <w:pPr>
        <w:rPr>
          <w:rFonts w:ascii="Arial" w:hAnsi="Arial" w:cs="Arial"/>
          <w:b/>
          <w:sz w:val="40"/>
          <w:szCs w:val="40"/>
          <w:u w:val="single"/>
        </w:rPr>
      </w:pPr>
    </w:p>
    <w:p w:rsidR="007F2D0A" w:rsidRDefault="007F2D0A" w:rsidP="003A46D4">
      <w:pPr>
        <w:rPr>
          <w:rFonts w:ascii="Arial" w:hAnsi="Arial" w:cs="Arial"/>
          <w:b/>
          <w:sz w:val="40"/>
          <w:szCs w:val="40"/>
          <w:u w:val="single"/>
        </w:rPr>
      </w:pPr>
    </w:p>
    <w:p w:rsidR="007F2D0A" w:rsidRDefault="007F2D0A" w:rsidP="003A46D4">
      <w:pPr>
        <w:rPr>
          <w:rFonts w:ascii="Arial" w:hAnsi="Arial" w:cs="Arial"/>
          <w:b/>
          <w:sz w:val="40"/>
          <w:szCs w:val="40"/>
          <w:u w:val="single"/>
        </w:rPr>
      </w:pPr>
    </w:p>
    <w:p w:rsidR="007F2D0A" w:rsidRDefault="007F2D0A" w:rsidP="003A46D4">
      <w:pPr>
        <w:rPr>
          <w:rFonts w:ascii="Arial" w:hAnsi="Arial" w:cs="Arial"/>
          <w:b/>
          <w:sz w:val="40"/>
          <w:szCs w:val="40"/>
          <w:u w:val="single"/>
        </w:rPr>
      </w:pPr>
    </w:p>
    <w:p w:rsidR="00DD77D4" w:rsidRDefault="00F61119" w:rsidP="003A46D4">
      <w:pPr>
        <w:rPr>
          <w:rFonts w:ascii="Arial" w:hAnsi="Arial" w:cs="Arial"/>
          <w:b/>
          <w:sz w:val="40"/>
          <w:szCs w:val="40"/>
          <w:u w:val="single"/>
        </w:rPr>
      </w:pPr>
      <w:r w:rsidRPr="00F61119">
        <w:rPr>
          <w:rFonts w:ascii="Arial" w:hAnsi="Arial" w:cs="Arial"/>
          <w:b/>
          <w:sz w:val="40"/>
          <w:szCs w:val="40"/>
          <w:u w:val="single"/>
        </w:rPr>
        <w:t>FORCE VIEW:</w:t>
      </w:r>
    </w:p>
    <w:p w:rsidR="00F61119" w:rsidRDefault="00F61119" w:rsidP="003A46D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u w:val="single"/>
        </w:rPr>
        <w:t>SYNTAX:</w:t>
      </w:r>
    </w:p>
    <w:p w:rsidR="00F61119" w:rsidRDefault="00F61119" w:rsidP="003A46D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CREATE FORCE VIEW &lt;VIEW NAME&gt; AS</w:t>
      </w:r>
    </w:p>
    <w:p w:rsidR="00F61119" w:rsidRDefault="00F61119" w:rsidP="003A46D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SELECT * FROM &lt;TN&gt;;</w:t>
      </w:r>
    </w:p>
    <w:p w:rsidR="00CC0006" w:rsidRDefault="00CC0006" w:rsidP="003A46D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EX:</w:t>
      </w:r>
    </w:p>
    <w:p w:rsidR="00CC0006" w:rsidRPr="00CC0006" w:rsidRDefault="00CC0006" w:rsidP="00CC0006">
      <w:pPr>
        <w:rPr>
          <w:rFonts w:ascii="Arial" w:hAnsi="Arial" w:cs="Arial"/>
          <w:b/>
          <w:sz w:val="40"/>
          <w:szCs w:val="40"/>
        </w:rPr>
      </w:pPr>
      <w:r w:rsidRPr="00CC0006">
        <w:rPr>
          <w:rFonts w:ascii="Arial" w:hAnsi="Arial" w:cs="Arial"/>
          <w:b/>
          <w:sz w:val="40"/>
          <w:szCs w:val="40"/>
        </w:rPr>
        <w:t>SQL&gt; CREATE FORCE VIEW FV1 AS SELECT * FROM TEST1;</w:t>
      </w:r>
    </w:p>
    <w:p w:rsidR="00CC0006" w:rsidRPr="00F61119" w:rsidRDefault="00CC0006" w:rsidP="00CC0006">
      <w:pPr>
        <w:rPr>
          <w:rFonts w:ascii="Arial" w:hAnsi="Arial" w:cs="Arial"/>
          <w:b/>
          <w:sz w:val="40"/>
          <w:szCs w:val="40"/>
        </w:rPr>
      </w:pPr>
      <w:r w:rsidRPr="00CC0006">
        <w:rPr>
          <w:rFonts w:ascii="Arial" w:hAnsi="Arial" w:cs="Arial"/>
          <w:b/>
          <w:sz w:val="40"/>
          <w:szCs w:val="40"/>
        </w:rPr>
        <w:t>Warning: View created with compilation errors.</w:t>
      </w:r>
    </w:p>
    <w:p w:rsidR="00EA264D" w:rsidRPr="00EA264D" w:rsidRDefault="00EA264D" w:rsidP="00EA264D">
      <w:pPr>
        <w:rPr>
          <w:rFonts w:ascii="Arial" w:hAnsi="Arial" w:cs="Arial"/>
          <w:sz w:val="40"/>
          <w:szCs w:val="40"/>
        </w:rPr>
      </w:pPr>
      <w:r w:rsidRPr="00EA264D">
        <w:rPr>
          <w:rFonts w:ascii="Arial" w:hAnsi="Arial" w:cs="Arial"/>
          <w:sz w:val="40"/>
          <w:szCs w:val="40"/>
        </w:rPr>
        <w:t xml:space="preserve">SQL&gt; CREATE TABLE </w:t>
      </w:r>
      <w:proofErr w:type="gramStart"/>
      <w:r w:rsidRPr="00EA264D">
        <w:rPr>
          <w:rFonts w:ascii="Arial" w:hAnsi="Arial" w:cs="Arial"/>
          <w:sz w:val="40"/>
          <w:szCs w:val="40"/>
        </w:rPr>
        <w:t>TEST1(</w:t>
      </w:r>
      <w:proofErr w:type="gramEnd"/>
      <w:r w:rsidRPr="00EA264D">
        <w:rPr>
          <w:rFonts w:ascii="Arial" w:hAnsi="Arial" w:cs="Arial"/>
          <w:sz w:val="40"/>
          <w:szCs w:val="40"/>
        </w:rPr>
        <w:t>SNO INT,NAME VARCHAR2(20));</w:t>
      </w:r>
    </w:p>
    <w:p w:rsidR="00053CB8" w:rsidRDefault="00EA264D" w:rsidP="00EA264D">
      <w:pPr>
        <w:rPr>
          <w:rFonts w:ascii="Arial" w:hAnsi="Arial" w:cs="Arial"/>
          <w:sz w:val="40"/>
          <w:szCs w:val="40"/>
        </w:rPr>
      </w:pPr>
      <w:r w:rsidRPr="00EA264D">
        <w:rPr>
          <w:rFonts w:ascii="Arial" w:hAnsi="Arial" w:cs="Arial"/>
          <w:sz w:val="40"/>
          <w:szCs w:val="40"/>
        </w:rPr>
        <w:t>Table created.</w:t>
      </w:r>
    </w:p>
    <w:p w:rsidR="00EA264D" w:rsidRDefault="00EA264D" w:rsidP="00EA264D">
      <w:pPr>
        <w:rPr>
          <w:rFonts w:ascii="Arial" w:hAnsi="Arial" w:cs="Arial"/>
          <w:sz w:val="40"/>
          <w:szCs w:val="40"/>
        </w:rPr>
      </w:pPr>
    </w:p>
    <w:p w:rsidR="00EA264D" w:rsidRDefault="00EA264D" w:rsidP="00EA264D">
      <w:pPr>
        <w:rPr>
          <w:rFonts w:ascii="Arial" w:hAnsi="Arial" w:cs="Arial"/>
          <w:sz w:val="40"/>
          <w:szCs w:val="40"/>
        </w:rPr>
      </w:pPr>
    </w:p>
    <w:p w:rsidR="00053CB8" w:rsidRDefault="00053CB8">
      <w:pPr>
        <w:rPr>
          <w:rFonts w:ascii="Arial" w:hAnsi="Arial" w:cs="Arial"/>
          <w:sz w:val="40"/>
          <w:szCs w:val="40"/>
        </w:rPr>
      </w:pPr>
    </w:p>
    <w:p w:rsidR="00053CB8" w:rsidRPr="002213F4" w:rsidRDefault="00053CB8">
      <w:pPr>
        <w:rPr>
          <w:rFonts w:ascii="Arial" w:hAnsi="Arial" w:cs="Arial"/>
          <w:sz w:val="40"/>
          <w:szCs w:val="40"/>
        </w:rPr>
      </w:pPr>
    </w:p>
    <w:p w:rsidR="00620F29" w:rsidRPr="0076622B" w:rsidRDefault="00620F29">
      <w:pPr>
        <w:rPr>
          <w:rFonts w:ascii="Arial" w:hAnsi="Arial" w:cs="Arial"/>
          <w:sz w:val="48"/>
          <w:szCs w:val="48"/>
        </w:rPr>
      </w:pPr>
    </w:p>
    <w:p w:rsidR="00D80284" w:rsidRPr="0013017B" w:rsidRDefault="00D80284">
      <w:pPr>
        <w:rPr>
          <w:rFonts w:ascii="Arial" w:hAnsi="Arial" w:cs="Arial"/>
          <w:sz w:val="40"/>
          <w:szCs w:val="40"/>
        </w:rPr>
      </w:pPr>
    </w:p>
    <w:sectPr w:rsidR="00D80284" w:rsidRPr="0013017B" w:rsidSect="0096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1518"/>
    <w:multiLevelType w:val="hybridMultilevel"/>
    <w:tmpl w:val="C5502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15A68"/>
    <w:multiLevelType w:val="hybridMultilevel"/>
    <w:tmpl w:val="209C8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2635D"/>
    <w:multiLevelType w:val="hybridMultilevel"/>
    <w:tmpl w:val="4D7E2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3017B"/>
    <w:rsid w:val="00013B69"/>
    <w:rsid w:val="00053CB8"/>
    <w:rsid w:val="000710BC"/>
    <w:rsid w:val="000D68ED"/>
    <w:rsid w:val="000E4FE0"/>
    <w:rsid w:val="0011388F"/>
    <w:rsid w:val="0013017B"/>
    <w:rsid w:val="001A11CD"/>
    <w:rsid w:val="001B2956"/>
    <w:rsid w:val="001B53CF"/>
    <w:rsid w:val="001C0E45"/>
    <w:rsid w:val="001E17C3"/>
    <w:rsid w:val="00216A12"/>
    <w:rsid w:val="002213F4"/>
    <w:rsid w:val="00261E93"/>
    <w:rsid w:val="002D00ED"/>
    <w:rsid w:val="002F2BAB"/>
    <w:rsid w:val="003015F4"/>
    <w:rsid w:val="003115BD"/>
    <w:rsid w:val="003145D2"/>
    <w:rsid w:val="003828BD"/>
    <w:rsid w:val="003A46D4"/>
    <w:rsid w:val="003A6A4E"/>
    <w:rsid w:val="004C42A4"/>
    <w:rsid w:val="00525D69"/>
    <w:rsid w:val="00606CEF"/>
    <w:rsid w:val="00620F29"/>
    <w:rsid w:val="006742AD"/>
    <w:rsid w:val="0076622B"/>
    <w:rsid w:val="0078092D"/>
    <w:rsid w:val="0078510B"/>
    <w:rsid w:val="007D6568"/>
    <w:rsid w:val="007F2D0A"/>
    <w:rsid w:val="00800580"/>
    <w:rsid w:val="00805363"/>
    <w:rsid w:val="008164EF"/>
    <w:rsid w:val="00837A1B"/>
    <w:rsid w:val="008B0635"/>
    <w:rsid w:val="009056B4"/>
    <w:rsid w:val="0093078C"/>
    <w:rsid w:val="00944FA8"/>
    <w:rsid w:val="009602D7"/>
    <w:rsid w:val="00985102"/>
    <w:rsid w:val="00A05D70"/>
    <w:rsid w:val="00A51772"/>
    <w:rsid w:val="00AA47D1"/>
    <w:rsid w:val="00AD6A01"/>
    <w:rsid w:val="00AE6AAD"/>
    <w:rsid w:val="00AF27F2"/>
    <w:rsid w:val="00B22B20"/>
    <w:rsid w:val="00B77EF2"/>
    <w:rsid w:val="00BB79E5"/>
    <w:rsid w:val="00BC32EA"/>
    <w:rsid w:val="00BD1D24"/>
    <w:rsid w:val="00BE7008"/>
    <w:rsid w:val="00BF5D0B"/>
    <w:rsid w:val="00C66AB0"/>
    <w:rsid w:val="00C94BB4"/>
    <w:rsid w:val="00CA1DE7"/>
    <w:rsid w:val="00CA2586"/>
    <w:rsid w:val="00CB2028"/>
    <w:rsid w:val="00CC0006"/>
    <w:rsid w:val="00D42389"/>
    <w:rsid w:val="00D5364D"/>
    <w:rsid w:val="00D80284"/>
    <w:rsid w:val="00DB6ECB"/>
    <w:rsid w:val="00DD77D4"/>
    <w:rsid w:val="00DE6E7C"/>
    <w:rsid w:val="00E15042"/>
    <w:rsid w:val="00E322CC"/>
    <w:rsid w:val="00E85A95"/>
    <w:rsid w:val="00E96EA4"/>
    <w:rsid w:val="00EA264D"/>
    <w:rsid w:val="00EF5FFE"/>
    <w:rsid w:val="00F02DFB"/>
    <w:rsid w:val="00F27C80"/>
    <w:rsid w:val="00F61119"/>
    <w:rsid w:val="00F67D69"/>
    <w:rsid w:val="00FA2680"/>
    <w:rsid w:val="00FE2545"/>
    <w:rsid w:val="00FE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B4"/>
    <w:pPr>
      <w:ind w:left="720"/>
      <w:contextualSpacing/>
    </w:pPr>
  </w:style>
  <w:style w:type="table" w:styleId="TableGrid">
    <w:name w:val="Table Grid"/>
    <w:basedOn w:val="TableNormal"/>
    <w:uiPriority w:val="59"/>
    <w:rsid w:val="00261E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</cp:revision>
  <dcterms:created xsi:type="dcterms:W3CDTF">2018-10-31T17:51:00Z</dcterms:created>
  <dcterms:modified xsi:type="dcterms:W3CDTF">2020-09-14T06:25:00Z</dcterms:modified>
</cp:coreProperties>
</file>