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42"/>
          <w:szCs w:val="42"/>
        </w:rPr>
      </w:pPr>
      <w:r>
        <w:rPr>
          <w:sz w:val="42"/>
          <w:szCs w:val="42"/>
        </w:rPr>
        <w:t xml:space="preserve">Asssignment </w:t>
      </w:r>
      <w:r>
        <w:rPr>
          <w:sz w:val="42"/>
          <w:szCs w:val="42"/>
        </w:rPr>
        <w:t>1</w:t>
      </w:r>
    </w:p>
    <w:p>
      <w:pPr>
        <w:pStyle w:val="Heading2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Aim</w:t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 xml:space="preserve">To create a Jenkins job that installs the Apache HTTPD web server and deploys a simple </w:t>
      </w:r>
      <w:r>
        <w:rPr>
          <w:rStyle w:val="Strong"/>
          <w:sz w:val="30"/>
          <w:szCs w:val="30"/>
        </w:rPr>
        <w:t>index.html</w:t>
      </w:r>
      <w:r>
        <w:rPr>
          <w:sz w:val="30"/>
          <w:szCs w:val="30"/>
        </w:rPr>
        <w:t xml:space="preserve"> page so that it can be accessed through a web browser. </w:t>
      </w:r>
    </w:p>
    <w:p>
      <w:pPr>
        <w:pStyle w:val="Heading2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Step 1: Create a Jenkins Job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Open the Jenkins dashboard.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 xml:space="preserve">Click </w:t>
      </w:r>
      <w:r>
        <w:rPr>
          <w:rStyle w:val="Strong"/>
          <w:sz w:val="30"/>
          <w:szCs w:val="30"/>
        </w:rPr>
        <w:t>New Item</w:t>
      </w:r>
      <w:r>
        <w:rPr>
          <w:sz w:val="30"/>
          <w:szCs w:val="30"/>
        </w:rPr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Enter a project name.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 xml:space="preserve">Select </w:t>
      </w:r>
      <w:r>
        <w:rPr>
          <w:rStyle w:val="Strong"/>
          <w:sz w:val="30"/>
          <w:szCs w:val="30"/>
        </w:rPr>
        <w:t>Freestyle Project</w:t>
      </w:r>
      <w:r>
        <w:rPr>
          <w:sz w:val="30"/>
          <w:szCs w:val="30"/>
        </w:rPr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 xml:space="preserve">Click </w:t>
      </w:r>
      <w:r>
        <w:rPr>
          <w:rStyle w:val="Strong"/>
          <w:sz w:val="30"/>
          <w:szCs w:val="30"/>
        </w:rPr>
        <w:t>OK</w:t>
      </w:r>
      <w:r>
        <w:rPr>
          <w:sz w:val="30"/>
          <w:szCs w:val="30"/>
        </w:rPr>
        <w:t>.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59055</wp:posOffset>
            </wp:positionH>
            <wp:positionV relativeFrom="paragraph">
              <wp:posOffset>-16510</wp:posOffset>
            </wp:positionV>
            <wp:extent cx="6332220" cy="168211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682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2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Step 2: Configure Environment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 xml:space="preserve">Scroll to the </w:t>
      </w:r>
      <w:r>
        <w:rPr>
          <w:rStyle w:val="Strong"/>
          <w:sz w:val="30"/>
          <w:szCs w:val="30"/>
        </w:rPr>
        <w:t>Environment</w:t>
      </w:r>
      <w:r>
        <w:rPr>
          <w:sz w:val="30"/>
          <w:szCs w:val="30"/>
        </w:rPr>
        <w:t xml:space="preserve"> section.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 xml:space="preserve">Enable the option </w:t>
      </w:r>
      <w:r>
        <w:rPr>
          <w:rStyle w:val="Strong"/>
          <w:sz w:val="30"/>
          <w:szCs w:val="30"/>
        </w:rPr>
        <w:t>Delete workspace before build starts</w:t>
      </w:r>
      <w:r>
        <w:rPr>
          <w:sz w:val="30"/>
          <w:szCs w:val="30"/>
        </w:rPr>
        <w:t>.</w:t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This ensures every build runs with a fresh workspace and avoids conflicts from previous builds.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2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2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2"/>
        <w:bidi w:val="0"/>
        <w:jc w:val="start"/>
        <w:rPr>
          <w:sz w:val="30"/>
          <w:szCs w:val="30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-144145</wp:posOffset>
            </wp:positionH>
            <wp:positionV relativeFrom="paragraph">
              <wp:posOffset>-537845</wp:posOffset>
            </wp:positionV>
            <wp:extent cx="6332220" cy="187134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871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30"/>
          <w:szCs w:val="30"/>
        </w:rPr>
        <w:t xml:space="preserve">Step </w:t>
      </w:r>
      <w:r>
        <w:rPr>
          <w:sz w:val="30"/>
          <w:szCs w:val="30"/>
        </w:rPr>
        <w:t>3</w:t>
      </w:r>
      <w:r>
        <w:rPr>
          <w:sz w:val="30"/>
          <w:szCs w:val="30"/>
        </w:rPr>
        <w:t xml:space="preserve"> Add Build Steps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 xml:space="preserve">Scroll to </w:t>
      </w:r>
      <w:r>
        <w:rPr>
          <w:rStyle w:val="Strong"/>
          <w:sz w:val="30"/>
          <w:szCs w:val="30"/>
        </w:rPr>
        <w:t>Build Steps</w:t>
      </w:r>
      <w:r>
        <w:rPr>
          <w:sz w:val="30"/>
          <w:szCs w:val="30"/>
        </w:rPr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 xml:space="preserve">Click </w:t>
      </w:r>
      <w:r>
        <w:rPr>
          <w:rStyle w:val="Strong"/>
          <w:sz w:val="30"/>
          <w:szCs w:val="30"/>
        </w:rPr>
        <w:t>Add Build Step → Execute Shell</w:t>
      </w:r>
      <w:r>
        <w:rPr>
          <w:sz w:val="30"/>
          <w:szCs w:val="30"/>
        </w:rPr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Add the following commands: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PreformattedText"/>
        <w:bidi w:val="0"/>
        <w:ind w:hanging="0" w:start="0" w:end="0"/>
        <w:jc w:val="start"/>
        <w:rPr>
          <w:sz w:val="30"/>
          <w:szCs w:val="30"/>
        </w:rPr>
      </w:pPr>
      <w:r>
        <w:rPr>
          <w:sz w:val="30"/>
          <w:szCs w:val="30"/>
        </w:rPr>
        <w:t>sudo yum install httpd -y</w:t>
      </w:r>
    </w:p>
    <w:p>
      <w:pPr>
        <w:pStyle w:val="Preformatted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service httpd start</w:t>
      </w:r>
    </w:p>
    <w:p>
      <w:pPr>
        <w:pStyle w:val="Preformatted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echo "welcome to san andreas" &gt;&gt; /var/www/html/index.html</w:t>
      </w:r>
    </w:p>
    <w:p>
      <w:pPr>
        <w:pStyle w:val="Preformatted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chmod 777 /var/www/html/index.html</w:t>
      </w:r>
    </w:p>
    <w:p>
      <w:pPr>
        <w:pStyle w:val="Preformatted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chkconfig httpd on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-101600</wp:posOffset>
            </wp:positionH>
            <wp:positionV relativeFrom="paragraph">
              <wp:posOffset>201295</wp:posOffset>
            </wp:positionV>
            <wp:extent cx="6332220" cy="251523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515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 xml:space="preserve">Step </w:t>
      </w:r>
      <w:r>
        <w:rPr>
          <w:sz w:val="30"/>
          <w:szCs w:val="30"/>
        </w:rPr>
        <w:t>4</w:t>
      </w:r>
      <w:r>
        <w:rPr>
          <w:sz w:val="30"/>
          <w:szCs w:val="30"/>
        </w:rPr>
        <w:t>: Run the Jenkins Job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 xml:space="preserve">Click </w:t>
      </w:r>
      <w:r>
        <w:rPr>
          <w:rStyle w:val="Strong"/>
          <w:sz w:val="30"/>
          <w:szCs w:val="30"/>
        </w:rPr>
        <w:t>Save</w:t>
      </w:r>
      <w:r>
        <w:rPr>
          <w:sz w:val="30"/>
          <w:szCs w:val="30"/>
        </w:rPr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 xml:space="preserve">Click </w:t>
      </w:r>
      <w:r>
        <w:rPr>
          <w:rStyle w:val="Strong"/>
          <w:sz w:val="30"/>
          <w:szCs w:val="30"/>
        </w:rPr>
        <w:t>Build Now</w:t>
      </w:r>
      <w:r>
        <w:rPr>
          <w:sz w:val="30"/>
          <w:szCs w:val="30"/>
        </w:rPr>
        <w:t xml:space="preserve"> to run the job.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 xml:space="preserve">If the job runs successfully, a </w:t>
      </w:r>
      <w:r>
        <w:rPr>
          <w:rStyle w:val="Strong"/>
          <w:sz w:val="30"/>
          <w:szCs w:val="30"/>
        </w:rPr>
        <w:t>green check mark</w:t>
      </w:r>
      <w:r>
        <w:rPr>
          <w:sz w:val="30"/>
          <w:szCs w:val="30"/>
        </w:rPr>
        <w:t xml:space="preserve"> will appear in the build history.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153035</wp:posOffset>
            </wp:positionH>
            <wp:positionV relativeFrom="paragraph">
              <wp:posOffset>66040</wp:posOffset>
            </wp:positionV>
            <wp:extent cx="3130550" cy="401955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0550" cy="4019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2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2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2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Step 6: Verify the Output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>Open a web browser.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0"/>
          <w:szCs w:val="30"/>
        </w:rPr>
      </w:pPr>
      <w:r>
        <w:rPr>
          <w:sz w:val="30"/>
          <w:szCs w:val="30"/>
        </w:rPr>
        <w:t xml:space="preserve">Enter the </w:t>
      </w:r>
      <w:r>
        <w:rPr>
          <w:rStyle w:val="Strong"/>
          <w:sz w:val="30"/>
          <w:szCs w:val="30"/>
        </w:rPr>
        <w:t>public IP address of the server</w:t>
      </w:r>
      <w:r>
        <w:rPr>
          <w:sz w:val="30"/>
          <w:szCs w:val="30"/>
        </w:rPr>
        <w:t>.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581400" cy="132080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132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LibreOffice/25.8.3.2$Windows_X86_64 LibreOffice_project/8ca8d55c161d602844f5428fa4b58097424e324e</Application>
  <AppVersion>15.0000</AppVersion>
  <Pages>4</Pages>
  <Words>188</Words>
  <Characters>890</Characters>
  <CharactersWithSpaces>1035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2026-03-11T19:43:14Z</dcterms:created>
  <dc:creator/>
  <dc:description/>
  <dc:language>en-US</dc:language>
  <cp:lastModifiedBy/>
  <dcterms:modified xsi:type="dcterms:W3CDTF">2026-03-11T19:48:13Z</dcterms:modified>
  <cp:revision>2</cp:revision>
  <dc:subject/>
  <dc:title/>
</cp:coreProperties>
</file>