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8FBA" w14:textId="7BF8F6A3" w:rsidR="00E31666" w:rsidRDefault="00FF535E">
      <w:r>
        <w:t>test</w:t>
      </w:r>
      <w:bookmarkStart w:id="0" w:name="_GoBack"/>
      <w:bookmarkEnd w:id="0"/>
    </w:p>
    <w:sectPr w:rsidR="00E3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B7"/>
    <w:rsid w:val="003C71B7"/>
    <w:rsid w:val="00E31666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562B"/>
  <w15:chartTrackingRefBased/>
  <w15:docId w15:val="{16257F21-000F-42A1-B7E0-7C4257B0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Kumar Dwivedi</dc:creator>
  <cp:keywords/>
  <dc:description/>
  <cp:lastModifiedBy>Sanat Kumar Dwivedi</cp:lastModifiedBy>
  <cp:revision>2</cp:revision>
  <dcterms:created xsi:type="dcterms:W3CDTF">2020-01-06T08:28:00Z</dcterms:created>
  <dcterms:modified xsi:type="dcterms:W3CDTF">2020-01-06T08:28:00Z</dcterms:modified>
</cp:coreProperties>
</file>