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058" w:rsidRPr="00EA4284" w:rsidRDefault="00326386" w:rsidP="00EA4284">
      <w:pPr>
        <w:jc w:val="center"/>
        <w:rPr>
          <w:rFonts w:ascii="Bodoni MT Black" w:hAnsi="Bodoni MT Black" w:cs="Times New Roman"/>
          <w:b/>
          <w:sz w:val="96"/>
          <w:szCs w:val="96"/>
        </w:rPr>
      </w:pPr>
      <w:r w:rsidRPr="00EA4284">
        <w:rPr>
          <w:rFonts w:ascii="Bodoni MT Black" w:hAnsi="Bodoni MT Black" w:cs="Times New Roman"/>
          <w:b/>
          <w:sz w:val="96"/>
          <w:szCs w:val="96"/>
        </w:rPr>
        <w:t>Wireless Power Transmission</w:t>
      </w:r>
    </w:p>
    <w:p w:rsidR="00326386" w:rsidRPr="00EA4284" w:rsidRDefault="00EA4284" w:rsidP="00EA4284">
      <w:pPr>
        <w:jc w:val="center"/>
        <w:rPr>
          <w:rFonts w:ascii="Adobe Caslon Pro Bold" w:hAnsi="Adobe Caslon Pro Bold" w:cs="Times New Roman"/>
          <w:b/>
          <w:sz w:val="40"/>
          <w:szCs w:val="40"/>
        </w:rPr>
      </w:pPr>
      <w:r w:rsidRPr="00EA4284">
        <w:rPr>
          <w:rFonts w:ascii="Adobe Caslon Pro Bold" w:hAnsi="Adobe Caslon Pro Bold" w:cs="Times New Roman"/>
          <w:b/>
          <w:sz w:val="40"/>
          <w:szCs w:val="40"/>
        </w:rPr>
        <w:t>A Major Project (Planning &amp; Literature Survey)</w:t>
      </w:r>
    </w:p>
    <w:p w:rsidR="00EA4284" w:rsidRPr="00EA4284" w:rsidRDefault="00EA4284">
      <w:pPr>
        <w:rPr>
          <w:rFonts w:ascii="Times New Roman" w:hAnsi="Times New Roman" w:cs="Times New Roman"/>
          <w:b/>
        </w:rPr>
      </w:pPr>
    </w:p>
    <w:p w:rsidR="00EA4284" w:rsidRDefault="00EA4284" w:rsidP="00EA4284">
      <w:pPr>
        <w:jc w:val="center"/>
        <w:rPr>
          <w:rFonts w:ascii="Times New Roman" w:hAnsi="Times New Roman" w:cs="Times New Roman"/>
          <w:b/>
        </w:rPr>
      </w:pPr>
      <w:r>
        <w:rPr>
          <w:noProof/>
          <w:lang w:eastAsia="en-IN"/>
        </w:rPr>
        <w:drawing>
          <wp:inline distT="0" distB="0" distL="0" distR="0">
            <wp:extent cx="2691492" cy="2867025"/>
            <wp:effectExtent l="0" t="0" r="0" b="0"/>
            <wp:docPr id="18" name="Picture 18" descr="http://uitrgpv.ac.in/Images/img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uitrgpv.ac.in/Images/img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9267" cy="2885960"/>
                    </a:xfrm>
                    <a:prstGeom prst="rect">
                      <a:avLst/>
                    </a:prstGeom>
                    <a:noFill/>
                    <a:ln>
                      <a:noFill/>
                    </a:ln>
                  </pic:spPr>
                </pic:pic>
              </a:graphicData>
            </a:graphic>
          </wp:inline>
        </w:drawing>
      </w:r>
    </w:p>
    <w:p w:rsidR="00EA4284" w:rsidRDefault="00EA4284">
      <w:pPr>
        <w:rPr>
          <w:rFonts w:ascii="Times New Roman" w:hAnsi="Times New Roman" w:cs="Times New Roman"/>
          <w:b/>
        </w:rPr>
      </w:pPr>
    </w:p>
    <w:p w:rsidR="00EA4284" w:rsidRDefault="00EA4284">
      <w:pPr>
        <w:rPr>
          <w:rFonts w:ascii="Times New Roman" w:hAnsi="Times New Roman" w:cs="Times New Roman"/>
          <w:b/>
        </w:rPr>
      </w:pPr>
    </w:p>
    <w:p w:rsidR="00EA4284" w:rsidRDefault="00EA4284">
      <w:pPr>
        <w:rPr>
          <w:rFonts w:ascii="Times New Roman" w:hAnsi="Times New Roman" w:cs="Times New Roman"/>
          <w:b/>
        </w:rPr>
      </w:pPr>
    </w:p>
    <w:p w:rsidR="00EA4284" w:rsidRDefault="00EA4284">
      <w:pPr>
        <w:rPr>
          <w:rFonts w:ascii="Times New Roman" w:hAnsi="Times New Roman" w:cs="Times New Roman"/>
          <w:b/>
        </w:rPr>
      </w:pPr>
    </w:p>
    <w:p w:rsidR="00EA4284" w:rsidRDefault="00EA4284">
      <w:pPr>
        <w:rPr>
          <w:rFonts w:ascii="Times New Roman" w:hAnsi="Times New Roman" w:cs="Times New Roman"/>
          <w:b/>
        </w:rPr>
      </w:pPr>
    </w:p>
    <w:p w:rsidR="00EA4284" w:rsidRDefault="00EA4284">
      <w:pPr>
        <w:rPr>
          <w:rFonts w:ascii="Times New Roman" w:hAnsi="Times New Roman" w:cs="Times New Roman"/>
          <w:b/>
        </w:rPr>
      </w:pPr>
    </w:p>
    <w:p w:rsidR="00EA4284" w:rsidRDefault="00EA4284">
      <w:pPr>
        <w:rPr>
          <w:rFonts w:ascii="Times New Roman" w:hAnsi="Times New Roman" w:cs="Times New Roman"/>
          <w:b/>
        </w:rPr>
      </w:pPr>
      <w:r>
        <w:rPr>
          <w:rFonts w:ascii="Times New Roman" w:hAnsi="Times New Roman" w:cs="Times New Roman"/>
          <w:b/>
        </w:rPr>
        <w:t>By-</w:t>
      </w:r>
    </w:p>
    <w:p w:rsidR="00EA4284" w:rsidRDefault="00EA4284">
      <w:pPr>
        <w:rPr>
          <w:rFonts w:ascii="Times New Roman" w:hAnsi="Times New Roman" w:cs="Times New Roman"/>
          <w:b/>
        </w:rPr>
      </w:pPr>
      <w:r>
        <w:rPr>
          <w:rFonts w:ascii="Times New Roman" w:hAnsi="Times New Roman" w:cs="Times New Roman"/>
          <w:b/>
        </w:rPr>
        <w:t>SHUBHAM KHARE – 0101EX131053</w:t>
      </w:r>
    </w:p>
    <w:p w:rsidR="00EA4284" w:rsidRDefault="00EA4284">
      <w:pPr>
        <w:rPr>
          <w:rFonts w:ascii="Times New Roman" w:hAnsi="Times New Roman" w:cs="Times New Roman"/>
          <w:b/>
        </w:rPr>
      </w:pPr>
      <w:r>
        <w:rPr>
          <w:rFonts w:ascii="Times New Roman" w:hAnsi="Times New Roman" w:cs="Times New Roman"/>
          <w:b/>
        </w:rPr>
        <w:t>SHRADDHA MISHRA – 0101EX131050</w:t>
      </w:r>
    </w:p>
    <w:p w:rsidR="00EA4284" w:rsidRDefault="00EA4284">
      <w:pPr>
        <w:rPr>
          <w:rFonts w:ascii="Times New Roman" w:hAnsi="Times New Roman" w:cs="Times New Roman"/>
          <w:b/>
        </w:rPr>
      </w:pPr>
      <w:r>
        <w:rPr>
          <w:rFonts w:ascii="Times New Roman" w:hAnsi="Times New Roman" w:cs="Times New Roman"/>
          <w:b/>
        </w:rPr>
        <w:t>AYUSHI SAINI – 0101EX131015</w:t>
      </w:r>
    </w:p>
    <w:p w:rsidR="00EA4284" w:rsidRPr="0098219B" w:rsidRDefault="00EA4284" w:rsidP="00EA4284">
      <w:pPr>
        <w:contextualSpacing/>
        <w:rPr>
          <w:rFonts w:ascii="Times New Roman" w:hAnsi="Times New Roman" w:cs="Times New Roman"/>
          <w:b/>
          <w:sz w:val="24"/>
          <w:szCs w:val="24"/>
        </w:rPr>
      </w:pPr>
      <w:r w:rsidRPr="0098219B">
        <w:rPr>
          <w:rFonts w:ascii="Times New Roman" w:hAnsi="Times New Roman" w:cs="Times New Roman"/>
          <w:b/>
          <w:sz w:val="24"/>
          <w:szCs w:val="24"/>
        </w:rPr>
        <w:t xml:space="preserve">Department of Electrical &amp; Electronics Engineering, </w:t>
      </w:r>
    </w:p>
    <w:p w:rsidR="00EA4284" w:rsidRPr="00EA4284" w:rsidRDefault="00EA4284" w:rsidP="00EA4284">
      <w:pPr>
        <w:contextualSpacing/>
        <w:rPr>
          <w:rFonts w:ascii="Times New Roman" w:hAnsi="Times New Roman" w:cs="Times New Roman"/>
          <w:b/>
        </w:rPr>
      </w:pPr>
      <w:r w:rsidRPr="0098219B">
        <w:rPr>
          <w:rFonts w:ascii="Times New Roman" w:hAnsi="Times New Roman" w:cs="Times New Roman"/>
          <w:b/>
          <w:sz w:val="24"/>
          <w:szCs w:val="24"/>
        </w:rPr>
        <w:t>UIT RGPV, Bhopal</w:t>
      </w:r>
      <w:r w:rsidR="00EB1058" w:rsidRPr="00EA4284">
        <w:rPr>
          <w:rFonts w:ascii="Times New Roman" w:hAnsi="Times New Roman" w:cs="Times New Roman"/>
          <w:b/>
        </w:rPr>
        <w:br w:type="page"/>
      </w:r>
    </w:p>
    <w:p w:rsidR="00EA4284" w:rsidRPr="00EA4284" w:rsidRDefault="00EA4284">
      <w:pPr>
        <w:rPr>
          <w:rFonts w:ascii="Times New Roman" w:hAnsi="Times New Roman" w:cs="Times New Roman"/>
          <w:b/>
        </w:rPr>
      </w:pPr>
    </w:p>
    <w:p w:rsidR="00EB1058" w:rsidRDefault="00EB1058" w:rsidP="00326386">
      <w:pPr>
        <w:jc w:val="center"/>
        <w:rPr>
          <w:rFonts w:ascii="Times New Roman" w:hAnsi="Times New Roman" w:cs="Times New Roman"/>
          <w:b/>
          <w:sz w:val="40"/>
          <w:szCs w:val="40"/>
        </w:rPr>
      </w:pPr>
      <w:r>
        <w:rPr>
          <w:rFonts w:ascii="Times New Roman" w:hAnsi="Times New Roman" w:cs="Times New Roman"/>
          <w:b/>
          <w:sz w:val="40"/>
          <w:szCs w:val="40"/>
        </w:rPr>
        <w:t>Table of Contents</w:t>
      </w:r>
    </w:p>
    <w:p w:rsidR="00EB1058" w:rsidRDefault="00EB1058">
      <w:pPr>
        <w:rPr>
          <w:rFonts w:ascii="Times New Roman" w:hAnsi="Times New Roman" w:cs="Times New Roman"/>
          <w:b/>
          <w:sz w:val="40"/>
          <w:szCs w:val="40"/>
        </w:rPr>
      </w:pPr>
    </w:p>
    <w:p w:rsidR="00EA479E" w:rsidRPr="00EA479E" w:rsidRDefault="00EA479E" w:rsidP="00EA479E">
      <w:pPr>
        <w:ind w:left="720" w:firstLine="720"/>
        <w:rPr>
          <w:rFonts w:ascii="Times New Roman" w:hAnsi="Times New Roman" w:cs="Times New Roman"/>
          <w:u w:val="single"/>
        </w:rPr>
      </w:pPr>
      <w:r w:rsidRPr="00EA479E">
        <w:rPr>
          <w:rFonts w:ascii="Times New Roman" w:hAnsi="Times New Roman" w:cs="Times New Roman"/>
          <w:u w:val="single"/>
        </w:rPr>
        <w:t>Topic</w:t>
      </w:r>
      <w:r w:rsidRPr="00EA479E">
        <w:rPr>
          <w:rFonts w:ascii="Times New Roman" w:hAnsi="Times New Roman" w:cs="Times New Roman"/>
        </w:rPr>
        <w:t xml:space="preserve"> </w:t>
      </w:r>
      <w:r w:rsidRPr="00EA479E">
        <w:rPr>
          <w:rFonts w:ascii="Times New Roman" w:hAnsi="Times New Roman" w:cs="Times New Roman"/>
        </w:rPr>
        <w:tab/>
      </w:r>
      <w:r w:rsidRPr="00EA479E">
        <w:rPr>
          <w:rFonts w:ascii="Times New Roman" w:hAnsi="Times New Roman" w:cs="Times New Roman"/>
        </w:rPr>
        <w:tab/>
      </w:r>
      <w:r w:rsidRPr="00EA479E">
        <w:rPr>
          <w:rFonts w:ascii="Times New Roman" w:hAnsi="Times New Roman" w:cs="Times New Roman"/>
        </w:rPr>
        <w:tab/>
      </w:r>
      <w:r w:rsidRPr="00EA479E">
        <w:rPr>
          <w:rFonts w:ascii="Times New Roman" w:hAnsi="Times New Roman" w:cs="Times New Roman"/>
        </w:rPr>
        <w:tab/>
      </w:r>
      <w:r w:rsidRPr="00EA479E">
        <w:rPr>
          <w:rFonts w:ascii="Times New Roman" w:hAnsi="Times New Roman" w:cs="Times New Roman"/>
        </w:rPr>
        <w:tab/>
      </w:r>
      <w:r w:rsidRPr="00EA479E">
        <w:rPr>
          <w:rFonts w:ascii="Times New Roman" w:hAnsi="Times New Roman" w:cs="Times New Roman"/>
        </w:rPr>
        <w:tab/>
      </w:r>
      <w:r w:rsidRPr="00EA479E">
        <w:rPr>
          <w:rFonts w:ascii="Times New Roman" w:hAnsi="Times New Roman" w:cs="Times New Roman"/>
        </w:rPr>
        <w:tab/>
      </w:r>
      <w:r w:rsidRPr="00EA479E">
        <w:rPr>
          <w:rFonts w:ascii="Times New Roman" w:hAnsi="Times New Roman" w:cs="Times New Roman"/>
        </w:rPr>
        <w:tab/>
      </w:r>
      <w:r w:rsidRPr="00EA479E">
        <w:rPr>
          <w:rFonts w:ascii="Times New Roman" w:hAnsi="Times New Roman" w:cs="Times New Roman"/>
        </w:rPr>
        <w:tab/>
      </w:r>
      <w:r>
        <w:rPr>
          <w:rFonts w:ascii="Times New Roman" w:hAnsi="Times New Roman" w:cs="Times New Roman"/>
          <w:u w:val="single"/>
        </w:rPr>
        <w:t>Page No.</w:t>
      </w:r>
    </w:p>
    <w:p w:rsidR="00EA479E" w:rsidRDefault="00EA479E" w:rsidP="00EB1058">
      <w:pPr>
        <w:ind w:firstLine="720"/>
        <w:rPr>
          <w:rFonts w:ascii="Times New Roman" w:hAnsi="Times New Roman" w:cs="Times New Roman"/>
        </w:rPr>
      </w:pPr>
    </w:p>
    <w:p w:rsidR="00EB1058" w:rsidRDefault="00EB1058" w:rsidP="00EB1058">
      <w:pPr>
        <w:ind w:firstLine="720"/>
        <w:rPr>
          <w:rFonts w:ascii="Times New Roman" w:hAnsi="Times New Roman" w:cs="Times New Roman"/>
        </w:rPr>
      </w:pPr>
      <w:r>
        <w:rPr>
          <w:rFonts w:ascii="Times New Roman" w:hAnsi="Times New Roman" w:cs="Times New Roman"/>
        </w:rPr>
        <w:t>ACKNOWLEDGEMENT</w:t>
      </w:r>
      <w:r w:rsidR="00EA479E">
        <w:rPr>
          <w:rFonts w:ascii="Times New Roman" w:hAnsi="Times New Roman" w:cs="Times New Roman"/>
        </w:rPr>
        <w:t>………………………………………………………………3</w:t>
      </w:r>
    </w:p>
    <w:p w:rsidR="00EB1058" w:rsidRDefault="00EB1058" w:rsidP="00EA479E">
      <w:pPr>
        <w:pStyle w:val="ListParagraph"/>
        <w:numPr>
          <w:ilvl w:val="0"/>
          <w:numId w:val="5"/>
        </w:numPr>
        <w:ind w:left="714" w:hanging="357"/>
        <w:contextualSpacing w:val="0"/>
        <w:rPr>
          <w:rFonts w:ascii="Times New Roman" w:hAnsi="Times New Roman" w:cs="Times New Roman"/>
        </w:rPr>
      </w:pPr>
      <w:r>
        <w:rPr>
          <w:rFonts w:ascii="Times New Roman" w:hAnsi="Times New Roman" w:cs="Times New Roman"/>
        </w:rPr>
        <w:t>INTRODUTION</w:t>
      </w:r>
      <w:r w:rsidR="00EA479E">
        <w:rPr>
          <w:rFonts w:ascii="Times New Roman" w:hAnsi="Times New Roman" w:cs="Times New Roman"/>
        </w:rPr>
        <w:t>………………………………………………………………………...4</w:t>
      </w:r>
    </w:p>
    <w:p w:rsidR="00EB1058" w:rsidRDefault="00EB1058" w:rsidP="00EA479E">
      <w:pPr>
        <w:pStyle w:val="ListParagraph"/>
        <w:numPr>
          <w:ilvl w:val="0"/>
          <w:numId w:val="5"/>
        </w:numPr>
        <w:ind w:left="714" w:hanging="357"/>
        <w:contextualSpacing w:val="0"/>
        <w:rPr>
          <w:rFonts w:ascii="Times New Roman" w:hAnsi="Times New Roman" w:cs="Times New Roman"/>
        </w:rPr>
      </w:pPr>
      <w:r>
        <w:rPr>
          <w:rFonts w:ascii="Times New Roman" w:hAnsi="Times New Roman" w:cs="Times New Roman"/>
        </w:rPr>
        <w:t>NEED OF THIS PROJECT</w:t>
      </w:r>
      <w:r w:rsidR="00EA479E">
        <w:rPr>
          <w:rFonts w:ascii="Times New Roman" w:hAnsi="Times New Roman" w:cs="Times New Roman"/>
        </w:rPr>
        <w:t>……………………………………………………………..6</w:t>
      </w:r>
    </w:p>
    <w:p w:rsidR="00EB1058" w:rsidRDefault="00EB1058" w:rsidP="00EA479E">
      <w:pPr>
        <w:pStyle w:val="ListParagraph"/>
        <w:numPr>
          <w:ilvl w:val="0"/>
          <w:numId w:val="5"/>
        </w:numPr>
        <w:ind w:left="714" w:hanging="357"/>
        <w:contextualSpacing w:val="0"/>
        <w:rPr>
          <w:rFonts w:ascii="Times New Roman" w:hAnsi="Times New Roman" w:cs="Times New Roman"/>
        </w:rPr>
      </w:pPr>
      <w:r>
        <w:rPr>
          <w:rFonts w:ascii="Times New Roman" w:hAnsi="Times New Roman" w:cs="Times New Roman"/>
        </w:rPr>
        <w:t>LITERATURE REVIEW</w:t>
      </w:r>
      <w:r w:rsidR="00EA479E">
        <w:rPr>
          <w:rFonts w:ascii="Times New Roman" w:hAnsi="Times New Roman" w:cs="Times New Roman"/>
        </w:rPr>
        <w:t>……………………………………………………………….8</w:t>
      </w:r>
    </w:p>
    <w:p w:rsidR="00EA479E" w:rsidRDefault="00EB1058" w:rsidP="00EA479E">
      <w:pPr>
        <w:pStyle w:val="ListParagraph"/>
        <w:numPr>
          <w:ilvl w:val="0"/>
          <w:numId w:val="5"/>
        </w:numPr>
        <w:ind w:left="714" w:hanging="357"/>
        <w:contextualSpacing w:val="0"/>
        <w:rPr>
          <w:rFonts w:ascii="Times New Roman" w:hAnsi="Times New Roman" w:cs="Times New Roman"/>
        </w:rPr>
      </w:pPr>
      <w:r>
        <w:rPr>
          <w:rFonts w:ascii="Times New Roman" w:hAnsi="Times New Roman" w:cs="Times New Roman"/>
        </w:rPr>
        <w:t>PLANNING AND METHODOLOGY</w:t>
      </w:r>
      <w:r w:rsidR="00326386">
        <w:rPr>
          <w:rFonts w:ascii="Times New Roman" w:hAnsi="Times New Roman" w:cs="Times New Roman"/>
        </w:rPr>
        <w:t>…………………………………………………</w:t>
      </w:r>
      <w:r w:rsidR="00EA479E">
        <w:rPr>
          <w:rFonts w:ascii="Times New Roman" w:hAnsi="Times New Roman" w:cs="Times New Roman"/>
        </w:rPr>
        <w:t>15</w:t>
      </w:r>
    </w:p>
    <w:p w:rsidR="00EA479E" w:rsidRDefault="00EA479E" w:rsidP="00EA479E">
      <w:pPr>
        <w:pStyle w:val="ListParagraph"/>
        <w:rPr>
          <w:rFonts w:ascii="Times New Roman" w:hAnsi="Times New Roman" w:cs="Times New Roman"/>
        </w:rPr>
      </w:pPr>
    </w:p>
    <w:p w:rsidR="00EA479E" w:rsidRDefault="00EA479E" w:rsidP="00EA479E">
      <w:pPr>
        <w:pStyle w:val="ListParagraph"/>
        <w:numPr>
          <w:ilvl w:val="0"/>
          <w:numId w:val="7"/>
        </w:numPr>
        <w:rPr>
          <w:rFonts w:ascii="Times New Roman" w:hAnsi="Times New Roman" w:cs="Times New Roman"/>
        </w:rPr>
      </w:pPr>
      <w:r w:rsidRPr="00EA479E">
        <w:rPr>
          <w:rFonts w:ascii="Times New Roman" w:hAnsi="Times New Roman" w:cs="Times New Roman"/>
        </w:rPr>
        <w:t>System Design</w:t>
      </w:r>
      <w:r w:rsidR="00326386">
        <w:rPr>
          <w:rFonts w:ascii="Times New Roman" w:hAnsi="Times New Roman" w:cs="Times New Roman"/>
        </w:rPr>
        <w:t>………………………………………………………………………</w:t>
      </w:r>
      <w:r>
        <w:rPr>
          <w:rFonts w:ascii="Times New Roman" w:hAnsi="Times New Roman" w:cs="Times New Roman"/>
        </w:rPr>
        <w:t>15</w:t>
      </w:r>
    </w:p>
    <w:p w:rsidR="00EA479E" w:rsidRDefault="00EA479E" w:rsidP="00EA479E">
      <w:pPr>
        <w:pStyle w:val="ListParagraph"/>
        <w:numPr>
          <w:ilvl w:val="0"/>
          <w:numId w:val="7"/>
        </w:numPr>
        <w:rPr>
          <w:rFonts w:ascii="Times New Roman" w:hAnsi="Times New Roman" w:cs="Times New Roman"/>
        </w:rPr>
      </w:pPr>
      <w:r>
        <w:rPr>
          <w:rFonts w:ascii="Times New Roman" w:hAnsi="Times New Roman" w:cs="Times New Roman"/>
        </w:rPr>
        <w:t>Oscillator</w:t>
      </w:r>
      <w:r w:rsidR="00326386">
        <w:rPr>
          <w:rFonts w:ascii="Times New Roman" w:hAnsi="Times New Roman" w:cs="Times New Roman"/>
        </w:rPr>
        <w:t>……………………………………………………………………………</w:t>
      </w:r>
      <w:r>
        <w:rPr>
          <w:rFonts w:ascii="Times New Roman" w:hAnsi="Times New Roman" w:cs="Times New Roman"/>
        </w:rPr>
        <w:t>16</w:t>
      </w:r>
    </w:p>
    <w:p w:rsidR="00EA479E" w:rsidRDefault="00EA479E" w:rsidP="00EA479E">
      <w:pPr>
        <w:pStyle w:val="ListParagraph"/>
        <w:numPr>
          <w:ilvl w:val="0"/>
          <w:numId w:val="7"/>
        </w:numPr>
        <w:rPr>
          <w:rFonts w:ascii="Times New Roman" w:hAnsi="Times New Roman" w:cs="Times New Roman"/>
        </w:rPr>
      </w:pPr>
      <w:r>
        <w:rPr>
          <w:rFonts w:ascii="Times New Roman" w:hAnsi="Times New Roman" w:cs="Times New Roman"/>
        </w:rPr>
        <w:t>Power Amplifier</w:t>
      </w:r>
      <w:r w:rsidR="00326386">
        <w:rPr>
          <w:rFonts w:ascii="Times New Roman" w:hAnsi="Times New Roman" w:cs="Times New Roman"/>
        </w:rPr>
        <w:t>…………………………………………………………………….</w:t>
      </w:r>
      <w:r>
        <w:rPr>
          <w:rFonts w:ascii="Times New Roman" w:hAnsi="Times New Roman" w:cs="Times New Roman"/>
        </w:rPr>
        <w:t>17</w:t>
      </w:r>
    </w:p>
    <w:p w:rsidR="00EA479E" w:rsidRDefault="00EA479E" w:rsidP="00EA479E">
      <w:pPr>
        <w:pStyle w:val="ListParagraph"/>
        <w:numPr>
          <w:ilvl w:val="0"/>
          <w:numId w:val="7"/>
        </w:numPr>
        <w:rPr>
          <w:rFonts w:ascii="Times New Roman" w:hAnsi="Times New Roman" w:cs="Times New Roman"/>
        </w:rPr>
      </w:pPr>
      <w:r>
        <w:rPr>
          <w:rFonts w:ascii="Times New Roman" w:hAnsi="Times New Roman" w:cs="Times New Roman"/>
        </w:rPr>
        <w:t>Transmitter and Receiver Coils</w:t>
      </w:r>
      <w:r w:rsidR="00326386">
        <w:rPr>
          <w:rFonts w:ascii="Times New Roman" w:hAnsi="Times New Roman" w:cs="Times New Roman"/>
        </w:rPr>
        <w:t>……………………………………………………..</w:t>
      </w:r>
      <w:r>
        <w:rPr>
          <w:rFonts w:ascii="Times New Roman" w:hAnsi="Times New Roman" w:cs="Times New Roman"/>
        </w:rPr>
        <w:t>18</w:t>
      </w:r>
    </w:p>
    <w:p w:rsidR="00EA479E" w:rsidRDefault="00EA479E" w:rsidP="00EA479E">
      <w:pPr>
        <w:pStyle w:val="ListParagraph"/>
        <w:numPr>
          <w:ilvl w:val="0"/>
          <w:numId w:val="7"/>
        </w:numPr>
        <w:rPr>
          <w:rFonts w:ascii="Times New Roman" w:hAnsi="Times New Roman" w:cs="Times New Roman"/>
        </w:rPr>
      </w:pPr>
      <w:r>
        <w:rPr>
          <w:rFonts w:ascii="Times New Roman" w:hAnsi="Times New Roman" w:cs="Times New Roman"/>
        </w:rPr>
        <w:t>Voltage Rectifier</w:t>
      </w:r>
      <w:r w:rsidR="00326386">
        <w:rPr>
          <w:rFonts w:ascii="Times New Roman" w:hAnsi="Times New Roman" w:cs="Times New Roman"/>
        </w:rPr>
        <w:t>……………………………………………………………………</w:t>
      </w:r>
      <w:r>
        <w:rPr>
          <w:rFonts w:ascii="Times New Roman" w:hAnsi="Times New Roman" w:cs="Times New Roman"/>
        </w:rPr>
        <w:t>18</w:t>
      </w:r>
    </w:p>
    <w:p w:rsidR="00EA479E" w:rsidRDefault="00EA479E" w:rsidP="00EA479E">
      <w:pPr>
        <w:rPr>
          <w:rFonts w:ascii="Times New Roman" w:hAnsi="Times New Roman" w:cs="Times New Roman"/>
        </w:rPr>
      </w:pPr>
    </w:p>
    <w:p w:rsidR="00EA479E" w:rsidRDefault="00326386" w:rsidP="00EA479E">
      <w:pPr>
        <w:pStyle w:val="ListParagraph"/>
        <w:numPr>
          <w:ilvl w:val="0"/>
          <w:numId w:val="5"/>
        </w:numPr>
        <w:ind w:left="714" w:hanging="357"/>
        <w:contextualSpacing w:val="0"/>
        <w:rPr>
          <w:rFonts w:ascii="Times New Roman" w:hAnsi="Times New Roman" w:cs="Times New Roman"/>
        </w:rPr>
      </w:pPr>
      <w:r>
        <w:rPr>
          <w:rFonts w:ascii="Times New Roman" w:hAnsi="Times New Roman" w:cs="Times New Roman"/>
        </w:rPr>
        <w:t>FUTURE SCOPE……………………………………………………………………….</w:t>
      </w:r>
      <w:r w:rsidR="00EA479E">
        <w:rPr>
          <w:rFonts w:ascii="Times New Roman" w:hAnsi="Times New Roman" w:cs="Times New Roman"/>
        </w:rPr>
        <w:t>19</w:t>
      </w:r>
    </w:p>
    <w:p w:rsidR="00EA479E" w:rsidRDefault="00EA479E" w:rsidP="00EA479E">
      <w:pPr>
        <w:pStyle w:val="ListParagraph"/>
        <w:numPr>
          <w:ilvl w:val="0"/>
          <w:numId w:val="5"/>
        </w:numPr>
        <w:ind w:left="714" w:hanging="357"/>
        <w:contextualSpacing w:val="0"/>
        <w:rPr>
          <w:rFonts w:ascii="Times New Roman" w:hAnsi="Times New Roman" w:cs="Times New Roman"/>
        </w:rPr>
      </w:pPr>
      <w:r>
        <w:rPr>
          <w:rFonts w:ascii="Times New Roman" w:hAnsi="Times New Roman" w:cs="Times New Roman"/>
        </w:rPr>
        <w:t>CONCLUSION</w:t>
      </w:r>
      <w:r w:rsidR="00326386">
        <w:rPr>
          <w:rFonts w:ascii="Times New Roman" w:hAnsi="Times New Roman" w:cs="Times New Roman"/>
        </w:rPr>
        <w:t>………………………………………………………………………….</w:t>
      </w:r>
      <w:r>
        <w:rPr>
          <w:rFonts w:ascii="Times New Roman" w:hAnsi="Times New Roman" w:cs="Times New Roman"/>
        </w:rPr>
        <w:t>22</w:t>
      </w:r>
    </w:p>
    <w:p w:rsidR="00EA479E" w:rsidRPr="00EA479E" w:rsidRDefault="00EA479E" w:rsidP="00EA479E">
      <w:pPr>
        <w:pStyle w:val="ListParagraph"/>
        <w:numPr>
          <w:ilvl w:val="0"/>
          <w:numId w:val="5"/>
        </w:numPr>
        <w:ind w:left="714" w:hanging="357"/>
        <w:contextualSpacing w:val="0"/>
        <w:rPr>
          <w:rFonts w:ascii="Times New Roman" w:hAnsi="Times New Roman" w:cs="Times New Roman"/>
        </w:rPr>
      </w:pPr>
      <w:r>
        <w:rPr>
          <w:rFonts w:ascii="Times New Roman" w:hAnsi="Times New Roman" w:cs="Times New Roman"/>
        </w:rPr>
        <w:t>REFERENCE</w:t>
      </w:r>
      <w:r w:rsidR="00326386">
        <w:rPr>
          <w:rFonts w:ascii="Times New Roman" w:hAnsi="Times New Roman" w:cs="Times New Roman"/>
        </w:rPr>
        <w:t>……………………………………………………………………………</w:t>
      </w:r>
      <w:r>
        <w:rPr>
          <w:rFonts w:ascii="Times New Roman" w:hAnsi="Times New Roman" w:cs="Times New Roman"/>
        </w:rPr>
        <w:t>23</w:t>
      </w:r>
    </w:p>
    <w:p w:rsidR="00EB1058" w:rsidRDefault="00EB1058">
      <w:pPr>
        <w:rPr>
          <w:rFonts w:ascii="Times New Roman" w:hAnsi="Times New Roman" w:cs="Times New Roman"/>
          <w:b/>
          <w:sz w:val="40"/>
          <w:szCs w:val="40"/>
        </w:rPr>
      </w:pPr>
      <w:r>
        <w:rPr>
          <w:rFonts w:ascii="Times New Roman" w:hAnsi="Times New Roman" w:cs="Times New Roman"/>
          <w:b/>
          <w:sz w:val="40"/>
          <w:szCs w:val="40"/>
        </w:rPr>
        <w:br w:type="page"/>
      </w:r>
    </w:p>
    <w:p w:rsidR="00EB1058" w:rsidRDefault="00EB1058">
      <w:pPr>
        <w:rPr>
          <w:rFonts w:ascii="Times New Roman" w:hAnsi="Times New Roman" w:cs="Times New Roman"/>
          <w:b/>
          <w:sz w:val="40"/>
          <w:szCs w:val="40"/>
        </w:rPr>
      </w:pPr>
      <w:r>
        <w:rPr>
          <w:rFonts w:ascii="Times New Roman" w:hAnsi="Times New Roman" w:cs="Times New Roman"/>
          <w:b/>
          <w:sz w:val="40"/>
          <w:szCs w:val="40"/>
        </w:rPr>
        <w:lastRenderedPageBreak/>
        <w:t>Acknowledgement</w:t>
      </w:r>
    </w:p>
    <w:p w:rsidR="0098219B" w:rsidRDefault="0098219B">
      <w:pPr>
        <w:rPr>
          <w:rFonts w:ascii="Times New Roman" w:hAnsi="Times New Roman" w:cs="Times New Roman"/>
          <w:b/>
          <w:sz w:val="40"/>
          <w:szCs w:val="40"/>
        </w:rPr>
      </w:pPr>
    </w:p>
    <w:p w:rsidR="00EB1058" w:rsidRDefault="00326386">
      <w:pPr>
        <w:rPr>
          <w:rFonts w:ascii="Times New Roman" w:hAnsi="Times New Roman" w:cs="Times New Roman"/>
        </w:rPr>
      </w:pPr>
      <w:r>
        <w:rPr>
          <w:rFonts w:ascii="Times New Roman" w:hAnsi="Times New Roman" w:cs="Times New Roman"/>
        </w:rPr>
        <w:t>We are indebted to our project guide ………………………………………………. of Department of Electrical &amp; Electronics Engineering for his keen interest in this work time to time guidance, encouragement, suggestion, support and providing required facilities for completing project work.</w:t>
      </w:r>
    </w:p>
    <w:p w:rsidR="00326386" w:rsidRDefault="00326386">
      <w:pPr>
        <w:rPr>
          <w:rFonts w:ascii="Times New Roman" w:hAnsi="Times New Roman" w:cs="Times New Roman"/>
        </w:rPr>
      </w:pPr>
      <w:r>
        <w:rPr>
          <w:rFonts w:ascii="Times New Roman" w:hAnsi="Times New Roman" w:cs="Times New Roman"/>
        </w:rPr>
        <w:t>I also wish to express my gratitude to my teachers for their moral support and encouraging us for our future aspects. Without their all able guidance, it would not have possible to complete the project on time.</w:t>
      </w:r>
    </w:p>
    <w:p w:rsidR="00326386" w:rsidRPr="00326386" w:rsidRDefault="00326386">
      <w:pPr>
        <w:rPr>
          <w:rFonts w:ascii="Times New Roman" w:hAnsi="Times New Roman" w:cs="Times New Roman"/>
        </w:rPr>
      </w:pPr>
      <w:r>
        <w:rPr>
          <w:rFonts w:ascii="Times New Roman" w:hAnsi="Times New Roman" w:cs="Times New Roman"/>
        </w:rPr>
        <w:t>Then our faculty members, friends etc. may be added accordingly in the acknowledgement to which the students want to acknowledge for their help and guidance in the project.</w:t>
      </w:r>
    </w:p>
    <w:p w:rsidR="00EB1058" w:rsidRDefault="00EB1058">
      <w:pPr>
        <w:rPr>
          <w:rFonts w:ascii="Times New Roman" w:hAnsi="Times New Roman" w:cs="Times New Roman"/>
          <w:b/>
          <w:sz w:val="40"/>
          <w:szCs w:val="40"/>
        </w:rPr>
      </w:pPr>
      <w:r>
        <w:rPr>
          <w:rFonts w:ascii="Times New Roman" w:hAnsi="Times New Roman" w:cs="Times New Roman"/>
          <w:b/>
          <w:sz w:val="40"/>
          <w:szCs w:val="40"/>
        </w:rPr>
        <w:br w:type="page"/>
      </w:r>
    </w:p>
    <w:p w:rsidR="0042707B" w:rsidRPr="00EB1058" w:rsidRDefault="008143F1">
      <w:pPr>
        <w:rPr>
          <w:rFonts w:ascii="Times New Roman" w:hAnsi="Times New Roman" w:cs="Times New Roman"/>
          <w:b/>
          <w:sz w:val="40"/>
          <w:szCs w:val="40"/>
        </w:rPr>
      </w:pPr>
      <w:r w:rsidRPr="00EB1058">
        <w:rPr>
          <w:rFonts w:ascii="Times New Roman" w:hAnsi="Times New Roman" w:cs="Times New Roman"/>
          <w:b/>
          <w:sz w:val="40"/>
          <w:szCs w:val="40"/>
        </w:rPr>
        <w:lastRenderedPageBreak/>
        <w:t>Introduction</w:t>
      </w:r>
    </w:p>
    <w:p w:rsidR="008143F1" w:rsidRPr="00EB1058" w:rsidRDefault="008143F1" w:rsidP="008143F1">
      <w:pPr>
        <w:pStyle w:val="NormalWeb"/>
        <w:shd w:val="clear" w:color="auto" w:fill="FFFFFF"/>
        <w:spacing w:before="120" w:beforeAutospacing="0" w:after="120" w:afterAutospacing="0"/>
        <w:rPr>
          <w:sz w:val="22"/>
          <w:szCs w:val="22"/>
        </w:rPr>
      </w:pPr>
      <w:r w:rsidRPr="00EB1058">
        <w:rPr>
          <w:b/>
          <w:bCs/>
          <w:sz w:val="22"/>
          <w:szCs w:val="22"/>
        </w:rPr>
        <w:t>Wireless power transfer</w:t>
      </w:r>
      <w:r w:rsidRPr="00EB1058">
        <w:rPr>
          <w:rStyle w:val="apple-converted-space"/>
          <w:sz w:val="22"/>
          <w:szCs w:val="22"/>
        </w:rPr>
        <w:t> </w:t>
      </w:r>
      <w:r w:rsidRPr="00EB1058">
        <w:rPr>
          <w:sz w:val="22"/>
          <w:szCs w:val="22"/>
        </w:rPr>
        <w:t>(</w:t>
      </w:r>
      <w:r w:rsidRPr="00EB1058">
        <w:rPr>
          <w:b/>
          <w:bCs/>
          <w:sz w:val="22"/>
          <w:szCs w:val="22"/>
        </w:rPr>
        <w:t>WPT</w:t>
      </w:r>
      <w:r w:rsidRPr="00EB1058">
        <w:rPr>
          <w:sz w:val="22"/>
          <w:szCs w:val="22"/>
        </w:rPr>
        <w:t>), wireless energy transmission, or electromagnetic power transfer is the transmission of</w:t>
      </w:r>
      <w:r w:rsidRPr="00EB1058">
        <w:rPr>
          <w:rStyle w:val="apple-converted-space"/>
          <w:sz w:val="22"/>
          <w:szCs w:val="22"/>
        </w:rPr>
        <w:t> </w:t>
      </w:r>
      <w:hyperlink r:id="rId8" w:tooltip="Electrical energy" w:history="1">
        <w:r w:rsidRPr="00EB1058">
          <w:rPr>
            <w:rStyle w:val="Hyperlink"/>
            <w:color w:val="auto"/>
            <w:sz w:val="22"/>
            <w:szCs w:val="22"/>
            <w:u w:val="none"/>
          </w:rPr>
          <w:t>electrical energy</w:t>
        </w:r>
      </w:hyperlink>
      <w:r w:rsidRPr="00EB1058">
        <w:rPr>
          <w:rStyle w:val="apple-converted-space"/>
          <w:sz w:val="22"/>
          <w:szCs w:val="22"/>
        </w:rPr>
        <w:t> </w:t>
      </w:r>
      <w:r w:rsidRPr="00EB1058">
        <w:rPr>
          <w:sz w:val="22"/>
          <w:szCs w:val="22"/>
        </w:rPr>
        <w:t>from a</w:t>
      </w:r>
      <w:r w:rsidRPr="00EB1058">
        <w:rPr>
          <w:rStyle w:val="apple-converted-space"/>
          <w:sz w:val="22"/>
          <w:szCs w:val="22"/>
        </w:rPr>
        <w:t> </w:t>
      </w:r>
      <w:hyperlink r:id="rId9" w:tooltip="Power supply" w:history="1">
        <w:r w:rsidRPr="00EB1058">
          <w:rPr>
            <w:rStyle w:val="Hyperlink"/>
            <w:color w:val="auto"/>
            <w:sz w:val="22"/>
            <w:szCs w:val="22"/>
            <w:u w:val="none"/>
          </w:rPr>
          <w:t>power source</w:t>
        </w:r>
      </w:hyperlink>
      <w:r w:rsidRPr="00EB1058">
        <w:rPr>
          <w:rStyle w:val="apple-converted-space"/>
          <w:sz w:val="22"/>
          <w:szCs w:val="22"/>
        </w:rPr>
        <w:t> </w:t>
      </w:r>
      <w:r w:rsidRPr="00EB1058">
        <w:rPr>
          <w:sz w:val="22"/>
          <w:szCs w:val="22"/>
        </w:rPr>
        <w:t>to an</w:t>
      </w:r>
      <w:r w:rsidRPr="00EB1058">
        <w:rPr>
          <w:rStyle w:val="apple-converted-space"/>
          <w:sz w:val="22"/>
          <w:szCs w:val="22"/>
        </w:rPr>
        <w:t> </w:t>
      </w:r>
      <w:hyperlink r:id="rId10" w:tooltip="Electrical load" w:history="1">
        <w:r w:rsidRPr="00EB1058">
          <w:rPr>
            <w:rStyle w:val="Hyperlink"/>
            <w:color w:val="auto"/>
            <w:sz w:val="22"/>
            <w:szCs w:val="22"/>
            <w:u w:val="none"/>
          </w:rPr>
          <w:t>electrical load</w:t>
        </w:r>
      </w:hyperlink>
      <w:r w:rsidRPr="00EB1058">
        <w:rPr>
          <w:sz w:val="22"/>
          <w:szCs w:val="22"/>
        </w:rPr>
        <w:t>, such as an</w:t>
      </w:r>
      <w:r w:rsidRPr="00EB1058">
        <w:rPr>
          <w:rStyle w:val="apple-converted-space"/>
          <w:sz w:val="22"/>
          <w:szCs w:val="22"/>
        </w:rPr>
        <w:t> </w:t>
      </w:r>
      <w:hyperlink r:id="rId11" w:tooltip="Electrical power grid" w:history="1">
        <w:r w:rsidRPr="00EB1058">
          <w:rPr>
            <w:rStyle w:val="Hyperlink"/>
            <w:color w:val="auto"/>
            <w:sz w:val="22"/>
            <w:szCs w:val="22"/>
            <w:u w:val="none"/>
          </w:rPr>
          <w:t>electrical power grid</w:t>
        </w:r>
      </w:hyperlink>
      <w:r w:rsidRPr="00EB1058">
        <w:rPr>
          <w:rStyle w:val="apple-converted-space"/>
          <w:sz w:val="22"/>
          <w:szCs w:val="22"/>
        </w:rPr>
        <w:t> </w:t>
      </w:r>
      <w:r w:rsidRPr="00EB1058">
        <w:rPr>
          <w:sz w:val="22"/>
          <w:szCs w:val="22"/>
        </w:rPr>
        <w:t>or a consuming device, without the use of discrete human-made</w:t>
      </w:r>
      <w:r w:rsidRPr="00EB1058">
        <w:rPr>
          <w:rStyle w:val="apple-converted-space"/>
          <w:sz w:val="22"/>
          <w:szCs w:val="22"/>
        </w:rPr>
        <w:t> </w:t>
      </w:r>
      <w:hyperlink r:id="rId12" w:tooltip="Electrical conductor" w:history="1">
        <w:r w:rsidRPr="00EB1058">
          <w:rPr>
            <w:rStyle w:val="Hyperlink"/>
            <w:color w:val="auto"/>
            <w:sz w:val="22"/>
            <w:szCs w:val="22"/>
            <w:u w:val="none"/>
          </w:rPr>
          <w:t>conductors</w:t>
        </w:r>
      </w:hyperlink>
      <w:r w:rsidRPr="00EB1058">
        <w:rPr>
          <w:sz w:val="22"/>
          <w:szCs w:val="22"/>
        </w:rPr>
        <w:t>. Wireless power is a generic term that refers to a number of different power transmission technologies that use time-varying</w:t>
      </w:r>
      <w:r w:rsidRPr="00EB1058">
        <w:rPr>
          <w:rStyle w:val="apple-converted-space"/>
          <w:sz w:val="22"/>
          <w:szCs w:val="22"/>
        </w:rPr>
        <w:t> </w:t>
      </w:r>
      <w:hyperlink r:id="rId13" w:tooltip="Electric field" w:history="1">
        <w:r w:rsidRPr="00EB1058">
          <w:rPr>
            <w:rStyle w:val="Hyperlink"/>
            <w:color w:val="auto"/>
            <w:sz w:val="22"/>
            <w:szCs w:val="22"/>
            <w:u w:val="none"/>
          </w:rPr>
          <w:t>electric</w:t>
        </w:r>
      </w:hyperlink>
      <w:r w:rsidRPr="00EB1058">
        <w:rPr>
          <w:sz w:val="22"/>
          <w:szCs w:val="22"/>
        </w:rPr>
        <w:t>,</w:t>
      </w:r>
      <w:r w:rsidRPr="00EB1058">
        <w:rPr>
          <w:rStyle w:val="apple-converted-space"/>
          <w:sz w:val="22"/>
          <w:szCs w:val="22"/>
        </w:rPr>
        <w:t> </w:t>
      </w:r>
      <w:hyperlink r:id="rId14" w:tooltip="Magnetic field" w:history="1">
        <w:r w:rsidRPr="00EB1058">
          <w:rPr>
            <w:rStyle w:val="Hyperlink"/>
            <w:color w:val="auto"/>
            <w:sz w:val="22"/>
            <w:szCs w:val="22"/>
            <w:u w:val="none"/>
          </w:rPr>
          <w:t>magnetic</w:t>
        </w:r>
      </w:hyperlink>
      <w:r w:rsidRPr="00EB1058">
        <w:rPr>
          <w:sz w:val="22"/>
          <w:szCs w:val="22"/>
        </w:rPr>
        <w:t>, or</w:t>
      </w:r>
      <w:r w:rsidRPr="00EB1058">
        <w:rPr>
          <w:rStyle w:val="apple-converted-space"/>
          <w:sz w:val="22"/>
          <w:szCs w:val="22"/>
        </w:rPr>
        <w:t> </w:t>
      </w:r>
      <w:hyperlink r:id="rId15" w:tooltip="Electromagnetic field" w:history="1">
        <w:r w:rsidRPr="00EB1058">
          <w:rPr>
            <w:rStyle w:val="Hyperlink"/>
            <w:color w:val="auto"/>
            <w:sz w:val="22"/>
            <w:szCs w:val="22"/>
            <w:u w:val="none"/>
          </w:rPr>
          <w:t>electromagnetic fields</w:t>
        </w:r>
      </w:hyperlink>
      <w:r w:rsidRPr="00EB1058">
        <w:rPr>
          <w:sz w:val="22"/>
          <w:szCs w:val="22"/>
        </w:rPr>
        <w:t>. In wireless power transfer, a wireless transmitter connected to a power source conveys the field energy across an intervening space to one or more receivers, where it is converted back to an electrical current and then used. Wireless transmission is useful to power electrical devices in cases where interconnecting</w:t>
      </w:r>
      <w:r w:rsidRPr="00EB1058">
        <w:rPr>
          <w:rStyle w:val="apple-converted-space"/>
          <w:sz w:val="22"/>
          <w:szCs w:val="22"/>
        </w:rPr>
        <w:t> </w:t>
      </w:r>
      <w:hyperlink r:id="rId16" w:tooltip="Wire" w:history="1">
        <w:r w:rsidRPr="00EB1058">
          <w:rPr>
            <w:rStyle w:val="Hyperlink"/>
            <w:color w:val="auto"/>
            <w:sz w:val="22"/>
            <w:szCs w:val="22"/>
            <w:u w:val="none"/>
          </w:rPr>
          <w:t>wires</w:t>
        </w:r>
      </w:hyperlink>
      <w:r w:rsidRPr="00EB1058">
        <w:rPr>
          <w:rStyle w:val="apple-converted-space"/>
          <w:sz w:val="22"/>
          <w:szCs w:val="22"/>
        </w:rPr>
        <w:t> </w:t>
      </w:r>
      <w:r w:rsidRPr="00EB1058">
        <w:rPr>
          <w:sz w:val="22"/>
          <w:szCs w:val="22"/>
        </w:rPr>
        <w:t>are inconvenient, hazardous, or are not possible.</w:t>
      </w:r>
    </w:p>
    <w:p w:rsidR="008143F1" w:rsidRPr="00EB1058" w:rsidRDefault="008143F1" w:rsidP="008143F1">
      <w:pPr>
        <w:pStyle w:val="NormalWeb"/>
        <w:shd w:val="clear" w:color="auto" w:fill="FFFFFF"/>
        <w:spacing w:before="120" w:beforeAutospacing="0" w:after="120" w:afterAutospacing="0"/>
        <w:rPr>
          <w:sz w:val="22"/>
          <w:szCs w:val="22"/>
        </w:rPr>
      </w:pPr>
      <w:r w:rsidRPr="00EB1058">
        <w:rPr>
          <w:sz w:val="22"/>
          <w:szCs w:val="22"/>
        </w:rPr>
        <w:t>Wireless power techniques mainly fall into two categories, non-radiative and radiative. In</w:t>
      </w:r>
      <w:r w:rsidRPr="00EB1058">
        <w:rPr>
          <w:rStyle w:val="apple-converted-space"/>
          <w:sz w:val="22"/>
          <w:szCs w:val="22"/>
        </w:rPr>
        <w:t> </w:t>
      </w:r>
      <w:hyperlink r:id="rId17" w:tooltip="Near and far field" w:history="1">
        <w:r w:rsidRPr="00EB1058">
          <w:rPr>
            <w:rStyle w:val="Hyperlink"/>
            <w:i/>
            <w:iCs/>
            <w:color w:val="auto"/>
            <w:sz w:val="22"/>
            <w:szCs w:val="22"/>
            <w:u w:val="none"/>
          </w:rPr>
          <w:t>near field</w:t>
        </w:r>
      </w:hyperlink>
      <w:r w:rsidRPr="00EB1058">
        <w:rPr>
          <w:rStyle w:val="apple-converted-space"/>
          <w:sz w:val="22"/>
          <w:szCs w:val="22"/>
        </w:rPr>
        <w:t> </w:t>
      </w:r>
      <w:r w:rsidRPr="00EB1058">
        <w:rPr>
          <w:sz w:val="22"/>
          <w:szCs w:val="22"/>
        </w:rPr>
        <w:t>or</w:t>
      </w:r>
      <w:r w:rsidRPr="00EB1058">
        <w:rPr>
          <w:rStyle w:val="apple-converted-space"/>
          <w:sz w:val="22"/>
          <w:szCs w:val="22"/>
        </w:rPr>
        <w:t> </w:t>
      </w:r>
      <w:r w:rsidRPr="00EB1058">
        <w:rPr>
          <w:i/>
          <w:iCs/>
          <w:sz w:val="22"/>
          <w:szCs w:val="22"/>
        </w:rPr>
        <w:t>non-radiative</w:t>
      </w:r>
      <w:r w:rsidRPr="00EB1058">
        <w:rPr>
          <w:rStyle w:val="apple-converted-space"/>
          <w:sz w:val="22"/>
          <w:szCs w:val="22"/>
        </w:rPr>
        <w:t> </w:t>
      </w:r>
      <w:r w:rsidRPr="00EB1058">
        <w:rPr>
          <w:sz w:val="22"/>
          <w:szCs w:val="22"/>
        </w:rPr>
        <w:t>techniques, power is transferred by</w:t>
      </w:r>
      <w:r w:rsidRPr="00EB1058">
        <w:rPr>
          <w:rStyle w:val="apple-converted-space"/>
          <w:sz w:val="22"/>
          <w:szCs w:val="22"/>
        </w:rPr>
        <w:t> </w:t>
      </w:r>
      <w:hyperlink r:id="rId18" w:tooltip="Magnetic field" w:history="1">
        <w:r w:rsidRPr="00EB1058">
          <w:rPr>
            <w:rStyle w:val="Hyperlink"/>
            <w:color w:val="auto"/>
            <w:sz w:val="22"/>
            <w:szCs w:val="22"/>
            <w:u w:val="none"/>
          </w:rPr>
          <w:t>magnetic fields</w:t>
        </w:r>
      </w:hyperlink>
      <w:r w:rsidRPr="00EB1058">
        <w:rPr>
          <w:rStyle w:val="apple-converted-space"/>
          <w:sz w:val="22"/>
          <w:szCs w:val="22"/>
        </w:rPr>
        <w:t> </w:t>
      </w:r>
      <w:r w:rsidRPr="00EB1058">
        <w:rPr>
          <w:sz w:val="22"/>
          <w:szCs w:val="22"/>
        </w:rPr>
        <w:t>using</w:t>
      </w:r>
      <w:r w:rsidRPr="00EB1058">
        <w:rPr>
          <w:rStyle w:val="apple-converted-space"/>
          <w:sz w:val="22"/>
          <w:szCs w:val="22"/>
        </w:rPr>
        <w:t> </w:t>
      </w:r>
      <w:hyperlink r:id="rId19" w:tooltip="Inductive coupling" w:history="1">
        <w:r w:rsidRPr="00EB1058">
          <w:rPr>
            <w:rStyle w:val="Hyperlink"/>
            <w:color w:val="auto"/>
            <w:sz w:val="22"/>
            <w:szCs w:val="22"/>
            <w:u w:val="none"/>
          </w:rPr>
          <w:t>inductive coupling</w:t>
        </w:r>
      </w:hyperlink>
      <w:r w:rsidRPr="00EB1058">
        <w:rPr>
          <w:rStyle w:val="apple-converted-space"/>
          <w:sz w:val="22"/>
          <w:szCs w:val="22"/>
        </w:rPr>
        <w:t> </w:t>
      </w:r>
      <w:r w:rsidRPr="00EB1058">
        <w:rPr>
          <w:sz w:val="22"/>
          <w:szCs w:val="22"/>
        </w:rPr>
        <w:t>between</w:t>
      </w:r>
      <w:r w:rsidRPr="00EB1058">
        <w:rPr>
          <w:rStyle w:val="apple-converted-space"/>
          <w:sz w:val="22"/>
          <w:szCs w:val="22"/>
        </w:rPr>
        <w:t> </w:t>
      </w:r>
      <w:hyperlink r:id="rId20" w:tooltip="Electromagnetic coil" w:history="1">
        <w:r w:rsidRPr="00EB1058">
          <w:rPr>
            <w:rStyle w:val="Hyperlink"/>
            <w:color w:val="auto"/>
            <w:sz w:val="22"/>
            <w:szCs w:val="22"/>
            <w:u w:val="none"/>
          </w:rPr>
          <w:t>coils of wire</w:t>
        </w:r>
      </w:hyperlink>
      <w:r w:rsidRPr="00EB1058">
        <w:rPr>
          <w:sz w:val="22"/>
          <w:szCs w:val="22"/>
        </w:rPr>
        <w:t>, or by</w:t>
      </w:r>
      <w:r w:rsidRPr="00EB1058">
        <w:rPr>
          <w:rStyle w:val="apple-converted-space"/>
          <w:sz w:val="22"/>
          <w:szCs w:val="22"/>
        </w:rPr>
        <w:t> </w:t>
      </w:r>
      <w:hyperlink r:id="rId21" w:tooltip="Electric field" w:history="1">
        <w:r w:rsidRPr="00EB1058">
          <w:rPr>
            <w:rStyle w:val="Hyperlink"/>
            <w:color w:val="auto"/>
            <w:sz w:val="22"/>
            <w:szCs w:val="22"/>
            <w:u w:val="none"/>
          </w:rPr>
          <w:t>electric fields</w:t>
        </w:r>
      </w:hyperlink>
      <w:r w:rsidRPr="00EB1058">
        <w:rPr>
          <w:rStyle w:val="apple-converted-space"/>
          <w:sz w:val="22"/>
          <w:szCs w:val="22"/>
        </w:rPr>
        <w:t> </w:t>
      </w:r>
      <w:r w:rsidRPr="00EB1058">
        <w:rPr>
          <w:sz w:val="22"/>
          <w:szCs w:val="22"/>
        </w:rPr>
        <w:t>using</w:t>
      </w:r>
      <w:r w:rsidRPr="00EB1058">
        <w:rPr>
          <w:rStyle w:val="apple-converted-space"/>
          <w:sz w:val="22"/>
          <w:szCs w:val="22"/>
        </w:rPr>
        <w:t> </w:t>
      </w:r>
      <w:hyperlink r:id="rId22" w:tooltip="Capacitive coupling" w:history="1">
        <w:r w:rsidRPr="00EB1058">
          <w:rPr>
            <w:rStyle w:val="Hyperlink"/>
            <w:color w:val="auto"/>
            <w:sz w:val="22"/>
            <w:szCs w:val="22"/>
            <w:u w:val="none"/>
          </w:rPr>
          <w:t>capacitive coupling</w:t>
        </w:r>
      </w:hyperlink>
      <w:r w:rsidRPr="00EB1058">
        <w:rPr>
          <w:rStyle w:val="apple-converted-space"/>
          <w:sz w:val="22"/>
          <w:szCs w:val="22"/>
        </w:rPr>
        <w:t> </w:t>
      </w:r>
      <w:r w:rsidRPr="00EB1058">
        <w:rPr>
          <w:sz w:val="22"/>
          <w:szCs w:val="22"/>
        </w:rPr>
        <w:t>between metal</w:t>
      </w:r>
      <w:r w:rsidRPr="00EB1058">
        <w:rPr>
          <w:rStyle w:val="apple-converted-space"/>
          <w:sz w:val="22"/>
          <w:szCs w:val="22"/>
        </w:rPr>
        <w:t> </w:t>
      </w:r>
      <w:hyperlink r:id="rId23" w:tooltip="Electrode" w:history="1">
        <w:r w:rsidRPr="00EB1058">
          <w:rPr>
            <w:rStyle w:val="Hyperlink"/>
            <w:color w:val="auto"/>
            <w:sz w:val="22"/>
            <w:szCs w:val="22"/>
            <w:u w:val="none"/>
          </w:rPr>
          <w:t>electrodes</w:t>
        </w:r>
      </w:hyperlink>
      <w:r w:rsidRPr="00EB1058">
        <w:rPr>
          <w:sz w:val="22"/>
          <w:szCs w:val="22"/>
        </w:rPr>
        <w:t>. Inductive coupling is the most widely used wireless technology; its applications include</w:t>
      </w:r>
      <w:r w:rsidRPr="00EB1058">
        <w:rPr>
          <w:rStyle w:val="apple-converted-space"/>
          <w:sz w:val="22"/>
          <w:szCs w:val="22"/>
        </w:rPr>
        <w:t> </w:t>
      </w:r>
      <w:hyperlink r:id="rId24" w:tooltip="Electric toothbrush" w:history="1">
        <w:r w:rsidRPr="00EB1058">
          <w:rPr>
            <w:rStyle w:val="Hyperlink"/>
            <w:color w:val="auto"/>
            <w:sz w:val="22"/>
            <w:szCs w:val="22"/>
            <w:u w:val="none"/>
          </w:rPr>
          <w:t>electric toothbrush</w:t>
        </w:r>
      </w:hyperlink>
      <w:r w:rsidRPr="00EB1058">
        <w:rPr>
          <w:rStyle w:val="apple-converted-space"/>
          <w:sz w:val="22"/>
          <w:szCs w:val="22"/>
        </w:rPr>
        <w:t> </w:t>
      </w:r>
      <w:r w:rsidRPr="00EB1058">
        <w:rPr>
          <w:sz w:val="22"/>
          <w:szCs w:val="22"/>
        </w:rPr>
        <w:t>chargers,</w:t>
      </w:r>
      <w:r w:rsidRPr="00EB1058">
        <w:rPr>
          <w:rStyle w:val="apple-converted-space"/>
          <w:sz w:val="22"/>
          <w:szCs w:val="22"/>
        </w:rPr>
        <w:t> </w:t>
      </w:r>
      <w:hyperlink r:id="rId25" w:tooltip="RFID" w:history="1">
        <w:r w:rsidRPr="00EB1058">
          <w:rPr>
            <w:rStyle w:val="Hyperlink"/>
            <w:color w:val="auto"/>
            <w:sz w:val="22"/>
            <w:szCs w:val="22"/>
            <w:u w:val="none"/>
          </w:rPr>
          <w:t>RFID</w:t>
        </w:r>
      </w:hyperlink>
      <w:r w:rsidRPr="00EB1058">
        <w:rPr>
          <w:rStyle w:val="apple-converted-space"/>
          <w:sz w:val="22"/>
          <w:szCs w:val="22"/>
        </w:rPr>
        <w:t> </w:t>
      </w:r>
      <w:r w:rsidRPr="00EB1058">
        <w:rPr>
          <w:sz w:val="22"/>
          <w:szCs w:val="22"/>
        </w:rPr>
        <w:t>tags,</w:t>
      </w:r>
      <w:r w:rsidRPr="00EB1058">
        <w:rPr>
          <w:rStyle w:val="apple-converted-space"/>
          <w:sz w:val="22"/>
          <w:szCs w:val="22"/>
        </w:rPr>
        <w:t> </w:t>
      </w:r>
      <w:hyperlink r:id="rId26" w:tooltip="Smartcard" w:history="1">
        <w:r w:rsidRPr="00EB1058">
          <w:rPr>
            <w:rStyle w:val="Hyperlink"/>
            <w:color w:val="auto"/>
            <w:sz w:val="22"/>
            <w:szCs w:val="22"/>
            <w:u w:val="none"/>
          </w:rPr>
          <w:t>smartcards</w:t>
        </w:r>
      </w:hyperlink>
      <w:r w:rsidRPr="00EB1058">
        <w:rPr>
          <w:sz w:val="22"/>
          <w:szCs w:val="22"/>
        </w:rPr>
        <w:t>, and chargers for implantable medical devices like</w:t>
      </w:r>
      <w:r w:rsidRPr="00EB1058">
        <w:rPr>
          <w:rStyle w:val="apple-converted-space"/>
          <w:sz w:val="22"/>
          <w:szCs w:val="22"/>
        </w:rPr>
        <w:t> </w:t>
      </w:r>
      <w:hyperlink r:id="rId27" w:tooltip="Artificial cardiac pacemaker" w:history="1">
        <w:r w:rsidRPr="00EB1058">
          <w:rPr>
            <w:rStyle w:val="Hyperlink"/>
            <w:color w:val="auto"/>
            <w:sz w:val="22"/>
            <w:szCs w:val="22"/>
            <w:u w:val="none"/>
          </w:rPr>
          <w:t>artificial cardiac pacemakers</w:t>
        </w:r>
      </w:hyperlink>
      <w:r w:rsidRPr="00EB1058">
        <w:rPr>
          <w:sz w:val="22"/>
          <w:szCs w:val="22"/>
        </w:rPr>
        <w:t>, and inductive powering or charging of</w:t>
      </w:r>
      <w:r w:rsidRPr="00EB1058">
        <w:rPr>
          <w:rStyle w:val="apple-converted-space"/>
          <w:sz w:val="22"/>
          <w:szCs w:val="22"/>
        </w:rPr>
        <w:t> </w:t>
      </w:r>
      <w:hyperlink r:id="rId28" w:tooltip="Electric vehicles" w:history="1">
        <w:r w:rsidRPr="00EB1058">
          <w:rPr>
            <w:rStyle w:val="Hyperlink"/>
            <w:color w:val="auto"/>
            <w:sz w:val="22"/>
            <w:szCs w:val="22"/>
            <w:u w:val="none"/>
          </w:rPr>
          <w:t>electric vehicles</w:t>
        </w:r>
      </w:hyperlink>
      <w:r w:rsidRPr="00EB1058">
        <w:rPr>
          <w:rStyle w:val="apple-converted-space"/>
          <w:sz w:val="22"/>
          <w:szCs w:val="22"/>
        </w:rPr>
        <w:t> </w:t>
      </w:r>
      <w:r w:rsidRPr="00EB1058">
        <w:rPr>
          <w:sz w:val="22"/>
          <w:szCs w:val="22"/>
        </w:rPr>
        <w:t>like trains or buses. A current focus is to develop wireless systems to charge mobile and handheld computing devices such as</w:t>
      </w:r>
      <w:r w:rsidRPr="00EB1058">
        <w:rPr>
          <w:rStyle w:val="apple-converted-space"/>
          <w:sz w:val="22"/>
          <w:szCs w:val="22"/>
        </w:rPr>
        <w:t> </w:t>
      </w:r>
      <w:hyperlink r:id="rId29" w:tooltip="Cellphone" w:history="1">
        <w:r w:rsidRPr="00EB1058">
          <w:rPr>
            <w:rStyle w:val="Hyperlink"/>
            <w:color w:val="auto"/>
            <w:sz w:val="22"/>
            <w:szCs w:val="22"/>
            <w:u w:val="none"/>
          </w:rPr>
          <w:t>cell</w:t>
        </w:r>
        <w:r w:rsidR="00C46B2F" w:rsidRPr="00EB1058">
          <w:rPr>
            <w:rStyle w:val="Hyperlink"/>
            <w:color w:val="auto"/>
            <w:sz w:val="22"/>
            <w:szCs w:val="22"/>
            <w:u w:val="none"/>
          </w:rPr>
          <w:t>-</w:t>
        </w:r>
        <w:r w:rsidRPr="00EB1058">
          <w:rPr>
            <w:rStyle w:val="Hyperlink"/>
            <w:color w:val="auto"/>
            <w:sz w:val="22"/>
            <w:szCs w:val="22"/>
            <w:u w:val="none"/>
          </w:rPr>
          <w:t>phones</w:t>
        </w:r>
      </w:hyperlink>
      <w:r w:rsidRPr="00EB1058">
        <w:rPr>
          <w:sz w:val="22"/>
          <w:szCs w:val="22"/>
        </w:rPr>
        <w:t>,</w:t>
      </w:r>
      <w:r w:rsidRPr="00EB1058">
        <w:rPr>
          <w:rStyle w:val="apple-converted-space"/>
          <w:sz w:val="22"/>
          <w:szCs w:val="22"/>
        </w:rPr>
        <w:t> </w:t>
      </w:r>
      <w:hyperlink r:id="rId30" w:tooltip="Digital music player" w:history="1">
        <w:r w:rsidRPr="00EB1058">
          <w:rPr>
            <w:rStyle w:val="Hyperlink"/>
            <w:color w:val="auto"/>
            <w:sz w:val="22"/>
            <w:szCs w:val="22"/>
            <w:u w:val="none"/>
          </w:rPr>
          <w:t>digital music players</w:t>
        </w:r>
      </w:hyperlink>
      <w:r w:rsidRPr="00EB1058">
        <w:rPr>
          <w:rStyle w:val="apple-converted-space"/>
          <w:sz w:val="22"/>
          <w:szCs w:val="22"/>
        </w:rPr>
        <w:t> </w:t>
      </w:r>
      <w:r w:rsidRPr="00EB1058">
        <w:rPr>
          <w:sz w:val="22"/>
          <w:szCs w:val="22"/>
        </w:rPr>
        <w:t>and portable computers without being tethered to a wall plug. In</w:t>
      </w:r>
      <w:r w:rsidRPr="00EB1058">
        <w:rPr>
          <w:rStyle w:val="apple-converted-space"/>
          <w:sz w:val="22"/>
          <w:szCs w:val="22"/>
        </w:rPr>
        <w:t> </w:t>
      </w:r>
      <w:hyperlink r:id="rId31" w:tooltip="Near and far field" w:history="1">
        <w:r w:rsidRPr="00EB1058">
          <w:rPr>
            <w:rStyle w:val="Hyperlink"/>
            <w:i/>
            <w:iCs/>
            <w:color w:val="auto"/>
            <w:sz w:val="22"/>
            <w:szCs w:val="22"/>
            <w:u w:val="none"/>
          </w:rPr>
          <w:t>far-field</w:t>
        </w:r>
      </w:hyperlink>
      <w:r w:rsidRPr="00EB1058">
        <w:rPr>
          <w:rStyle w:val="apple-converted-space"/>
          <w:sz w:val="22"/>
          <w:szCs w:val="22"/>
        </w:rPr>
        <w:t> </w:t>
      </w:r>
      <w:r w:rsidRPr="00EB1058">
        <w:rPr>
          <w:sz w:val="22"/>
          <w:szCs w:val="22"/>
        </w:rPr>
        <w:t>or</w:t>
      </w:r>
      <w:r w:rsidRPr="00EB1058">
        <w:rPr>
          <w:rStyle w:val="apple-converted-space"/>
          <w:sz w:val="22"/>
          <w:szCs w:val="22"/>
        </w:rPr>
        <w:t> </w:t>
      </w:r>
      <w:r w:rsidRPr="00EB1058">
        <w:rPr>
          <w:i/>
          <w:iCs/>
          <w:sz w:val="22"/>
          <w:szCs w:val="22"/>
        </w:rPr>
        <w:t>radiative</w:t>
      </w:r>
      <w:r w:rsidRPr="00EB1058">
        <w:rPr>
          <w:rStyle w:val="apple-converted-space"/>
          <w:sz w:val="22"/>
          <w:szCs w:val="22"/>
        </w:rPr>
        <w:t> </w:t>
      </w:r>
      <w:r w:rsidRPr="00EB1058">
        <w:rPr>
          <w:sz w:val="22"/>
          <w:szCs w:val="22"/>
        </w:rPr>
        <w:t>techniques, also called</w:t>
      </w:r>
      <w:r w:rsidRPr="00EB1058">
        <w:rPr>
          <w:rStyle w:val="apple-converted-space"/>
          <w:sz w:val="22"/>
          <w:szCs w:val="22"/>
        </w:rPr>
        <w:t> </w:t>
      </w:r>
      <w:r w:rsidRPr="00EB1058">
        <w:rPr>
          <w:i/>
          <w:iCs/>
          <w:sz w:val="22"/>
          <w:szCs w:val="22"/>
        </w:rPr>
        <w:t>power beaming</w:t>
      </w:r>
      <w:r w:rsidRPr="00EB1058">
        <w:rPr>
          <w:sz w:val="22"/>
          <w:szCs w:val="22"/>
        </w:rPr>
        <w:t>, power is transferred by beams of</w:t>
      </w:r>
      <w:r w:rsidRPr="00EB1058">
        <w:rPr>
          <w:rStyle w:val="apple-converted-space"/>
          <w:sz w:val="22"/>
          <w:szCs w:val="22"/>
        </w:rPr>
        <w:t> </w:t>
      </w:r>
      <w:hyperlink r:id="rId32" w:tooltip="Electromagnetic radiation" w:history="1">
        <w:r w:rsidRPr="00EB1058">
          <w:rPr>
            <w:rStyle w:val="Hyperlink"/>
            <w:color w:val="auto"/>
            <w:sz w:val="22"/>
            <w:szCs w:val="22"/>
            <w:u w:val="none"/>
          </w:rPr>
          <w:t>electromagnetic radiation</w:t>
        </w:r>
      </w:hyperlink>
      <w:r w:rsidRPr="00EB1058">
        <w:rPr>
          <w:sz w:val="22"/>
          <w:szCs w:val="22"/>
        </w:rPr>
        <w:t>, like</w:t>
      </w:r>
      <w:r w:rsidRPr="00EB1058">
        <w:rPr>
          <w:rStyle w:val="apple-converted-space"/>
          <w:sz w:val="22"/>
          <w:szCs w:val="22"/>
        </w:rPr>
        <w:t> </w:t>
      </w:r>
      <w:hyperlink r:id="rId33" w:tooltip="Microwave" w:history="1">
        <w:r w:rsidRPr="00EB1058">
          <w:rPr>
            <w:rStyle w:val="Hyperlink"/>
            <w:color w:val="auto"/>
            <w:sz w:val="22"/>
            <w:szCs w:val="22"/>
            <w:u w:val="none"/>
          </w:rPr>
          <w:t>microwaves</w:t>
        </w:r>
      </w:hyperlink>
      <w:r w:rsidRPr="00EB1058">
        <w:rPr>
          <w:rStyle w:val="apple-converted-space"/>
          <w:sz w:val="22"/>
          <w:szCs w:val="22"/>
        </w:rPr>
        <w:t> </w:t>
      </w:r>
      <w:r w:rsidRPr="00EB1058">
        <w:rPr>
          <w:sz w:val="22"/>
          <w:szCs w:val="22"/>
        </w:rPr>
        <w:t>or</w:t>
      </w:r>
      <w:r w:rsidRPr="00EB1058">
        <w:rPr>
          <w:rStyle w:val="apple-converted-space"/>
          <w:sz w:val="22"/>
          <w:szCs w:val="22"/>
        </w:rPr>
        <w:t> </w:t>
      </w:r>
      <w:hyperlink r:id="rId34" w:tooltip="Laser" w:history="1">
        <w:r w:rsidRPr="00EB1058">
          <w:rPr>
            <w:rStyle w:val="Hyperlink"/>
            <w:color w:val="auto"/>
            <w:sz w:val="22"/>
            <w:szCs w:val="22"/>
            <w:u w:val="none"/>
          </w:rPr>
          <w:t>laser</w:t>
        </w:r>
      </w:hyperlink>
      <w:r w:rsidRPr="00EB1058">
        <w:rPr>
          <w:rStyle w:val="apple-converted-space"/>
          <w:sz w:val="22"/>
          <w:szCs w:val="22"/>
        </w:rPr>
        <w:t> </w:t>
      </w:r>
      <w:r w:rsidRPr="00EB1058">
        <w:rPr>
          <w:sz w:val="22"/>
          <w:szCs w:val="22"/>
        </w:rPr>
        <w:t>beams. These techniques can transport energy longer distances but must be aimed at the receiver. Proposed applications for this type are</w:t>
      </w:r>
      <w:r w:rsidRPr="00EB1058">
        <w:rPr>
          <w:rStyle w:val="apple-converted-space"/>
          <w:sz w:val="22"/>
          <w:szCs w:val="22"/>
        </w:rPr>
        <w:t> </w:t>
      </w:r>
      <w:hyperlink r:id="rId35" w:tooltip="Solar power satellite" w:history="1">
        <w:r w:rsidRPr="00EB1058">
          <w:rPr>
            <w:rStyle w:val="Hyperlink"/>
            <w:color w:val="auto"/>
            <w:sz w:val="22"/>
            <w:szCs w:val="22"/>
            <w:u w:val="none"/>
          </w:rPr>
          <w:t>solar power satellites</w:t>
        </w:r>
      </w:hyperlink>
      <w:r w:rsidRPr="00EB1058">
        <w:rPr>
          <w:sz w:val="22"/>
          <w:szCs w:val="22"/>
        </w:rPr>
        <w:t>, and wireless powered</w:t>
      </w:r>
      <w:r w:rsidRPr="00EB1058">
        <w:rPr>
          <w:rStyle w:val="apple-converted-space"/>
          <w:sz w:val="22"/>
          <w:szCs w:val="22"/>
        </w:rPr>
        <w:t> </w:t>
      </w:r>
      <w:hyperlink r:id="rId36" w:tooltip="Drone aircraft" w:history="1">
        <w:r w:rsidRPr="00EB1058">
          <w:rPr>
            <w:rStyle w:val="Hyperlink"/>
            <w:color w:val="auto"/>
            <w:sz w:val="22"/>
            <w:szCs w:val="22"/>
            <w:u w:val="none"/>
          </w:rPr>
          <w:t>drone aircraft</w:t>
        </w:r>
      </w:hyperlink>
      <w:r w:rsidRPr="00EB1058">
        <w:rPr>
          <w:sz w:val="22"/>
          <w:szCs w:val="22"/>
        </w:rPr>
        <w:t>.</w:t>
      </w:r>
      <w:r w:rsidR="00C46B2F" w:rsidRPr="00EB1058">
        <w:rPr>
          <w:sz w:val="22"/>
          <w:szCs w:val="22"/>
        </w:rPr>
        <w:t xml:space="preserve"> </w:t>
      </w:r>
    </w:p>
    <w:p w:rsidR="008143F1" w:rsidRPr="00EB1058" w:rsidRDefault="008143F1" w:rsidP="008143F1">
      <w:pPr>
        <w:pStyle w:val="NormalWeb"/>
        <w:shd w:val="clear" w:color="auto" w:fill="FFFFFF"/>
        <w:spacing w:before="120" w:beforeAutospacing="0" w:after="120" w:afterAutospacing="0"/>
        <w:rPr>
          <w:sz w:val="22"/>
          <w:szCs w:val="22"/>
        </w:rPr>
      </w:pPr>
      <w:hyperlink r:id="rId37" w:anchor="japan" w:history="1">
        <w:r w:rsidRPr="00EB1058">
          <w:rPr>
            <w:rStyle w:val="Hyperlink"/>
            <w:color w:val="auto"/>
            <w:sz w:val="22"/>
            <w:szCs w:val="22"/>
            <w:u w:val="none"/>
          </w:rPr>
          <w:t>Japan</w:t>
        </w:r>
      </w:hyperlink>
      <w:r w:rsidRPr="00EB1058">
        <w:rPr>
          <w:rStyle w:val="apple-converted-space"/>
          <w:sz w:val="22"/>
          <w:szCs w:val="22"/>
        </w:rPr>
        <w:t> </w:t>
      </w:r>
      <w:r w:rsidRPr="00EB1058">
        <w:rPr>
          <w:sz w:val="22"/>
          <w:szCs w:val="22"/>
        </w:rPr>
        <w:t>and</w:t>
      </w:r>
      <w:r w:rsidRPr="00EB1058">
        <w:rPr>
          <w:rStyle w:val="apple-converted-space"/>
          <w:sz w:val="22"/>
          <w:szCs w:val="22"/>
        </w:rPr>
        <w:t> </w:t>
      </w:r>
      <w:hyperlink r:id="rId38" w:anchor="china" w:history="1">
        <w:r w:rsidRPr="00EB1058">
          <w:rPr>
            <w:rStyle w:val="Hyperlink"/>
            <w:color w:val="auto"/>
            <w:sz w:val="22"/>
            <w:szCs w:val="22"/>
            <w:u w:val="none"/>
          </w:rPr>
          <w:t>China</w:t>
        </w:r>
      </w:hyperlink>
      <w:r w:rsidRPr="00EB1058">
        <w:rPr>
          <w:rStyle w:val="apple-converted-space"/>
          <w:sz w:val="22"/>
          <w:szCs w:val="22"/>
        </w:rPr>
        <w:t> </w:t>
      </w:r>
      <w:r w:rsidRPr="00EB1058">
        <w:rPr>
          <w:sz w:val="22"/>
          <w:szCs w:val="22"/>
        </w:rPr>
        <w:t>both have national ambitions to begin on-orbit testing of</w:t>
      </w:r>
      <w:r w:rsidRPr="00EB1058">
        <w:rPr>
          <w:rStyle w:val="apple-converted-space"/>
          <w:sz w:val="22"/>
          <w:szCs w:val="22"/>
        </w:rPr>
        <w:t> </w:t>
      </w:r>
      <w:hyperlink r:id="rId39" w:tooltip="Space-based solar power" w:history="1">
        <w:r w:rsidRPr="00EB1058">
          <w:rPr>
            <w:rStyle w:val="Hyperlink"/>
            <w:color w:val="auto"/>
            <w:sz w:val="22"/>
            <w:szCs w:val="22"/>
            <w:u w:val="none"/>
          </w:rPr>
          <w:t>solar power satellites</w:t>
        </w:r>
      </w:hyperlink>
      <w:r w:rsidRPr="00EB1058">
        <w:rPr>
          <w:rStyle w:val="apple-converted-space"/>
          <w:sz w:val="22"/>
          <w:szCs w:val="22"/>
        </w:rPr>
        <w:t> </w:t>
      </w:r>
      <w:r w:rsidRPr="00EB1058">
        <w:rPr>
          <w:sz w:val="22"/>
          <w:szCs w:val="22"/>
        </w:rPr>
        <w:t>by the 2030s which may accelerate both technical and regulatory progress.</w:t>
      </w:r>
    </w:p>
    <w:p w:rsidR="008143F1" w:rsidRPr="00EB1058" w:rsidRDefault="008143F1" w:rsidP="008143F1">
      <w:pPr>
        <w:pStyle w:val="NormalWeb"/>
        <w:shd w:val="clear" w:color="auto" w:fill="FFFFFF"/>
        <w:spacing w:before="120" w:beforeAutospacing="0" w:after="120" w:afterAutospacing="0"/>
        <w:rPr>
          <w:color w:val="252525"/>
          <w:sz w:val="22"/>
          <w:szCs w:val="22"/>
        </w:rPr>
      </w:pPr>
      <w:r w:rsidRPr="00EB1058">
        <w:rPr>
          <w:sz w:val="22"/>
          <w:szCs w:val="22"/>
        </w:rPr>
        <w:t>An important issue associated with all wireless power systems is limiting the exposure of people and other living things to potentially injurious</w:t>
      </w:r>
      <w:r w:rsidRPr="00EB1058">
        <w:rPr>
          <w:rStyle w:val="apple-converted-space"/>
          <w:sz w:val="22"/>
          <w:szCs w:val="22"/>
        </w:rPr>
        <w:t> </w:t>
      </w:r>
      <w:hyperlink r:id="rId40" w:tooltip="Electromagnetic field" w:history="1">
        <w:r w:rsidRPr="00EB1058">
          <w:rPr>
            <w:rStyle w:val="Hyperlink"/>
            <w:color w:val="auto"/>
            <w:sz w:val="22"/>
            <w:szCs w:val="22"/>
            <w:u w:val="none"/>
          </w:rPr>
          <w:t>electromagnetic fields</w:t>
        </w:r>
      </w:hyperlink>
      <w:r w:rsidRPr="00EB1058">
        <w:rPr>
          <w:rStyle w:val="apple-converted-space"/>
          <w:sz w:val="22"/>
          <w:szCs w:val="22"/>
        </w:rPr>
        <w:t> </w:t>
      </w:r>
      <w:r w:rsidRPr="00EB1058">
        <w:rPr>
          <w:sz w:val="22"/>
          <w:szCs w:val="22"/>
        </w:rPr>
        <w:t>(</w:t>
      </w:r>
      <w:r w:rsidRPr="00EB1058">
        <w:rPr>
          <w:i/>
          <w:iCs/>
          <w:sz w:val="22"/>
          <w:szCs w:val="22"/>
        </w:rPr>
        <w:t>see</w:t>
      </w:r>
      <w:r w:rsidRPr="00EB1058">
        <w:rPr>
          <w:rStyle w:val="apple-converted-space"/>
          <w:sz w:val="22"/>
          <w:szCs w:val="22"/>
        </w:rPr>
        <w:t> </w:t>
      </w:r>
      <w:hyperlink r:id="rId41" w:tooltip="Electromagnetic radiation and health" w:history="1">
        <w:r w:rsidRPr="00EB1058">
          <w:rPr>
            <w:rStyle w:val="Hyperlink"/>
            <w:color w:val="auto"/>
            <w:sz w:val="22"/>
            <w:szCs w:val="22"/>
            <w:u w:val="none"/>
          </w:rPr>
          <w:t>Electromagnetic radiation and health</w:t>
        </w:r>
      </w:hyperlink>
      <w:r w:rsidRPr="00EB1058">
        <w:rPr>
          <w:sz w:val="22"/>
          <w:szCs w:val="22"/>
        </w:rPr>
        <w:t>).</w:t>
      </w:r>
    </w:p>
    <w:p w:rsidR="008143F1" w:rsidRPr="00EB1058" w:rsidRDefault="008143F1" w:rsidP="008143F1">
      <w:pPr>
        <w:shd w:val="clear" w:color="auto" w:fill="FFFFFF"/>
        <w:spacing w:before="120" w:after="120" w:line="240" w:lineRule="auto"/>
        <w:rPr>
          <w:rFonts w:ascii="Times New Roman" w:eastAsia="Times New Roman" w:hAnsi="Times New Roman" w:cs="Times New Roman"/>
          <w:lang w:eastAsia="en-IN"/>
        </w:rPr>
      </w:pPr>
    </w:p>
    <w:p w:rsidR="008143F1" w:rsidRPr="00EB1058" w:rsidRDefault="008143F1" w:rsidP="008143F1">
      <w:pPr>
        <w:shd w:val="clear" w:color="auto" w:fill="FFFFFF"/>
        <w:spacing w:before="120" w:after="120" w:line="240" w:lineRule="auto"/>
        <w:rPr>
          <w:rFonts w:ascii="Times New Roman" w:eastAsia="Times New Roman" w:hAnsi="Times New Roman" w:cs="Times New Roman"/>
          <w:lang w:eastAsia="en-IN"/>
        </w:rPr>
      </w:pPr>
      <w:r w:rsidRPr="00EB1058">
        <w:rPr>
          <w:rFonts w:ascii="Times New Roman" w:eastAsia="Times New Roman" w:hAnsi="Times New Roman" w:cs="Times New Roman"/>
          <w:lang w:eastAsia="en-IN"/>
        </w:rPr>
        <w:t>"Wireless power transfer" is a collective term that refers to a number of different technologies for transmitting energy by means of </w:t>
      </w:r>
      <w:hyperlink r:id="rId42" w:tooltip="Electromagnetic field" w:history="1">
        <w:r w:rsidRPr="00EB1058">
          <w:rPr>
            <w:rFonts w:ascii="Times New Roman" w:eastAsia="Times New Roman" w:hAnsi="Times New Roman" w:cs="Times New Roman"/>
            <w:lang w:eastAsia="en-IN"/>
          </w:rPr>
          <w:t>electromagnetic fields</w:t>
        </w:r>
      </w:hyperlink>
      <w:r w:rsidRPr="00EB1058">
        <w:rPr>
          <w:rFonts w:ascii="Times New Roman" w:eastAsia="Times New Roman" w:hAnsi="Times New Roman" w:cs="Times New Roman"/>
          <w:lang w:eastAsia="en-IN"/>
        </w:rPr>
        <w:t>. The technologies, listed in the table below, differ in the distance over which they can transfer power efficiently, whether the transmitter must be aimed (directed) at the receiver, and in the type of electromagnetic energy they use: time varying </w:t>
      </w:r>
      <w:hyperlink r:id="rId43" w:tooltip="Electric field" w:history="1">
        <w:r w:rsidRPr="00EB1058">
          <w:rPr>
            <w:rFonts w:ascii="Times New Roman" w:eastAsia="Times New Roman" w:hAnsi="Times New Roman" w:cs="Times New Roman"/>
            <w:lang w:eastAsia="en-IN"/>
          </w:rPr>
          <w:t>electric fields</w:t>
        </w:r>
      </w:hyperlink>
      <w:r w:rsidRPr="00EB1058">
        <w:rPr>
          <w:rFonts w:ascii="Times New Roman" w:eastAsia="Times New Roman" w:hAnsi="Times New Roman" w:cs="Times New Roman"/>
          <w:lang w:eastAsia="en-IN"/>
        </w:rPr>
        <w:t>, </w:t>
      </w:r>
      <w:hyperlink r:id="rId44" w:tooltip="Magnetic field" w:history="1">
        <w:r w:rsidRPr="00EB1058">
          <w:rPr>
            <w:rFonts w:ascii="Times New Roman" w:eastAsia="Times New Roman" w:hAnsi="Times New Roman" w:cs="Times New Roman"/>
            <w:lang w:eastAsia="en-IN"/>
          </w:rPr>
          <w:t>magnetic fields</w:t>
        </w:r>
      </w:hyperlink>
      <w:r w:rsidRPr="00EB1058">
        <w:rPr>
          <w:rFonts w:ascii="Times New Roman" w:eastAsia="Times New Roman" w:hAnsi="Times New Roman" w:cs="Times New Roman"/>
          <w:lang w:eastAsia="en-IN"/>
        </w:rPr>
        <w:t>, </w:t>
      </w:r>
      <w:hyperlink r:id="rId45" w:tooltip="Radio wave" w:history="1">
        <w:r w:rsidRPr="00EB1058">
          <w:rPr>
            <w:rFonts w:ascii="Times New Roman" w:eastAsia="Times New Roman" w:hAnsi="Times New Roman" w:cs="Times New Roman"/>
            <w:lang w:eastAsia="en-IN"/>
          </w:rPr>
          <w:t>radio waves</w:t>
        </w:r>
      </w:hyperlink>
      <w:r w:rsidRPr="00EB1058">
        <w:rPr>
          <w:rFonts w:ascii="Times New Roman" w:eastAsia="Times New Roman" w:hAnsi="Times New Roman" w:cs="Times New Roman"/>
          <w:lang w:eastAsia="en-IN"/>
        </w:rPr>
        <w:t>, </w:t>
      </w:r>
      <w:hyperlink r:id="rId46" w:tooltip="Microwave" w:history="1">
        <w:r w:rsidRPr="00EB1058">
          <w:rPr>
            <w:rFonts w:ascii="Times New Roman" w:eastAsia="Times New Roman" w:hAnsi="Times New Roman" w:cs="Times New Roman"/>
            <w:lang w:eastAsia="en-IN"/>
          </w:rPr>
          <w:t>microwaves</w:t>
        </w:r>
      </w:hyperlink>
      <w:r w:rsidRPr="00EB1058">
        <w:rPr>
          <w:rFonts w:ascii="Times New Roman" w:eastAsia="Times New Roman" w:hAnsi="Times New Roman" w:cs="Times New Roman"/>
          <w:lang w:eastAsia="en-IN"/>
        </w:rPr>
        <w:t>, or </w:t>
      </w:r>
      <w:hyperlink r:id="rId47" w:tooltip="Infrared" w:history="1">
        <w:r w:rsidRPr="00EB1058">
          <w:rPr>
            <w:rFonts w:ascii="Times New Roman" w:eastAsia="Times New Roman" w:hAnsi="Times New Roman" w:cs="Times New Roman"/>
            <w:lang w:eastAsia="en-IN"/>
          </w:rPr>
          <w:t>infrared</w:t>
        </w:r>
      </w:hyperlink>
      <w:r w:rsidRPr="00EB1058">
        <w:rPr>
          <w:rFonts w:ascii="Times New Roman" w:eastAsia="Times New Roman" w:hAnsi="Times New Roman" w:cs="Times New Roman"/>
          <w:lang w:eastAsia="en-IN"/>
        </w:rPr>
        <w:t> or visible </w:t>
      </w:r>
      <w:hyperlink r:id="rId48" w:tooltip="Light wave" w:history="1">
        <w:r w:rsidRPr="00EB1058">
          <w:rPr>
            <w:rFonts w:ascii="Times New Roman" w:eastAsia="Times New Roman" w:hAnsi="Times New Roman" w:cs="Times New Roman"/>
            <w:lang w:eastAsia="en-IN"/>
          </w:rPr>
          <w:t>light waves</w:t>
        </w:r>
      </w:hyperlink>
      <w:r w:rsidRPr="00EB1058">
        <w:rPr>
          <w:rFonts w:ascii="Times New Roman" w:eastAsia="Times New Roman" w:hAnsi="Times New Roman" w:cs="Times New Roman"/>
          <w:lang w:eastAsia="en-IN"/>
        </w:rPr>
        <w:t xml:space="preserve">. </w:t>
      </w:r>
    </w:p>
    <w:p w:rsidR="00C46B2F" w:rsidRPr="00EB1058" w:rsidRDefault="008143F1" w:rsidP="008143F1">
      <w:pPr>
        <w:shd w:val="clear" w:color="auto" w:fill="FFFFFF"/>
        <w:spacing w:before="120" w:after="120" w:line="240" w:lineRule="auto"/>
        <w:rPr>
          <w:rFonts w:ascii="Times New Roman" w:eastAsia="Times New Roman" w:hAnsi="Times New Roman" w:cs="Times New Roman"/>
          <w:lang w:eastAsia="en-IN"/>
        </w:rPr>
      </w:pPr>
      <w:r w:rsidRPr="00EB1058">
        <w:rPr>
          <w:rFonts w:ascii="Times New Roman" w:eastAsia="Times New Roman" w:hAnsi="Times New Roman" w:cs="Times New Roman"/>
          <w:lang w:eastAsia="en-IN"/>
        </w:rPr>
        <w:t>In general a wireless power system consists of a "transmitter" connected to a source of power such as a </w:t>
      </w:r>
      <w:hyperlink r:id="rId49" w:tooltip="Mains power" w:history="1">
        <w:r w:rsidRPr="00EB1058">
          <w:rPr>
            <w:rFonts w:ascii="Times New Roman" w:eastAsia="Times New Roman" w:hAnsi="Times New Roman" w:cs="Times New Roman"/>
            <w:lang w:eastAsia="en-IN"/>
          </w:rPr>
          <w:t>mains power</w:t>
        </w:r>
      </w:hyperlink>
      <w:r w:rsidRPr="00EB1058">
        <w:rPr>
          <w:rFonts w:ascii="Times New Roman" w:eastAsia="Times New Roman" w:hAnsi="Times New Roman" w:cs="Times New Roman"/>
          <w:lang w:eastAsia="en-IN"/>
        </w:rPr>
        <w:t> line, which converts the power to a time-varying electromagnetic field, and one or more "receiver" devices which receive the power and convert it back to DC or AC electric current which is used by an </w:t>
      </w:r>
      <w:hyperlink r:id="rId50" w:tooltip="Electrical load" w:history="1">
        <w:r w:rsidRPr="00EB1058">
          <w:rPr>
            <w:rFonts w:ascii="Times New Roman" w:eastAsia="Times New Roman" w:hAnsi="Times New Roman" w:cs="Times New Roman"/>
            <w:lang w:eastAsia="en-IN"/>
          </w:rPr>
          <w:t>electrical load</w:t>
        </w:r>
      </w:hyperlink>
      <w:r w:rsidRPr="00EB1058">
        <w:rPr>
          <w:rFonts w:ascii="Times New Roman" w:eastAsia="Times New Roman" w:hAnsi="Times New Roman" w:cs="Times New Roman"/>
          <w:lang w:eastAsia="en-IN"/>
        </w:rPr>
        <w:t>. At the transmitter the input power is converted to an oscillating </w:t>
      </w:r>
      <w:hyperlink r:id="rId51" w:tooltip="Electromagnetic field" w:history="1">
        <w:r w:rsidRPr="00EB1058">
          <w:rPr>
            <w:rFonts w:ascii="Times New Roman" w:eastAsia="Times New Roman" w:hAnsi="Times New Roman" w:cs="Times New Roman"/>
            <w:lang w:eastAsia="en-IN"/>
          </w:rPr>
          <w:t>electromagnetic field</w:t>
        </w:r>
      </w:hyperlink>
      <w:r w:rsidRPr="00EB1058">
        <w:rPr>
          <w:rFonts w:ascii="Times New Roman" w:eastAsia="Times New Roman" w:hAnsi="Times New Roman" w:cs="Times New Roman"/>
          <w:lang w:eastAsia="en-IN"/>
        </w:rPr>
        <w:t> by some type of "</w:t>
      </w:r>
      <w:hyperlink r:id="rId52" w:tooltip="Antenna (radio)" w:history="1">
        <w:r w:rsidRPr="00EB1058">
          <w:rPr>
            <w:rFonts w:ascii="Times New Roman" w:eastAsia="Times New Roman" w:hAnsi="Times New Roman" w:cs="Times New Roman"/>
            <w:lang w:eastAsia="en-IN"/>
          </w:rPr>
          <w:t>antenna</w:t>
        </w:r>
      </w:hyperlink>
      <w:r w:rsidRPr="00EB1058">
        <w:rPr>
          <w:rFonts w:ascii="Times New Roman" w:eastAsia="Times New Roman" w:hAnsi="Times New Roman" w:cs="Times New Roman"/>
          <w:lang w:eastAsia="en-IN"/>
        </w:rPr>
        <w:t>" device. The word "antenna" is used loosely here; it may be a coil of wire which generates a </w:t>
      </w:r>
      <w:hyperlink r:id="rId53" w:tooltip="Magnetic field" w:history="1">
        <w:r w:rsidRPr="00EB1058">
          <w:rPr>
            <w:rFonts w:ascii="Times New Roman" w:eastAsia="Times New Roman" w:hAnsi="Times New Roman" w:cs="Times New Roman"/>
            <w:lang w:eastAsia="en-IN"/>
          </w:rPr>
          <w:t>magnetic field</w:t>
        </w:r>
      </w:hyperlink>
      <w:r w:rsidRPr="00EB1058">
        <w:rPr>
          <w:rFonts w:ascii="Times New Roman" w:eastAsia="Times New Roman" w:hAnsi="Times New Roman" w:cs="Times New Roman"/>
          <w:lang w:eastAsia="en-IN"/>
        </w:rPr>
        <w:t>, a metal plate which generates an </w:t>
      </w:r>
      <w:hyperlink r:id="rId54" w:tooltip="Electric field" w:history="1">
        <w:r w:rsidRPr="00EB1058">
          <w:rPr>
            <w:rFonts w:ascii="Times New Roman" w:eastAsia="Times New Roman" w:hAnsi="Times New Roman" w:cs="Times New Roman"/>
            <w:lang w:eastAsia="en-IN"/>
          </w:rPr>
          <w:t>electric field</w:t>
        </w:r>
      </w:hyperlink>
      <w:r w:rsidRPr="00EB1058">
        <w:rPr>
          <w:rFonts w:ascii="Times New Roman" w:eastAsia="Times New Roman" w:hAnsi="Times New Roman" w:cs="Times New Roman"/>
          <w:lang w:eastAsia="en-IN"/>
        </w:rPr>
        <w:t>, an </w:t>
      </w:r>
      <w:hyperlink r:id="rId55" w:tooltip="Antenna (radio)" w:history="1">
        <w:r w:rsidRPr="00EB1058">
          <w:rPr>
            <w:rFonts w:ascii="Times New Roman" w:eastAsia="Times New Roman" w:hAnsi="Times New Roman" w:cs="Times New Roman"/>
            <w:lang w:eastAsia="en-IN"/>
          </w:rPr>
          <w:t>antenna</w:t>
        </w:r>
      </w:hyperlink>
      <w:r w:rsidRPr="00EB1058">
        <w:rPr>
          <w:rFonts w:ascii="Times New Roman" w:eastAsia="Times New Roman" w:hAnsi="Times New Roman" w:cs="Times New Roman"/>
          <w:lang w:eastAsia="en-IN"/>
        </w:rPr>
        <w:t> which radiates radio waves, or a </w:t>
      </w:r>
      <w:hyperlink r:id="rId56" w:tooltip="Laser" w:history="1">
        <w:r w:rsidRPr="00EB1058">
          <w:rPr>
            <w:rFonts w:ascii="Times New Roman" w:eastAsia="Times New Roman" w:hAnsi="Times New Roman" w:cs="Times New Roman"/>
            <w:lang w:eastAsia="en-IN"/>
          </w:rPr>
          <w:t>laser</w:t>
        </w:r>
      </w:hyperlink>
      <w:r w:rsidRPr="00EB1058">
        <w:rPr>
          <w:rFonts w:ascii="Times New Roman" w:eastAsia="Times New Roman" w:hAnsi="Times New Roman" w:cs="Times New Roman"/>
          <w:lang w:eastAsia="en-IN"/>
        </w:rPr>
        <w:t> which generates light. A similar antenna or </w:t>
      </w:r>
      <w:hyperlink r:id="rId57" w:tooltip="Coupling (electronics)" w:history="1">
        <w:r w:rsidRPr="00EB1058">
          <w:rPr>
            <w:rFonts w:ascii="Times New Roman" w:eastAsia="Times New Roman" w:hAnsi="Times New Roman" w:cs="Times New Roman"/>
            <w:lang w:eastAsia="en-IN"/>
          </w:rPr>
          <w:t>coupling</w:t>
        </w:r>
      </w:hyperlink>
      <w:r w:rsidRPr="00EB1058">
        <w:rPr>
          <w:rFonts w:ascii="Times New Roman" w:eastAsia="Times New Roman" w:hAnsi="Times New Roman" w:cs="Times New Roman"/>
          <w:lang w:eastAsia="en-IN"/>
        </w:rPr>
        <w:t> device at the receiver converts the oscillating fields to an electric current. An important parameter that determines the type of waves is the </w:t>
      </w:r>
      <w:hyperlink r:id="rId58" w:tooltip="Frequency" w:history="1">
        <w:r w:rsidRPr="00EB1058">
          <w:rPr>
            <w:rFonts w:ascii="Times New Roman" w:eastAsia="Times New Roman" w:hAnsi="Times New Roman" w:cs="Times New Roman"/>
            <w:lang w:eastAsia="en-IN"/>
          </w:rPr>
          <w:t>frequency</w:t>
        </w:r>
      </w:hyperlink>
      <w:r w:rsidRPr="00EB1058">
        <w:rPr>
          <w:rFonts w:ascii="Times New Roman" w:eastAsia="Times New Roman" w:hAnsi="Times New Roman" w:cs="Times New Roman"/>
          <w:lang w:eastAsia="en-IN"/>
        </w:rPr>
        <w:t> </w:t>
      </w:r>
      <w:r w:rsidRPr="00EB1058">
        <w:rPr>
          <w:rFonts w:ascii="Times New Roman" w:eastAsia="Times New Roman" w:hAnsi="Times New Roman" w:cs="Times New Roman"/>
          <w:b/>
          <w:bCs/>
          <w:i/>
          <w:iCs/>
          <w:lang w:eastAsia="en-IN"/>
        </w:rPr>
        <w:t>f</w:t>
      </w:r>
      <w:r w:rsidRPr="00EB1058">
        <w:rPr>
          <w:rFonts w:ascii="Times New Roman" w:eastAsia="Times New Roman" w:hAnsi="Times New Roman" w:cs="Times New Roman"/>
          <w:lang w:eastAsia="en-IN"/>
        </w:rPr>
        <w:t> in </w:t>
      </w:r>
      <w:hyperlink r:id="rId59" w:tooltip="Hertz (unit)" w:history="1">
        <w:r w:rsidRPr="00EB1058">
          <w:rPr>
            <w:rFonts w:ascii="Times New Roman" w:eastAsia="Times New Roman" w:hAnsi="Times New Roman" w:cs="Times New Roman"/>
            <w:lang w:eastAsia="en-IN"/>
          </w:rPr>
          <w:t>hertz</w:t>
        </w:r>
      </w:hyperlink>
      <w:r w:rsidRPr="00EB1058">
        <w:rPr>
          <w:rFonts w:ascii="Times New Roman" w:eastAsia="Times New Roman" w:hAnsi="Times New Roman" w:cs="Times New Roman"/>
          <w:lang w:eastAsia="en-IN"/>
        </w:rPr>
        <w:t> of the oscillations. The frequency determines the </w:t>
      </w:r>
      <w:hyperlink r:id="rId60" w:tooltip="Wavelength" w:history="1">
        <w:r w:rsidRPr="00EB1058">
          <w:rPr>
            <w:rFonts w:ascii="Times New Roman" w:eastAsia="Times New Roman" w:hAnsi="Times New Roman" w:cs="Times New Roman"/>
            <w:lang w:eastAsia="en-IN"/>
          </w:rPr>
          <w:t>wavelength</w:t>
        </w:r>
      </w:hyperlink>
      <w:r w:rsidRPr="00EB1058">
        <w:rPr>
          <w:rFonts w:ascii="Times New Roman" w:eastAsia="Times New Roman" w:hAnsi="Times New Roman" w:cs="Times New Roman"/>
          <w:lang w:eastAsia="en-IN"/>
        </w:rPr>
        <w:t> </w:t>
      </w:r>
      <w:r w:rsidRPr="00EB1058">
        <w:rPr>
          <w:rFonts w:ascii="Times New Roman" w:eastAsia="Times New Roman" w:hAnsi="Times New Roman" w:cs="Times New Roman"/>
          <w:b/>
          <w:bCs/>
          <w:lang w:eastAsia="en-IN"/>
        </w:rPr>
        <w:t>λ</w:t>
      </w:r>
      <w:r w:rsidRPr="00EB1058">
        <w:rPr>
          <w:rFonts w:ascii="Times New Roman" w:eastAsia="Times New Roman" w:hAnsi="Times New Roman" w:cs="Times New Roman"/>
          <w:lang w:eastAsia="en-IN"/>
        </w:rPr>
        <w:t> = </w:t>
      </w:r>
      <w:r w:rsidRPr="00EB1058">
        <w:rPr>
          <w:rFonts w:ascii="Times New Roman" w:eastAsia="Times New Roman" w:hAnsi="Times New Roman" w:cs="Times New Roman"/>
          <w:b/>
          <w:bCs/>
          <w:i/>
          <w:iCs/>
          <w:lang w:eastAsia="en-IN"/>
        </w:rPr>
        <w:t>c/f</w:t>
      </w:r>
      <w:r w:rsidRPr="00EB1058">
        <w:rPr>
          <w:rFonts w:ascii="Times New Roman" w:eastAsia="Times New Roman" w:hAnsi="Times New Roman" w:cs="Times New Roman"/>
          <w:lang w:eastAsia="en-IN"/>
        </w:rPr>
        <w:t> of the waves which carry the energy across the gap, where </w:t>
      </w:r>
      <w:r w:rsidRPr="00EB1058">
        <w:rPr>
          <w:rFonts w:ascii="Times New Roman" w:eastAsia="Times New Roman" w:hAnsi="Times New Roman" w:cs="Times New Roman"/>
          <w:b/>
          <w:bCs/>
          <w:i/>
          <w:iCs/>
          <w:lang w:eastAsia="en-IN"/>
        </w:rPr>
        <w:t>c</w:t>
      </w:r>
      <w:r w:rsidRPr="00EB1058">
        <w:rPr>
          <w:rFonts w:ascii="Times New Roman" w:eastAsia="Times New Roman" w:hAnsi="Times New Roman" w:cs="Times New Roman"/>
          <w:lang w:eastAsia="en-IN"/>
        </w:rPr>
        <w:t> is the </w:t>
      </w:r>
      <w:hyperlink r:id="rId61" w:tooltip="Velocity of light" w:history="1">
        <w:r w:rsidRPr="00EB1058">
          <w:rPr>
            <w:rFonts w:ascii="Times New Roman" w:eastAsia="Times New Roman" w:hAnsi="Times New Roman" w:cs="Times New Roman"/>
            <w:lang w:eastAsia="en-IN"/>
          </w:rPr>
          <w:t>velocity of light</w:t>
        </w:r>
      </w:hyperlink>
      <w:r w:rsidRPr="00EB1058">
        <w:rPr>
          <w:rFonts w:ascii="Times New Roman" w:eastAsia="Times New Roman" w:hAnsi="Times New Roman" w:cs="Times New Roman"/>
          <w:lang w:eastAsia="en-IN"/>
        </w:rPr>
        <w:t>.</w:t>
      </w:r>
    </w:p>
    <w:p w:rsidR="00C46B2F" w:rsidRPr="00EB1058" w:rsidRDefault="00C46B2F" w:rsidP="008143F1">
      <w:pPr>
        <w:shd w:val="clear" w:color="auto" w:fill="FFFFFF"/>
        <w:spacing w:before="120" w:after="120" w:line="240" w:lineRule="auto"/>
        <w:rPr>
          <w:rFonts w:ascii="Times New Roman" w:eastAsia="Times New Roman" w:hAnsi="Times New Roman" w:cs="Times New Roman"/>
          <w:lang w:eastAsia="en-IN"/>
        </w:rPr>
      </w:pPr>
    </w:p>
    <w:p w:rsidR="008143F1" w:rsidRPr="00EB1058" w:rsidRDefault="008143F1" w:rsidP="008143F1">
      <w:pPr>
        <w:shd w:val="clear" w:color="auto" w:fill="FFFFFF"/>
        <w:spacing w:before="120" w:after="12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lang w:eastAsia="en-IN"/>
        </w:rPr>
        <w:t>Wireless power uses the same fields and waves as </w:t>
      </w:r>
      <w:hyperlink r:id="rId62" w:tooltip="Wireless communication" w:history="1">
        <w:r w:rsidRPr="00EB1058">
          <w:rPr>
            <w:rFonts w:ascii="Times New Roman" w:eastAsia="Times New Roman" w:hAnsi="Times New Roman" w:cs="Times New Roman"/>
            <w:lang w:eastAsia="en-IN"/>
          </w:rPr>
          <w:t>wireless communication</w:t>
        </w:r>
      </w:hyperlink>
      <w:r w:rsidRPr="00EB1058">
        <w:rPr>
          <w:rFonts w:ascii="Times New Roman" w:eastAsia="Times New Roman" w:hAnsi="Times New Roman" w:cs="Times New Roman"/>
          <w:lang w:eastAsia="en-IN"/>
        </w:rPr>
        <w:t> devices like </w:t>
      </w:r>
      <w:hyperlink r:id="rId63" w:tooltip="Radio" w:history="1">
        <w:r w:rsidRPr="00EB1058">
          <w:rPr>
            <w:rFonts w:ascii="Times New Roman" w:eastAsia="Times New Roman" w:hAnsi="Times New Roman" w:cs="Times New Roman"/>
            <w:lang w:eastAsia="en-IN"/>
          </w:rPr>
          <w:t>radio</w:t>
        </w:r>
      </w:hyperlink>
      <w:r w:rsidRPr="00EB1058">
        <w:rPr>
          <w:rFonts w:ascii="Times New Roman" w:eastAsia="Times New Roman" w:hAnsi="Times New Roman" w:cs="Times New Roman"/>
          <w:lang w:eastAsia="en-IN"/>
        </w:rPr>
        <w:t>, another familiar technology that involves electrical energy transmitted without wires by electromagnetic fields, used in </w:t>
      </w:r>
      <w:hyperlink r:id="rId64" w:tooltip="Cellphone" w:history="1">
        <w:r w:rsidRPr="00EB1058">
          <w:rPr>
            <w:rFonts w:ascii="Times New Roman" w:eastAsia="Times New Roman" w:hAnsi="Times New Roman" w:cs="Times New Roman"/>
            <w:lang w:eastAsia="en-IN"/>
          </w:rPr>
          <w:t>cell-phones</w:t>
        </w:r>
      </w:hyperlink>
      <w:r w:rsidRPr="00EB1058">
        <w:rPr>
          <w:rFonts w:ascii="Times New Roman" w:eastAsia="Times New Roman" w:hAnsi="Times New Roman" w:cs="Times New Roman"/>
          <w:lang w:eastAsia="en-IN"/>
        </w:rPr>
        <w:t>, </w:t>
      </w:r>
      <w:hyperlink r:id="rId65" w:tooltip="Radio broadcasting" w:history="1">
        <w:r w:rsidRPr="00EB1058">
          <w:rPr>
            <w:rFonts w:ascii="Times New Roman" w:eastAsia="Times New Roman" w:hAnsi="Times New Roman" w:cs="Times New Roman"/>
            <w:lang w:eastAsia="en-IN"/>
          </w:rPr>
          <w:t>radio</w:t>
        </w:r>
      </w:hyperlink>
      <w:r w:rsidRPr="00EB1058">
        <w:rPr>
          <w:rFonts w:ascii="Times New Roman" w:eastAsia="Times New Roman" w:hAnsi="Times New Roman" w:cs="Times New Roman"/>
          <w:lang w:eastAsia="en-IN"/>
        </w:rPr>
        <w:t> and </w:t>
      </w:r>
      <w:hyperlink r:id="rId66" w:tooltip="Television broadcasting" w:history="1">
        <w:r w:rsidRPr="00EB1058">
          <w:rPr>
            <w:rFonts w:ascii="Times New Roman" w:eastAsia="Times New Roman" w:hAnsi="Times New Roman" w:cs="Times New Roman"/>
            <w:lang w:eastAsia="en-IN"/>
          </w:rPr>
          <w:t>television broadcasting</w:t>
        </w:r>
      </w:hyperlink>
      <w:r w:rsidRPr="00EB1058">
        <w:rPr>
          <w:rFonts w:ascii="Times New Roman" w:eastAsia="Times New Roman" w:hAnsi="Times New Roman" w:cs="Times New Roman"/>
          <w:lang w:eastAsia="en-IN"/>
        </w:rPr>
        <w:t>, and </w:t>
      </w:r>
      <w:hyperlink r:id="rId67" w:tooltip="WiFi" w:history="1">
        <w:r w:rsidRPr="00EB1058">
          <w:rPr>
            <w:rFonts w:ascii="Times New Roman" w:eastAsia="Times New Roman" w:hAnsi="Times New Roman" w:cs="Times New Roman"/>
            <w:lang w:eastAsia="en-IN"/>
          </w:rPr>
          <w:t>Wi-Fi</w:t>
        </w:r>
      </w:hyperlink>
      <w:r w:rsidRPr="00EB1058">
        <w:rPr>
          <w:rFonts w:ascii="Times New Roman" w:eastAsia="Times New Roman" w:hAnsi="Times New Roman" w:cs="Times New Roman"/>
          <w:lang w:eastAsia="en-IN"/>
        </w:rPr>
        <w:t>. In </w:t>
      </w:r>
      <w:hyperlink r:id="rId68" w:tooltip="Radio communication" w:history="1">
        <w:r w:rsidRPr="00EB1058">
          <w:rPr>
            <w:rFonts w:ascii="Times New Roman" w:eastAsia="Times New Roman" w:hAnsi="Times New Roman" w:cs="Times New Roman"/>
            <w:lang w:eastAsia="en-IN"/>
          </w:rPr>
          <w:t>radio communication</w:t>
        </w:r>
      </w:hyperlink>
      <w:r w:rsidRPr="00EB1058">
        <w:rPr>
          <w:rFonts w:ascii="Times New Roman" w:eastAsia="Times New Roman" w:hAnsi="Times New Roman" w:cs="Times New Roman"/>
          <w:lang w:eastAsia="en-IN"/>
        </w:rPr>
        <w:t xml:space="preserve"> the goal is the transmission of information, so the amount of power reaching the receiver is not so </w:t>
      </w:r>
      <w:r w:rsidRPr="00EB1058">
        <w:rPr>
          <w:rFonts w:ascii="Times New Roman" w:eastAsia="Times New Roman" w:hAnsi="Times New Roman" w:cs="Times New Roman"/>
          <w:lang w:eastAsia="en-IN"/>
        </w:rPr>
        <w:lastRenderedPageBreak/>
        <w:t>important, as long as it is sufficient so the </w:t>
      </w:r>
      <w:hyperlink r:id="rId69" w:tooltip="Signal to noise ratio" w:history="1">
        <w:r w:rsidRPr="00EB1058">
          <w:rPr>
            <w:rFonts w:ascii="Times New Roman" w:eastAsia="Times New Roman" w:hAnsi="Times New Roman" w:cs="Times New Roman"/>
            <w:lang w:eastAsia="en-IN"/>
          </w:rPr>
          <w:t>signal to noise ratio</w:t>
        </w:r>
      </w:hyperlink>
      <w:r w:rsidRPr="00EB1058">
        <w:rPr>
          <w:rFonts w:ascii="Times New Roman" w:eastAsia="Times New Roman" w:hAnsi="Times New Roman" w:cs="Times New Roman"/>
          <w:lang w:eastAsia="en-IN"/>
        </w:rPr>
        <w:t> is high enough that the information can be received intelligibly. In wireless communication technologies, generally, only tiny amounts of power reach the receiver. In contrast, with wireless power the amount of energy received is the important thing, so the </w:t>
      </w:r>
      <w:hyperlink r:id="rId70" w:tooltip="Efficiency" w:history="1">
        <w:r w:rsidRPr="00EB1058">
          <w:rPr>
            <w:rFonts w:ascii="Times New Roman" w:eastAsia="Times New Roman" w:hAnsi="Times New Roman" w:cs="Times New Roman"/>
            <w:lang w:eastAsia="en-IN"/>
          </w:rPr>
          <w:t>efficiency</w:t>
        </w:r>
      </w:hyperlink>
      <w:r w:rsidRPr="00EB1058">
        <w:rPr>
          <w:rFonts w:ascii="Times New Roman" w:eastAsia="Times New Roman" w:hAnsi="Times New Roman" w:cs="Times New Roman"/>
          <w:lang w:eastAsia="en-IN"/>
        </w:rPr>
        <w:t> (fraction of transmitted energy that is received) is the more significant parameter. For this reason, wireless power technologies are likely to be more limited by distance than wireless communication technologies.</w:t>
      </w: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r w:rsidRPr="00EB1058">
        <w:rPr>
          <w:rFonts w:ascii="Times New Roman" w:hAnsi="Times New Roman" w:cs="Times New Roman"/>
          <w:noProof/>
          <w:lang w:eastAsia="en-IN"/>
        </w:rPr>
        <w:drawing>
          <wp:anchor distT="0" distB="0" distL="114300" distR="114300" simplePos="0" relativeHeight="251658240" behindDoc="0" locked="0" layoutInCell="1" allowOverlap="1">
            <wp:simplePos x="0" y="0"/>
            <wp:positionH relativeFrom="column">
              <wp:posOffset>-114300</wp:posOffset>
            </wp:positionH>
            <wp:positionV relativeFrom="paragraph">
              <wp:posOffset>68580</wp:posOffset>
            </wp:positionV>
            <wp:extent cx="5731510" cy="2306933"/>
            <wp:effectExtent l="0" t="0" r="0" b="0"/>
            <wp:wrapNone/>
            <wp:docPr id="1" name="Picture 1" descr="File:Wireless power syste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Wireless power system.sv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23069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r w:rsidRPr="00EB1058">
        <w:rPr>
          <w:rFonts w:ascii="Times New Roman" w:hAnsi="Times New Roman" w:cs="Times New Roman"/>
          <w:noProof/>
          <w:lang w:eastAsia="en-IN"/>
        </w:rPr>
        <w:t>+</w:t>
      </w: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r w:rsidRPr="00EB1058">
        <w:rPr>
          <w:rFonts w:ascii="Times New Roman" w:hAnsi="Times New Roman" w:cs="Times New Roman"/>
          <w:noProof/>
          <w:lang w:eastAsia="en-IN"/>
        </w:rPr>
        <w:drawing>
          <wp:anchor distT="0" distB="0" distL="114300" distR="114300" simplePos="0" relativeHeight="251659264" behindDoc="0" locked="0" layoutInCell="1" allowOverlap="1">
            <wp:simplePos x="0" y="0"/>
            <wp:positionH relativeFrom="column">
              <wp:posOffset>1057275</wp:posOffset>
            </wp:positionH>
            <wp:positionV relativeFrom="paragraph">
              <wp:posOffset>10795</wp:posOffset>
            </wp:positionV>
            <wp:extent cx="3419475" cy="3709261"/>
            <wp:effectExtent l="0" t="0" r="0" b="5715"/>
            <wp:wrapNone/>
            <wp:docPr id="2" name="Picture 2" descr="File:Tesla Broadcast Tower 19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esla Broadcast Tower 1904.jpe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421700" cy="371167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C46B2F" w:rsidRPr="00EB1058" w:rsidRDefault="00C46B2F"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EB1058" w:rsidRDefault="00EB1058" w:rsidP="008143F1">
      <w:pPr>
        <w:shd w:val="clear" w:color="auto" w:fill="FFFFFF"/>
        <w:spacing w:before="120" w:after="120" w:line="240" w:lineRule="auto"/>
        <w:rPr>
          <w:rFonts w:ascii="Times New Roman" w:eastAsia="Times New Roman" w:hAnsi="Times New Roman" w:cs="Times New Roman"/>
          <w:sz w:val="21"/>
          <w:szCs w:val="21"/>
          <w:lang w:eastAsia="en-IN"/>
        </w:rPr>
      </w:pPr>
    </w:p>
    <w:p w:rsidR="008143F1" w:rsidRPr="00EB1058" w:rsidRDefault="008143F1" w:rsidP="008143F1">
      <w:pPr>
        <w:shd w:val="clear" w:color="auto" w:fill="FFFFFF"/>
        <w:spacing w:before="120" w:after="120" w:line="240" w:lineRule="auto"/>
        <w:rPr>
          <w:rFonts w:ascii="Times New Roman" w:eastAsia="Times New Roman" w:hAnsi="Times New Roman" w:cs="Times New Roman"/>
          <w:lang w:eastAsia="en-IN"/>
        </w:rPr>
      </w:pPr>
      <w:r w:rsidRPr="00EB1058">
        <w:rPr>
          <w:rFonts w:ascii="Times New Roman" w:eastAsia="Times New Roman" w:hAnsi="Times New Roman" w:cs="Times New Roman"/>
          <w:lang w:eastAsia="en-IN"/>
        </w:rPr>
        <w:lastRenderedPageBreak/>
        <w:t>These are the different wireless power technologies:</w:t>
      </w:r>
    </w:p>
    <w:p w:rsidR="008143F1" w:rsidRPr="00EB1058" w:rsidRDefault="008143F1" w:rsidP="008143F1">
      <w:pPr>
        <w:shd w:val="clear" w:color="auto" w:fill="FFFFFF"/>
        <w:spacing w:before="120" w:after="12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 xml:space="preserve">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1410"/>
        <w:gridCol w:w="850"/>
        <w:gridCol w:w="1276"/>
        <w:gridCol w:w="1276"/>
        <w:gridCol w:w="1276"/>
        <w:gridCol w:w="2922"/>
      </w:tblGrid>
      <w:tr w:rsidR="008143F1" w:rsidRPr="00EB1058" w:rsidTr="008143F1">
        <w:tc>
          <w:tcPr>
            <w:tcW w:w="1410" w:type="dxa"/>
            <w:tcBorders>
              <w:top w:val="single" w:sz="6" w:space="0" w:color="AAAAAA"/>
              <w:left w:val="single" w:sz="6" w:space="0" w:color="AAAAAA"/>
              <w:bottom w:val="single" w:sz="6" w:space="0" w:color="AAAAAA"/>
              <w:right w:val="single" w:sz="6" w:space="0" w:color="AAAAAA"/>
            </w:tcBorders>
            <w:shd w:val="clear" w:color="auto" w:fill="EAECF0"/>
            <w:tcMar>
              <w:top w:w="48" w:type="dxa"/>
              <w:left w:w="96" w:type="dxa"/>
              <w:bottom w:w="48" w:type="dxa"/>
              <w:right w:w="96" w:type="dxa"/>
            </w:tcMar>
            <w:vAlign w:val="center"/>
            <w:hideMark/>
          </w:tcPr>
          <w:p w:rsidR="008143F1" w:rsidRPr="00EB1058" w:rsidRDefault="008143F1" w:rsidP="008143F1">
            <w:pPr>
              <w:spacing w:before="240" w:after="240" w:line="240" w:lineRule="auto"/>
              <w:jc w:val="center"/>
              <w:rPr>
                <w:rFonts w:ascii="Times New Roman" w:eastAsia="Times New Roman" w:hAnsi="Times New Roman" w:cs="Times New Roman"/>
                <w:b/>
                <w:bCs/>
                <w:sz w:val="21"/>
                <w:szCs w:val="21"/>
                <w:lang w:eastAsia="en-IN"/>
              </w:rPr>
            </w:pPr>
            <w:r w:rsidRPr="00EB1058">
              <w:rPr>
                <w:rFonts w:ascii="Times New Roman" w:eastAsia="Times New Roman" w:hAnsi="Times New Roman" w:cs="Times New Roman"/>
                <w:b/>
                <w:bCs/>
                <w:sz w:val="21"/>
                <w:szCs w:val="21"/>
                <w:lang w:eastAsia="en-IN"/>
              </w:rPr>
              <w:t>Technology</w:t>
            </w:r>
          </w:p>
        </w:tc>
        <w:tc>
          <w:tcPr>
            <w:tcW w:w="850" w:type="dxa"/>
            <w:tcBorders>
              <w:top w:val="single" w:sz="6" w:space="0" w:color="AAAAAA"/>
              <w:left w:val="single" w:sz="6" w:space="0" w:color="AAAAAA"/>
              <w:bottom w:val="single" w:sz="6" w:space="0" w:color="AAAAAA"/>
              <w:right w:val="single" w:sz="6" w:space="0" w:color="AAAAAA"/>
            </w:tcBorders>
            <w:shd w:val="clear" w:color="auto" w:fill="EAECF0"/>
            <w:tcMar>
              <w:top w:w="48" w:type="dxa"/>
              <w:left w:w="96" w:type="dxa"/>
              <w:bottom w:w="48" w:type="dxa"/>
              <w:right w:w="96" w:type="dxa"/>
            </w:tcMar>
            <w:vAlign w:val="center"/>
            <w:hideMark/>
          </w:tcPr>
          <w:p w:rsidR="008143F1" w:rsidRPr="00EB1058" w:rsidRDefault="008143F1" w:rsidP="008143F1">
            <w:pPr>
              <w:spacing w:before="240" w:after="240" w:line="240" w:lineRule="auto"/>
              <w:jc w:val="center"/>
              <w:rPr>
                <w:rFonts w:ascii="Times New Roman" w:eastAsia="Times New Roman" w:hAnsi="Times New Roman" w:cs="Times New Roman"/>
                <w:b/>
                <w:bCs/>
                <w:sz w:val="21"/>
                <w:szCs w:val="21"/>
                <w:lang w:eastAsia="en-IN"/>
              </w:rPr>
            </w:pPr>
            <w:r w:rsidRPr="00EB1058">
              <w:rPr>
                <w:rFonts w:ascii="Times New Roman" w:eastAsia="Times New Roman" w:hAnsi="Times New Roman" w:cs="Times New Roman"/>
                <w:b/>
                <w:bCs/>
                <w:sz w:val="21"/>
                <w:szCs w:val="21"/>
                <w:lang w:eastAsia="en-IN"/>
              </w:rPr>
              <w:t>Range</w:t>
            </w:r>
          </w:p>
        </w:tc>
        <w:tc>
          <w:tcPr>
            <w:tcW w:w="1276" w:type="dxa"/>
            <w:tcBorders>
              <w:top w:val="single" w:sz="6" w:space="0" w:color="AAAAAA"/>
              <w:left w:val="single" w:sz="6" w:space="0" w:color="AAAAAA"/>
              <w:bottom w:val="single" w:sz="6" w:space="0" w:color="AAAAAA"/>
              <w:right w:val="single" w:sz="6" w:space="0" w:color="AAAAAA"/>
            </w:tcBorders>
            <w:shd w:val="clear" w:color="auto" w:fill="EAECF0"/>
            <w:tcMar>
              <w:top w:w="48" w:type="dxa"/>
              <w:left w:w="96" w:type="dxa"/>
              <w:bottom w:w="48" w:type="dxa"/>
              <w:right w:w="96" w:type="dxa"/>
            </w:tcMar>
            <w:vAlign w:val="center"/>
            <w:hideMark/>
          </w:tcPr>
          <w:p w:rsidR="008143F1" w:rsidRPr="00EB1058" w:rsidRDefault="008143F1" w:rsidP="008143F1">
            <w:pPr>
              <w:spacing w:before="240" w:after="240" w:line="240" w:lineRule="auto"/>
              <w:jc w:val="center"/>
              <w:rPr>
                <w:rFonts w:ascii="Times New Roman" w:eastAsia="Times New Roman" w:hAnsi="Times New Roman" w:cs="Times New Roman"/>
                <w:b/>
                <w:bCs/>
                <w:sz w:val="21"/>
                <w:szCs w:val="21"/>
                <w:lang w:eastAsia="en-IN"/>
              </w:rPr>
            </w:pPr>
            <w:hyperlink r:id="rId73" w:tooltip="Directivity" w:history="1">
              <w:r w:rsidRPr="00EB1058">
                <w:rPr>
                  <w:rFonts w:ascii="Times New Roman" w:eastAsia="Times New Roman" w:hAnsi="Times New Roman" w:cs="Times New Roman"/>
                  <w:b/>
                  <w:bCs/>
                  <w:sz w:val="21"/>
                  <w:szCs w:val="21"/>
                  <w:lang w:eastAsia="en-IN"/>
                </w:rPr>
                <w:t>Directivity</w:t>
              </w:r>
            </w:hyperlink>
          </w:p>
        </w:tc>
        <w:tc>
          <w:tcPr>
            <w:tcW w:w="1276" w:type="dxa"/>
            <w:tcBorders>
              <w:top w:val="single" w:sz="6" w:space="0" w:color="AAAAAA"/>
              <w:left w:val="single" w:sz="6" w:space="0" w:color="AAAAAA"/>
              <w:bottom w:val="single" w:sz="6" w:space="0" w:color="AAAAAA"/>
              <w:right w:val="single" w:sz="6" w:space="0" w:color="AAAAAA"/>
            </w:tcBorders>
            <w:shd w:val="clear" w:color="auto" w:fill="EAECF0"/>
            <w:tcMar>
              <w:top w:w="48" w:type="dxa"/>
              <w:left w:w="96" w:type="dxa"/>
              <w:bottom w:w="48" w:type="dxa"/>
              <w:right w:w="96" w:type="dxa"/>
            </w:tcMar>
            <w:vAlign w:val="center"/>
            <w:hideMark/>
          </w:tcPr>
          <w:p w:rsidR="008143F1" w:rsidRPr="00EB1058" w:rsidRDefault="008143F1" w:rsidP="008143F1">
            <w:pPr>
              <w:spacing w:before="240" w:after="240" w:line="240" w:lineRule="auto"/>
              <w:jc w:val="center"/>
              <w:rPr>
                <w:rFonts w:ascii="Times New Roman" w:eastAsia="Times New Roman" w:hAnsi="Times New Roman" w:cs="Times New Roman"/>
                <w:b/>
                <w:bCs/>
                <w:sz w:val="21"/>
                <w:szCs w:val="21"/>
                <w:lang w:eastAsia="en-IN"/>
              </w:rPr>
            </w:pPr>
            <w:r w:rsidRPr="00EB1058">
              <w:rPr>
                <w:rFonts w:ascii="Times New Roman" w:eastAsia="Times New Roman" w:hAnsi="Times New Roman" w:cs="Times New Roman"/>
                <w:b/>
                <w:bCs/>
                <w:sz w:val="21"/>
                <w:szCs w:val="21"/>
                <w:lang w:eastAsia="en-IN"/>
              </w:rPr>
              <w:t>Frequency</w:t>
            </w:r>
          </w:p>
        </w:tc>
        <w:tc>
          <w:tcPr>
            <w:tcW w:w="1276" w:type="dxa"/>
            <w:tcBorders>
              <w:top w:val="single" w:sz="6" w:space="0" w:color="AAAAAA"/>
              <w:left w:val="single" w:sz="6" w:space="0" w:color="AAAAAA"/>
              <w:bottom w:val="single" w:sz="6" w:space="0" w:color="AAAAAA"/>
              <w:right w:val="single" w:sz="6" w:space="0" w:color="AAAAAA"/>
            </w:tcBorders>
            <w:shd w:val="clear" w:color="auto" w:fill="EAECF0"/>
            <w:tcMar>
              <w:top w:w="48" w:type="dxa"/>
              <w:left w:w="96" w:type="dxa"/>
              <w:bottom w:w="48" w:type="dxa"/>
              <w:right w:w="96" w:type="dxa"/>
            </w:tcMar>
            <w:vAlign w:val="center"/>
            <w:hideMark/>
          </w:tcPr>
          <w:p w:rsidR="008143F1" w:rsidRPr="00EB1058" w:rsidRDefault="008143F1" w:rsidP="008143F1">
            <w:pPr>
              <w:spacing w:before="240" w:after="240" w:line="240" w:lineRule="auto"/>
              <w:jc w:val="center"/>
              <w:rPr>
                <w:rFonts w:ascii="Times New Roman" w:eastAsia="Times New Roman" w:hAnsi="Times New Roman" w:cs="Times New Roman"/>
                <w:b/>
                <w:bCs/>
                <w:sz w:val="21"/>
                <w:szCs w:val="21"/>
                <w:lang w:eastAsia="en-IN"/>
              </w:rPr>
            </w:pPr>
            <w:r w:rsidRPr="00EB1058">
              <w:rPr>
                <w:rFonts w:ascii="Times New Roman" w:eastAsia="Times New Roman" w:hAnsi="Times New Roman" w:cs="Times New Roman"/>
                <w:b/>
                <w:bCs/>
                <w:sz w:val="21"/>
                <w:szCs w:val="21"/>
                <w:lang w:eastAsia="en-IN"/>
              </w:rPr>
              <w:t>Antenna devices</w:t>
            </w:r>
          </w:p>
        </w:tc>
        <w:tc>
          <w:tcPr>
            <w:tcW w:w="2922" w:type="dxa"/>
            <w:tcBorders>
              <w:top w:val="single" w:sz="6" w:space="0" w:color="AAAAAA"/>
              <w:left w:val="single" w:sz="6" w:space="0" w:color="AAAAAA"/>
              <w:bottom w:val="single" w:sz="6" w:space="0" w:color="AAAAAA"/>
              <w:right w:val="single" w:sz="6" w:space="0" w:color="AAAAAA"/>
            </w:tcBorders>
            <w:shd w:val="clear" w:color="auto" w:fill="EAECF0"/>
            <w:tcMar>
              <w:top w:w="48" w:type="dxa"/>
              <w:left w:w="96" w:type="dxa"/>
              <w:bottom w:w="48" w:type="dxa"/>
              <w:right w:w="96" w:type="dxa"/>
            </w:tcMar>
            <w:vAlign w:val="center"/>
            <w:hideMark/>
          </w:tcPr>
          <w:p w:rsidR="008143F1" w:rsidRPr="00EB1058" w:rsidRDefault="008143F1" w:rsidP="008143F1">
            <w:pPr>
              <w:spacing w:before="240" w:after="240" w:line="240" w:lineRule="auto"/>
              <w:jc w:val="center"/>
              <w:rPr>
                <w:rFonts w:ascii="Times New Roman" w:eastAsia="Times New Roman" w:hAnsi="Times New Roman" w:cs="Times New Roman"/>
                <w:b/>
                <w:bCs/>
                <w:sz w:val="21"/>
                <w:szCs w:val="21"/>
                <w:lang w:eastAsia="en-IN"/>
              </w:rPr>
            </w:pPr>
            <w:r w:rsidRPr="00EB1058">
              <w:rPr>
                <w:rFonts w:ascii="Times New Roman" w:eastAsia="Times New Roman" w:hAnsi="Times New Roman" w:cs="Times New Roman"/>
                <w:b/>
                <w:bCs/>
                <w:sz w:val="21"/>
                <w:szCs w:val="21"/>
                <w:lang w:eastAsia="en-IN"/>
              </w:rPr>
              <w:t>Current and/or possible future applications</w:t>
            </w:r>
          </w:p>
        </w:tc>
      </w:tr>
      <w:tr w:rsidR="008143F1" w:rsidRPr="00EB1058" w:rsidTr="008143F1">
        <w:tc>
          <w:tcPr>
            <w:tcW w:w="1410"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Inductive coupling</w:t>
            </w:r>
          </w:p>
        </w:tc>
        <w:tc>
          <w:tcPr>
            <w:tcW w:w="850"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Short</w:t>
            </w:r>
          </w:p>
        </w:tc>
        <w:tc>
          <w:tcPr>
            <w:tcW w:w="1276"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Low</w:t>
            </w:r>
          </w:p>
        </w:tc>
        <w:tc>
          <w:tcPr>
            <w:tcW w:w="1276"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Hz – MHz</w:t>
            </w:r>
          </w:p>
        </w:tc>
        <w:tc>
          <w:tcPr>
            <w:tcW w:w="1276"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Wire coils</w:t>
            </w:r>
          </w:p>
        </w:tc>
        <w:tc>
          <w:tcPr>
            <w:tcW w:w="2922"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Electric tooth brush and razor battery charging, induction stovetops and industrial heaters.</w:t>
            </w:r>
          </w:p>
        </w:tc>
      </w:tr>
      <w:tr w:rsidR="008143F1" w:rsidRPr="00EB1058" w:rsidTr="008143F1">
        <w:tc>
          <w:tcPr>
            <w:tcW w:w="1410"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Resonant inductive coupling</w:t>
            </w:r>
          </w:p>
        </w:tc>
        <w:tc>
          <w:tcPr>
            <w:tcW w:w="850"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Mid-</w:t>
            </w:r>
          </w:p>
        </w:tc>
        <w:tc>
          <w:tcPr>
            <w:tcW w:w="1276"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Low</w:t>
            </w:r>
          </w:p>
        </w:tc>
        <w:tc>
          <w:tcPr>
            <w:tcW w:w="1276"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kHz – GHz</w:t>
            </w:r>
          </w:p>
        </w:tc>
        <w:tc>
          <w:tcPr>
            <w:tcW w:w="1276"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Tuned wire coils, lumped element resonators</w:t>
            </w:r>
          </w:p>
        </w:tc>
        <w:tc>
          <w:tcPr>
            <w:tcW w:w="2922"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Charging portable devices (</w:t>
            </w:r>
            <w:hyperlink r:id="rId74" w:tooltip="Qi (wireless power standard)" w:history="1">
              <w:r w:rsidRPr="00EB1058">
                <w:rPr>
                  <w:rFonts w:ascii="Times New Roman" w:eastAsia="Times New Roman" w:hAnsi="Times New Roman" w:cs="Times New Roman"/>
                  <w:sz w:val="21"/>
                  <w:szCs w:val="21"/>
                  <w:lang w:eastAsia="en-IN"/>
                </w:rPr>
                <w:t>Qi</w:t>
              </w:r>
            </w:hyperlink>
            <w:r w:rsidRPr="00EB1058">
              <w:rPr>
                <w:rFonts w:ascii="Times New Roman" w:eastAsia="Times New Roman" w:hAnsi="Times New Roman" w:cs="Times New Roman"/>
                <w:sz w:val="21"/>
                <w:szCs w:val="21"/>
                <w:lang w:eastAsia="en-IN"/>
              </w:rPr>
              <w:t>), biomedical implants, electric vehicles, powering busses, trains, MAGLEV, </w:t>
            </w:r>
            <w:hyperlink r:id="rId75" w:tooltip="RFID" w:history="1">
              <w:r w:rsidRPr="00EB1058">
                <w:rPr>
                  <w:rFonts w:ascii="Times New Roman" w:eastAsia="Times New Roman" w:hAnsi="Times New Roman" w:cs="Times New Roman"/>
                  <w:sz w:val="21"/>
                  <w:szCs w:val="21"/>
                  <w:lang w:eastAsia="en-IN"/>
                </w:rPr>
                <w:t>RFID</w:t>
              </w:r>
            </w:hyperlink>
            <w:r w:rsidRPr="00EB1058">
              <w:rPr>
                <w:rFonts w:ascii="Times New Roman" w:eastAsia="Times New Roman" w:hAnsi="Times New Roman" w:cs="Times New Roman"/>
                <w:sz w:val="21"/>
                <w:szCs w:val="21"/>
                <w:lang w:eastAsia="en-IN"/>
              </w:rPr>
              <w:t>, </w:t>
            </w:r>
            <w:hyperlink r:id="rId76" w:tooltip="Smartcard" w:history="1">
              <w:r w:rsidRPr="00EB1058">
                <w:rPr>
                  <w:rFonts w:ascii="Times New Roman" w:eastAsia="Times New Roman" w:hAnsi="Times New Roman" w:cs="Times New Roman"/>
                  <w:sz w:val="21"/>
                  <w:szCs w:val="21"/>
                  <w:lang w:eastAsia="en-IN"/>
                </w:rPr>
                <w:t>smartcards</w:t>
              </w:r>
            </w:hyperlink>
            <w:r w:rsidRPr="00EB1058">
              <w:rPr>
                <w:rFonts w:ascii="Times New Roman" w:eastAsia="Times New Roman" w:hAnsi="Times New Roman" w:cs="Times New Roman"/>
                <w:sz w:val="21"/>
                <w:szCs w:val="21"/>
                <w:lang w:eastAsia="en-IN"/>
              </w:rPr>
              <w:t>.</w:t>
            </w:r>
          </w:p>
        </w:tc>
      </w:tr>
      <w:tr w:rsidR="008143F1" w:rsidRPr="00EB1058" w:rsidTr="008143F1">
        <w:tc>
          <w:tcPr>
            <w:tcW w:w="1410"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Capacitive coupling</w:t>
            </w:r>
          </w:p>
        </w:tc>
        <w:tc>
          <w:tcPr>
            <w:tcW w:w="850"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Short</w:t>
            </w:r>
          </w:p>
        </w:tc>
        <w:tc>
          <w:tcPr>
            <w:tcW w:w="1276"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Low</w:t>
            </w:r>
          </w:p>
        </w:tc>
        <w:tc>
          <w:tcPr>
            <w:tcW w:w="1276"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kHz – MHz</w:t>
            </w:r>
          </w:p>
        </w:tc>
        <w:tc>
          <w:tcPr>
            <w:tcW w:w="1276"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Metal plate electrodes</w:t>
            </w:r>
          </w:p>
        </w:tc>
        <w:tc>
          <w:tcPr>
            <w:tcW w:w="2922"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Charging portable devices, power routing in large-scale integrated circuits, Smartcards.</w:t>
            </w:r>
          </w:p>
        </w:tc>
      </w:tr>
      <w:tr w:rsidR="008143F1" w:rsidRPr="00EB1058" w:rsidTr="008143F1">
        <w:tc>
          <w:tcPr>
            <w:tcW w:w="1410"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Magneto-dynamic coupling</w:t>
            </w:r>
          </w:p>
        </w:tc>
        <w:tc>
          <w:tcPr>
            <w:tcW w:w="850"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Short</w:t>
            </w:r>
          </w:p>
        </w:tc>
        <w:tc>
          <w:tcPr>
            <w:tcW w:w="1276"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N.A.</w:t>
            </w:r>
          </w:p>
        </w:tc>
        <w:tc>
          <w:tcPr>
            <w:tcW w:w="1276"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Hz</w:t>
            </w:r>
          </w:p>
        </w:tc>
        <w:tc>
          <w:tcPr>
            <w:tcW w:w="1276"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Rotating magnets</w:t>
            </w:r>
          </w:p>
        </w:tc>
        <w:tc>
          <w:tcPr>
            <w:tcW w:w="2922"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Charging electric vehicles, busses, biomedical implants.</w:t>
            </w:r>
          </w:p>
        </w:tc>
      </w:tr>
      <w:tr w:rsidR="008143F1" w:rsidRPr="00EB1058" w:rsidTr="008143F1">
        <w:tc>
          <w:tcPr>
            <w:tcW w:w="1410"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Microwaves</w:t>
            </w:r>
          </w:p>
        </w:tc>
        <w:tc>
          <w:tcPr>
            <w:tcW w:w="850"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Long</w:t>
            </w:r>
          </w:p>
        </w:tc>
        <w:tc>
          <w:tcPr>
            <w:tcW w:w="1276"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High</w:t>
            </w:r>
          </w:p>
        </w:tc>
        <w:tc>
          <w:tcPr>
            <w:tcW w:w="1276"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GHz</w:t>
            </w:r>
          </w:p>
        </w:tc>
        <w:tc>
          <w:tcPr>
            <w:tcW w:w="1276"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 xml:space="preserve">Parabolic dishes, </w:t>
            </w:r>
            <w:hyperlink r:id="rId77" w:tooltip="Phased array" w:history="1">
              <w:r w:rsidRPr="00EB1058">
                <w:rPr>
                  <w:rFonts w:ascii="Times New Roman" w:eastAsia="Times New Roman" w:hAnsi="Times New Roman" w:cs="Times New Roman"/>
                  <w:sz w:val="21"/>
                  <w:szCs w:val="21"/>
                  <w:lang w:eastAsia="en-IN"/>
                </w:rPr>
                <w:t>phased arrays</w:t>
              </w:r>
            </w:hyperlink>
            <w:r w:rsidRPr="00EB1058">
              <w:rPr>
                <w:rFonts w:ascii="Times New Roman" w:eastAsia="Times New Roman" w:hAnsi="Times New Roman" w:cs="Times New Roman"/>
                <w:sz w:val="21"/>
                <w:szCs w:val="21"/>
                <w:lang w:eastAsia="en-IN"/>
              </w:rPr>
              <w:t xml:space="preserve">,       </w:t>
            </w:r>
            <w:r w:rsidR="00EB1058">
              <w:rPr>
                <w:rFonts w:ascii="Times New Roman" w:eastAsia="Times New Roman" w:hAnsi="Times New Roman" w:cs="Times New Roman"/>
                <w:sz w:val="21"/>
                <w:szCs w:val="21"/>
                <w:lang w:eastAsia="en-IN"/>
              </w:rPr>
              <w:t xml:space="preserve">  </w:t>
            </w:r>
            <w:hyperlink r:id="rId78" w:tooltip="Rectenna" w:history="1">
              <w:r w:rsidRPr="00EB1058">
                <w:rPr>
                  <w:rFonts w:ascii="Times New Roman" w:eastAsia="Times New Roman" w:hAnsi="Times New Roman" w:cs="Times New Roman"/>
                  <w:sz w:val="21"/>
                  <w:szCs w:val="21"/>
                  <w:lang w:eastAsia="en-IN"/>
                </w:rPr>
                <w:t>rectennas</w:t>
              </w:r>
            </w:hyperlink>
          </w:p>
        </w:tc>
        <w:tc>
          <w:tcPr>
            <w:tcW w:w="2922"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hyperlink r:id="rId79" w:tooltip="Solar power satellite" w:history="1">
              <w:r w:rsidRPr="00EB1058">
                <w:rPr>
                  <w:rFonts w:ascii="Times New Roman" w:eastAsia="Times New Roman" w:hAnsi="Times New Roman" w:cs="Times New Roman"/>
                  <w:sz w:val="21"/>
                  <w:szCs w:val="21"/>
                  <w:lang w:eastAsia="en-IN"/>
                </w:rPr>
                <w:t>Solar power satellite</w:t>
              </w:r>
            </w:hyperlink>
            <w:r w:rsidRPr="00EB1058">
              <w:rPr>
                <w:rFonts w:ascii="Times New Roman" w:eastAsia="Times New Roman" w:hAnsi="Times New Roman" w:cs="Times New Roman"/>
                <w:sz w:val="21"/>
                <w:szCs w:val="21"/>
                <w:lang w:eastAsia="en-IN"/>
              </w:rPr>
              <w:t>, powering drone aircraft.</w:t>
            </w:r>
          </w:p>
        </w:tc>
      </w:tr>
      <w:tr w:rsidR="008143F1" w:rsidRPr="00EB1058" w:rsidTr="008143F1">
        <w:tc>
          <w:tcPr>
            <w:tcW w:w="1410"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Light waves</w:t>
            </w:r>
          </w:p>
        </w:tc>
        <w:tc>
          <w:tcPr>
            <w:tcW w:w="850"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Long</w:t>
            </w:r>
          </w:p>
        </w:tc>
        <w:tc>
          <w:tcPr>
            <w:tcW w:w="1276"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High</w:t>
            </w:r>
          </w:p>
        </w:tc>
        <w:tc>
          <w:tcPr>
            <w:tcW w:w="1276"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≥THz</w:t>
            </w:r>
          </w:p>
        </w:tc>
        <w:tc>
          <w:tcPr>
            <w:tcW w:w="1276"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Lasers, photocells, lenses</w:t>
            </w:r>
          </w:p>
        </w:tc>
        <w:tc>
          <w:tcPr>
            <w:tcW w:w="2922" w:type="dxa"/>
            <w:tcBorders>
              <w:top w:val="single" w:sz="6" w:space="0" w:color="AAAAAA"/>
              <w:left w:val="single" w:sz="6" w:space="0" w:color="AAAAAA"/>
              <w:bottom w:val="single" w:sz="6" w:space="0" w:color="AAAAAA"/>
              <w:right w:val="single" w:sz="6" w:space="0" w:color="AAAAAA"/>
            </w:tcBorders>
            <w:shd w:val="clear" w:color="auto" w:fill="F8F9FA"/>
            <w:tcMar>
              <w:top w:w="48" w:type="dxa"/>
              <w:left w:w="96" w:type="dxa"/>
              <w:bottom w:w="48" w:type="dxa"/>
              <w:right w:w="96" w:type="dxa"/>
            </w:tcMar>
            <w:vAlign w:val="center"/>
            <w:hideMark/>
          </w:tcPr>
          <w:p w:rsidR="008143F1" w:rsidRPr="00EB1058" w:rsidRDefault="008143F1" w:rsidP="008143F1">
            <w:pPr>
              <w:spacing w:before="240" w:after="240" w:line="240" w:lineRule="auto"/>
              <w:rPr>
                <w:rFonts w:ascii="Times New Roman" w:eastAsia="Times New Roman" w:hAnsi="Times New Roman" w:cs="Times New Roman"/>
                <w:sz w:val="21"/>
                <w:szCs w:val="21"/>
                <w:lang w:eastAsia="en-IN"/>
              </w:rPr>
            </w:pPr>
            <w:r w:rsidRPr="00EB1058">
              <w:rPr>
                <w:rFonts w:ascii="Times New Roman" w:eastAsia="Times New Roman" w:hAnsi="Times New Roman" w:cs="Times New Roman"/>
                <w:sz w:val="21"/>
                <w:szCs w:val="21"/>
                <w:lang w:eastAsia="en-IN"/>
              </w:rPr>
              <w:t>Powering drone aircraft, powering space elevator climbers.</w:t>
            </w:r>
          </w:p>
        </w:tc>
      </w:tr>
    </w:tbl>
    <w:p w:rsidR="008143F1" w:rsidRPr="00EB1058" w:rsidRDefault="008143F1">
      <w:pPr>
        <w:rPr>
          <w:rFonts w:ascii="Times New Roman" w:hAnsi="Times New Roman" w:cs="Times New Roman"/>
          <w:b/>
        </w:rPr>
      </w:pPr>
    </w:p>
    <w:p w:rsidR="008143F1" w:rsidRPr="00EB1058" w:rsidRDefault="008143F1">
      <w:pPr>
        <w:rPr>
          <w:rFonts w:ascii="Times New Roman" w:hAnsi="Times New Roman" w:cs="Times New Roman"/>
        </w:rPr>
      </w:pPr>
    </w:p>
    <w:p w:rsidR="00C46B2F" w:rsidRPr="00EB1058" w:rsidRDefault="00C46B2F">
      <w:pPr>
        <w:rPr>
          <w:rFonts w:ascii="Times New Roman" w:hAnsi="Times New Roman" w:cs="Times New Roman"/>
        </w:rPr>
      </w:pPr>
    </w:p>
    <w:p w:rsidR="00C46B2F" w:rsidRPr="00EB1058" w:rsidRDefault="00C46B2F">
      <w:pPr>
        <w:rPr>
          <w:rFonts w:ascii="Times New Roman" w:hAnsi="Times New Roman" w:cs="Times New Roman"/>
        </w:rPr>
      </w:pPr>
    </w:p>
    <w:p w:rsidR="00C46B2F" w:rsidRPr="00EB1058" w:rsidRDefault="00C46B2F">
      <w:pPr>
        <w:rPr>
          <w:rFonts w:ascii="Times New Roman" w:hAnsi="Times New Roman" w:cs="Times New Roman"/>
        </w:rPr>
      </w:pPr>
    </w:p>
    <w:p w:rsidR="00C46B2F" w:rsidRPr="00EB1058" w:rsidRDefault="00C46B2F">
      <w:pPr>
        <w:rPr>
          <w:rFonts w:ascii="Times New Roman" w:hAnsi="Times New Roman" w:cs="Times New Roman"/>
        </w:rPr>
      </w:pPr>
    </w:p>
    <w:p w:rsidR="00EB1058" w:rsidRDefault="00EB1058">
      <w:pPr>
        <w:rPr>
          <w:rFonts w:ascii="Times New Roman" w:hAnsi="Times New Roman" w:cs="Times New Roman"/>
          <w:b/>
        </w:rPr>
      </w:pPr>
    </w:p>
    <w:p w:rsidR="00C46B2F" w:rsidRPr="00EB1058" w:rsidRDefault="00EB1058">
      <w:pPr>
        <w:rPr>
          <w:rFonts w:ascii="Times New Roman" w:hAnsi="Times New Roman" w:cs="Times New Roman"/>
          <w:b/>
          <w:sz w:val="40"/>
          <w:szCs w:val="40"/>
        </w:rPr>
      </w:pPr>
      <w:r w:rsidRPr="00EB1058">
        <w:rPr>
          <w:rFonts w:ascii="Times New Roman" w:hAnsi="Times New Roman" w:cs="Times New Roman"/>
          <w:b/>
          <w:sz w:val="40"/>
          <w:szCs w:val="40"/>
        </w:rPr>
        <w:lastRenderedPageBreak/>
        <w:t>Need of This Project</w:t>
      </w:r>
    </w:p>
    <w:p w:rsidR="001A553A" w:rsidRPr="00EB1058" w:rsidRDefault="001A553A">
      <w:pPr>
        <w:rPr>
          <w:rFonts w:ascii="Times New Roman" w:hAnsi="Times New Roman" w:cs="Times New Roman"/>
          <w:b/>
        </w:rPr>
      </w:pPr>
    </w:p>
    <w:p w:rsidR="00C46B2F" w:rsidRPr="00EB1058" w:rsidRDefault="00602C6C">
      <w:pPr>
        <w:rPr>
          <w:rFonts w:ascii="Times New Roman" w:hAnsi="Times New Roman" w:cs="Times New Roman"/>
        </w:rPr>
      </w:pPr>
      <w:r w:rsidRPr="00EB1058">
        <w:rPr>
          <w:rFonts w:ascii="Times New Roman" w:hAnsi="Times New Roman" w:cs="Times New Roman"/>
        </w:rPr>
        <w:t>Losses in transmission through wires</w:t>
      </w:r>
    </w:p>
    <w:p w:rsidR="00602C6C" w:rsidRPr="00EB1058" w:rsidRDefault="001A553A">
      <w:pPr>
        <w:rPr>
          <w:rFonts w:ascii="Times New Roman" w:hAnsi="Times New Roman" w:cs="Times New Roman"/>
        </w:rPr>
      </w:pPr>
      <w:r w:rsidRPr="00EB1058">
        <w:rPr>
          <w:rFonts w:ascii="Times New Roman" w:hAnsi="Times New Roman" w:cs="Times New Roman"/>
        </w:rPr>
        <w:t>In India, average T &amp; D (Transmission &amp; Distribution) losses, have been officially indicated as 23 percent of the electricity generated. However, as per sample studies carried out by independent agencies including TERI, these losses have been estimated to be as high as 50 percent in some states. In a recent study carried out by SBI Capital Markets for DVB, the T&amp;D losses have been estimated as 58%. This is contrary to claims by DVB that their transmission and distribution losses are between 40 and 50 percent. With the setting up of State Regulatory Commissions in the country, accurate estimation of T&amp;D Losses has gained importance as the level of losses directly affects the sales and power purchase requirements and hence has a bearing on the determination of electricity tariff of a utility by the commission.</w:t>
      </w:r>
    </w:p>
    <w:p w:rsidR="001A553A" w:rsidRPr="00EB1058" w:rsidRDefault="001A553A">
      <w:pPr>
        <w:rPr>
          <w:rFonts w:ascii="Times New Roman" w:hAnsi="Times New Roman" w:cs="Times New Roman"/>
        </w:rPr>
      </w:pPr>
      <w:r w:rsidRPr="00EB1058">
        <w:rPr>
          <w:rFonts w:ascii="Times New Roman" w:hAnsi="Times New Roman" w:cs="Times New Roman"/>
        </w:rPr>
        <w:t>Energy losses occur in the process of supplying electricity to consumers due to technical and commercial losses. The technical losses are due to energy dissipated in the conductors and equipment used for transmission, transformation, sub- transmission and distribution of power. These technical losses are inherent in a system and can be reduced to an optimum level. The losses can be further sub grouped depending upon the stage of power transformation &amp; transmission system as Transmission Losses (400kV/220kV/132kV/66kV), as Sub transmission losses (33kV /11kV) and Distribution losses (11kV/0.4kv). The commercial losses are caused by pilferage, defective meters, and errors in meter reading and in estimating unmetered supply of energy.</w:t>
      </w:r>
    </w:p>
    <w:p w:rsidR="001A553A" w:rsidRPr="00EB1058" w:rsidRDefault="001A553A">
      <w:pPr>
        <w:rPr>
          <w:rFonts w:ascii="Times New Roman" w:hAnsi="Times New Roman" w:cs="Times New Roman"/>
        </w:rPr>
      </w:pPr>
      <w:r w:rsidRPr="00EB1058">
        <w:rPr>
          <w:rFonts w:ascii="Times New Roman" w:hAnsi="Times New Roman" w:cs="Times New Roman"/>
        </w:rPr>
        <w:t>Experience in many parts of the world demonstrates that it is possible to reduce the losses in a reasonably short period of time and that such investments have a high internal rate of return. A clear understanding on the magnitude of technical and commercial losses is the first step in the direction of reducing T&amp;D losses. This can be achieved by putting in place a system for accurate energy accounting. This system is essentially a tool for energy management and helps in breaking down the total energy consumption into all its components. It aims at accounting for energy generated and its consumption by various categories of consumers, as well as, for energy required for meeting technical requirement of system elements. It also helps the utility in bringing accountability and efficiency in its working.</w:t>
      </w:r>
    </w:p>
    <w:p w:rsidR="001A553A" w:rsidRPr="00EB1058" w:rsidRDefault="001A553A" w:rsidP="001A553A">
      <w:pPr>
        <w:rPr>
          <w:rFonts w:ascii="Times New Roman" w:hAnsi="Times New Roman" w:cs="Times New Roman"/>
        </w:rPr>
      </w:pPr>
      <w:r w:rsidRPr="00EB1058">
        <w:rPr>
          <w:rFonts w:ascii="Times New Roman" w:hAnsi="Times New Roman" w:cs="Times New Roman"/>
        </w:rPr>
        <w:t>Transmitting electricity at high voltage reduces the fraction of energy lost to </w:t>
      </w:r>
      <w:hyperlink r:id="rId80" w:tooltip="Joule heating" w:history="1">
        <w:r w:rsidRPr="00EB1058">
          <w:rPr>
            <w:rStyle w:val="Hyperlink"/>
            <w:rFonts w:ascii="Times New Roman" w:hAnsi="Times New Roman" w:cs="Times New Roman"/>
            <w:color w:val="auto"/>
            <w:u w:val="none"/>
          </w:rPr>
          <w:t>resistance</w:t>
        </w:r>
      </w:hyperlink>
      <w:r w:rsidRPr="00EB1058">
        <w:rPr>
          <w:rFonts w:ascii="Times New Roman" w:hAnsi="Times New Roman" w:cs="Times New Roman"/>
        </w:rPr>
        <w:t>, which varies depending on the specific conductors, the current flowing, and the length of the transmission line. For example, a 100-mile (160 km) 765 kV line carrying 1000 MW of power can have losses of 1.1% to 0.5%. A 345 kV line carrying the same load across the same distance has losses of 4.2%.</w:t>
      </w:r>
      <w:hyperlink r:id="rId81" w:anchor="cite_note-17" w:history="1">
        <w:r w:rsidRPr="00EB1058">
          <w:rPr>
            <w:rStyle w:val="Hyperlink"/>
            <w:rFonts w:ascii="Times New Roman" w:hAnsi="Times New Roman" w:cs="Times New Roman"/>
            <w:color w:val="auto"/>
            <w:u w:val="none"/>
            <w:vertAlign w:val="superscript"/>
          </w:rPr>
          <w:t>[17]</w:t>
        </w:r>
      </w:hyperlink>
      <w:r w:rsidRPr="00EB1058">
        <w:rPr>
          <w:rFonts w:ascii="Times New Roman" w:hAnsi="Times New Roman" w:cs="Times New Roman"/>
        </w:rPr>
        <w:t> For a given amount of power, a higher voltage reduces the current and thus the </w:t>
      </w:r>
      <w:hyperlink r:id="rId82" w:tooltip="Resistive loss" w:history="1">
        <w:r w:rsidRPr="00EB1058">
          <w:rPr>
            <w:rStyle w:val="Hyperlink"/>
            <w:rFonts w:ascii="Times New Roman" w:hAnsi="Times New Roman" w:cs="Times New Roman"/>
            <w:color w:val="auto"/>
            <w:u w:val="none"/>
          </w:rPr>
          <w:t>resistive losses</w:t>
        </w:r>
      </w:hyperlink>
      <w:r w:rsidRPr="00EB1058">
        <w:rPr>
          <w:rFonts w:ascii="Times New Roman" w:hAnsi="Times New Roman" w:cs="Times New Roman"/>
        </w:rPr>
        <w:t> in the conductor. For example, raising the voltage by a factor of 10 reduces the current by a corresponding factor of 10 and therefore the </w:t>
      </w:r>
      <w:r w:rsidRPr="00EB1058">
        <w:rPr>
          <w:rFonts w:ascii="Times New Roman" w:hAnsi="Times New Roman" w:cs="Times New Roman"/>
          <w:i/>
          <w:iCs/>
        </w:rPr>
        <w:t>I</w:t>
      </w:r>
      <w:r w:rsidRPr="00EB1058">
        <w:rPr>
          <w:rFonts w:ascii="Times New Roman" w:hAnsi="Times New Roman" w:cs="Times New Roman"/>
          <w:vertAlign w:val="superscript"/>
        </w:rPr>
        <w:t>2</w:t>
      </w:r>
      <w:r w:rsidRPr="00EB1058">
        <w:rPr>
          <w:rFonts w:ascii="Times New Roman" w:hAnsi="Times New Roman" w:cs="Times New Roman"/>
          <w:i/>
          <w:iCs/>
        </w:rPr>
        <w:t>R</w:t>
      </w:r>
      <w:r w:rsidRPr="00EB1058">
        <w:rPr>
          <w:rFonts w:ascii="Times New Roman" w:hAnsi="Times New Roman" w:cs="Times New Roman"/>
        </w:rPr>
        <w:t> losses by a factor of 100, provided the same sized conductors are used in both cases. Even if the conductor size (cross-sectional area) is reduced 10-fold to match the lower current, the </w:t>
      </w:r>
      <w:r w:rsidRPr="00EB1058">
        <w:rPr>
          <w:rFonts w:ascii="Times New Roman" w:hAnsi="Times New Roman" w:cs="Times New Roman"/>
          <w:i/>
          <w:iCs/>
        </w:rPr>
        <w:t>I</w:t>
      </w:r>
      <w:r w:rsidRPr="00EB1058">
        <w:rPr>
          <w:rFonts w:ascii="Times New Roman" w:hAnsi="Times New Roman" w:cs="Times New Roman"/>
          <w:vertAlign w:val="superscript"/>
        </w:rPr>
        <w:t>2</w:t>
      </w:r>
      <w:r w:rsidRPr="00EB1058">
        <w:rPr>
          <w:rFonts w:ascii="Times New Roman" w:hAnsi="Times New Roman" w:cs="Times New Roman"/>
          <w:i/>
          <w:iCs/>
        </w:rPr>
        <w:t>R</w:t>
      </w:r>
      <w:r w:rsidRPr="00EB1058">
        <w:rPr>
          <w:rFonts w:ascii="Times New Roman" w:hAnsi="Times New Roman" w:cs="Times New Roman"/>
        </w:rPr>
        <w:t> losses are still reduced 10-fold. Long-distance transmission is typically done with overhead lines at voltages of 115 to 1,200 kV. At extremely high voltages, more than 2,000 kV exists between conductor and ground, </w:t>
      </w:r>
      <w:hyperlink r:id="rId83" w:tooltip="Corona discharge" w:history="1">
        <w:r w:rsidRPr="00EB1058">
          <w:rPr>
            <w:rStyle w:val="Hyperlink"/>
            <w:rFonts w:ascii="Times New Roman" w:hAnsi="Times New Roman" w:cs="Times New Roman"/>
            <w:color w:val="auto"/>
            <w:u w:val="none"/>
          </w:rPr>
          <w:t>corona discharge</w:t>
        </w:r>
      </w:hyperlink>
      <w:r w:rsidRPr="00EB1058">
        <w:rPr>
          <w:rFonts w:ascii="Times New Roman" w:hAnsi="Times New Roman" w:cs="Times New Roman"/>
        </w:rPr>
        <w:t> losses are so large that they can offset the lower resistive losses in the line conductors. Measures to reduce corona losses include conductors having larger diameters; often hollow to save weight,</w:t>
      </w:r>
      <w:hyperlink r:id="rId84" w:anchor="cite_note-18" w:history="1">
        <w:r w:rsidRPr="00EB1058">
          <w:rPr>
            <w:rStyle w:val="Hyperlink"/>
            <w:rFonts w:ascii="Times New Roman" w:hAnsi="Times New Roman" w:cs="Times New Roman"/>
            <w:color w:val="auto"/>
            <w:u w:val="none"/>
            <w:vertAlign w:val="superscript"/>
          </w:rPr>
          <w:t>[18]</w:t>
        </w:r>
      </w:hyperlink>
      <w:r w:rsidRPr="00EB1058">
        <w:rPr>
          <w:rFonts w:ascii="Times New Roman" w:hAnsi="Times New Roman" w:cs="Times New Roman"/>
        </w:rPr>
        <w:t> or bundles of two or more conductors.</w:t>
      </w:r>
    </w:p>
    <w:p w:rsidR="001A553A" w:rsidRPr="00EB1058" w:rsidRDefault="001A553A" w:rsidP="001A553A">
      <w:pPr>
        <w:rPr>
          <w:rFonts w:ascii="Times New Roman" w:hAnsi="Times New Roman" w:cs="Times New Roman"/>
        </w:rPr>
      </w:pPr>
      <w:r w:rsidRPr="00EB1058">
        <w:rPr>
          <w:rFonts w:ascii="Times New Roman" w:hAnsi="Times New Roman" w:cs="Times New Roman"/>
        </w:rPr>
        <w:t>Factors that affect the resistance, and thus loss, of conductors used in transmission and distribution lines include temperature, spiralling, and the </w:t>
      </w:r>
      <w:hyperlink r:id="rId85" w:tooltip="Skin effect" w:history="1">
        <w:r w:rsidRPr="00EB1058">
          <w:rPr>
            <w:rStyle w:val="Hyperlink"/>
            <w:rFonts w:ascii="Times New Roman" w:hAnsi="Times New Roman" w:cs="Times New Roman"/>
            <w:color w:val="auto"/>
            <w:u w:val="none"/>
          </w:rPr>
          <w:t>skin effect</w:t>
        </w:r>
      </w:hyperlink>
      <w:r w:rsidRPr="00EB1058">
        <w:rPr>
          <w:rFonts w:ascii="Times New Roman" w:hAnsi="Times New Roman" w:cs="Times New Roman"/>
        </w:rPr>
        <w:t xml:space="preserve">. The resistance of a conductor increases with its temperature. Temperature changes in electric power lines can have a significant effect on power losses in the line. Spiralling, which refers to the increase in conductor resistance due to the way </w:t>
      </w:r>
      <w:r w:rsidRPr="00EB1058">
        <w:rPr>
          <w:rFonts w:ascii="Times New Roman" w:hAnsi="Times New Roman" w:cs="Times New Roman"/>
        </w:rPr>
        <w:lastRenderedPageBreak/>
        <w:t>stranded conductors spiral about the centre, also contributes to increases in conductor resistance. The skin effect causes the effective resistance of a conductor to increase at higher alternating current frequencies.</w:t>
      </w:r>
    </w:p>
    <w:p w:rsidR="001A553A" w:rsidRPr="00EB1058" w:rsidRDefault="001A553A" w:rsidP="001A553A">
      <w:pPr>
        <w:rPr>
          <w:rFonts w:ascii="Times New Roman" w:hAnsi="Times New Roman" w:cs="Times New Roman"/>
        </w:rPr>
      </w:pPr>
      <w:r w:rsidRPr="00EB1058">
        <w:rPr>
          <w:rFonts w:ascii="Times New Roman" w:hAnsi="Times New Roman" w:cs="Times New Roman"/>
        </w:rPr>
        <w:t>Transmission and distribution losses in the USA were estimated at 6.6% in 1997</w:t>
      </w:r>
      <w:hyperlink r:id="rId86" w:anchor="cite_note-tonto.eia.doe.gov-19" w:history="1">
        <w:r w:rsidRPr="00EB1058">
          <w:rPr>
            <w:rStyle w:val="Hyperlink"/>
            <w:rFonts w:ascii="Times New Roman" w:hAnsi="Times New Roman" w:cs="Times New Roman"/>
            <w:color w:val="auto"/>
            <w:u w:val="none"/>
            <w:vertAlign w:val="superscript"/>
          </w:rPr>
          <w:t>[19]</w:t>
        </w:r>
      </w:hyperlink>
      <w:r w:rsidRPr="00EB1058">
        <w:rPr>
          <w:rFonts w:ascii="Times New Roman" w:hAnsi="Times New Roman" w:cs="Times New Roman"/>
        </w:rPr>
        <w:t> and 6.5% in 2007.</w:t>
      </w:r>
      <w:hyperlink r:id="rId87" w:anchor="cite_note-tonto.eia.doe.gov-19" w:history="1">
        <w:r w:rsidRPr="00EB1058">
          <w:rPr>
            <w:rStyle w:val="Hyperlink"/>
            <w:rFonts w:ascii="Times New Roman" w:hAnsi="Times New Roman" w:cs="Times New Roman"/>
            <w:color w:val="auto"/>
            <w:u w:val="none"/>
            <w:vertAlign w:val="superscript"/>
          </w:rPr>
          <w:t>[19]</w:t>
        </w:r>
      </w:hyperlink>
      <w:r w:rsidRPr="00EB1058">
        <w:rPr>
          <w:rFonts w:ascii="Times New Roman" w:hAnsi="Times New Roman" w:cs="Times New Roman"/>
        </w:rPr>
        <w:t> In general, losses are estimated from the discrepancy between power produced (as reported by power plants) and power sold to the end customers; the difference between what is produced and what is consumed constitute transmission and distribution losses, assuming no utility theft occurs.</w:t>
      </w:r>
    </w:p>
    <w:p w:rsidR="001A553A" w:rsidRPr="00EB1058" w:rsidRDefault="001A553A" w:rsidP="001A553A">
      <w:pPr>
        <w:rPr>
          <w:rFonts w:ascii="Times New Roman" w:hAnsi="Times New Roman" w:cs="Times New Roman"/>
        </w:rPr>
      </w:pPr>
      <w:r w:rsidRPr="00EB1058">
        <w:rPr>
          <w:rFonts w:ascii="Times New Roman" w:hAnsi="Times New Roman" w:cs="Times New Roman"/>
        </w:rPr>
        <w:t>As of 1980, the longest cost-effective distance for </w:t>
      </w:r>
      <w:hyperlink r:id="rId88" w:tooltip="Direct current" w:history="1">
        <w:r w:rsidRPr="00EB1058">
          <w:rPr>
            <w:rStyle w:val="Hyperlink"/>
            <w:rFonts w:ascii="Times New Roman" w:hAnsi="Times New Roman" w:cs="Times New Roman"/>
            <w:color w:val="auto"/>
            <w:u w:val="none"/>
          </w:rPr>
          <w:t>direct-current</w:t>
        </w:r>
      </w:hyperlink>
      <w:r w:rsidRPr="00EB1058">
        <w:rPr>
          <w:rFonts w:ascii="Times New Roman" w:hAnsi="Times New Roman" w:cs="Times New Roman"/>
        </w:rPr>
        <w:t> transmission was determined to be 7,000 km (4,300 mi). For </w:t>
      </w:r>
      <w:hyperlink r:id="rId89" w:tooltip="Alternating current" w:history="1">
        <w:r w:rsidRPr="00EB1058">
          <w:rPr>
            <w:rStyle w:val="Hyperlink"/>
            <w:rFonts w:ascii="Times New Roman" w:hAnsi="Times New Roman" w:cs="Times New Roman"/>
            <w:color w:val="auto"/>
            <w:u w:val="none"/>
          </w:rPr>
          <w:t>alternating current</w:t>
        </w:r>
      </w:hyperlink>
      <w:r w:rsidRPr="00EB1058">
        <w:rPr>
          <w:rFonts w:ascii="Times New Roman" w:hAnsi="Times New Roman" w:cs="Times New Roman"/>
        </w:rPr>
        <w:t> it was 4,000 km (2,500 mi), though all transmission lines in use today are substantially shorter than this.</w:t>
      </w:r>
      <w:hyperlink r:id="rId90" w:anchor="cite_note-limits-of-very-long-distance-15" w:history="1">
        <w:r w:rsidRPr="00EB1058">
          <w:rPr>
            <w:rStyle w:val="Hyperlink"/>
            <w:rFonts w:ascii="Times New Roman" w:hAnsi="Times New Roman" w:cs="Times New Roman"/>
            <w:color w:val="auto"/>
            <w:u w:val="none"/>
            <w:vertAlign w:val="superscript"/>
          </w:rPr>
          <w:t>[15]</w:t>
        </w:r>
      </w:hyperlink>
    </w:p>
    <w:p w:rsidR="001A553A" w:rsidRPr="00EB1058" w:rsidRDefault="001A553A" w:rsidP="001A553A">
      <w:pPr>
        <w:rPr>
          <w:rFonts w:ascii="Times New Roman" w:hAnsi="Times New Roman" w:cs="Times New Roman"/>
        </w:rPr>
      </w:pPr>
      <w:r w:rsidRPr="00EB1058">
        <w:rPr>
          <w:rFonts w:ascii="Times New Roman" w:hAnsi="Times New Roman" w:cs="Times New Roman"/>
        </w:rPr>
        <w:t>In any alternating current transmission line, the </w:t>
      </w:r>
      <w:hyperlink r:id="rId91" w:tooltip="Inductance" w:history="1">
        <w:r w:rsidRPr="00EB1058">
          <w:rPr>
            <w:rStyle w:val="Hyperlink"/>
            <w:rFonts w:ascii="Times New Roman" w:hAnsi="Times New Roman" w:cs="Times New Roman"/>
            <w:color w:val="auto"/>
            <w:u w:val="none"/>
          </w:rPr>
          <w:t>inductance</w:t>
        </w:r>
      </w:hyperlink>
      <w:r w:rsidRPr="00EB1058">
        <w:rPr>
          <w:rFonts w:ascii="Times New Roman" w:hAnsi="Times New Roman" w:cs="Times New Roman"/>
        </w:rPr>
        <w:t> and capacitance of the conductors can be significant. Currents that flow solely in 'reaction' to these properties of the circuit, (which together with the </w:t>
      </w:r>
      <w:hyperlink r:id="rId92" w:tooltip="Electrical resistance" w:history="1">
        <w:r w:rsidRPr="00EB1058">
          <w:rPr>
            <w:rStyle w:val="Hyperlink"/>
            <w:rFonts w:ascii="Times New Roman" w:hAnsi="Times New Roman" w:cs="Times New Roman"/>
            <w:color w:val="auto"/>
            <w:u w:val="none"/>
          </w:rPr>
          <w:t>resistance</w:t>
        </w:r>
      </w:hyperlink>
      <w:r w:rsidRPr="00EB1058">
        <w:rPr>
          <w:rFonts w:ascii="Times New Roman" w:hAnsi="Times New Roman" w:cs="Times New Roman"/>
        </w:rPr>
        <w:t> define the </w:t>
      </w:r>
      <w:hyperlink r:id="rId93" w:tooltip="Electrical impedance" w:history="1">
        <w:r w:rsidRPr="00EB1058">
          <w:rPr>
            <w:rStyle w:val="Hyperlink"/>
            <w:rFonts w:ascii="Times New Roman" w:hAnsi="Times New Roman" w:cs="Times New Roman"/>
            <w:color w:val="auto"/>
            <w:u w:val="none"/>
          </w:rPr>
          <w:t>impedance</w:t>
        </w:r>
      </w:hyperlink>
      <w:r w:rsidRPr="00EB1058">
        <w:rPr>
          <w:rFonts w:ascii="Times New Roman" w:hAnsi="Times New Roman" w:cs="Times New Roman"/>
        </w:rPr>
        <w:t>) constitute </w:t>
      </w:r>
      <w:hyperlink r:id="rId94" w:tooltip="Reactive power" w:history="1">
        <w:r w:rsidRPr="00EB1058">
          <w:rPr>
            <w:rStyle w:val="Hyperlink"/>
            <w:rFonts w:ascii="Times New Roman" w:hAnsi="Times New Roman" w:cs="Times New Roman"/>
            <w:color w:val="auto"/>
            <w:u w:val="none"/>
          </w:rPr>
          <w:t>reactive power</w:t>
        </w:r>
      </w:hyperlink>
      <w:r w:rsidRPr="00EB1058">
        <w:rPr>
          <w:rFonts w:ascii="Times New Roman" w:hAnsi="Times New Roman" w:cs="Times New Roman"/>
        </w:rPr>
        <w:t> flow, which transmits no 'real' power to the load. These reactive currents, however, are very real and cause extra heating losses in the transmission circuit. The ratio of 'real' power (transmitted to the load) to 'apparent' power (sum of 'real' and 'reactive') is the </w:t>
      </w:r>
      <w:hyperlink r:id="rId95" w:tooltip="Power factor" w:history="1">
        <w:r w:rsidRPr="00EB1058">
          <w:rPr>
            <w:rStyle w:val="Hyperlink"/>
            <w:rFonts w:ascii="Times New Roman" w:hAnsi="Times New Roman" w:cs="Times New Roman"/>
            <w:color w:val="auto"/>
            <w:u w:val="none"/>
          </w:rPr>
          <w:t>power factor</w:t>
        </w:r>
      </w:hyperlink>
      <w:r w:rsidRPr="00EB1058">
        <w:rPr>
          <w:rFonts w:ascii="Times New Roman" w:hAnsi="Times New Roman" w:cs="Times New Roman"/>
        </w:rPr>
        <w:t>. As reactive current increases, the reactive power increases and the power factor decreases. For transmission systems with low power factor, losses are higher than for systems with high power factor. Utilities add capacitor banks, reactors and other components (such as </w:t>
      </w:r>
      <w:hyperlink r:id="rId96" w:tooltip="Phase-shifting transformer" w:history="1">
        <w:r w:rsidRPr="00EB1058">
          <w:rPr>
            <w:rStyle w:val="Hyperlink"/>
            <w:rFonts w:ascii="Times New Roman" w:hAnsi="Times New Roman" w:cs="Times New Roman"/>
            <w:color w:val="auto"/>
            <w:u w:val="none"/>
          </w:rPr>
          <w:t>phase-shifting transformers</w:t>
        </w:r>
      </w:hyperlink>
      <w:r w:rsidRPr="00EB1058">
        <w:rPr>
          <w:rFonts w:ascii="Times New Roman" w:hAnsi="Times New Roman" w:cs="Times New Roman"/>
        </w:rPr>
        <w:t>; </w:t>
      </w:r>
      <w:hyperlink r:id="rId97" w:tooltip="Static VAR compensator" w:history="1">
        <w:r w:rsidRPr="00EB1058">
          <w:rPr>
            <w:rStyle w:val="Hyperlink"/>
            <w:rFonts w:ascii="Times New Roman" w:hAnsi="Times New Roman" w:cs="Times New Roman"/>
            <w:color w:val="auto"/>
            <w:u w:val="none"/>
          </w:rPr>
          <w:t>static VAR compensators</w:t>
        </w:r>
      </w:hyperlink>
      <w:r w:rsidRPr="00EB1058">
        <w:rPr>
          <w:rFonts w:ascii="Times New Roman" w:hAnsi="Times New Roman" w:cs="Times New Roman"/>
        </w:rPr>
        <w:t>; and </w:t>
      </w:r>
      <w:hyperlink r:id="rId98" w:tooltip="Flexible AC transmission system" w:history="1">
        <w:r w:rsidRPr="00EB1058">
          <w:rPr>
            <w:rStyle w:val="Hyperlink"/>
            <w:rFonts w:ascii="Times New Roman" w:hAnsi="Times New Roman" w:cs="Times New Roman"/>
            <w:color w:val="auto"/>
            <w:u w:val="none"/>
          </w:rPr>
          <w:t>flexible AC transmission systems</w:t>
        </w:r>
      </w:hyperlink>
      <w:r w:rsidRPr="00EB1058">
        <w:rPr>
          <w:rFonts w:ascii="Times New Roman" w:hAnsi="Times New Roman" w:cs="Times New Roman"/>
        </w:rPr>
        <w:t>, FACTS) throughout the system to compensate for the reactive power flow and reduce the losses in power transmission and stabilize system voltages. These measures are collectively called 'reactive support'.</w:t>
      </w:r>
    </w:p>
    <w:p w:rsidR="001A553A" w:rsidRPr="00EB1058" w:rsidRDefault="00EF021E" w:rsidP="001A553A">
      <w:pPr>
        <w:rPr>
          <w:rFonts w:ascii="Times New Roman" w:hAnsi="Times New Roman" w:cs="Times New Roman"/>
        </w:rPr>
      </w:pPr>
      <w:r w:rsidRPr="00EB1058">
        <w:rPr>
          <w:rFonts w:ascii="Times New Roman" w:hAnsi="Times New Roman" w:cs="Times New Roman"/>
        </w:rPr>
        <w:t>Therefore, the future with wireless power transmission is a more efficient future with power being transmitted wirelessly without the transmission loses mentioned above. Also a less use of wires will result in reduced cost of transmission and also the space and volume required by these wires will be reduced to zero.</w:t>
      </w:r>
    </w:p>
    <w:p w:rsidR="00EF021E" w:rsidRPr="00EB1058" w:rsidRDefault="00EF021E" w:rsidP="001A553A">
      <w:pPr>
        <w:rPr>
          <w:rFonts w:ascii="Times New Roman" w:hAnsi="Times New Roman" w:cs="Times New Roman"/>
        </w:rPr>
      </w:pPr>
    </w:p>
    <w:p w:rsidR="00EF021E" w:rsidRPr="00EB1058" w:rsidRDefault="00EF021E" w:rsidP="001A553A">
      <w:pPr>
        <w:rPr>
          <w:rFonts w:ascii="Times New Roman" w:hAnsi="Times New Roman" w:cs="Times New Roman"/>
        </w:rPr>
      </w:pPr>
    </w:p>
    <w:p w:rsidR="00EF021E" w:rsidRPr="00EB1058" w:rsidRDefault="00EF021E" w:rsidP="001A553A">
      <w:pPr>
        <w:rPr>
          <w:rFonts w:ascii="Times New Roman" w:hAnsi="Times New Roman" w:cs="Times New Roman"/>
        </w:rPr>
      </w:pPr>
    </w:p>
    <w:p w:rsidR="00EF021E" w:rsidRPr="00EB1058" w:rsidRDefault="00EF021E" w:rsidP="001A553A">
      <w:pPr>
        <w:rPr>
          <w:rFonts w:ascii="Times New Roman" w:hAnsi="Times New Roman" w:cs="Times New Roman"/>
        </w:rPr>
      </w:pPr>
    </w:p>
    <w:p w:rsidR="00EF021E" w:rsidRPr="00EB1058" w:rsidRDefault="00EF021E" w:rsidP="001A553A">
      <w:pPr>
        <w:rPr>
          <w:rFonts w:ascii="Times New Roman" w:hAnsi="Times New Roman" w:cs="Times New Roman"/>
        </w:rPr>
      </w:pPr>
    </w:p>
    <w:p w:rsidR="00EF021E" w:rsidRPr="00EB1058" w:rsidRDefault="00EF021E" w:rsidP="001A553A">
      <w:pPr>
        <w:rPr>
          <w:rFonts w:ascii="Times New Roman" w:hAnsi="Times New Roman" w:cs="Times New Roman"/>
        </w:rPr>
      </w:pPr>
    </w:p>
    <w:p w:rsidR="00EF021E" w:rsidRPr="00EB1058" w:rsidRDefault="00EF021E" w:rsidP="001A553A">
      <w:pPr>
        <w:rPr>
          <w:rFonts w:ascii="Times New Roman" w:hAnsi="Times New Roman" w:cs="Times New Roman"/>
        </w:rPr>
      </w:pPr>
    </w:p>
    <w:p w:rsidR="00EF021E" w:rsidRPr="00EB1058" w:rsidRDefault="00EF021E" w:rsidP="001A553A">
      <w:pPr>
        <w:rPr>
          <w:rFonts w:ascii="Times New Roman" w:hAnsi="Times New Roman" w:cs="Times New Roman"/>
        </w:rPr>
      </w:pPr>
    </w:p>
    <w:p w:rsidR="00EF021E" w:rsidRPr="00EB1058" w:rsidRDefault="00EF021E" w:rsidP="001A553A">
      <w:pPr>
        <w:rPr>
          <w:rFonts w:ascii="Times New Roman" w:hAnsi="Times New Roman" w:cs="Times New Roman"/>
        </w:rPr>
      </w:pPr>
    </w:p>
    <w:p w:rsidR="00EF021E" w:rsidRPr="00EB1058" w:rsidRDefault="00EF021E" w:rsidP="001A553A">
      <w:pPr>
        <w:rPr>
          <w:rFonts w:ascii="Times New Roman" w:hAnsi="Times New Roman" w:cs="Times New Roman"/>
        </w:rPr>
      </w:pPr>
    </w:p>
    <w:p w:rsidR="00EB1058" w:rsidRDefault="00EB1058">
      <w:pPr>
        <w:rPr>
          <w:rFonts w:ascii="Times New Roman" w:hAnsi="Times New Roman" w:cs="Times New Roman"/>
          <w:b/>
        </w:rPr>
      </w:pPr>
    </w:p>
    <w:p w:rsidR="00EB1058" w:rsidRDefault="00EB1058">
      <w:pPr>
        <w:rPr>
          <w:rFonts w:ascii="Times New Roman" w:hAnsi="Times New Roman" w:cs="Times New Roman"/>
          <w:b/>
        </w:rPr>
      </w:pPr>
    </w:p>
    <w:p w:rsidR="00EB1058" w:rsidRDefault="00EB1058">
      <w:pPr>
        <w:rPr>
          <w:rFonts w:ascii="Times New Roman" w:hAnsi="Times New Roman" w:cs="Times New Roman"/>
          <w:b/>
        </w:rPr>
      </w:pPr>
    </w:p>
    <w:p w:rsidR="001A553A" w:rsidRPr="00EB1058" w:rsidRDefault="00EB1058">
      <w:pPr>
        <w:rPr>
          <w:rFonts w:ascii="Times New Roman" w:hAnsi="Times New Roman" w:cs="Times New Roman"/>
          <w:b/>
          <w:sz w:val="40"/>
          <w:szCs w:val="40"/>
        </w:rPr>
      </w:pPr>
      <w:r w:rsidRPr="00EB1058">
        <w:rPr>
          <w:rFonts w:ascii="Times New Roman" w:hAnsi="Times New Roman" w:cs="Times New Roman"/>
          <w:b/>
          <w:sz w:val="40"/>
          <w:szCs w:val="40"/>
        </w:rPr>
        <w:lastRenderedPageBreak/>
        <w:t>Literature Review</w:t>
      </w:r>
    </w:p>
    <w:p w:rsidR="00EF021E" w:rsidRPr="00EB1058" w:rsidRDefault="00EF021E" w:rsidP="00EF021E">
      <w:pPr>
        <w:rPr>
          <w:rFonts w:ascii="Times New Roman" w:hAnsi="Times New Roman" w:cs="Times New Roman"/>
          <w:u w:val="single"/>
        </w:rPr>
      </w:pPr>
      <w:r w:rsidRPr="00EB1058">
        <w:rPr>
          <w:rFonts w:ascii="Times New Roman" w:hAnsi="Times New Roman" w:cs="Times New Roman"/>
          <w:u w:val="single"/>
        </w:rPr>
        <w:t>Field regions</w:t>
      </w:r>
    </w:p>
    <w:p w:rsidR="00EF021E" w:rsidRPr="00EB1058" w:rsidRDefault="00EF021E" w:rsidP="00EF021E">
      <w:pPr>
        <w:rPr>
          <w:rFonts w:ascii="Times New Roman" w:hAnsi="Times New Roman" w:cs="Times New Roman"/>
        </w:rPr>
      </w:pPr>
      <w:hyperlink r:id="rId99" w:tooltip="Electric field" w:history="1">
        <w:r w:rsidRPr="00EB1058">
          <w:rPr>
            <w:rStyle w:val="Hyperlink"/>
            <w:rFonts w:ascii="Times New Roman" w:hAnsi="Times New Roman" w:cs="Times New Roman"/>
            <w:color w:val="auto"/>
            <w:u w:val="none"/>
          </w:rPr>
          <w:t>Electric</w:t>
        </w:r>
      </w:hyperlink>
      <w:r w:rsidRPr="00EB1058">
        <w:rPr>
          <w:rFonts w:ascii="Times New Roman" w:hAnsi="Times New Roman" w:cs="Times New Roman"/>
        </w:rPr>
        <w:t> and </w:t>
      </w:r>
      <w:hyperlink r:id="rId100" w:tooltip="Magnetic field" w:history="1">
        <w:r w:rsidRPr="00EB1058">
          <w:rPr>
            <w:rStyle w:val="Hyperlink"/>
            <w:rFonts w:ascii="Times New Roman" w:hAnsi="Times New Roman" w:cs="Times New Roman"/>
            <w:color w:val="auto"/>
            <w:u w:val="none"/>
          </w:rPr>
          <w:t>magnetic fields</w:t>
        </w:r>
      </w:hyperlink>
      <w:r w:rsidRPr="00EB1058">
        <w:rPr>
          <w:rFonts w:ascii="Times New Roman" w:hAnsi="Times New Roman" w:cs="Times New Roman"/>
        </w:rPr>
        <w:t> are created by </w:t>
      </w:r>
      <w:hyperlink r:id="rId101" w:tooltip="Charged particle" w:history="1">
        <w:r w:rsidRPr="00EB1058">
          <w:rPr>
            <w:rStyle w:val="Hyperlink"/>
            <w:rFonts w:ascii="Times New Roman" w:hAnsi="Times New Roman" w:cs="Times New Roman"/>
            <w:color w:val="auto"/>
            <w:u w:val="none"/>
          </w:rPr>
          <w:t>charged particles</w:t>
        </w:r>
      </w:hyperlink>
      <w:r w:rsidRPr="00EB1058">
        <w:rPr>
          <w:rFonts w:ascii="Times New Roman" w:hAnsi="Times New Roman" w:cs="Times New Roman"/>
        </w:rPr>
        <w:t> in matter such as </w:t>
      </w:r>
      <w:hyperlink r:id="rId102" w:tooltip="Electron" w:history="1">
        <w:r w:rsidRPr="00EB1058">
          <w:rPr>
            <w:rStyle w:val="Hyperlink"/>
            <w:rFonts w:ascii="Times New Roman" w:hAnsi="Times New Roman" w:cs="Times New Roman"/>
            <w:color w:val="auto"/>
            <w:u w:val="none"/>
          </w:rPr>
          <w:t>electrons</w:t>
        </w:r>
      </w:hyperlink>
      <w:r w:rsidRPr="00EB1058">
        <w:rPr>
          <w:rFonts w:ascii="Times New Roman" w:hAnsi="Times New Roman" w:cs="Times New Roman"/>
        </w:rPr>
        <w:t>. A stationary charge creates an </w:t>
      </w:r>
      <w:hyperlink r:id="rId103" w:tooltip="Electrostatic field" w:history="1">
        <w:r w:rsidRPr="00EB1058">
          <w:rPr>
            <w:rStyle w:val="Hyperlink"/>
            <w:rFonts w:ascii="Times New Roman" w:hAnsi="Times New Roman" w:cs="Times New Roman"/>
            <w:color w:val="auto"/>
            <w:u w:val="none"/>
          </w:rPr>
          <w:t>electrostatic field</w:t>
        </w:r>
      </w:hyperlink>
      <w:r w:rsidRPr="00EB1058">
        <w:rPr>
          <w:rFonts w:ascii="Times New Roman" w:hAnsi="Times New Roman" w:cs="Times New Roman"/>
        </w:rPr>
        <w:t> in the space around it. A steady </w:t>
      </w:r>
      <w:hyperlink r:id="rId104" w:tooltip="Electric current" w:history="1">
        <w:r w:rsidRPr="00EB1058">
          <w:rPr>
            <w:rStyle w:val="Hyperlink"/>
            <w:rFonts w:ascii="Times New Roman" w:hAnsi="Times New Roman" w:cs="Times New Roman"/>
            <w:color w:val="auto"/>
            <w:u w:val="none"/>
          </w:rPr>
          <w:t>current</w:t>
        </w:r>
      </w:hyperlink>
      <w:r w:rsidRPr="00EB1058">
        <w:rPr>
          <w:rFonts w:ascii="Times New Roman" w:hAnsi="Times New Roman" w:cs="Times New Roman"/>
        </w:rPr>
        <w:t> of charges (</w:t>
      </w:r>
      <w:hyperlink r:id="rId105" w:tooltip="Direct current" w:history="1">
        <w:r w:rsidRPr="00EB1058">
          <w:rPr>
            <w:rStyle w:val="Hyperlink"/>
            <w:rFonts w:ascii="Times New Roman" w:hAnsi="Times New Roman" w:cs="Times New Roman"/>
            <w:color w:val="auto"/>
            <w:u w:val="none"/>
          </w:rPr>
          <w:t>direct current</w:t>
        </w:r>
      </w:hyperlink>
      <w:r w:rsidRPr="00EB1058">
        <w:rPr>
          <w:rFonts w:ascii="Times New Roman" w:hAnsi="Times New Roman" w:cs="Times New Roman"/>
        </w:rPr>
        <w:t>, DC) creates a static </w:t>
      </w:r>
      <w:hyperlink r:id="rId106" w:tooltip="Magnetic field" w:history="1">
        <w:r w:rsidRPr="00EB1058">
          <w:rPr>
            <w:rStyle w:val="Hyperlink"/>
            <w:rFonts w:ascii="Times New Roman" w:hAnsi="Times New Roman" w:cs="Times New Roman"/>
            <w:color w:val="auto"/>
            <w:u w:val="none"/>
          </w:rPr>
          <w:t>magnetic field</w:t>
        </w:r>
      </w:hyperlink>
      <w:r w:rsidRPr="00EB1058">
        <w:rPr>
          <w:rFonts w:ascii="Times New Roman" w:hAnsi="Times New Roman" w:cs="Times New Roman"/>
        </w:rPr>
        <w:t> around it. The above fields contain </w:t>
      </w:r>
      <w:hyperlink r:id="rId107" w:tooltip="Energy" w:history="1">
        <w:r w:rsidRPr="00EB1058">
          <w:rPr>
            <w:rStyle w:val="Hyperlink"/>
            <w:rFonts w:ascii="Times New Roman" w:hAnsi="Times New Roman" w:cs="Times New Roman"/>
            <w:color w:val="auto"/>
            <w:u w:val="none"/>
          </w:rPr>
          <w:t>energy</w:t>
        </w:r>
      </w:hyperlink>
      <w:r w:rsidRPr="00EB1058">
        <w:rPr>
          <w:rFonts w:ascii="Times New Roman" w:hAnsi="Times New Roman" w:cs="Times New Roman"/>
        </w:rPr>
        <w:t>, but cannot carry </w:t>
      </w:r>
      <w:hyperlink r:id="rId108" w:tooltip="Electric power" w:history="1">
        <w:r w:rsidRPr="00EB1058">
          <w:rPr>
            <w:rStyle w:val="Hyperlink"/>
            <w:rFonts w:ascii="Times New Roman" w:hAnsi="Times New Roman" w:cs="Times New Roman"/>
            <w:color w:val="auto"/>
            <w:u w:val="none"/>
          </w:rPr>
          <w:t>power</w:t>
        </w:r>
      </w:hyperlink>
      <w:r w:rsidRPr="00EB1058">
        <w:rPr>
          <w:rFonts w:ascii="Times New Roman" w:hAnsi="Times New Roman" w:cs="Times New Roman"/>
        </w:rPr>
        <w:t> because they are static. However, time-varying fields can carry power. Accelerating electric charges, such as are found in an </w:t>
      </w:r>
      <w:hyperlink r:id="rId109" w:tooltip="Alternating current" w:history="1">
        <w:r w:rsidRPr="00EB1058">
          <w:rPr>
            <w:rStyle w:val="Hyperlink"/>
            <w:rFonts w:ascii="Times New Roman" w:hAnsi="Times New Roman" w:cs="Times New Roman"/>
            <w:color w:val="auto"/>
            <w:u w:val="none"/>
          </w:rPr>
          <w:t>alternating current</w:t>
        </w:r>
      </w:hyperlink>
      <w:r w:rsidRPr="00EB1058">
        <w:rPr>
          <w:rFonts w:ascii="Times New Roman" w:hAnsi="Times New Roman" w:cs="Times New Roman"/>
        </w:rPr>
        <w:t> (AC) of electrons in a wire, create time-varying electric and magnetic fields in the space around them. These fields can exert oscillating forces on the electrons in a receiving "antenna", causing them to move back and forth. These represent alternating current which can be used to power a load.</w:t>
      </w:r>
    </w:p>
    <w:p w:rsidR="00EF021E" w:rsidRPr="00EB1058" w:rsidRDefault="00EF021E" w:rsidP="00EF021E">
      <w:pPr>
        <w:rPr>
          <w:rFonts w:ascii="Times New Roman" w:hAnsi="Times New Roman" w:cs="Times New Roman"/>
        </w:rPr>
      </w:pPr>
      <w:r w:rsidRPr="00EB1058">
        <w:rPr>
          <w:rFonts w:ascii="Times New Roman" w:hAnsi="Times New Roman" w:cs="Times New Roman"/>
        </w:rPr>
        <w:t>The oscillating electric and magnetic fields surrounding moving electric charges in an antenna device can be divided into two regions, depending on distance </w:t>
      </w:r>
      <w:r w:rsidRPr="00EB1058">
        <w:rPr>
          <w:rFonts w:ascii="Times New Roman" w:hAnsi="Times New Roman" w:cs="Times New Roman"/>
          <w:b/>
          <w:bCs/>
          <w:i/>
          <w:iCs/>
        </w:rPr>
        <w:t>D</w:t>
      </w:r>
      <w:r w:rsidRPr="00EB1058">
        <w:rPr>
          <w:rFonts w:ascii="Times New Roman" w:hAnsi="Times New Roman" w:cs="Times New Roman"/>
          <w:b/>
          <w:bCs/>
          <w:vertAlign w:val="subscript"/>
        </w:rPr>
        <w:t>range</w:t>
      </w:r>
      <w:r w:rsidRPr="00EB1058">
        <w:rPr>
          <w:rFonts w:ascii="Times New Roman" w:hAnsi="Times New Roman" w:cs="Times New Roman"/>
        </w:rPr>
        <w:t> from the antenna. The boundary between the regions is somewhat vaguely defined. The fields have different characteristics in these regions, and different technologies are used for transferring power:</w:t>
      </w:r>
    </w:p>
    <w:p w:rsidR="00EF021E" w:rsidRPr="00EB1058" w:rsidRDefault="00EF021E" w:rsidP="00EF021E">
      <w:pPr>
        <w:numPr>
          <w:ilvl w:val="0"/>
          <w:numId w:val="1"/>
        </w:numPr>
        <w:rPr>
          <w:rFonts w:ascii="Times New Roman" w:hAnsi="Times New Roman" w:cs="Times New Roman"/>
        </w:rPr>
      </w:pPr>
      <w:r w:rsidRPr="00EB1058">
        <w:rPr>
          <w:rFonts w:ascii="Times New Roman" w:hAnsi="Times New Roman" w:cs="Times New Roman"/>
          <w:b/>
          <w:bCs/>
          <w:i/>
          <w:iCs/>
        </w:rPr>
        <w:t>Near-field</w:t>
      </w:r>
      <w:r w:rsidRPr="00EB1058">
        <w:rPr>
          <w:rFonts w:ascii="Times New Roman" w:hAnsi="Times New Roman" w:cs="Times New Roman"/>
        </w:rPr>
        <w:t> or </w:t>
      </w:r>
      <w:r w:rsidRPr="00EB1058">
        <w:rPr>
          <w:rFonts w:ascii="Times New Roman" w:hAnsi="Times New Roman" w:cs="Times New Roman"/>
          <w:b/>
          <w:bCs/>
          <w:i/>
          <w:iCs/>
        </w:rPr>
        <w:t>nonradiative</w:t>
      </w:r>
      <w:r w:rsidRPr="00EB1058">
        <w:rPr>
          <w:rFonts w:ascii="Times New Roman" w:hAnsi="Times New Roman" w:cs="Times New Roman"/>
          <w:b/>
          <w:bCs/>
        </w:rPr>
        <w:t> region</w:t>
      </w:r>
      <w:r w:rsidRPr="00EB1058">
        <w:rPr>
          <w:rFonts w:ascii="Times New Roman" w:hAnsi="Times New Roman" w:cs="Times New Roman"/>
        </w:rPr>
        <w:t> – This means the area within about 1 </w:t>
      </w:r>
      <w:hyperlink r:id="rId110" w:tooltip="Wavelength" w:history="1">
        <w:r w:rsidRPr="00EB1058">
          <w:rPr>
            <w:rStyle w:val="Hyperlink"/>
            <w:rFonts w:ascii="Times New Roman" w:hAnsi="Times New Roman" w:cs="Times New Roman"/>
            <w:color w:val="auto"/>
            <w:u w:val="none"/>
          </w:rPr>
          <w:t>wavelength</w:t>
        </w:r>
      </w:hyperlink>
      <w:r w:rsidRPr="00EB1058">
        <w:rPr>
          <w:rFonts w:ascii="Times New Roman" w:hAnsi="Times New Roman" w:cs="Times New Roman"/>
        </w:rPr>
        <w:t> (</w:t>
      </w:r>
      <w:r w:rsidRPr="00EB1058">
        <w:rPr>
          <w:rFonts w:ascii="Times New Roman" w:hAnsi="Times New Roman" w:cs="Times New Roman"/>
          <w:b/>
          <w:bCs/>
          <w:i/>
          <w:iCs/>
        </w:rPr>
        <w:t>λ</w:t>
      </w:r>
      <w:r w:rsidRPr="00EB1058">
        <w:rPr>
          <w:rFonts w:ascii="Times New Roman" w:hAnsi="Times New Roman" w:cs="Times New Roman"/>
        </w:rPr>
        <w:t>) of the antenna. In this region the oscillating </w:t>
      </w:r>
      <w:hyperlink r:id="rId111" w:tooltip="Electric field" w:history="1">
        <w:r w:rsidRPr="00EB1058">
          <w:rPr>
            <w:rStyle w:val="Hyperlink"/>
            <w:rFonts w:ascii="Times New Roman" w:hAnsi="Times New Roman" w:cs="Times New Roman"/>
            <w:color w:val="auto"/>
            <w:u w:val="none"/>
          </w:rPr>
          <w:t>electric</w:t>
        </w:r>
      </w:hyperlink>
      <w:r w:rsidRPr="00EB1058">
        <w:rPr>
          <w:rFonts w:ascii="Times New Roman" w:hAnsi="Times New Roman" w:cs="Times New Roman"/>
        </w:rPr>
        <w:t> and </w:t>
      </w:r>
      <w:hyperlink r:id="rId112" w:tooltip="Magnetic field" w:history="1">
        <w:r w:rsidRPr="00EB1058">
          <w:rPr>
            <w:rStyle w:val="Hyperlink"/>
            <w:rFonts w:ascii="Times New Roman" w:hAnsi="Times New Roman" w:cs="Times New Roman"/>
            <w:color w:val="auto"/>
            <w:u w:val="none"/>
          </w:rPr>
          <w:t>magnetic fields</w:t>
        </w:r>
      </w:hyperlink>
      <w:r w:rsidRPr="00EB1058">
        <w:rPr>
          <w:rFonts w:ascii="Times New Roman" w:hAnsi="Times New Roman" w:cs="Times New Roman"/>
        </w:rPr>
        <w:t> are separate and power can be transferred via electric fields by </w:t>
      </w:r>
      <w:hyperlink r:id="rId113" w:tooltip="Capacitive coupling" w:history="1">
        <w:r w:rsidRPr="00EB1058">
          <w:rPr>
            <w:rStyle w:val="Hyperlink"/>
            <w:rFonts w:ascii="Times New Roman" w:hAnsi="Times New Roman" w:cs="Times New Roman"/>
            <w:color w:val="auto"/>
            <w:u w:val="none"/>
          </w:rPr>
          <w:t>capacitive coupling</w:t>
        </w:r>
      </w:hyperlink>
      <w:r w:rsidRPr="00EB1058">
        <w:rPr>
          <w:rFonts w:ascii="Times New Roman" w:hAnsi="Times New Roman" w:cs="Times New Roman"/>
        </w:rPr>
        <w:t> (</w:t>
      </w:r>
      <w:hyperlink r:id="rId114" w:tooltip="Electrostatic induction" w:history="1">
        <w:r w:rsidRPr="00EB1058">
          <w:rPr>
            <w:rStyle w:val="Hyperlink"/>
            <w:rFonts w:ascii="Times New Roman" w:hAnsi="Times New Roman" w:cs="Times New Roman"/>
            <w:color w:val="auto"/>
            <w:u w:val="none"/>
          </w:rPr>
          <w:t>electrostatic induction</w:t>
        </w:r>
      </w:hyperlink>
      <w:r w:rsidRPr="00EB1058">
        <w:rPr>
          <w:rFonts w:ascii="Times New Roman" w:hAnsi="Times New Roman" w:cs="Times New Roman"/>
        </w:rPr>
        <w:t>) between metal electrodes, or via magnetic fields by </w:t>
      </w:r>
      <w:hyperlink r:id="rId115" w:tooltip="Inductive coupling" w:history="1">
        <w:r w:rsidRPr="00EB1058">
          <w:rPr>
            <w:rStyle w:val="Hyperlink"/>
            <w:rFonts w:ascii="Times New Roman" w:hAnsi="Times New Roman" w:cs="Times New Roman"/>
            <w:color w:val="auto"/>
            <w:u w:val="none"/>
          </w:rPr>
          <w:t>inductive coupling</w:t>
        </w:r>
      </w:hyperlink>
      <w:r w:rsidRPr="00EB1058">
        <w:rPr>
          <w:rFonts w:ascii="Times New Roman" w:hAnsi="Times New Roman" w:cs="Times New Roman"/>
        </w:rPr>
        <w:t> (</w:t>
      </w:r>
      <w:hyperlink r:id="rId116" w:tooltip="Electromagnetic induction" w:history="1">
        <w:r w:rsidRPr="00EB1058">
          <w:rPr>
            <w:rStyle w:val="Hyperlink"/>
            <w:rFonts w:ascii="Times New Roman" w:hAnsi="Times New Roman" w:cs="Times New Roman"/>
            <w:color w:val="auto"/>
            <w:u w:val="none"/>
          </w:rPr>
          <w:t>electromagnetic induction</w:t>
        </w:r>
      </w:hyperlink>
      <w:r w:rsidRPr="00EB1058">
        <w:rPr>
          <w:rFonts w:ascii="Times New Roman" w:hAnsi="Times New Roman" w:cs="Times New Roman"/>
        </w:rPr>
        <w:t>) between coils of wire. These fields are not </w:t>
      </w:r>
      <w:r w:rsidRPr="00EB1058">
        <w:rPr>
          <w:rFonts w:ascii="Times New Roman" w:hAnsi="Times New Roman" w:cs="Times New Roman"/>
          <w:i/>
          <w:iCs/>
        </w:rPr>
        <w:t>radiative</w:t>
      </w:r>
      <w:r w:rsidRPr="00EB1058">
        <w:rPr>
          <w:rFonts w:ascii="Times New Roman" w:hAnsi="Times New Roman" w:cs="Times New Roman"/>
        </w:rPr>
        <w:t>, meaning the energy stays within a short distance of the transmitter. If there is no receiving device or absorbing material within their limited range to "couple" to, no power leaves the transmitter. The range of these fields is short, and depends on the size and shape of the "antenna" devices, which are usually coils of wire. The fields, and thus the power transmitted, decrease </w:t>
      </w:r>
      <w:hyperlink r:id="rId117" w:tooltip="Exponential decay" w:history="1">
        <w:r w:rsidRPr="00EB1058">
          <w:rPr>
            <w:rStyle w:val="Hyperlink"/>
            <w:rFonts w:ascii="Times New Roman" w:hAnsi="Times New Roman" w:cs="Times New Roman"/>
            <w:color w:val="auto"/>
            <w:u w:val="none"/>
          </w:rPr>
          <w:t>exponentially</w:t>
        </w:r>
      </w:hyperlink>
      <w:r w:rsidRPr="00EB1058">
        <w:rPr>
          <w:rFonts w:ascii="Times New Roman" w:hAnsi="Times New Roman" w:cs="Times New Roman"/>
        </w:rPr>
        <w:t> with distance, so if the distance between the two "antennas" </w:t>
      </w:r>
      <w:r w:rsidRPr="00EB1058">
        <w:rPr>
          <w:rFonts w:ascii="Times New Roman" w:hAnsi="Times New Roman" w:cs="Times New Roman"/>
          <w:b/>
          <w:bCs/>
          <w:i/>
          <w:iCs/>
        </w:rPr>
        <w:t>D</w:t>
      </w:r>
      <w:r w:rsidRPr="00EB1058">
        <w:rPr>
          <w:rFonts w:ascii="Times New Roman" w:hAnsi="Times New Roman" w:cs="Times New Roman"/>
          <w:b/>
          <w:bCs/>
          <w:vertAlign w:val="subscript"/>
        </w:rPr>
        <w:t>range</w:t>
      </w:r>
      <w:r w:rsidRPr="00EB1058">
        <w:rPr>
          <w:rFonts w:ascii="Times New Roman" w:hAnsi="Times New Roman" w:cs="Times New Roman"/>
        </w:rPr>
        <w:t> is much larger than the diameter of the "antennas" </w:t>
      </w:r>
      <w:r w:rsidRPr="00EB1058">
        <w:rPr>
          <w:rFonts w:ascii="Times New Roman" w:hAnsi="Times New Roman" w:cs="Times New Roman"/>
          <w:b/>
          <w:bCs/>
          <w:i/>
          <w:iCs/>
        </w:rPr>
        <w:t>D</w:t>
      </w:r>
      <w:r w:rsidRPr="00EB1058">
        <w:rPr>
          <w:rFonts w:ascii="Times New Roman" w:hAnsi="Times New Roman" w:cs="Times New Roman"/>
          <w:b/>
          <w:bCs/>
          <w:vertAlign w:val="subscript"/>
        </w:rPr>
        <w:t>ant</w:t>
      </w:r>
      <w:r w:rsidRPr="00EB1058">
        <w:rPr>
          <w:rFonts w:ascii="Times New Roman" w:hAnsi="Times New Roman" w:cs="Times New Roman"/>
        </w:rPr>
        <w:t> very little power will be received. Therefore, these techniques cannot be used for long range power transmission.</w:t>
      </w:r>
    </w:p>
    <w:p w:rsidR="00EF021E" w:rsidRPr="00EB1058" w:rsidRDefault="00EF021E" w:rsidP="00EF021E">
      <w:pPr>
        <w:rPr>
          <w:rFonts w:ascii="Times New Roman" w:hAnsi="Times New Roman" w:cs="Times New Roman"/>
        </w:rPr>
      </w:pPr>
      <w:hyperlink r:id="rId118" w:tooltip="Resonance" w:history="1">
        <w:r w:rsidRPr="00EB1058">
          <w:rPr>
            <w:rStyle w:val="Hyperlink"/>
            <w:rFonts w:ascii="Times New Roman" w:hAnsi="Times New Roman" w:cs="Times New Roman"/>
            <w:color w:val="auto"/>
            <w:u w:val="none"/>
          </w:rPr>
          <w:t>Resonance</w:t>
        </w:r>
      </w:hyperlink>
      <w:r w:rsidRPr="00EB1058">
        <w:rPr>
          <w:rFonts w:ascii="Times New Roman" w:hAnsi="Times New Roman" w:cs="Times New Roman"/>
        </w:rPr>
        <w:t>, such as </w:t>
      </w:r>
      <w:hyperlink r:id="rId119" w:tooltip="Resonant inductive coupling" w:history="1">
        <w:r w:rsidRPr="00EB1058">
          <w:rPr>
            <w:rStyle w:val="Hyperlink"/>
            <w:rFonts w:ascii="Times New Roman" w:hAnsi="Times New Roman" w:cs="Times New Roman"/>
            <w:color w:val="auto"/>
            <w:u w:val="none"/>
          </w:rPr>
          <w:t>resonant inductive coupling</w:t>
        </w:r>
      </w:hyperlink>
      <w:r w:rsidRPr="00EB1058">
        <w:rPr>
          <w:rFonts w:ascii="Times New Roman" w:hAnsi="Times New Roman" w:cs="Times New Roman"/>
        </w:rPr>
        <w:t>, can increase the </w:t>
      </w:r>
      <w:hyperlink r:id="rId120" w:tooltip="Coupling (electronics)" w:history="1">
        <w:r w:rsidRPr="00EB1058">
          <w:rPr>
            <w:rStyle w:val="Hyperlink"/>
            <w:rFonts w:ascii="Times New Roman" w:hAnsi="Times New Roman" w:cs="Times New Roman"/>
            <w:color w:val="auto"/>
            <w:u w:val="none"/>
          </w:rPr>
          <w:t>coupling</w:t>
        </w:r>
      </w:hyperlink>
      <w:r w:rsidRPr="00EB1058">
        <w:rPr>
          <w:rFonts w:ascii="Times New Roman" w:hAnsi="Times New Roman" w:cs="Times New Roman"/>
        </w:rPr>
        <w:t> between the antennas greatly, allowing efficient transmission at somewhat greater distances, although the fields still decrease exponentially. Therefore, the range of near-field devices is conventionally divided into two categories:</w:t>
      </w:r>
    </w:p>
    <w:p w:rsidR="00EF021E" w:rsidRPr="00EB1058" w:rsidRDefault="00EF021E" w:rsidP="00EF021E">
      <w:pPr>
        <w:numPr>
          <w:ilvl w:val="0"/>
          <w:numId w:val="2"/>
        </w:numPr>
        <w:rPr>
          <w:rFonts w:ascii="Times New Roman" w:hAnsi="Times New Roman" w:cs="Times New Roman"/>
        </w:rPr>
      </w:pPr>
      <w:r w:rsidRPr="00EB1058">
        <w:rPr>
          <w:rFonts w:ascii="Times New Roman" w:hAnsi="Times New Roman" w:cs="Times New Roman"/>
          <w:b/>
          <w:bCs/>
          <w:i/>
          <w:iCs/>
        </w:rPr>
        <w:t>Short range</w:t>
      </w:r>
      <w:r w:rsidRPr="00EB1058">
        <w:rPr>
          <w:rFonts w:ascii="Times New Roman" w:hAnsi="Times New Roman" w:cs="Times New Roman"/>
        </w:rPr>
        <w:t> – up to about one antenna diameter: </w:t>
      </w:r>
      <w:r w:rsidRPr="00EB1058">
        <w:rPr>
          <w:rFonts w:ascii="Times New Roman" w:hAnsi="Times New Roman" w:cs="Times New Roman"/>
          <w:b/>
          <w:bCs/>
          <w:i/>
          <w:iCs/>
        </w:rPr>
        <w:t>D</w:t>
      </w:r>
      <w:r w:rsidRPr="00EB1058">
        <w:rPr>
          <w:rFonts w:ascii="Times New Roman" w:hAnsi="Times New Roman" w:cs="Times New Roman"/>
          <w:b/>
          <w:bCs/>
          <w:vertAlign w:val="subscript"/>
        </w:rPr>
        <w:t>range</w:t>
      </w:r>
      <w:r w:rsidRPr="00EB1058">
        <w:rPr>
          <w:rFonts w:ascii="Times New Roman" w:hAnsi="Times New Roman" w:cs="Times New Roman"/>
        </w:rPr>
        <w:t> ≤ </w:t>
      </w:r>
      <w:r w:rsidRPr="00EB1058">
        <w:rPr>
          <w:rFonts w:ascii="Times New Roman" w:hAnsi="Times New Roman" w:cs="Times New Roman"/>
          <w:b/>
          <w:bCs/>
          <w:i/>
          <w:iCs/>
        </w:rPr>
        <w:t>D</w:t>
      </w:r>
      <w:r w:rsidRPr="00EB1058">
        <w:rPr>
          <w:rFonts w:ascii="Times New Roman" w:hAnsi="Times New Roman" w:cs="Times New Roman"/>
          <w:b/>
          <w:bCs/>
          <w:vertAlign w:val="subscript"/>
        </w:rPr>
        <w:t>ant</w:t>
      </w:r>
      <w:r w:rsidRPr="00EB1058">
        <w:rPr>
          <w:rFonts w:ascii="Times New Roman" w:hAnsi="Times New Roman" w:cs="Times New Roman"/>
        </w:rPr>
        <w:t>. This is the range over which ordinary non-resonant capacitive or inductive coupling can transfer practical amounts of power.</w:t>
      </w:r>
    </w:p>
    <w:p w:rsidR="00EF021E" w:rsidRPr="00EB1058" w:rsidRDefault="00EF021E" w:rsidP="00EF021E">
      <w:pPr>
        <w:numPr>
          <w:ilvl w:val="0"/>
          <w:numId w:val="2"/>
        </w:numPr>
        <w:rPr>
          <w:rFonts w:ascii="Times New Roman" w:hAnsi="Times New Roman" w:cs="Times New Roman"/>
        </w:rPr>
      </w:pPr>
      <w:r w:rsidRPr="00EB1058">
        <w:rPr>
          <w:rFonts w:ascii="Times New Roman" w:hAnsi="Times New Roman" w:cs="Times New Roman"/>
          <w:b/>
          <w:bCs/>
          <w:i/>
          <w:iCs/>
        </w:rPr>
        <w:t>Mid-range</w:t>
      </w:r>
      <w:r w:rsidRPr="00EB1058">
        <w:rPr>
          <w:rFonts w:ascii="Times New Roman" w:hAnsi="Times New Roman" w:cs="Times New Roman"/>
        </w:rPr>
        <w:t> – up to 10 times the antenna diameter: </w:t>
      </w:r>
      <w:r w:rsidRPr="00EB1058">
        <w:rPr>
          <w:rFonts w:ascii="Times New Roman" w:hAnsi="Times New Roman" w:cs="Times New Roman"/>
          <w:b/>
          <w:bCs/>
          <w:i/>
          <w:iCs/>
        </w:rPr>
        <w:t>D</w:t>
      </w:r>
      <w:r w:rsidRPr="00EB1058">
        <w:rPr>
          <w:rFonts w:ascii="Times New Roman" w:hAnsi="Times New Roman" w:cs="Times New Roman"/>
          <w:b/>
          <w:bCs/>
          <w:vertAlign w:val="subscript"/>
        </w:rPr>
        <w:t>range</w:t>
      </w:r>
      <w:r w:rsidRPr="00EB1058">
        <w:rPr>
          <w:rFonts w:ascii="Times New Roman" w:hAnsi="Times New Roman" w:cs="Times New Roman"/>
        </w:rPr>
        <w:t> ≤ 10 </w:t>
      </w:r>
      <w:r w:rsidRPr="00EB1058">
        <w:rPr>
          <w:rFonts w:ascii="Times New Roman" w:hAnsi="Times New Roman" w:cs="Times New Roman"/>
          <w:b/>
          <w:bCs/>
          <w:i/>
          <w:iCs/>
        </w:rPr>
        <w:t>D</w:t>
      </w:r>
      <w:r w:rsidRPr="00EB1058">
        <w:rPr>
          <w:rFonts w:ascii="Times New Roman" w:hAnsi="Times New Roman" w:cs="Times New Roman"/>
          <w:b/>
          <w:bCs/>
          <w:vertAlign w:val="subscript"/>
        </w:rPr>
        <w:t>ant</w:t>
      </w:r>
      <w:r w:rsidRPr="00EB1058">
        <w:rPr>
          <w:rFonts w:ascii="Times New Roman" w:hAnsi="Times New Roman" w:cs="Times New Roman"/>
        </w:rPr>
        <w:t>. This is the range over which resonant capacitive or inductive coupling can transfer practical amounts of power.</w:t>
      </w:r>
    </w:p>
    <w:p w:rsidR="00EF021E" w:rsidRPr="00EB1058" w:rsidRDefault="00EF021E" w:rsidP="00EF021E">
      <w:pPr>
        <w:numPr>
          <w:ilvl w:val="0"/>
          <w:numId w:val="3"/>
        </w:numPr>
        <w:rPr>
          <w:rFonts w:ascii="Times New Roman" w:hAnsi="Times New Roman" w:cs="Times New Roman"/>
        </w:rPr>
      </w:pPr>
      <w:r w:rsidRPr="00EB1058">
        <w:rPr>
          <w:rFonts w:ascii="Times New Roman" w:hAnsi="Times New Roman" w:cs="Times New Roman"/>
          <w:b/>
          <w:bCs/>
          <w:i/>
          <w:iCs/>
        </w:rPr>
        <w:t>Far-field</w:t>
      </w:r>
      <w:r w:rsidRPr="00EB1058">
        <w:rPr>
          <w:rFonts w:ascii="Times New Roman" w:hAnsi="Times New Roman" w:cs="Times New Roman"/>
        </w:rPr>
        <w:t> or </w:t>
      </w:r>
      <w:r w:rsidRPr="00EB1058">
        <w:rPr>
          <w:rFonts w:ascii="Times New Roman" w:hAnsi="Times New Roman" w:cs="Times New Roman"/>
          <w:b/>
          <w:bCs/>
          <w:i/>
          <w:iCs/>
        </w:rPr>
        <w:t>radiative</w:t>
      </w:r>
      <w:r w:rsidRPr="00EB1058">
        <w:rPr>
          <w:rFonts w:ascii="Times New Roman" w:hAnsi="Times New Roman" w:cs="Times New Roman"/>
          <w:b/>
          <w:bCs/>
        </w:rPr>
        <w:t> region</w:t>
      </w:r>
      <w:r w:rsidRPr="00EB1058">
        <w:rPr>
          <w:rFonts w:ascii="Times New Roman" w:hAnsi="Times New Roman" w:cs="Times New Roman"/>
        </w:rPr>
        <w:t> – Beyond about 1 wavelength (</w:t>
      </w:r>
      <w:r w:rsidRPr="00EB1058">
        <w:rPr>
          <w:rFonts w:ascii="Times New Roman" w:hAnsi="Times New Roman" w:cs="Times New Roman"/>
          <w:b/>
          <w:bCs/>
        </w:rPr>
        <w:t>λ</w:t>
      </w:r>
      <w:r w:rsidRPr="00EB1058">
        <w:rPr>
          <w:rFonts w:ascii="Times New Roman" w:hAnsi="Times New Roman" w:cs="Times New Roman"/>
        </w:rPr>
        <w:t>) of the antenna, the electric and magnetic fields are perpendicular to each other and propagate as an </w:t>
      </w:r>
      <w:hyperlink r:id="rId121" w:tooltip="Electromagnetic wave" w:history="1">
        <w:r w:rsidRPr="00EB1058">
          <w:rPr>
            <w:rStyle w:val="Hyperlink"/>
            <w:rFonts w:ascii="Times New Roman" w:hAnsi="Times New Roman" w:cs="Times New Roman"/>
            <w:color w:val="auto"/>
            <w:u w:val="none"/>
          </w:rPr>
          <w:t>electromagnetic wave</w:t>
        </w:r>
      </w:hyperlink>
      <w:r w:rsidRPr="00EB1058">
        <w:rPr>
          <w:rFonts w:ascii="Times New Roman" w:hAnsi="Times New Roman" w:cs="Times New Roman"/>
        </w:rPr>
        <w:t>; examples are </w:t>
      </w:r>
      <w:hyperlink r:id="rId122" w:tooltip="Radio wave" w:history="1">
        <w:r w:rsidRPr="00EB1058">
          <w:rPr>
            <w:rStyle w:val="Hyperlink"/>
            <w:rFonts w:ascii="Times New Roman" w:hAnsi="Times New Roman" w:cs="Times New Roman"/>
            <w:color w:val="auto"/>
            <w:u w:val="none"/>
          </w:rPr>
          <w:t>radio waves</w:t>
        </w:r>
      </w:hyperlink>
      <w:r w:rsidRPr="00EB1058">
        <w:rPr>
          <w:rFonts w:ascii="Times New Roman" w:hAnsi="Times New Roman" w:cs="Times New Roman"/>
        </w:rPr>
        <w:t>, </w:t>
      </w:r>
      <w:hyperlink r:id="rId123" w:tooltip="Microwave" w:history="1">
        <w:r w:rsidRPr="00EB1058">
          <w:rPr>
            <w:rStyle w:val="Hyperlink"/>
            <w:rFonts w:ascii="Times New Roman" w:hAnsi="Times New Roman" w:cs="Times New Roman"/>
            <w:color w:val="auto"/>
            <w:u w:val="none"/>
          </w:rPr>
          <w:t>microwaves</w:t>
        </w:r>
      </w:hyperlink>
      <w:r w:rsidRPr="00EB1058">
        <w:rPr>
          <w:rFonts w:ascii="Times New Roman" w:hAnsi="Times New Roman" w:cs="Times New Roman"/>
        </w:rPr>
        <w:t>, or </w:t>
      </w:r>
      <w:hyperlink r:id="rId124" w:tooltip="Light wave" w:history="1">
        <w:r w:rsidRPr="00EB1058">
          <w:rPr>
            <w:rStyle w:val="Hyperlink"/>
            <w:rFonts w:ascii="Times New Roman" w:hAnsi="Times New Roman" w:cs="Times New Roman"/>
            <w:color w:val="auto"/>
            <w:u w:val="none"/>
          </w:rPr>
          <w:t>light waves</w:t>
        </w:r>
      </w:hyperlink>
      <w:r w:rsidRPr="00EB1058">
        <w:rPr>
          <w:rFonts w:ascii="Times New Roman" w:hAnsi="Times New Roman" w:cs="Times New Roman"/>
        </w:rPr>
        <w:t>. This part of the energy is </w:t>
      </w:r>
      <w:r w:rsidRPr="00EB1058">
        <w:rPr>
          <w:rFonts w:ascii="Times New Roman" w:hAnsi="Times New Roman" w:cs="Times New Roman"/>
          <w:i/>
          <w:iCs/>
        </w:rPr>
        <w:t>radiative</w:t>
      </w:r>
      <w:r w:rsidRPr="00EB1058">
        <w:rPr>
          <w:rFonts w:ascii="Times New Roman" w:hAnsi="Times New Roman" w:cs="Times New Roman"/>
        </w:rPr>
        <w:t>, meaning it leaves the antenna whether or not there is a receiver to absorb it. The portion of energy which does not strike the receiving antenna is dissipated and lost to the system. The amount of power emitted as electromagnetic waves by an antenna depends on the ratio of the antenna's size </w:t>
      </w:r>
      <w:r w:rsidRPr="00EB1058">
        <w:rPr>
          <w:rFonts w:ascii="Times New Roman" w:hAnsi="Times New Roman" w:cs="Times New Roman"/>
          <w:b/>
          <w:bCs/>
          <w:i/>
          <w:iCs/>
        </w:rPr>
        <w:t>D</w:t>
      </w:r>
      <w:r w:rsidRPr="00EB1058">
        <w:rPr>
          <w:rFonts w:ascii="Times New Roman" w:hAnsi="Times New Roman" w:cs="Times New Roman"/>
          <w:b/>
          <w:bCs/>
          <w:vertAlign w:val="subscript"/>
        </w:rPr>
        <w:t>ant</w:t>
      </w:r>
      <w:r w:rsidRPr="00EB1058">
        <w:rPr>
          <w:rFonts w:ascii="Times New Roman" w:hAnsi="Times New Roman" w:cs="Times New Roman"/>
        </w:rPr>
        <w:t> to the wavelength of the waves </w:t>
      </w:r>
      <w:r w:rsidRPr="00EB1058">
        <w:rPr>
          <w:rFonts w:ascii="Times New Roman" w:hAnsi="Times New Roman" w:cs="Times New Roman"/>
          <w:b/>
          <w:bCs/>
        </w:rPr>
        <w:t>λ</w:t>
      </w:r>
      <w:r w:rsidRPr="00EB1058">
        <w:rPr>
          <w:rFonts w:ascii="Times New Roman" w:hAnsi="Times New Roman" w:cs="Times New Roman"/>
        </w:rPr>
        <w:t>, which is determined by the frequency: </w:t>
      </w:r>
      <w:r w:rsidRPr="00EB1058">
        <w:rPr>
          <w:rFonts w:ascii="Times New Roman" w:hAnsi="Times New Roman" w:cs="Times New Roman"/>
          <w:b/>
          <w:bCs/>
        </w:rPr>
        <w:t>λ</w:t>
      </w:r>
      <w:r w:rsidRPr="00EB1058">
        <w:rPr>
          <w:rFonts w:ascii="Times New Roman" w:hAnsi="Times New Roman" w:cs="Times New Roman"/>
        </w:rPr>
        <w:t> = </w:t>
      </w:r>
      <w:r w:rsidRPr="00EB1058">
        <w:rPr>
          <w:rFonts w:ascii="Times New Roman" w:hAnsi="Times New Roman" w:cs="Times New Roman"/>
          <w:b/>
          <w:bCs/>
          <w:i/>
          <w:iCs/>
        </w:rPr>
        <w:t>c/f</w:t>
      </w:r>
      <w:r w:rsidRPr="00EB1058">
        <w:rPr>
          <w:rFonts w:ascii="Times New Roman" w:hAnsi="Times New Roman" w:cs="Times New Roman"/>
        </w:rPr>
        <w:t>. At low frequencies </w:t>
      </w:r>
      <w:r w:rsidRPr="00EB1058">
        <w:rPr>
          <w:rFonts w:ascii="Times New Roman" w:hAnsi="Times New Roman" w:cs="Times New Roman"/>
          <w:b/>
          <w:bCs/>
          <w:i/>
          <w:iCs/>
        </w:rPr>
        <w:t>f</w:t>
      </w:r>
      <w:r w:rsidRPr="00EB1058">
        <w:rPr>
          <w:rFonts w:ascii="Times New Roman" w:hAnsi="Times New Roman" w:cs="Times New Roman"/>
        </w:rPr>
        <w:t> where the antenna is much smaller than the size of the waves, </w:t>
      </w:r>
      <w:r w:rsidRPr="00EB1058">
        <w:rPr>
          <w:rFonts w:ascii="Times New Roman" w:hAnsi="Times New Roman" w:cs="Times New Roman"/>
          <w:b/>
          <w:bCs/>
          <w:i/>
          <w:iCs/>
        </w:rPr>
        <w:t>D</w:t>
      </w:r>
      <w:r w:rsidRPr="00EB1058">
        <w:rPr>
          <w:rFonts w:ascii="Times New Roman" w:hAnsi="Times New Roman" w:cs="Times New Roman"/>
          <w:b/>
          <w:bCs/>
          <w:vertAlign w:val="subscript"/>
        </w:rPr>
        <w:t>ant</w:t>
      </w:r>
      <w:r w:rsidRPr="00EB1058">
        <w:rPr>
          <w:rFonts w:ascii="Times New Roman" w:hAnsi="Times New Roman" w:cs="Times New Roman"/>
        </w:rPr>
        <w:t> &lt;&lt; </w:t>
      </w:r>
      <w:r w:rsidRPr="00EB1058">
        <w:rPr>
          <w:rFonts w:ascii="Times New Roman" w:hAnsi="Times New Roman" w:cs="Times New Roman"/>
          <w:b/>
          <w:bCs/>
        </w:rPr>
        <w:t>λ</w:t>
      </w:r>
      <w:r w:rsidRPr="00EB1058">
        <w:rPr>
          <w:rFonts w:ascii="Times New Roman" w:hAnsi="Times New Roman" w:cs="Times New Roman"/>
        </w:rPr>
        <w:t xml:space="preserve">, very little power is radiated. Therefore, the near-field devices above, which use lower frequencies, radiate almost none of their energy as electromagnetic radiation. </w:t>
      </w:r>
      <w:r w:rsidRPr="00EB1058">
        <w:rPr>
          <w:rFonts w:ascii="Times New Roman" w:hAnsi="Times New Roman" w:cs="Times New Roman"/>
        </w:rPr>
        <w:lastRenderedPageBreak/>
        <w:t>Antennas about the same size as the wavelength </w:t>
      </w:r>
      <w:r w:rsidRPr="00EB1058">
        <w:rPr>
          <w:rFonts w:ascii="Times New Roman" w:hAnsi="Times New Roman" w:cs="Times New Roman"/>
          <w:b/>
          <w:bCs/>
          <w:i/>
          <w:iCs/>
        </w:rPr>
        <w:t>D</w:t>
      </w:r>
      <w:r w:rsidRPr="00EB1058">
        <w:rPr>
          <w:rFonts w:ascii="Times New Roman" w:hAnsi="Times New Roman" w:cs="Times New Roman"/>
          <w:b/>
          <w:bCs/>
          <w:vertAlign w:val="subscript"/>
        </w:rPr>
        <w:t>ant</w:t>
      </w:r>
      <w:r w:rsidRPr="00EB1058">
        <w:rPr>
          <w:rFonts w:ascii="Times New Roman" w:hAnsi="Times New Roman" w:cs="Times New Roman"/>
        </w:rPr>
        <w:t> ≈ </w:t>
      </w:r>
      <w:r w:rsidRPr="00EB1058">
        <w:rPr>
          <w:rFonts w:ascii="Times New Roman" w:hAnsi="Times New Roman" w:cs="Times New Roman"/>
          <w:b/>
          <w:bCs/>
        </w:rPr>
        <w:t>λ</w:t>
      </w:r>
      <w:r w:rsidRPr="00EB1058">
        <w:rPr>
          <w:rFonts w:ascii="Times New Roman" w:hAnsi="Times New Roman" w:cs="Times New Roman"/>
        </w:rPr>
        <w:t> such as </w:t>
      </w:r>
      <w:hyperlink r:id="rId125" w:tooltip="Monopole antenna" w:history="1">
        <w:r w:rsidRPr="00EB1058">
          <w:rPr>
            <w:rStyle w:val="Hyperlink"/>
            <w:rFonts w:ascii="Times New Roman" w:hAnsi="Times New Roman" w:cs="Times New Roman"/>
            <w:color w:val="auto"/>
            <w:u w:val="none"/>
          </w:rPr>
          <w:t>monopole</w:t>
        </w:r>
      </w:hyperlink>
      <w:r w:rsidRPr="00EB1058">
        <w:rPr>
          <w:rFonts w:ascii="Times New Roman" w:hAnsi="Times New Roman" w:cs="Times New Roman"/>
        </w:rPr>
        <w:t> or </w:t>
      </w:r>
      <w:hyperlink r:id="rId126" w:tooltip="Dipole antenna" w:history="1">
        <w:r w:rsidRPr="00EB1058">
          <w:rPr>
            <w:rStyle w:val="Hyperlink"/>
            <w:rFonts w:ascii="Times New Roman" w:hAnsi="Times New Roman" w:cs="Times New Roman"/>
            <w:color w:val="auto"/>
            <w:u w:val="none"/>
          </w:rPr>
          <w:t>dipole antennas</w:t>
        </w:r>
      </w:hyperlink>
      <w:r w:rsidRPr="00EB1058">
        <w:rPr>
          <w:rFonts w:ascii="Times New Roman" w:hAnsi="Times New Roman" w:cs="Times New Roman"/>
        </w:rPr>
        <w:t>, radiate power efficiently, but the electromagnetic waves are radiated in all directions (</w:t>
      </w:r>
      <w:hyperlink r:id="rId127" w:tooltip="Omnidirectional antenna" w:history="1">
        <w:r w:rsidRPr="00EB1058">
          <w:rPr>
            <w:rStyle w:val="Hyperlink"/>
            <w:rFonts w:ascii="Times New Roman" w:hAnsi="Times New Roman" w:cs="Times New Roman"/>
            <w:color w:val="auto"/>
            <w:u w:val="none"/>
          </w:rPr>
          <w:t>omnidirectionally</w:t>
        </w:r>
      </w:hyperlink>
      <w:r w:rsidRPr="00EB1058">
        <w:rPr>
          <w:rFonts w:ascii="Times New Roman" w:hAnsi="Times New Roman" w:cs="Times New Roman"/>
        </w:rPr>
        <w:t xml:space="preserve">), so if the receiving antenna is far away, only a small amount of the radiation will hit it. Therefore, these can be used for short range, inefficient power transmission but not for long range transmission. </w:t>
      </w:r>
    </w:p>
    <w:p w:rsidR="00EF021E" w:rsidRPr="00EB1058" w:rsidRDefault="00EF021E" w:rsidP="00EF021E">
      <w:pPr>
        <w:rPr>
          <w:rFonts w:ascii="Times New Roman" w:hAnsi="Times New Roman" w:cs="Times New Roman"/>
        </w:rPr>
      </w:pPr>
      <w:r w:rsidRPr="00EB1058">
        <w:rPr>
          <w:rFonts w:ascii="Times New Roman" w:hAnsi="Times New Roman" w:cs="Times New Roman"/>
        </w:rPr>
        <w:t>However, unlike fields, electromagnetic radiation can be focused by </w:t>
      </w:r>
      <w:hyperlink r:id="rId128" w:tooltip="Reflection (physics)" w:history="1">
        <w:r w:rsidRPr="00EB1058">
          <w:rPr>
            <w:rStyle w:val="Hyperlink"/>
            <w:rFonts w:ascii="Times New Roman" w:hAnsi="Times New Roman" w:cs="Times New Roman"/>
            <w:color w:val="auto"/>
            <w:u w:val="none"/>
          </w:rPr>
          <w:t>reflection</w:t>
        </w:r>
      </w:hyperlink>
      <w:r w:rsidRPr="00EB1058">
        <w:rPr>
          <w:rFonts w:ascii="Times New Roman" w:hAnsi="Times New Roman" w:cs="Times New Roman"/>
        </w:rPr>
        <w:t> or </w:t>
      </w:r>
      <w:hyperlink r:id="rId129" w:tooltip="Refraction" w:history="1">
        <w:r w:rsidRPr="00EB1058">
          <w:rPr>
            <w:rStyle w:val="Hyperlink"/>
            <w:rFonts w:ascii="Times New Roman" w:hAnsi="Times New Roman" w:cs="Times New Roman"/>
            <w:color w:val="auto"/>
            <w:u w:val="none"/>
          </w:rPr>
          <w:t>refraction</w:t>
        </w:r>
      </w:hyperlink>
      <w:r w:rsidRPr="00EB1058">
        <w:rPr>
          <w:rFonts w:ascii="Times New Roman" w:hAnsi="Times New Roman" w:cs="Times New Roman"/>
        </w:rPr>
        <w:t> into beams. By using a </w:t>
      </w:r>
      <w:hyperlink r:id="rId130" w:tooltip="High-gain antenna" w:history="1">
        <w:r w:rsidRPr="00EB1058">
          <w:rPr>
            <w:rStyle w:val="Hyperlink"/>
            <w:rFonts w:ascii="Times New Roman" w:hAnsi="Times New Roman" w:cs="Times New Roman"/>
            <w:color w:val="auto"/>
            <w:u w:val="none"/>
          </w:rPr>
          <w:t>high-gain antenna</w:t>
        </w:r>
      </w:hyperlink>
      <w:r w:rsidRPr="00EB1058">
        <w:rPr>
          <w:rFonts w:ascii="Times New Roman" w:hAnsi="Times New Roman" w:cs="Times New Roman"/>
        </w:rPr>
        <w:t> or </w:t>
      </w:r>
      <w:hyperlink r:id="rId131" w:tooltip="Optical system" w:history="1">
        <w:r w:rsidRPr="00EB1058">
          <w:rPr>
            <w:rStyle w:val="Hyperlink"/>
            <w:rFonts w:ascii="Times New Roman" w:hAnsi="Times New Roman" w:cs="Times New Roman"/>
            <w:color w:val="auto"/>
            <w:u w:val="none"/>
          </w:rPr>
          <w:t>optical system</w:t>
        </w:r>
      </w:hyperlink>
      <w:r w:rsidRPr="00EB1058">
        <w:rPr>
          <w:rFonts w:ascii="Times New Roman" w:hAnsi="Times New Roman" w:cs="Times New Roman"/>
        </w:rPr>
        <w:t> which concentrates the radiation into a narrow beam aimed at the receiver, it can be used for </w:t>
      </w:r>
      <w:r w:rsidRPr="00EB1058">
        <w:rPr>
          <w:rFonts w:ascii="Times New Roman" w:hAnsi="Times New Roman" w:cs="Times New Roman"/>
          <w:b/>
          <w:bCs/>
          <w:i/>
          <w:iCs/>
        </w:rPr>
        <w:t>long range</w:t>
      </w:r>
      <w:r w:rsidRPr="00EB1058">
        <w:rPr>
          <w:rFonts w:ascii="Times New Roman" w:hAnsi="Times New Roman" w:cs="Times New Roman"/>
        </w:rPr>
        <w:t> power transmission. From the </w:t>
      </w:r>
      <w:hyperlink r:id="rId132" w:tooltip="Rayleigh criterion" w:history="1">
        <w:r w:rsidRPr="00EB1058">
          <w:rPr>
            <w:rStyle w:val="Hyperlink"/>
            <w:rFonts w:ascii="Times New Roman" w:hAnsi="Times New Roman" w:cs="Times New Roman"/>
            <w:color w:val="auto"/>
            <w:u w:val="none"/>
          </w:rPr>
          <w:t>Rayleigh criterion</w:t>
        </w:r>
      </w:hyperlink>
      <w:r w:rsidRPr="00EB1058">
        <w:rPr>
          <w:rFonts w:ascii="Times New Roman" w:hAnsi="Times New Roman" w:cs="Times New Roman"/>
        </w:rPr>
        <w:t>, to produce the narrow beams necessary to focus a significant amount of the energy on a distant receiver, an antenna must be much larger than the wavelength of the waves used: </w:t>
      </w:r>
      <w:r w:rsidRPr="00EB1058">
        <w:rPr>
          <w:rFonts w:ascii="Times New Roman" w:hAnsi="Times New Roman" w:cs="Times New Roman"/>
          <w:b/>
          <w:bCs/>
          <w:i/>
          <w:iCs/>
        </w:rPr>
        <w:t>D</w:t>
      </w:r>
      <w:r w:rsidRPr="00EB1058">
        <w:rPr>
          <w:rFonts w:ascii="Times New Roman" w:hAnsi="Times New Roman" w:cs="Times New Roman"/>
          <w:b/>
          <w:bCs/>
          <w:vertAlign w:val="subscript"/>
        </w:rPr>
        <w:t>ant</w:t>
      </w:r>
      <w:r w:rsidRPr="00EB1058">
        <w:rPr>
          <w:rFonts w:ascii="Times New Roman" w:hAnsi="Times New Roman" w:cs="Times New Roman"/>
        </w:rPr>
        <w:t> &gt;&gt; </w:t>
      </w:r>
      <w:r w:rsidRPr="00EB1058">
        <w:rPr>
          <w:rFonts w:ascii="Times New Roman" w:hAnsi="Times New Roman" w:cs="Times New Roman"/>
          <w:b/>
          <w:bCs/>
        </w:rPr>
        <w:t>λ</w:t>
      </w:r>
      <w:r w:rsidRPr="00EB1058">
        <w:rPr>
          <w:rFonts w:ascii="Times New Roman" w:hAnsi="Times New Roman" w:cs="Times New Roman"/>
        </w:rPr>
        <w:t> = </w:t>
      </w:r>
      <w:r w:rsidRPr="00EB1058">
        <w:rPr>
          <w:rFonts w:ascii="Times New Roman" w:hAnsi="Times New Roman" w:cs="Times New Roman"/>
          <w:b/>
          <w:bCs/>
          <w:i/>
          <w:iCs/>
        </w:rPr>
        <w:t>c/f</w:t>
      </w:r>
      <w:r w:rsidRPr="00EB1058">
        <w:rPr>
          <w:rFonts w:ascii="Times New Roman" w:hAnsi="Times New Roman" w:cs="Times New Roman"/>
        </w:rPr>
        <w:t>. Practical </w:t>
      </w:r>
      <w:r w:rsidRPr="00EB1058">
        <w:rPr>
          <w:rFonts w:ascii="Times New Roman" w:hAnsi="Times New Roman" w:cs="Times New Roman"/>
          <w:i/>
          <w:iCs/>
        </w:rPr>
        <w:t>beam power</w:t>
      </w:r>
      <w:r w:rsidRPr="00EB1058">
        <w:rPr>
          <w:rFonts w:ascii="Times New Roman" w:hAnsi="Times New Roman" w:cs="Times New Roman"/>
        </w:rPr>
        <w:t> devices require wavelengths in the centimetre region or below, corresponding to frequencies above 1 GHz, in the </w:t>
      </w:r>
      <w:hyperlink r:id="rId133" w:tooltip="Microwave" w:history="1">
        <w:r w:rsidRPr="00EB1058">
          <w:rPr>
            <w:rStyle w:val="Hyperlink"/>
            <w:rFonts w:ascii="Times New Roman" w:hAnsi="Times New Roman" w:cs="Times New Roman"/>
            <w:color w:val="auto"/>
            <w:u w:val="none"/>
          </w:rPr>
          <w:t>microwave</w:t>
        </w:r>
      </w:hyperlink>
      <w:r w:rsidRPr="00EB1058">
        <w:rPr>
          <w:rFonts w:ascii="Times New Roman" w:hAnsi="Times New Roman" w:cs="Times New Roman"/>
        </w:rPr>
        <w:t xml:space="preserve"> range or above. </w:t>
      </w:r>
    </w:p>
    <w:p w:rsidR="00EF021E" w:rsidRPr="00EB1058" w:rsidRDefault="00EF021E" w:rsidP="00EF021E">
      <w:pPr>
        <w:rPr>
          <w:rFonts w:ascii="Times New Roman" w:hAnsi="Times New Roman" w:cs="Times New Roman"/>
          <w:u w:val="single"/>
        </w:rPr>
      </w:pPr>
      <w:r w:rsidRPr="00EB1058">
        <w:rPr>
          <w:rFonts w:ascii="Times New Roman" w:hAnsi="Times New Roman" w:cs="Times New Roman"/>
          <w:u w:val="single"/>
        </w:rPr>
        <w:t>Near-field (nonradiative) techniques</w:t>
      </w:r>
    </w:p>
    <w:p w:rsidR="00EF021E" w:rsidRPr="00EB1058" w:rsidRDefault="00EF021E" w:rsidP="00EF021E">
      <w:pPr>
        <w:rPr>
          <w:rFonts w:ascii="Times New Roman" w:hAnsi="Times New Roman" w:cs="Times New Roman"/>
        </w:rPr>
      </w:pPr>
      <w:r w:rsidRPr="00EB1058">
        <w:rPr>
          <w:rFonts w:ascii="Times New Roman" w:hAnsi="Times New Roman" w:cs="Times New Roman"/>
        </w:rPr>
        <w:t>At large relative distance, the near-field components of electric and magnetic fields are approximately quasi-static oscillating </w:t>
      </w:r>
      <w:hyperlink r:id="rId134" w:tooltip="Dipole" w:history="1">
        <w:r w:rsidRPr="00EB1058">
          <w:rPr>
            <w:rStyle w:val="Hyperlink"/>
            <w:rFonts w:ascii="Times New Roman" w:hAnsi="Times New Roman" w:cs="Times New Roman"/>
            <w:color w:val="auto"/>
            <w:u w:val="none"/>
          </w:rPr>
          <w:t>dipole</w:t>
        </w:r>
      </w:hyperlink>
      <w:r w:rsidRPr="00EB1058">
        <w:rPr>
          <w:rFonts w:ascii="Times New Roman" w:hAnsi="Times New Roman" w:cs="Times New Roman"/>
        </w:rPr>
        <w:t> fields. These fields decrease with the cube of distance: (</w:t>
      </w:r>
      <w:r w:rsidRPr="00EB1058">
        <w:rPr>
          <w:rFonts w:ascii="Times New Roman" w:hAnsi="Times New Roman" w:cs="Times New Roman"/>
          <w:b/>
          <w:bCs/>
          <w:i/>
          <w:iCs/>
        </w:rPr>
        <w:t>D</w:t>
      </w:r>
      <w:r w:rsidRPr="00EB1058">
        <w:rPr>
          <w:rFonts w:ascii="Times New Roman" w:hAnsi="Times New Roman" w:cs="Times New Roman"/>
          <w:b/>
          <w:bCs/>
          <w:vertAlign w:val="subscript"/>
        </w:rPr>
        <w:t>range</w:t>
      </w:r>
      <w:r w:rsidRPr="00EB1058">
        <w:rPr>
          <w:rFonts w:ascii="Times New Roman" w:hAnsi="Times New Roman" w:cs="Times New Roman"/>
        </w:rPr>
        <w:t>/</w:t>
      </w:r>
      <w:r w:rsidRPr="00EB1058">
        <w:rPr>
          <w:rFonts w:ascii="Times New Roman" w:hAnsi="Times New Roman" w:cs="Times New Roman"/>
          <w:b/>
          <w:bCs/>
          <w:i/>
          <w:iCs/>
        </w:rPr>
        <w:t>D</w:t>
      </w:r>
      <w:r w:rsidRPr="00EB1058">
        <w:rPr>
          <w:rFonts w:ascii="Times New Roman" w:hAnsi="Times New Roman" w:cs="Times New Roman"/>
          <w:b/>
          <w:bCs/>
          <w:vertAlign w:val="subscript"/>
        </w:rPr>
        <w:t>ant</w:t>
      </w:r>
      <w:r w:rsidRPr="00EB1058">
        <w:rPr>
          <w:rFonts w:ascii="Times New Roman" w:hAnsi="Times New Roman" w:cs="Times New Roman"/>
        </w:rPr>
        <w:t>)</w:t>
      </w:r>
      <w:r w:rsidRPr="00EB1058">
        <w:rPr>
          <w:rFonts w:ascii="Times New Roman" w:hAnsi="Times New Roman" w:cs="Times New Roman"/>
          <w:vertAlign w:val="superscript"/>
        </w:rPr>
        <w:t>−3</w:t>
      </w:r>
      <w:r w:rsidRPr="00EB1058">
        <w:rPr>
          <w:rFonts w:ascii="Times New Roman" w:hAnsi="Times New Roman" w:cs="Times New Roman"/>
        </w:rPr>
        <w:t> Since power is proportional to the square of the field strength, the power transferred decreases as (</w:t>
      </w:r>
      <w:r w:rsidRPr="00EB1058">
        <w:rPr>
          <w:rFonts w:ascii="Times New Roman" w:hAnsi="Times New Roman" w:cs="Times New Roman"/>
          <w:b/>
          <w:bCs/>
          <w:i/>
          <w:iCs/>
        </w:rPr>
        <w:t>D</w:t>
      </w:r>
      <w:r w:rsidRPr="00EB1058">
        <w:rPr>
          <w:rFonts w:ascii="Times New Roman" w:hAnsi="Times New Roman" w:cs="Times New Roman"/>
          <w:b/>
          <w:bCs/>
          <w:vertAlign w:val="subscript"/>
        </w:rPr>
        <w:t>range</w:t>
      </w:r>
      <w:r w:rsidRPr="00EB1058">
        <w:rPr>
          <w:rFonts w:ascii="Times New Roman" w:hAnsi="Times New Roman" w:cs="Times New Roman"/>
        </w:rPr>
        <w:t>/</w:t>
      </w:r>
      <w:r w:rsidRPr="00EB1058">
        <w:rPr>
          <w:rFonts w:ascii="Times New Roman" w:hAnsi="Times New Roman" w:cs="Times New Roman"/>
          <w:b/>
          <w:bCs/>
          <w:i/>
          <w:iCs/>
        </w:rPr>
        <w:t>D</w:t>
      </w:r>
      <w:r w:rsidRPr="00EB1058">
        <w:rPr>
          <w:rFonts w:ascii="Times New Roman" w:hAnsi="Times New Roman" w:cs="Times New Roman"/>
          <w:b/>
          <w:bCs/>
          <w:vertAlign w:val="subscript"/>
        </w:rPr>
        <w:t>ant</w:t>
      </w:r>
      <w:r w:rsidRPr="00EB1058">
        <w:rPr>
          <w:rFonts w:ascii="Times New Roman" w:hAnsi="Times New Roman" w:cs="Times New Roman"/>
        </w:rPr>
        <w:t>)</w:t>
      </w:r>
      <w:r w:rsidRPr="00EB1058">
        <w:rPr>
          <w:rFonts w:ascii="Times New Roman" w:hAnsi="Times New Roman" w:cs="Times New Roman"/>
          <w:vertAlign w:val="superscript"/>
        </w:rPr>
        <w:t>−6</w:t>
      </w:r>
      <w:r w:rsidRPr="00EB1058">
        <w:rPr>
          <w:rFonts w:ascii="Times New Roman" w:hAnsi="Times New Roman" w:cs="Times New Roman"/>
        </w:rPr>
        <w:t> or 60 dB per decade. In other words, if far apart, doubling the distance between the two antennas causes the power received to decrease by a factor of 2</w:t>
      </w:r>
      <w:r w:rsidRPr="00EB1058">
        <w:rPr>
          <w:rFonts w:ascii="Times New Roman" w:hAnsi="Times New Roman" w:cs="Times New Roman"/>
          <w:vertAlign w:val="superscript"/>
        </w:rPr>
        <w:t>6</w:t>
      </w:r>
      <w:r w:rsidRPr="00EB1058">
        <w:rPr>
          <w:rFonts w:ascii="Times New Roman" w:hAnsi="Times New Roman" w:cs="Times New Roman"/>
        </w:rPr>
        <w:t> = 64. As a result, inductive and capacitive coupling can only be used for short-range power transfer, within a few times the diameter of the antenna device </w:t>
      </w:r>
      <w:r w:rsidRPr="00EB1058">
        <w:rPr>
          <w:rFonts w:ascii="Times New Roman" w:hAnsi="Times New Roman" w:cs="Times New Roman"/>
          <w:b/>
          <w:bCs/>
          <w:i/>
          <w:iCs/>
        </w:rPr>
        <w:t>D</w:t>
      </w:r>
      <w:r w:rsidRPr="00EB1058">
        <w:rPr>
          <w:rFonts w:ascii="Times New Roman" w:hAnsi="Times New Roman" w:cs="Times New Roman"/>
          <w:b/>
          <w:bCs/>
          <w:vertAlign w:val="subscript"/>
        </w:rPr>
        <w:t>ant</w:t>
      </w:r>
      <w:r w:rsidRPr="00EB1058">
        <w:rPr>
          <w:rFonts w:ascii="Times New Roman" w:hAnsi="Times New Roman" w:cs="Times New Roman"/>
        </w:rPr>
        <w:t>. Unlike in a radiative system where the maximum radiation occurs when the dipole antennas are oriented transverse to the direction of propagation, with dipole fields the maximum coupling occurs when the dipoles are oriented longitudinally.</w:t>
      </w:r>
    </w:p>
    <w:p w:rsidR="00EF021E" w:rsidRPr="00EB1058" w:rsidRDefault="00EF021E" w:rsidP="00EF021E">
      <w:pPr>
        <w:rPr>
          <w:rFonts w:ascii="Times New Roman" w:hAnsi="Times New Roman" w:cs="Times New Roman"/>
          <w:b/>
          <w:bCs/>
        </w:rPr>
      </w:pPr>
      <w:r w:rsidRPr="00EB1058">
        <w:rPr>
          <w:rFonts w:ascii="Times New Roman" w:hAnsi="Times New Roman" w:cs="Times New Roman"/>
          <w:b/>
          <w:bCs/>
        </w:rPr>
        <w:t>Inductive coupling</w:t>
      </w:r>
    </w:p>
    <w:p w:rsidR="00EF021E" w:rsidRPr="00EB1058" w:rsidRDefault="00EF021E" w:rsidP="00EF021E">
      <w:pPr>
        <w:rPr>
          <w:rFonts w:ascii="Times New Roman" w:hAnsi="Times New Roman" w:cs="Times New Roman"/>
        </w:rPr>
      </w:pPr>
      <w:r w:rsidRPr="00EB1058">
        <w:rPr>
          <w:rFonts w:ascii="Times New Roman" w:hAnsi="Times New Roman" w:cs="Times New Roman"/>
        </w:rPr>
        <w:drawing>
          <wp:inline distT="0" distB="0" distL="0" distR="0">
            <wp:extent cx="2952750" cy="1247775"/>
            <wp:effectExtent l="0" t="0" r="0" b="9525"/>
            <wp:docPr id="11" name="Picture 11" descr="https://upload.wikimedia.org/wikipedia/commons/thumb/b/b5/Wireless_power_system_-_inductive_coupling.svg/310px-Wireless_power_system_-_inductive_coupling.svg.pn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b/b5/Wireless_power_system_-_inductive_coupling.svg/310px-Wireless_power_system_-_inductive_coupling.svg.png">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952750" cy="1247775"/>
                    </a:xfrm>
                    <a:prstGeom prst="rect">
                      <a:avLst/>
                    </a:prstGeom>
                    <a:noFill/>
                    <a:ln>
                      <a:noFill/>
                    </a:ln>
                  </pic:spPr>
                </pic:pic>
              </a:graphicData>
            </a:graphic>
          </wp:inline>
        </w:drawing>
      </w:r>
    </w:p>
    <w:p w:rsidR="00EF021E" w:rsidRPr="00EB1058" w:rsidRDefault="00EF021E" w:rsidP="00EF021E">
      <w:pPr>
        <w:rPr>
          <w:rFonts w:ascii="Times New Roman" w:hAnsi="Times New Roman" w:cs="Times New Roman"/>
        </w:rPr>
      </w:pPr>
      <w:r w:rsidRPr="00EB1058">
        <w:rPr>
          <w:rFonts w:ascii="Times New Roman" w:hAnsi="Times New Roman" w:cs="Times New Roman"/>
        </w:rPr>
        <w:t>Generic block diagram of an inductive wireless power system.</w:t>
      </w:r>
    </w:p>
    <w:p w:rsidR="00EF021E" w:rsidRPr="00EB1058" w:rsidRDefault="00EF021E" w:rsidP="00EF021E">
      <w:pPr>
        <w:rPr>
          <w:rFonts w:ascii="Times New Roman" w:hAnsi="Times New Roman" w:cs="Times New Roman"/>
        </w:rPr>
      </w:pPr>
      <w:r w:rsidRPr="00EB1058">
        <w:rPr>
          <w:rFonts w:ascii="Times New Roman" w:hAnsi="Times New Roman" w:cs="Times New Roman"/>
        </w:rPr>
        <w:drawing>
          <wp:anchor distT="0" distB="0" distL="114300" distR="114300" simplePos="0" relativeHeight="251660288" behindDoc="0" locked="0" layoutInCell="1" allowOverlap="1">
            <wp:simplePos x="0" y="0"/>
            <wp:positionH relativeFrom="column">
              <wp:posOffset>2409825</wp:posOffset>
            </wp:positionH>
            <wp:positionV relativeFrom="paragraph">
              <wp:posOffset>5715</wp:posOffset>
            </wp:positionV>
            <wp:extent cx="1905000" cy="1838325"/>
            <wp:effectExtent l="0" t="0" r="0" b="9525"/>
            <wp:wrapNone/>
            <wp:docPr id="9" name="Picture 9" descr="https://upload.wikimedia.org/wikipedia/commons/thumb/f/ff/Lamp_powered_by_induction_1910.jpg/200px-Lamp_powered_by_induction_1910.jpg">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f/Lamp_powered_by_induction_1910.jpg/200px-Lamp_powered_by_induction_1910.jpg">
                      <a:hlinkClick r:id="rId137"/>
                    </pic:cNvP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905000"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058">
        <w:rPr>
          <w:rFonts w:ascii="Times New Roman" w:hAnsi="Times New Roman" w:cs="Times New Roman"/>
        </w:rPr>
        <w:drawing>
          <wp:inline distT="0" distB="0" distL="0" distR="0">
            <wp:extent cx="904875" cy="1828800"/>
            <wp:effectExtent l="0" t="0" r="9525" b="0"/>
            <wp:docPr id="10" name="Picture 10" descr="https://upload.wikimedia.org/wikipedia/commons/thumb/a/af/2010-12-08-Sonicare-4.jpg/95px-2010-12-08-Sonicare-4.jpg">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a/af/2010-12-08-Sonicare-4.jpg/95px-2010-12-08-Sonicare-4.jpg">
                      <a:hlinkClick r:id="rId139"/>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904875" cy="1828800"/>
                    </a:xfrm>
                    <a:prstGeom prst="rect">
                      <a:avLst/>
                    </a:prstGeom>
                    <a:noFill/>
                    <a:ln>
                      <a:noFill/>
                    </a:ln>
                  </pic:spPr>
                </pic:pic>
              </a:graphicData>
            </a:graphic>
          </wp:inline>
        </w:drawing>
      </w:r>
    </w:p>
    <w:p w:rsidR="00EF021E" w:rsidRPr="00EB1058" w:rsidRDefault="00EF021E" w:rsidP="00EF021E">
      <w:pPr>
        <w:rPr>
          <w:rFonts w:ascii="Times New Roman" w:hAnsi="Times New Roman" w:cs="Times New Roman"/>
        </w:rPr>
      </w:pPr>
      <w:r w:rsidRPr="00EB1058">
        <w:rPr>
          <w:rFonts w:ascii="Times New Roman" w:hAnsi="Times New Roman" w:cs="Times New Roman"/>
        </w:rPr>
        <w:t>In </w:t>
      </w:r>
      <w:hyperlink r:id="rId141" w:tooltip="Inductive coupling" w:history="1">
        <w:r w:rsidRPr="00EB1058">
          <w:rPr>
            <w:rStyle w:val="Hyperlink"/>
            <w:rFonts w:ascii="Times New Roman" w:hAnsi="Times New Roman" w:cs="Times New Roman"/>
            <w:color w:val="auto"/>
            <w:u w:val="none"/>
          </w:rPr>
          <w:t>inductive coupling</w:t>
        </w:r>
      </w:hyperlink>
      <w:r w:rsidRPr="00EB1058">
        <w:rPr>
          <w:rFonts w:ascii="Times New Roman" w:hAnsi="Times New Roman" w:cs="Times New Roman"/>
        </w:rPr>
        <w:t> (</w:t>
      </w:r>
      <w:hyperlink r:id="rId142" w:tooltip="Electromagnetic induction" w:history="1">
        <w:r w:rsidRPr="00EB1058">
          <w:rPr>
            <w:rStyle w:val="Hyperlink"/>
            <w:rFonts w:ascii="Times New Roman" w:hAnsi="Times New Roman" w:cs="Times New Roman"/>
            <w:color w:val="auto"/>
            <w:u w:val="none"/>
          </w:rPr>
          <w:t>electromagnetic induction</w:t>
        </w:r>
      </w:hyperlink>
      <w:r w:rsidRPr="00EB1058">
        <w:rPr>
          <w:rFonts w:ascii="Times New Roman" w:hAnsi="Times New Roman" w:cs="Times New Roman"/>
        </w:rPr>
        <w:t> or </w:t>
      </w:r>
      <w:r w:rsidRPr="00EB1058">
        <w:rPr>
          <w:rFonts w:ascii="Times New Roman" w:hAnsi="Times New Roman" w:cs="Times New Roman"/>
          <w:i/>
          <w:iCs/>
        </w:rPr>
        <w:t>inductive power transfer</w:t>
      </w:r>
      <w:r w:rsidRPr="00EB1058">
        <w:rPr>
          <w:rFonts w:ascii="Times New Roman" w:hAnsi="Times New Roman" w:cs="Times New Roman"/>
        </w:rPr>
        <w:t>, IPT), power is transferred between </w:t>
      </w:r>
      <w:hyperlink r:id="rId143" w:tooltip="Electromagnetic coil" w:history="1">
        <w:r w:rsidRPr="00EB1058">
          <w:rPr>
            <w:rStyle w:val="Hyperlink"/>
            <w:rFonts w:ascii="Times New Roman" w:hAnsi="Times New Roman" w:cs="Times New Roman"/>
            <w:color w:val="auto"/>
            <w:u w:val="none"/>
          </w:rPr>
          <w:t>coils of wire</w:t>
        </w:r>
      </w:hyperlink>
      <w:r w:rsidRPr="00EB1058">
        <w:rPr>
          <w:rFonts w:ascii="Times New Roman" w:hAnsi="Times New Roman" w:cs="Times New Roman"/>
        </w:rPr>
        <w:t> by a </w:t>
      </w:r>
      <w:hyperlink r:id="rId144" w:tooltip="Magnetic field" w:history="1">
        <w:r w:rsidRPr="00EB1058">
          <w:rPr>
            <w:rStyle w:val="Hyperlink"/>
            <w:rFonts w:ascii="Times New Roman" w:hAnsi="Times New Roman" w:cs="Times New Roman"/>
            <w:color w:val="auto"/>
            <w:u w:val="none"/>
          </w:rPr>
          <w:t>magnetic field</w:t>
        </w:r>
      </w:hyperlink>
      <w:r w:rsidRPr="00EB1058">
        <w:rPr>
          <w:rFonts w:ascii="Times New Roman" w:hAnsi="Times New Roman" w:cs="Times New Roman"/>
        </w:rPr>
        <w:t>. The transmitter and receiver coils together form a </w:t>
      </w:r>
      <w:hyperlink r:id="rId145" w:tooltip="Transformer" w:history="1">
        <w:r w:rsidRPr="00EB1058">
          <w:rPr>
            <w:rStyle w:val="Hyperlink"/>
            <w:rFonts w:ascii="Times New Roman" w:hAnsi="Times New Roman" w:cs="Times New Roman"/>
            <w:color w:val="auto"/>
            <w:u w:val="none"/>
          </w:rPr>
          <w:t>transformer</w:t>
        </w:r>
      </w:hyperlink>
      <w:r w:rsidRPr="00EB1058">
        <w:rPr>
          <w:rFonts w:ascii="Times New Roman" w:hAnsi="Times New Roman" w:cs="Times New Roman"/>
        </w:rPr>
        <w:t> </w:t>
      </w:r>
      <w:r w:rsidRPr="00EB1058">
        <w:rPr>
          <w:rFonts w:ascii="Times New Roman" w:hAnsi="Times New Roman" w:cs="Times New Roman"/>
          <w:i/>
          <w:iCs/>
        </w:rPr>
        <w:t>(see diagram)</w:t>
      </w:r>
      <w:r w:rsidRPr="00EB1058">
        <w:rPr>
          <w:rFonts w:ascii="Times New Roman" w:hAnsi="Times New Roman" w:cs="Times New Roman"/>
        </w:rPr>
        <w:t>. An </w:t>
      </w:r>
      <w:hyperlink r:id="rId146" w:tooltip="Alternating current" w:history="1">
        <w:r w:rsidRPr="00EB1058">
          <w:rPr>
            <w:rStyle w:val="Hyperlink"/>
            <w:rFonts w:ascii="Times New Roman" w:hAnsi="Times New Roman" w:cs="Times New Roman"/>
            <w:color w:val="auto"/>
            <w:u w:val="none"/>
          </w:rPr>
          <w:t>alternating current</w:t>
        </w:r>
      </w:hyperlink>
      <w:r w:rsidRPr="00EB1058">
        <w:rPr>
          <w:rFonts w:ascii="Times New Roman" w:hAnsi="Times New Roman" w:cs="Times New Roman"/>
        </w:rPr>
        <w:t> (AC) through the transmitter coil </w:t>
      </w:r>
      <w:r w:rsidRPr="00EB1058">
        <w:rPr>
          <w:rFonts w:ascii="Times New Roman" w:hAnsi="Times New Roman" w:cs="Times New Roman"/>
          <w:i/>
          <w:iCs/>
        </w:rPr>
        <w:t>(L1)</w:t>
      </w:r>
      <w:r w:rsidRPr="00EB1058">
        <w:rPr>
          <w:rFonts w:ascii="Times New Roman" w:hAnsi="Times New Roman" w:cs="Times New Roman"/>
        </w:rPr>
        <w:t> creates an oscillating </w:t>
      </w:r>
      <w:hyperlink r:id="rId147" w:tooltip="Magnetic field" w:history="1">
        <w:r w:rsidRPr="00EB1058">
          <w:rPr>
            <w:rStyle w:val="Hyperlink"/>
            <w:rFonts w:ascii="Times New Roman" w:hAnsi="Times New Roman" w:cs="Times New Roman"/>
            <w:color w:val="auto"/>
            <w:u w:val="none"/>
          </w:rPr>
          <w:t>magnetic field</w:t>
        </w:r>
      </w:hyperlink>
      <w:r w:rsidRPr="00EB1058">
        <w:rPr>
          <w:rFonts w:ascii="Times New Roman" w:hAnsi="Times New Roman" w:cs="Times New Roman"/>
        </w:rPr>
        <w:t> </w:t>
      </w:r>
      <w:r w:rsidRPr="00EB1058">
        <w:rPr>
          <w:rFonts w:ascii="Times New Roman" w:hAnsi="Times New Roman" w:cs="Times New Roman"/>
          <w:i/>
          <w:iCs/>
        </w:rPr>
        <w:t>(B)</w:t>
      </w:r>
      <w:r w:rsidRPr="00EB1058">
        <w:rPr>
          <w:rFonts w:ascii="Times New Roman" w:hAnsi="Times New Roman" w:cs="Times New Roman"/>
        </w:rPr>
        <w:t> by </w:t>
      </w:r>
      <w:hyperlink r:id="rId148" w:tooltip="Ampere's circuital law" w:history="1">
        <w:r w:rsidRPr="00EB1058">
          <w:rPr>
            <w:rStyle w:val="Hyperlink"/>
            <w:rFonts w:ascii="Times New Roman" w:hAnsi="Times New Roman" w:cs="Times New Roman"/>
            <w:color w:val="auto"/>
            <w:u w:val="none"/>
          </w:rPr>
          <w:t>Ampere's law</w:t>
        </w:r>
      </w:hyperlink>
      <w:r w:rsidRPr="00EB1058">
        <w:rPr>
          <w:rFonts w:ascii="Times New Roman" w:hAnsi="Times New Roman" w:cs="Times New Roman"/>
        </w:rPr>
        <w:t xml:space="preserve">. The magnetic field passes through the receiving </w:t>
      </w:r>
      <w:r w:rsidRPr="00EB1058">
        <w:rPr>
          <w:rFonts w:ascii="Times New Roman" w:hAnsi="Times New Roman" w:cs="Times New Roman"/>
        </w:rPr>
        <w:lastRenderedPageBreak/>
        <w:t>coil </w:t>
      </w:r>
      <w:r w:rsidRPr="00EB1058">
        <w:rPr>
          <w:rFonts w:ascii="Times New Roman" w:hAnsi="Times New Roman" w:cs="Times New Roman"/>
          <w:i/>
          <w:iCs/>
        </w:rPr>
        <w:t>(L2)</w:t>
      </w:r>
      <w:r w:rsidRPr="00EB1058">
        <w:rPr>
          <w:rFonts w:ascii="Times New Roman" w:hAnsi="Times New Roman" w:cs="Times New Roman"/>
        </w:rPr>
        <w:t>, where it induces an alternating </w:t>
      </w:r>
      <w:hyperlink r:id="rId149" w:tooltip="Electromotive force" w:history="1">
        <w:r w:rsidRPr="00EB1058">
          <w:rPr>
            <w:rStyle w:val="Hyperlink"/>
            <w:rFonts w:ascii="Times New Roman" w:hAnsi="Times New Roman" w:cs="Times New Roman"/>
            <w:color w:val="auto"/>
            <w:u w:val="none"/>
          </w:rPr>
          <w:t>EMF</w:t>
        </w:r>
      </w:hyperlink>
      <w:r w:rsidRPr="00EB1058">
        <w:rPr>
          <w:rFonts w:ascii="Times New Roman" w:hAnsi="Times New Roman" w:cs="Times New Roman"/>
        </w:rPr>
        <w:t> (</w:t>
      </w:r>
      <w:hyperlink r:id="rId150" w:tooltip="Voltage" w:history="1">
        <w:r w:rsidRPr="00EB1058">
          <w:rPr>
            <w:rStyle w:val="Hyperlink"/>
            <w:rFonts w:ascii="Times New Roman" w:hAnsi="Times New Roman" w:cs="Times New Roman"/>
            <w:color w:val="auto"/>
            <w:u w:val="none"/>
          </w:rPr>
          <w:t>voltage</w:t>
        </w:r>
      </w:hyperlink>
      <w:r w:rsidRPr="00EB1058">
        <w:rPr>
          <w:rFonts w:ascii="Times New Roman" w:hAnsi="Times New Roman" w:cs="Times New Roman"/>
        </w:rPr>
        <w:t>) by </w:t>
      </w:r>
      <w:hyperlink r:id="rId151" w:tooltip="Faraday's law of induction" w:history="1">
        <w:r w:rsidRPr="00EB1058">
          <w:rPr>
            <w:rStyle w:val="Hyperlink"/>
            <w:rFonts w:ascii="Times New Roman" w:hAnsi="Times New Roman" w:cs="Times New Roman"/>
            <w:color w:val="auto"/>
            <w:u w:val="none"/>
          </w:rPr>
          <w:t>Faraday's law of induction</w:t>
        </w:r>
      </w:hyperlink>
      <w:r w:rsidRPr="00EB1058">
        <w:rPr>
          <w:rFonts w:ascii="Times New Roman" w:hAnsi="Times New Roman" w:cs="Times New Roman"/>
        </w:rPr>
        <w:t>, which creates an AC current in the receiver. The induced alternating current may either drive the load directly, or be </w:t>
      </w:r>
      <w:hyperlink r:id="rId152" w:tooltip="Rectifier" w:history="1">
        <w:r w:rsidRPr="00EB1058">
          <w:rPr>
            <w:rStyle w:val="Hyperlink"/>
            <w:rFonts w:ascii="Times New Roman" w:hAnsi="Times New Roman" w:cs="Times New Roman"/>
            <w:color w:val="auto"/>
            <w:u w:val="none"/>
          </w:rPr>
          <w:t>rectified</w:t>
        </w:r>
      </w:hyperlink>
      <w:r w:rsidRPr="00EB1058">
        <w:rPr>
          <w:rFonts w:ascii="Times New Roman" w:hAnsi="Times New Roman" w:cs="Times New Roman"/>
        </w:rPr>
        <w:t> to </w:t>
      </w:r>
      <w:hyperlink r:id="rId153" w:tooltip="Direct current" w:history="1">
        <w:r w:rsidRPr="00EB1058">
          <w:rPr>
            <w:rStyle w:val="Hyperlink"/>
            <w:rFonts w:ascii="Times New Roman" w:hAnsi="Times New Roman" w:cs="Times New Roman"/>
            <w:color w:val="auto"/>
            <w:u w:val="none"/>
          </w:rPr>
          <w:t>direct current</w:t>
        </w:r>
      </w:hyperlink>
      <w:r w:rsidRPr="00EB1058">
        <w:rPr>
          <w:rFonts w:ascii="Times New Roman" w:hAnsi="Times New Roman" w:cs="Times New Roman"/>
        </w:rPr>
        <w:t> (DC) by a </w:t>
      </w:r>
      <w:hyperlink r:id="rId154" w:tooltip="Rectifier" w:history="1">
        <w:r w:rsidRPr="00EB1058">
          <w:rPr>
            <w:rStyle w:val="Hyperlink"/>
            <w:rFonts w:ascii="Times New Roman" w:hAnsi="Times New Roman" w:cs="Times New Roman"/>
            <w:color w:val="auto"/>
            <w:u w:val="none"/>
          </w:rPr>
          <w:t>rectifier</w:t>
        </w:r>
      </w:hyperlink>
      <w:r w:rsidRPr="00EB1058">
        <w:rPr>
          <w:rFonts w:ascii="Times New Roman" w:hAnsi="Times New Roman" w:cs="Times New Roman"/>
        </w:rPr>
        <w:t> in the receiver, which drives the load. A few systems, such as electric toothbrush charging stands, work at 50/60 Hz so AC </w:t>
      </w:r>
      <w:hyperlink r:id="rId155" w:tooltip="Mains power" w:history="1">
        <w:r w:rsidRPr="00EB1058">
          <w:rPr>
            <w:rStyle w:val="Hyperlink"/>
            <w:rFonts w:ascii="Times New Roman" w:hAnsi="Times New Roman" w:cs="Times New Roman"/>
            <w:color w:val="auto"/>
            <w:u w:val="none"/>
          </w:rPr>
          <w:t>mains current</w:t>
        </w:r>
      </w:hyperlink>
      <w:r w:rsidRPr="00EB1058">
        <w:rPr>
          <w:rFonts w:ascii="Times New Roman" w:hAnsi="Times New Roman" w:cs="Times New Roman"/>
        </w:rPr>
        <w:t> is applied directly to the transmitter coil, but in most systems an </w:t>
      </w:r>
      <w:hyperlink r:id="rId156" w:tooltip="Electronic oscillator" w:history="1">
        <w:r w:rsidRPr="00EB1058">
          <w:rPr>
            <w:rStyle w:val="Hyperlink"/>
            <w:rFonts w:ascii="Times New Roman" w:hAnsi="Times New Roman" w:cs="Times New Roman"/>
            <w:color w:val="auto"/>
            <w:u w:val="none"/>
          </w:rPr>
          <w:t>electronic oscillator</w:t>
        </w:r>
      </w:hyperlink>
      <w:r w:rsidRPr="00EB1058">
        <w:rPr>
          <w:rFonts w:ascii="Times New Roman" w:hAnsi="Times New Roman" w:cs="Times New Roman"/>
        </w:rPr>
        <w:t> generates a higher frequency AC current which drives the coil, because transmission efficiency improves with </w:t>
      </w:r>
      <w:hyperlink r:id="rId157" w:tooltip="Frequency" w:history="1">
        <w:r w:rsidRPr="00EB1058">
          <w:rPr>
            <w:rStyle w:val="Hyperlink"/>
            <w:rFonts w:ascii="Times New Roman" w:hAnsi="Times New Roman" w:cs="Times New Roman"/>
            <w:color w:val="auto"/>
            <w:u w:val="none"/>
          </w:rPr>
          <w:t>frequency</w:t>
        </w:r>
      </w:hyperlink>
      <w:r w:rsidRPr="00EB1058">
        <w:rPr>
          <w:rFonts w:ascii="Times New Roman" w:hAnsi="Times New Roman" w:cs="Times New Roman"/>
        </w:rPr>
        <w:t>.</w:t>
      </w:r>
      <w:r w:rsidR="00C94EC7" w:rsidRPr="00EB1058">
        <w:rPr>
          <w:rFonts w:ascii="Times New Roman" w:hAnsi="Times New Roman" w:cs="Times New Roman"/>
        </w:rPr>
        <w:t xml:space="preserve"> </w:t>
      </w:r>
    </w:p>
    <w:p w:rsidR="00EF021E" w:rsidRPr="00EB1058" w:rsidRDefault="00EF021E" w:rsidP="00EF021E">
      <w:pPr>
        <w:rPr>
          <w:rFonts w:ascii="Times New Roman" w:hAnsi="Times New Roman" w:cs="Times New Roman"/>
        </w:rPr>
      </w:pPr>
      <w:r w:rsidRPr="00EB1058">
        <w:rPr>
          <w:rFonts w:ascii="Times New Roman" w:hAnsi="Times New Roman" w:cs="Times New Roman"/>
        </w:rPr>
        <w:t>Inductive coupling is the oldest and most widely used wireless power technology, and virtually the only one so far which is used in commercial products. It is used in </w:t>
      </w:r>
      <w:hyperlink r:id="rId158" w:tooltip="Inductive charging" w:history="1">
        <w:r w:rsidRPr="00EB1058">
          <w:rPr>
            <w:rStyle w:val="Hyperlink"/>
            <w:rFonts w:ascii="Times New Roman" w:hAnsi="Times New Roman" w:cs="Times New Roman"/>
            <w:color w:val="auto"/>
            <w:u w:val="none"/>
          </w:rPr>
          <w:t>inductive charging</w:t>
        </w:r>
      </w:hyperlink>
      <w:r w:rsidRPr="00EB1058">
        <w:rPr>
          <w:rFonts w:ascii="Times New Roman" w:hAnsi="Times New Roman" w:cs="Times New Roman"/>
        </w:rPr>
        <w:t> stands for </w:t>
      </w:r>
      <w:hyperlink r:id="rId159" w:tooltip="Cordless" w:history="1">
        <w:r w:rsidRPr="00EB1058">
          <w:rPr>
            <w:rStyle w:val="Hyperlink"/>
            <w:rFonts w:ascii="Times New Roman" w:hAnsi="Times New Roman" w:cs="Times New Roman"/>
            <w:color w:val="auto"/>
            <w:u w:val="none"/>
          </w:rPr>
          <w:t>cordless</w:t>
        </w:r>
      </w:hyperlink>
      <w:r w:rsidRPr="00EB1058">
        <w:rPr>
          <w:rFonts w:ascii="Times New Roman" w:hAnsi="Times New Roman" w:cs="Times New Roman"/>
        </w:rPr>
        <w:t> appliances used in wet environments such as </w:t>
      </w:r>
      <w:hyperlink r:id="rId160" w:tooltip="Electric toothbrush" w:history="1">
        <w:r w:rsidRPr="00EB1058">
          <w:rPr>
            <w:rStyle w:val="Hyperlink"/>
            <w:rFonts w:ascii="Times New Roman" w:hAnsi="Times New Roman" w:cs="Times New Roman"/>
            <w:color w:val="auto"/>
            <w:u w:val="none"/>
          </w:rPr>
          <w:t>electric toothbrushes</w:t>
        </w:r>
      </w:hyperlink>
      <w:r w:rsidRPr="00EB1058">
        <w:rPr>
          <w:rFonts w:ascii="Times New Roman" w:hAnsi="Times New Roman" w:cs="Times New Roman"/>
        </w:rPr>
        <w:t> and shavers, to reduce the risk of electric shock. Another application area is "transcutaneous" recharging of biomedical </w:t>
      </w:r>
      <w:hyperlink r:id="rId161" w:tooltip="Prosthetic devices" w:history="1">
        <w:r w:rsidRPr="00EB1058">
          <w:rPr>
            <w:rStyle w:val="Hyperlink"/>
            <w:rFonts w:ascii="Times New Roman" w:hAnsi="Times New Roman" w:cs="Times New Roman"/>
            <w:color w:val="auto"/>
            <w:u w:val="none"/>
          </w:rPr>
          <w:t>prosthetic devices</w:t>
        </w:r>
      </w:hyperlink>
      <w:r w:rsidRPr="00EB1058">
        <w:rPr>
          <w:rFonts w:ascii="Times New Roman" w:hAnsi="Times New Roman" w:cs="Times New Roman"/>
        </w:rPr>
        <w:t> </w:t>
      </w:r>
      <w:hyperlink r:id="rId162" w:tooltip="Implant (medicine)" w:history="1">
        <w:r w:rsidRPr="00EB1058">
          <w:rPr>
            <w:rStyle w:val="Hyperlink"/>
            <w:rFonts w:ascii="Times New Roman" w:hAnsi="Times New Roman" w:cs="Times New Roman"/>
            <w:color w:val="auto"/>
            <w:u w:val="none"/>
          </w:rPr>
          <w:t>implanted</w:t>
        </w:r>
      </w:hyperlink>
      <w:r w:rsidRPr="00EB1058">
        <w:rPr>
          <w:rFonts w:ascii="Times New Roman" w:hAnsi="Times New Roman" w:cs="Times New Roman"/>
        </w:rPr>
        <w:t> in the human body, such as </w:t>
      </w:r>
      <w:hyperlink r:id="rId163" w:tooltip="Artificial cardiac pacemaker" w:history="1">
        <w:r w:rsidRPr="00EB1058">
          <w:rPr>
            <w:rStyle w:val="Hyperlink"/>
            <w:rFonts w:ascii="Times New Roman" w:hAnsi="Times New Roman" w:cs="Times New Roman"/>
            <w:color w:val="auto"/>
            <w:u w:val="none"/>
          </w:rPr>
          <w:t>cardiac pacemakers</w:t>
        </w:r>
      </w:hyperlink>
      <w:r w:rsidRPr="00EB1058">
        <w:rPr>
          <w:rFonts w:ascii="Times New Roman" w:hAnsi="Times New Roman" w:cs="Times New Roman"/>
        </w:rPr>
        <w:t> and </w:t>
      </w:r>
      <w:hyperlink r:id="rId164" w:tooltip="Insulin pump" w:history="1">
        <w:r w:rsidRPr="00EB1058">
          <w:rPr>
            <w:rStyle w:val="Hyperlink"/>
            <w:rFonts w:ascii="Times New Roman" w:hAnsi="Times New Roman" w:cs="Times New Roman"/>
            <w:color w:val="auto"/>
            <w:u w:val="none"/>
          </w:rPr>
          <w:t>insulin pumps</w:t>
        </w:r>
      </w:hyperlink>
      <w:r w:rsidRPr="00EB1058">
        <w:rPr>
          <w:rFonts w:ascii="Times New Roman" w:hAnsi="Times New Roman" w:cs="Times New Roman"/>
        </w:rPr>
        <w:t>, to avoid having wires passing through the skin. It is also used to charge </w:t>
      </w:r>
      <w:hyperlink r:id="rId165" w:tooltip="Electric vehicle" w:history="1">
        <w:r w:rsidRPr="00EB1058">
          <w:rPr>
            <w:rStyle w:val="Hyperlink"/>
            <w:rFonts w:ascii="Times New Roman" w:hAnsi="Times New Roman" w:cs="Times New Roman"/>
            <w:color w:val="auto"/>
            <w:u w:val="none"/>
          </w:rPr>
          <w:t>electric vehicles</w:t>
        </w:r>
      </w:hyperlink>
      <w:r w:rsidRPr="00EB1058">
        <w:rPr>
          <w:rFonts w:ascii="Times New Roman" w:hAnsi="Times New Roman" w:cs="Times New Roman"/>
        </w:rPr>
        <w:t> such as cars and to either charge or power transit vehicles like buses and trains.</w:t>
      </w:r>
      <w:r w:rsidR="00C94EC7" w:rsidRPr="00EB1058">
        <w:rPr>
          <w:rFonts w:ascii="Times New Roman" w:hAnsi="Times New Roman" w:cs="Times New Roman"/>
        </w:rPr>
        <w:t xml:space="preserve"> </w:t>
      </w:r>
    </w:p>
    <w:p w:rsidR="00EF021E" w:rsidRPr="00EB1058" w:rsidRDefault="00EF021E" w:rsidP="00EF021E">
      <w:pPr>
        <w:rPr>
          <w:rFonts w:ascii="Times New Roman" w:hAnsi="Times New Roman" w:cs="Times New Roman"/>
        </w:rPr>
      </w:pPr>
      <w:r w:rsidRPr="00EB1058">
        <w:rPr>
          <w:rFonts w:ascii="Times New Roman" w:hAnsi="Times New Roman" w:cs="Times New Roman"/>
        </w:rPr>
        <w:t>However the fastest growing use is wireless charging pads to recharge mobile and handheld wireless devices such as </w:t>
      </w:r>
      <w:hyperlink r:id="rId166" w:tooltip="Laptop computer" w:history="1">
        <w:r w:rsidRPr="00EB1058">
          <w:rPr>
            <w:rStyle w:val="Hyperlink"/>
            <w:rFonts w:ascii="Times New Roman" w:hAnsi="Times New Roman" w:cs="Times New Roman"/>
            <w:color w:val="auto"/>
            <w:u w:val="none"/>
          </w:rPr>
          <w:t>laptop</w:t>
        </w:r>
      </w:hyperlink>
      <w:r w:rsidRPr="00EB1058">
        <w:rPr>
          <w:rFonts w:ascii="Times New Roman" w:hAnsi="Times New Roman" w:cs="Times New Roman"/>
        </w:rPr>
        <w:t> and </w:t>
      </w:r>
      <w:hyperlink r:id="rId167" w:tooltip="Tablet computer" w:history="1">
        <w:r w:rsidRPr="00EB1058">
          <w:rPr>
            <w:rStyle w:val="Hyperlink"/>
            <w:rFonts w:ascii="Times New Roman" w:hAnsi="Times New Roman" w:cs="Times New Roman"/>
            <w:color w:val="auto"/>
            <w:u w:val="none"/>
          </w:rPr>
          <w:t>tablet computers</w:t>
        </w:r>
      </w:hyperlink>
      <w:r w:rsidRPr="00EB1058">
        <w:rPr>
          <w:rFonts w:ascii="Times New Roman" w:hAnsi="Times New Roman" w:cs="Times New Roman"/>
        </w:rPr>
        <w:t>, </w:t>
      </w:r>
      <w:hyperlink r:id="rId168" w:tooltip="Cellphones" w:history="1">
        <w:r w:rsidRPr="00EB1058">
          <w:rPr>
            <w:rStyle w:val="Hyperlink"/>
            <w:rFonts w:ascii="Times New Roman" w:hAnsi="Times New Roman" w:cs="Times New Roman"/>
            <w:color w:val="auto"/>
            <w:u w:val="none"/>
          </w:rPr>
          <w:t>cell</w:t>
        </w:r>
        <w:r w:rsidR="00C94EC7" w:rsidRPr="00EB1058">
          <w:rPr>
            <w:rStyle w:val="Hyperlink"/>
            <w:rFonts w:ascii="Times New Roman" w:hAnsi="Times New Roman" w:cs="Times New Roman"/>
            <w:color w:val="auto"/>
            <w:u w:val="none"/>
          </w:rPr>
          <w:t>-</w:t>
        </w:r>
        <w:r w:rsidRPr="00EB1058">
          <w:rPr>
            <w:rStyle w:val="Hyperlink"/>
            <w:rFonts w:ascii="Times New Roman" w:hAnsi="Times New Roman" w:cs="Times New Roman"/>
            <w:color w:val="auto"/>
            <w:u w:val="none"/>
          </w:rPr>
          <w:t>phones</w:t>
        </w:r>
      </w:hyperlink>
      <w:r w:rsidRPr="00EB1058">
        <w:rPr>
          <w:rFonts w:ascii="Times New Roman" w:hAnsi="Times New Roman" w:cs="Times New Roman"/>
        </w:rPr>
        <w:t>, </w:t>
      </w:r>
      <w:hyperlink r:id="rId169" w:tooltip="Digital media player" w:history="1">
        <w:r w:rsidRPr="00EB1058">
          <w:rPr>
            <w:rStyle w:val="Hyperlink"/>
            <w:rFonts w:ascii="Times New Roman" w:hAnsi="Times New Roman" w:cs="Times New Roman"/>
            <w:color w:val="auto"/>
            <w:u w:val="none"/>
          </w:rPr>
          <w:t>digital media players</w:t>
        </w:r>
      </w:hyperlink>
      <w:r w:rsidRPr="00EB1058">
        <w:rPr>
          <w:rFonts w:ascii="Times New Roman" w:hAnsi="Times New Roman" w:cs="Times New Roman"/>
        </w:rPr>
        <w:t>, and </w:t>
      </w:r>
      <w:hyperlink r:id="rId170" w:tooltip="Video game controller" w:history="1">
        <w:r w:rsidRPr="00EB1058">
          <w:rPr>
            <w:rStyle w:val="Hyperlink"/>
            <w:rFonts w:ascii="Times New Roman" w:hAnsi="Times New Roman" w:cs="Times New Roman"/>
            <w:color w:val="auto"/>
            <w:u w:val="none"/>
          </w:rPr>
          <w:t>video game controllers</w:t>
        </w:r>
      </w:hyperlink>
      <w:r w:rsidRPr="00EB1058">
        <w:rPr>
          <w:rFonts w:ascii="Times New Roman" w:hAnsi="Times New Roman" w:cs="Times New Roman"/>
        </w:rPr>
        <w:t>.</w:t>
      </w:r>
      <w:r w:rsidR="00C94EC7" w:rsidRPr="00EB1058">
        <w:rPr>
          <w:rFonts w:ascii="Times New Roman" w:hAnsi="Times New Roman" w:cs="Times New Roman"/>
        </w:rPr>
        <w:t xml:space="preserve"> </w:t>
      </w:r>
    </w:p>
    <w:p w:rsidR="00EF021E" w:rsidRPr="00EB1058" w:rsidRDefault="00EF021E" w:rsidP="00EF021E">
      <w:pPr>
        <w:rPr>
          <w:rFonts w:ascii="Times New Roman" w:hAnsi="Times New Roman" w:cs="Times New Roman"/>
        </w:rPr>
      </w:pPr>
      <w:r w:rsidRPr="00EB1058">
        <w:rPr>
          <w:rFonts w:ascii="Times New Roman" w:hAnsi="Times New Roman" w:cs="Times New Roman"/>
        </w:rPr>
        <w:t>The power transferred increases with frequency and the </w:t>
      </w:r>
      <w:hyperlink r:id="rId171" w:tooltip="Mutual inductance" w:history="1">
        <w:r w:rsidRPr="00EB1058">
          <w:rPr>
            <w:rStyle w:val="Hyperlink"/>
            <w:rFonts w:ascii="Times New Roman" w:hAnsi="Times New Roman" w:cs="Times New Roman"/>
            <w:color w:val="auto"/>
            <w:u w:val="none"/>
          </w:rPr>
          <w:t>mutual inductance</w:t>
        </w:r>
      </w:hyperlink>
      <w:r w:rsidRPr="00EB1058">
        <w:rPr>
          <w:rFonts w:ascii="Times New Roman" w:hAnsi="Times New Roman" w:cs="Times New Roman"/>
        </w:rPr>
        <w:t> </w:t>
      </w:r>
      <w:r w:rsidRPr="00EB1058">
        <w:rPr>
          <w:rFonts w:ascii="Times New Roman" w:hAnsi="Times New Roman" w:cs="Times New Roman"/>
          <w:b/>
          <w:bCs/>
          <w:i/>
          <w:iCs/>
        </w:rPr>
        <w:t>M</w:t>
      </w:r>
      <w:r w:rsidRPr="00EB1058">
        <w:rPr>
          <w:rFonts w:ascii="Times New Roman" w:hAnsi="Times New Roman" w:cs="Times New Roman"/>
        </w:rPr>
        <w:t> between the coils, which depends on their geometry and the distance </w:t>
      </w:r>
      <w:r w:rsidRPr="00EB1058">
        <w:rPr>
          <w:rFonts w:ascii="Times New Roman" w:hAnsi="Times New Roman" w:cs="Times New Roman"/>
          <w:b/>
          <w:bCs/>
          <w:i/>
          <w:iCs/>
        </w:rPr>
        <w:t>D</w:t>
      </w:r>
      <w:r w:rsidRPr="00EB1058">
        <w:rPr>
          <w:rFonts w:ascii="Times New Roman" w:hAnsi="Times New Roman" w:cs="Times New Roman"/>
          <w:b/>
          <w:bCs/>
          <w:vertAlign w:val="subscript"/>
        </w:rPr>
        <w:t>range</w:t>
      </w:r>
      <w:r w:rsidRPr="00EB1058">
        <w:rPr>
          <w:rFonts w:ascii="Times New Roman" w:hAnsi="Times New Roman" w:cs="Times New Roman"/>
        </w:rPr>
        <w:t> between them. A widely used figure of merit is the </w:t>
      </w:r>
      <w:hyperlink r:id="rId172" w:tooltip="Mutual inductance" w:history="1">
        <w:r w:rsidRPr="00EB1058">
          <w:rPr>
            <w:rStyle w:val="Hyperlink"/>
            <w:rFonts w:ascii="Times New Roman" w:hAnsi="Times New Roman" w:cs="Times New Roman"/>
            <w:color w:val="auto"/>
            <w:u w:val="none"/>
          </w:rPr>
          <w:t>coupling coefficient</w:t>
        </w:r>
      </w:hyperlink>
      <w:r w:rsidRPr="00EB1058">
        <w:rPr>
          <w:rFonts w:ascii="Times New Roman" w:hAnsi="Times New Roman" w:cs="Times New Roman"/>
          <w:vanish/>
        </w:rPr>
        <w:t>{\displaystyle \scriptstyle k\;=\;M/{\sqrt {L_{1}L_{2}}}}</w:t>
      </w:r>
      <w:r w:rsidRPr="00EB1058">
        <w:rPr>
          <w:rFonts w:ascii="Times New Roman" w:hAnsi="Times New Roman" w:cs="Times New Roman"/>
        </w:rPr>
        <w:t>.</w:t>
      </w:r>
      <w:r w:rsidR="00C94EC7" w:rsidRPr="00EB1058">
        <w:rPr>
          <w:rFonts w:ascii="Times New Roman" w:hAnsi="Times New Roman" w:cs="Times New Roman"/>
        </w:rPr>
        <w:t xml:space="preserve"> </w:t>
      </w:r>
      <w:r w:rsidRPr="00EB1058">
        <w:rPr>
          <w:rFonts w:ascii="Times New Roman" w:hAnsi="Times New Roman" w:cs="Times New Roman"/>
        </w:rPr>
        <w:t>This dimensionless parameter is equal to the fraction of </w:t>
      </w:r>
      <w:hyperlink r:id="rId173" w:tooltip="Magnetic flux" w:history="1">
        <w:r w:rsidRPr="00EB1058">
          <w:rPr>
            <w:rStyle w:val="Hyperlink"/>
            <w:rFonts w:ascii="Times New Roman" w:hAnsi="Times New Roman" w:cs="Times New Roman"/>
            <w:color w:val="auto"/>
            <w:u w:val="none"/>
          </w:rPr>
          <w:t>magnetic flux</w:t>
        </w:r>
      </w:hyperlink>
      <w:r w:rsidRPr="00EB1058">
        <w:rPr>
          <w:rFonts w:ascii="Times New Roman" w:hAnsi="Times New Roman" w:cs="Times New Roman"/>
        </w:rPr>
        <w:t> through </w:t>
      </w:r>
      <w:r w:rsidRPr="00EB1058">
        <w:rPr>
          <w:rFonts w:ascii="Times New Roman" w:hAnsi="Times New Roman" w:cs="Times New Roman"/>
          <w:b/>
          <w:bCs/>
          <w:i/>
          <w:iCs/>
        </w:rPr>
        <w:t>L1</w:t>
      </w:r>
      <w:r w:rsidRPr="00EB1058">
        <w:rPr>
          <w:rFonts w:ascii="Times New Roman" w:hAnsi="Times New Roman" w:cs="Times New Roman"/>
        </w:rPr>
        <w:t> that passes through </w:t>
      </w:r>
      <w:r w:rsidRPr="00EB1058">
        <w:rPr>
          <w:rFonts w:ascii="Times New Roman" w:hAnsi="Times New Roman" w:cs="Times New Roman"/>
          <w:b/>
          <w:bCs/>
          <w:i/>
          <w:iCs/>
        </w:rPr>
        <w:t>L2</w:t>
      </w:r>
      <w:r w:rsidRPr="00EB1058">
        <w:rPr>
          <w:rFonts w:ascii="Times New Roman" w:hAnsi="Times New Roman" w:cs="Times New Roman"/>
        </w:rPr>
        <w:t>. If the two coils are on the same axis and close together so all the magnetic flux from </w:t>
      </w:r>
      <w:r w:rsidRPr="00EB1058">
        <w:rPr>
          <w:rFonts w:ascii="Times New Roman" w:hAnsi="Times New Roman" w:cs="Times New Roman"/>
          <w:b/>
          <w:bCs/>
          <w:i/>
          <w:iCs/>
        </w:rPr>
        <w:t>L1</w:t>
      </w:r>
      <w:r w:rsidRPr="00EB1058">
        <w:rPr>
          <w:rFonts w:ascii="Times New Roman" w:hAnsi="Times New Roman" w:cs="Times New Roman"/>
        </w:rPr>
        <w:t> passes through </w:t>
      </w:r>
      <w:r w:rsidRPr="00EB1058">
        <w:rPr>
          <w:rFonts w:ascii="Times New Roman" w:hAnsi="Times New Roman" w:cs="Times New Roman"/>
          <w:b/>
          <w:bCs/>
          <w:i/>
          <w:iCs/>
        </w:rPr>
        <w:t>L2</w:t>
      </w:r>
      <w:r w:rsidRPr="00EB1058">
        <w:rPr>
          <w:rFonts w:ascii="Times New Roman" w:hAnsi="Times New Roman" w:cs="Times New Roman"/>
        </w:rPr>
        <w:t>, </w:t>
      </w:r>
      <w:r w:rsidRPr="00EB1058">
        <w:rPr>
          <w:rFonts w:ascii="Times New Roman" w:hAnsi="Times New Roman" w:cs="Times New Roman"/>
          <w:b/>
          <w:bCs/>
          <w:i/>
          <w:iCs/>
        </w:rPr>
        <w:t>k</w:t>
      </w:r>
      <w:r w:rsidRPr="00EB1058">
        <w:rPr>
          <w:rFonts w:ascii="Times New Roman" w:hAnsi="Times New Roman" w:cs="Times New Roman"/>
        </w:rPr>
        <w:t> = 1 and the link efficiency approaches 100%. The greater the separation between the coils, the more of the magnetic field from the first coil misses the second, and the lower </w:t>
      </w:r>
      <w:r w:rsidRPr="00EB1058">
        <w:rPr>
          <w:rFonts w:ascii="Times New Roman" w:hAnsi="Times New Roman" w:cs="Times New Roman"/>
          <w:b/>
          <w:bCs/>
          <w:i/>
          <w:iCs/>
        </w:rPr>
        <w:t>k</w:t>
      </w:r>
      <w:r w:rsidRPr="00EB1058">
        <w:rPr>
          <w:rFonts w:ascii="Times New Roman" w:hAnsi="Times New Roman" w:cs="Times New Roman"/>
        </w:rPr>
        <w:t> and the link efficiency are, approaching zero at large separations. The link efficiency and power transferred is roughly proportional to </w:t>
      </w:r>
      <w:r w:rsidRPr="00EB1058">
        <w:rPr>
          <w:rFonts w:ascii="Times New Roman" w:hAnsi="Times New Roman" w:cs="Times New Roman"/>
          <w:b/>
          <w:bCs/>
          <w:i/>
          <w:iCs/>
        </w:rPr>
        <w:t>k</w:t>
      </w:r>
      <w:r w:rsidRPr="00EB1058">
        <w:rPr>
          <w:rFonts w:ascii="Times New Roman" w:hAnsi="Times New Roman" w:cs="Times New Roman"/>
          <w:vertAlign w:val="superscript"/>
        </w:rPr>
        <w:t>2</w:t>
      </w:r>
      <w:r w:rsidRPr="00EB1058">
        <w:rPr>
          <w:rFonts w:ascii="Times New Roman" w:hAnsi="Times New Roman" w:cs="Times New Roman"/>
        </w:rPr>
        <w:t>. In order to achieve high efficiency, the coils must be very close together, a fraction of the coil diameter </w:t>
      </w:r>
      <w:r w:rsidRPr="00EB1058">
        <w:rPr>
          <w:rFonts w:ascii="Times New Roman" w:hAnsi="Times New Roman" w:cs="Times New Roman"/>
          <w:b/>
          <w:bCs/>
          <w:i/>
          <w:iCs/>
        </w:rPr>
        <w:t>D</w:t>
      </w:r>
      <w:r w:rsidRPr="00EB1058">
        <w:rPr>
          <w:rFonts w:ascii="Times New Roman" w:hAnsi="Times New Roman" w:cs="Times New Roman"/>
          <w:b/>
          <w:bCs/>
          <w:vertAlign w:val="subscript"/>
        </w:rPr>
        <w:t>ant</w:t>
      </w:r>
      <w:r w:rsidR="00C94EC7" w:rsidRPr="00EB1058">
        <w:rPr>
          <w:rFonts w:ascii="Times New Roman" w:hAnsi="Times New Roman" w:cs="Times New Roman"/>
        </w:rPr>
        <w:t>,</w:t>
      </w:r>
      <w:r w:rsidRPr="00EB1058">
        <w:rPr>
          <w:rFonts w:ascii="Times New Roman" w:hAnsi="Times New Roman" w:cs="Times New Roman"/>
        </w:rPr>
        <w:t xml:space="preserve"> usually within </w:t>
      </w:r>
      <w:r w:rsidR="00C94EC7" w:rsidRPr="00EB1058">
        <w:rPr>
          <w:rFonts w:ascii="Times New Roman" w:hAnsi="Times New Roman" w:cs="Times New Roman"/>
        </w:rPr>
        <w:t>centimetres,</w:t>
      </w:r>
      <w:r w:rsidRPr="00EB1058">
        <w:rPr>
          <w:rFonts w:ascii="Times New Roman" w:hAnsi="Times New Roman" w:cs="Times New Roman"/>
        </w:rPr>
        <w:t> with the coils' axes aligned. Wide, flat coil shapes are usually used, to increase coupling</w:t>
      </w:r>
      <w:r w:rsidR="00C94EC7" w:rsidRPr="00EB1058">
        <w:rPr>
          <w:rFonts w:ascii="Times New Roman" w:hAnsi="Times New Roman" w:cs="Times New Roman"/>
        </w:rPr>
        <w:t>.</w:t>
      </w:r>
      <w:r w:rsidRPr="00EB1058">
        <w:rPr>
          <w:rFonts w:ascii="Times New Roman" w:hAnsi="Times New Roman" w:cs="Times New Roman"/>
        </w:rPr>
        <w:t> </w:t>
      </w:r>
      <w:hyperlink r:id="rId174" w:tooltip="Ferrite (iron)" w:history="1">
        <w:r w:rsidRPr="00EB1058">
          <w:rPr>
            <w:rStyle w:val="Hyperlink"/>
            <w:rFonts w:ascii="Times New Roman" w:hAnsi="Times New Roman" w:cs="Times New Roman"/>
            <w:color w:val="auto"/>
            <w:u w:val="none"/>
          </w:rPr>
          <w:t>Ferrite</w:t>
        </w:r>
      </w:hyperlink>
      <w:r w:rsidRPr="00EB1058">
        <w:rPr>
          <w:rFonts w:ascii="Times New Roman" w:hAnsi="Times New Roman" w:cs="Times New Roman"/>
        </w:rPr>
        <w:t> "flux confinement" cores can confine the magnetic fields, improving coupling and reducing </w:t>
      </w:r>
      <w:hyperlink r:id="rId175" w:tooltip="Electromagnetic interference" w:history="1">
        <w:r w:rsidRPr="00EB1058">
          <w:rPr>
            <w:rStyle w:val="Hyperlink"/>
            <w:rFonts w:ascii="Times New Roman" w:hAnsi="Times New Roman" w:cs="Times New Roman"/>
            <w:color w:val="auto"/>
            <w:u w:val="none"/>
          </w:rPr>
          <w:t>interference</w:t>
        </w:r>
      </w:hyperlink>
      <w:r w:rsidRPr="00EB1058">
        <w:rPr>
          <w:rFonts w:ascii="Times New Roman" w:hAnsi="Times New Roman" w:cs="Times New Roman"/>
        </w:rPr>
        <w:t> to nearby electronics</w:t>
      </w:r>
      <w:r w:rsidR="00C94EC7" w:rsidRPr="00EB1058">
        <w:rPr>
          <w:rFonts w:ascii="Times New Roman" w:hAnsi="Times New Roman" w:cs="Times New Roman"/>
        </w:rPr>
        <w:t>,</w:t>
      </w:r>
      <w:r w:rsidRPr="00EB1058">
        <w:rPr>
          <w:rFonts w:ascii="Times New Roman" w:hAnsi="Times New Roman" w:cs="Times New Roman"/>
        </w:rPr>
        <w:t> but they are heavy and bulky so small wireless devices often use air-core coils.</w:t>
      </w:r>
    </w:p>
    <w:p w:rsidR="00EF021E" w:rsidRPr="00EB1058" w:rsidRDefault="00EF021E" w:rsidP="00EF021E">
      <w:pPr>
        <w:rPr>
          <w:rFonts w:ascii="Times New Roman" w:hAnsi="Times New Roman" w:cs="Times New Roman"/>
        </w:rPr>
      </w:pPr>
      <w:r w:rsidRPr="00EB1058">
        <w:rPr>
          <w:rFonts w:ascii="Times New Roman" w:hAnsi="Times New Roman" w:cs="Times New Roman"/>
        </w:rPr>
        <w:t>Ordinary inductive coupling can only achieve high efficiency when the coils are very close together, usually adjacent. In most modern inductive systems </w:t>
      </w:r>
      <w:hyperlink r:id="rId176" w:tooltip="Resonant inductive coupling" w:history="1">
        <w:r w:rsidRPr="00EB1058">
          <w:rPr>
            <w:rStyle w:val="Hyperlink"/>
            <w:rFonts w:ascii="Times New Roman" w:hAnsi="Times New Roman" w:cs="Times New Roman"/>
            <w:color w:val="auto"/>
            <w:u w:val="none"/>
          </w:rPr>
          <w:t>resonant inductive coupling</w:t>
        </w:r>
      </w:hyperlink>
      <w:r w:rsidRPr="00EB1058">
        <w:rPr>
          <w:rFonts w:ascii="Times New Roman" w:hAnsi="Times New Roman" w:cs="Times New Roman"/>
        </w:rPr>
        <w:t> </w:t>
      </w:r>
      <w:r w:rsidRPr="00EB1058">
        <w:rPr>
          <w:rFonts w:ascii="Times New Roman" w:hAnsi="Times New Roman" w:cs="Times New Roman"/>
          <w:i/>
          <w:iCs/>
        </w:rPr>
        <w:t>(described below)</w:t>
      </w:r>
      <w:r w:rsidRPr="00EB1058">
        <w:rPr>
          <w:rFonts w:ascii="Times New Roman" w:hAnsi="Times New Roman" w:cs="Times New Roman"/>
        </w:rPr>
        <w:t> is used, in which the efficiency is increased by using </w:t>
      </w:r>
      <w:hyperlink r:id="rId177" w:tooltip="Resonant circuit" w:history="1">
        <w:r w:rsidRPr="00EB1058">
          <w:rPr>
            <w:rStyle w:val="Hyperlink"/>
            <w:rFonts w:ascii="Times New Roman" w:hAnsi="Times New Roman" w:cs="Times New Roman"/>
            <w:color w:val="auto"/>
            <w:u w:val="none"/>
          </w:rPr>
          <w:t>resonant circuits</w:t>
        </w:r>
      </w:hyperlink>
      <w:r w:rsidR="00C94EC7" w:rsidRPr="00EB1058">
        <w:rPr>
          <w:rFonts w:ascii="Times New Roman" w:hAnsi="Times New Roman" w:cs="Times New Roman"/>
        </w:rPr>
        <w:t>.</w:t>
      </w:r>
      <w:r w:rsidRPr="00EB1058">
        <w:rPr>
          <w:rFonts w:ascii="Times New Roman" w:hAnsi="Times New Roman" w:cs="Times New Roman"/>
        </w:rPr>
        <w:t> This can achieve high efficiencies at greater distances than non</w:t>
      </w:r>
      <w:r w:rsidR="00C94EC7" w:rsidRPr="00EB1058">
        <w:rPr>
          <w:rFonts w:ascii="Times New Roman" w:hAnsi="Times New Roman" w:cs="Times New Roman"/>
        </w:rPr>
        <w:t>-</w:t>
      </w:r>
      <w:r w:rsidRPr="00EB1058">
        <w:rPr>
          <w:rFonts w:ascii="Times New Roman" w:hAnsi="Times New Roman" w:cs="Times New Roman"/>
        </w:rPr>
        <w:t>resonant inductive coupling.</w:t>
      </w:r>
    </w:p>
    <w:p w:rsidR="00EB1058" w:rsidRDefault="00EB1058" w:rsidP="00EF021E">
      <w:pPr>
        <w:rPr>
          <w:rFonts w:ascii="Times New Roman" w:hAnsi="Times New Roman" w:cs="Times New Roman"/>
        </w:rPr>
      </w:pPr>
    </w:p>
    <w:p w:rsidR="00EF021E" w:rsidRPr="00EB1058" w:rsidRDefault="00EF021E" w:rsidP="00EF021E">
      <w:pPr>
        <w:rPr>
          <w:rFonts w:ascii="Times New Roman" w:hAnsi="Times New Roman" w:cs="Times New Roman"/>
          <w:b/>
          <w:bCs/>
        </w:rPr>
      </w:pPr>
      <w:r w:rsidRPr="00EB1058">
        <w:rPr>
          <w:rFonts w:ascii="Times New Roman" w:hAnsi="Times New Roman" w:cs="Times New Roman"/>
          <w:b/>
          <w:bCs/>
        </w:rPr>
        <w:t>Resonant inductive coupling</w:t>
      </w:r>
    </w:p>
    <w:p w:rsidR="00EF021E" w:rsidRPr="00EB1058" w:rsidRDefault="00EF021E" w:rsidP="00EF021E">
      <w:pPr>
        <w:rPr>
          <w:rFonts w:ascii="Times New Roman" w:hAnsi="Times New Roman" w:cs="Times New Roman"/>
        </w:rPr>
      </w:pPr>
      <w:r w:rsidRPr="00EB1058">
        <w:rPr>
          <w:rFonts w:ascii="Times New Roman" w:hAnsi="Times New Roman" w:cs="Times New Roman"/>
        </w:rPr>
        <w:drawing>
          <wp:inline distT="0" distB="0" distL="0" distR="0">
            <wp:extent cx="3524250" cy="1352550"/>
            <wp:effectExtent l="0" t="0" r="0" b="0"/>
            <wp:docPr id="5" name="Picture 5" descr="https://upload.wikimedia.org/wikipedia/commons/thumb/7/78/Wireless_power_-_resonant_inductive_coupling.svg/370px-Wireless_power_-_resonant_inductive_coupling.svg.png">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7/78/Wireless_power_-_resonant_inductive_coupling.svg/370px-Wireless_power_-_resonant_inductive_coupling.svg.png">
                      <a:hlinkClick r:id="rId178"/>
                    </pic:cNvPr>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524250" cy="1352550"/>
                    </a:xfrm>
                    <a:prstGeom prst="rect">
                      <a:avLst/>
                    </a:prstGeom>
                    <a:noFill/>
                    <a:ln>
                      <a:noFill/>
                    </a:ln>
                  </pic:spPr>
                </pic:pic>
              </a:graphicData>
            </a:graphic>
          </wp:inline>
        </w:drawing>
      </w:r>
    </w:p>
    <w:p w:rsidR="00EF021E" w:rsidRPr="00EB1058" w:rsidRDefault="00EF021E" w:rsidP="00EF021E">
      <w:pPr>
        <w:rPr>
          <w:rFonts w:ascii="Times New Roman" w:hAnsi="Times New Roman" w:cs="Times New Roman"/>
        </w:rPr>
      </w:pPr>
      <w:r w:rsidRPr="00EB1058">
        <w:rPr>
          <w:rFonts w:ascii="Times New Roman" w:hAnsi="Times New Roman" w:cs="Times New Roman"/>
        </w:rPr>
        <w:t>Diagram of the resonant inductive wireless power system demonstrated by </w:t>
      </w:r>
      <w:hyperlink r:id="rId180" w:tooltip="Marin Soljačić" w:history="1">
        <w:r w:rsidRPr="00EB1058">
          <w:rPr>
            <w:rStyle w:val="Hyperlink"/>
            <w:rFonts w:ascii="Times New Roman" w:hAnsi="Times New Roman" w:cs="Times New Roman"/>
            <w:color w:val="auto"/>
            <w:u w:val="none"/>
          </w:rPr>
          <w:t>Marin Soljačić</w:t>
        </w:r>
      </w:hyperlink>
      <w:r w:rsidRPr="00EB1058">
        <w:rPr>
          <w:rFonts w:ascii="Times New Roman" w:hAnsi="Times New Roman" w:cs="Times New Roman"/>
        </w:rPr>
        <w:t>'s MIT team in 2007. The </w:t>
      </w:r>
      <w:hyperlink r:id="rId181" w:tooltip="Resonant circuit" w:history="1">
        <w:r w:rsidRPr="00EB1058">
          <w:rPr>
            <w:rStyle w:val="Hyperlink"/>
            <w:rFonts w:ascii="Times New Roman" w:hAnsi="Times New Roman" w:cs="Times New Roman"/>
            <w:color w:val="auto"/>
            <w:u w:val="none"/>
          </w:rPr>
          <w:t>resonant circuits</w:t>
        </w:r>
      </w:hyperlink>
      <w:r w:rsidRPr="00EB1058">
        <w:rPr>
          <w:rFonts w:ascii="Times New Roman" w:hAnsi="Times New Roman" w:cs="Times New Roman"/>
        </w:rPr>
        <w:t> were coils of copper wire which resonated with their internal capacitance (dotted capacitors) at 10 MHz. Power was coupled into the transmitter resonator, and out of the receiver resonator into the rectifier, by small coils which also served for </w:t>
      </w:r>
      <w:hyperlink r:id="rId182" w:tooltip="Impedance matching" w:history="1">
        <w:r w:rsidRPr="00EB1058">
          <w:rPr>
            <w:rStyle w:val="Hyperlink"/>
            <w:rFonts w:ascii="Times New Roman" w:hAnsi="Times New Roman" w:cs="Times New Roman"/>
            <w:color w:val="auto"/>
            <w:u w:val="none"/>
          </w:rPr>
          <w:t>impedance matching</w:t>
        </w:r>
      </w:hyperlink>
      <w:r w:rsidRPr="00EB1058">
        <w:rPr>
          <w:rFonts w:ascii="Times New Roman" w:hAnsi="Times New Roman" w:cs="Times New Roman"/>
        </w:rPr>
        <w:t>.</w:t>
      </w:r>
    </w:p>
    <w:p w:rsidR="00EF021E" w:rsidRPr="00EB1058" w:rsidRDefault="00EF021E" w:rsidP="00EF021E">
      <w:pPr>
        <w:rPr>
          <w:rFonts w:ascii="Times New Roman" w:hAnsi="Times New Roman" w:cs="Times New Roman"/>
        </w:rPr>
      </w:pPr>
      <w:hyperlink r:id="rId183" w:tooltip="Resonant inductive coupling" w:history="1">
        <w:r w:rsidRPr="00EB1058">
          <w:rPr>
            <w:rStyle w:val="Hyperlink"/>
            <w:rFonts w:ascii="Times New Roman" w:hAnsi="Times New Roman" w:cs="Times New Roman"/>
            <w:color w:val="auto"/>
            <w:u w:val="none"/>
          </w:rPr>
          <w:t>Resonant inductive coupling</w:t>
        </w:r>
      </w:hyperlink>
      <w:r w:rsidRPr="00EB1058">
        <w:rPr>
          <w:rFonts w:ascii="Times New Roman" w:hAnsi="Times New Roman" w:cs="Times New Roman"/>
        </w:rPr>
        <w:t> (</w:t>
      </w:r>
      <w:r w:rsidRPr="00EB1058">
        <w:rPr>
          <w:rFonts w:ascii="Times New Roman" w:hAnsi="Times New Roman" w:cs="Times New Roman"/>
          <w:i/>
          <w:iCs/>
        </w:rPr>
        <w:t>electrodynamic coupling</w:t>
      </w:r>
      <w:r w:rsidR="00C94EC7" w:rsidRPr="00EB1058">
        <w:rPr>
          <w:rFonts w:ascii="Times New Roman" w:hAnsi="Times New Roman" w:cs="Times New Roman"/>
        </w:rPr>
        <w:t>,</w:t>
      </w:r>
      <w:r w:rsidRPr="00EB1058">
        <w:rPr>
          <w:rFonts w:ascii="Times New Roman" w:hAnsi="Times New Roman" w:cs="Times New Roman"/>
        </w:rPr>
        <w:t> </w:t>
      </w:r>
      <w:r w:rsidRPr="00EB1058">
        <w:rPr>
          <w:rFonts w:ascii="Times New Roman" w:hAnsi="Times New Roman" w:cs="Times New Roman"/>
          <w:i/>
          <w:iCs/>
        </w:rPr>
        <w:t>strongly coupled magnetic resonance</w:t>
      </w:r>
      <w:r w:rsidRPr="00EB1058">
        <w:rPr>
          <w:rFonts w:ascii="Times New Roman" w:hAnsi="Times New Roman" w:cs="Times New Roman"/>
        </w:rPr>
        <w:t>) is a form of inductive coupling in which power is transferred by magnetic fields </w:t>
      </w:r>
      <w:r w:rsidRPr="00EB1058">
        <w:rPr>
          <w:rFonts w:ascii="Times New Roman" w:hAnsi="Times New Roman" w:cs="Times New Roman"/>
          <w:i/>
          <w:iCs/>
        </w:rPr>
        <w:t>(B, green)</w:t>
      </w:r>
      <w:r w:rsidRPr="00EB1058">
        <w:rPr>
          <w:rFonts w:ascii="Times New Roman" w:hAnsi="Times New Roman" w:cs="Times New Roman"/>
        </w:rPr>
        <w:t> between two </w:t>
      </w:r>
      <w:hyperlink r:id="rId184" w:tooltip="Resonant circuit" w:history="1">
        <w:r w:rsidRPr="00EB1058">
          <w:rPr>
            <w:rStyle w:val="Hyperlink"/>
            <w:rFonts w:ascii="Times New Roman" w:hAnsi="Times New Roman" w:cs="Times New Roman"/>
            <w:color w:val="auto"/>
            <w:u w:val="none"/>
          </w:rPr>
          <w:t>resonant circuits</w:t>
        </w:r>
      </w:hyperlink>
      <w:r w:rsidRPr="00EB1058">
        <w:rPr>
          <w:rFonts w:ascii="Times New Roman" w:hAnsi="Times New Roman" w:cs="Times New Roman"/>
        </w:rPr>
        <w:t> (tuned circuits), one in the transmitter and one in the receiver </w:t>
      </w:r>
      <w:r w:rsidRPr="00EB1058">
        <w:rPr>
          <w:rFonts w:ascii="Times New Roman" w:hAnsi="Times New Roman" w:cs="Times New Roman"/>
          <w:i/>
          <w:iCs/>
        </w:rPr>
        <w:t>(see diagram, right</w:t>
      </w:r>
      <w:r w:rsidR="00C94EC7" w:rsidRPr="00EB1058">
        <w:rPr>
          <w:rFonts w:ascii="Times New Roman" w:hAnsi="Times New Roman" w:cs="Times New Roman"/>
          <w:i/>
          <w:iCs/>
        </w:rPr>
        <w:t>).</w:t>
      </w:r>
      <w:r w:rsidRPr="00EB1058">
        <w:rPr>
          <w:rFonts w:ascii="Times New Roman" w:hAnsi="Times New Roman" w:cs="Times New Roman"/>
        </w:rPr>
        <w:t> Each resonant circuit consists of a coil of wire connected to a </w:t>
      </w:r>
      <w:hyperlink r:id="rId185" w:tooltip="Capacitor" w:history="1">
        <w:r w:rsidRPr="00EB1058">
          <w:rPr>
            <w:rStyle w:val="Hyperlink"/>
            <w:rFonts w:ascii="Times New Roman" w:hAnsi="Times New Roman" w:cs="Times New Roman"/>
            <w:color w:val="auto"/>
            <w:u w:val="none"/>
          </w:rPr>
          <w:t>capacitor</w:t>
        </w:r>
      </w:hyperlink>
      <w:r w:rsidRPr="00EB1058">
        <w:rPr>
          <w:rFonts w:ascii="Times New Roman" w:hAnsi="Times New Roman" w:cs="Times New Roman"/>
        </w:rPr>
        <w:t>, or a </w:t>
      </w:r>
      <w:hyperlink r:id="rId186" w:tooltip="Self-resonant frequency" w:history="1">
        <w:r w:rsidRPr="00EB1058">
          <w:rPr>
            <w:rStyle w:val="Hyperlink"/>
            <w:rFonts w:ascii="Times New Roman" w:hAnsi="Times New Roman" w:cs="Times New Roman"/>
            <w:color w:val="auto"/>
            <w:u w:val="none"/>
          </w:rPr>
          <w:t>self-resonant</w:t>
        </w:r>
      </w:hyperlink>
      <w:r w:rsidRPr="00EB1058">
        <w:rPr>
          <w:rFonts w:ascii="Times New Roman" w:hAnsi="Times New Roman" w:cs="Times New Roman"/>
        </w:rPr>
        <w:t> coil or other </w:t>
      </w:r>
      <w:hyperlink r:id="rId187" w:tooltip="Resonator" w:history="1">
        <w:r w:rsidRPr="00EB1058">
          <w:rPr>
            <w:rStyle w:val="Hyperlink"/>
            <w:rFonts w:ascii="Times New Roman" w:hAnsi="Times New Roman" w:cs="Times New Roman"/>
            <w:color w:val="auto"/>
            <w:u w:val="none"/>
          </w:rPr>
          <w:t>resonator</w:t>
        </w:r>
      </w:hyperlink>
      <w:r w:rsidRPr="00EB1058">
        <w:rPr>
          <w:rFonts w:ascii="Times New Roman" w:hAnsi="Times New Roman" w:cs="Times New Roman"/>
        </w:rPr>
        <w:t> with internal capacitance. The two are tuned to resonate at the same </w:t>
      </w:r>
      <w:hyperlink r:id="rId188" w:tooltip="Resonant frequency" w:history="1">
        <w:r w:rsidRPr="00EB1058">
          <w:rPr>
            <w:rStyle w:val="Hyperlink"/>
            <w:rFonts w:ascii="Times New Roman" w:hAnsi="Times New Roman" w:cs="Times New Roman"/>
            <w:color w:val="auto"/>
            <w:u w:val="none"/>
          </w:rPr>
          <w:t>resonant frequency</w:t>
        </w:r>
      </w:hyperlink>
      <w:r w:rsidRPr="00EB1058">
        <w:rPr>
          <w:rFonts w:ascii="Times New Roman" w:hAnsi="Times New Roman" w:cs="Times New Roman"/>
        </w:rPr>
        <w:t>. The resonance between the coils can greatly increase coupling and power transfer, analogously to the way a vibrating </w:t>
      </w:r>
      <w:hyperlink r:id="rId189" w:tooltip="Tuning fork" w:history="1">
        <w:r w:rsidRPr="00EB1058">
          <w:rPr>
            <w:rStyle w:val="Hyperlink"/>
            <w:rFonts w:ascii="Times New Roman" w:hAnsi="Times New Roman" w:cs="Times New Roman"/>
            <w:color w:val="auto"/>
            <w:u w:val="none"/>
          </w:rPr>
          <w:t>tuning fork</w:t>
        </w:r>
      </w:hyperlink>
      <w:r w:rsidRPr="00EB1058">
        <w:rPr>
          <w:rFonts w:ascii="Times New Roman" w:hAnsi="Times New Roman" w:cs="Times New Roman"/>
        </w:rPr>
        <w:t> can induce </w:t>
      </w:r>
      <w:hyperlink r:id="rId190" w:tooltip="Sympathetic vibration" w:history="1">
        <w:r w:rsidRPr="00EB1058">
          <w:rPr>
            <w:rStyle w:val="Hyperlink"/>
            <w:rFonts w:ascii="Times New Roman" w:hAnsi="Times New Roman" w:cs="Times New Roman"/>
            <w:color w:val="auto"/>
            <w:u w:val="none"/>
          </w:rPr>
          <w:t>sympathetic vibration</w:t>
        </w:r>
      </w:hyperlink>
      <w:r w:rsidRPr="00EB1058">
        <w:rPr>
          <w:rFonts w:ascii="Times New Roman" w:hAnsi="Times New Roman" w:cs="Times New Roman"/>
        </w:rPr>
        <w:t> in a distant fork tuned to the same pitch. </w:t>
      </w:r>
      <w:hyperlink r:id="rId191" w:tooltip="Nikola Tesla" w:history="1">
        <w:r w:rsidRPr="00EB1058">
          <w:rPr>
            <w:rStyle w:val="Hyperlink"/>
            <w:rFonts w:ascii="Times New Roman" w:hAnsi="Times New Roman" w:cs="Times New Roman"/>
            <w:color w:val="auto"/>
            <w:u w:val="none"/>
          </w:rPr>
          <w:t>Nikola Tesla</w:t>
        </w:r>
      </w:hyperlink>
      <w:r w:rsidRPr="00EB1058">
        <w:rPr>
          <w:rFonts w:ascii="Times New Roman" w:hAnsi="Times New Roman" w:cs="Times New Roman"/>
        </w:rPr>
        <w:t> first discovered resonant coupling during his pioneering experiments in wireless power transfer around the turn of the 20th century</w:t>
      </w:r>
      <w:r w:rsidR="00C94EC7" w:rsidRPr="00EB1058">
        <w:rPr>
          <w:rFonts w:ascii="Times New Roman" w:hAnsi="Times New Roman" w:cs="Times New Roman"/>
        </w:rPr>
        <w:t>,</w:t>
      </w:r>
      <w:r w:rsidRPr="00EB1058">
        <w:rPr>
          <w:rFonts w:ascii="Times New Roman" w:hAnsi="Times New Roman" w:cs="Times New Roman"/>
        </w:rPr>
        <w:t> but the possibilities of using resonant coupling to increase transmission range has only recently been explored</w:t>
      </w:r>
      <w:r w:rsidR="00C94EC7" w:rsidRPr="00EB1058">
        <w:rPr>
          <w:rFonts w:ascii="Times New Roman" w:hAnsi="Times New Roman" w:cs="Times New Roman"/>
        </w:rPr>
        <w:t>.</w:t>
      </w:r>
      <w:r w:rsidRPr="00EB1058">
        <w:rPr>
          <w:rFonts w:ascii="Times New Roman" w:hAnsi="Times New Roman" w:cs="Times New Roman"/>
        </w:rPr>
        <w:t> In 2007 a team led by </w:t>
      </w:r>
      <w:hyperlink r:id="rId192" w:tooltip="Marin Soljačić" w:history="1">
        <w:r w:rsidRPr="00EB1058">
          <w:rPr>
            <w:rStyle w:val="Hyperlink"/>
            <w:rFonts w:ascii="Times New Roman" w:hAnsi="Times New Roman" w:cs="Times New Roman"/>
            <w:color w:val="auto"/>
            <w:u w:val="none"/>
          </w:rPr>
          <w:t>Marin Soljačić</w:t>
        </w:r>
      </w:hyperlink>
      <w:r w:rsidRPr="00EB1058">
        <w:rPr>
          <w:rFonts w:ascii="Times New Roman" w:hAnsi="Times New Roman" w:cs="Times New Roman"/>
        </w:rPr>
        <w:t> at MIT used two coupled tuned circuits each made of a 25 cm self-resonant coil of wire at 10 MHz to achieve the transmission of 60 W of power over a distance of 2 meters (6.6 </w:t>
      </w:r>
      <w:r w:rsidR="00C94EC7" w:rsidRPr="00EB1058">
        <w:rPr>
          <w:rFonts w:ascii="Times New Roman" w:hAnsi="Times New Roman" w:cs="Times New Roman"/>
        </w:rPr>
        <w:t>ft.</w:t>
      </w:r>
      <w:r w:rsidRPr="00EB1058">
        <w:rPr>
          <w:rFonts w:ascii="Times New Roman" w:hAnsi="Times New Roman" w:cs="Times New Roman"/>
        </w:rPr>
        <w:t>) (8 times the coil diameter) at around 40% efficiency</w:t>
      </w:r>
      <w:r w:rsidR="00C94EC7" w:rsidRPr="00EB1058">
        <w:rPr>
          <w:rFonts w:ascii="Times New Roman" w:hAnsi="Times New Roman" w:cs="Times New Roman"/>
        </w:rPr>
        <w:t>.</w:t>
      </w:r>
    </w:p>
    <w:p w:rsidR="00EF021E" w:rsidRPr="00EB1058" w:rsidRDefault="00EF021E" w:rsidP="00EF021E">
      <w:pPr>
        <w:rPr>
          <w:rFonts w:ascii="Times New Roman" w:hAnsi="Times New Roman" w:cs="Times New Roman"/>
        </w:rPr>
      </w:pPr>
      <w:r w:rsidRPr="00EB1058">
        <w:rPr>
          <w:rFonts w:ascii="Times New Roman" w:hAnsi="Times New Roman" w:cs="Times New Roman"/>
        </w:rPr>
        <w:t>The concept behind resonant inductive coupling is that high </w:t>
      </w:r>
      <w:hyperlink r:id="rId193" w:tooltip="Q factor" w:history="1">
        <w:r w:rsidRPr="00EB1058">
          <w:rPr>
            <w:rStyle w:val="Hyperlink"/>
            <w:rFonts w:ascii="Times New Roman" w:hAnsi="Times New Roman" w:cs="Times New Roman"/>
            <w:color w:val="auto"/>
            <w:u w:val="none"/>
          </w:rPr>
          <w:t>Q factor</w:t>
        </w:r>
      </w:hyperlink>
      <w:r w:rsidRPr="00EB1058">
        <w:rPr>
          <w:rFonts w:ascii="Times New Roman" w:hAnsi="Times New Roman" w:cs="Times New Roman"/>
        </w:rPr>
        <w:t> </w:t>
      </w:r>
      <w:hyperlink r:id="rId194" w:tooltip="Resonator" w:history="1">
        <w:r w:rsidRPr="00EB1058">
          <w:rPr>
            <w:rStyle w:val="Hyperlink"/>
            <w:rFonts w:ascii="Times New Roman" w:hAnsi="Times New Roman" w:cs="Times New Roman"/>
            <w:color w:val="auto"/>
            <w:u w:val="none"/>
          </w:rPr>
          <w:t>resonators</w:t>
        </w:r>
      </w:hyperlink>
      <w:r w:rsidRPr="00EB1058">
        <w:rPr>
          <w:rFonts w:ascii="Times New Roman" w:hAnsi="Times New Roman" w:cs="Times New Roman"/>
        </w:rPr>
        <w:t> exchange energy at a much higher rate than they lose energy due to internal </w:t>
      </w:r>
      <w:hyperlink r:id="rId195" w:tooltip="Damping" w:history="1">
        <w:r w:rsidRPr="00EB1058">
          <w:rPr>
            <w:rStyle w:val="Hyperlink"/>
            <w:rFonts w:ascii="Times New Roman" w:hAnsi="Times New Roman" w:cs="Times New Roman"/>
            <w:color w:val="auto"/>
            <w:u w:val="none"/>
          </w:rPr>
          <w:t>damping</w:t>
        </w:r>
      </w:hyperlink>
      <w:r w:rsidR="00C94EC7" w:rsidRPr="00EB1058">
        <w:rPr>
          <w:rFonts w:ascii="Times New Roman" w:hAnsi="Times New Roman" w:cs="Times New Roman"/>
        </w:rPr>
        <w:t>.</w:t>
      </w:r>
      <w:r w:rsidRPr="00EB1058">
        <w:rPr>
          <w:rFonts w:ascii="Times New Roman" w:hAnsi="Times New Roman" w:cs="Times New Roman"/>
        </w:rPr>
        <w:t> Therefore, by using resonance, the same amount of power can be transferred at greater distances, using the much weaker magnetic fields out in the peripheral regions ("tails") of the near fields (these are sometimes called </w:t>
      </w:r>
      <w:hyperlink r:id="rId196" w:tooltip="Evanescent wave" w:history="1">
        <w:r w:rsidRPr="00EB1058">
          <w:rPr>
            <w:rStyle w:val="Hyperlink"/>
            <w:rFonts w:ascii="Times New Roman" w:hAnsi="Times New Roman" w:cs="Times New Roman"/>
            <w:color w:val="auto"/>
            <w:u w:val="none"/>
          </w:rPr>
          <w:t>evanescent</w:t>
        </w:r>
      </w:hyperlink>
      <w:r w:rsidRPr="00EB1058">
        <w:rPr>
          <w:rFonts w:ascii="Times New Roman" w:hAnsi="Times New Roman" w:cs="Times New Roman"/>
        </w:rPr>
        <w:t> fields). Resonant inductive coupling can achieve high efficiency at ranges of 4 to 10 times the coil diameter (</w:t>
      </w:r>
      <w:r w:rsidRPr="00EB1058">
        <w:rPr>
          <w:rFonts w:ascii="Times New Roman" w:hAnsi="Times New Roman" w:cs="Times New Roman"/>
          <w:b/>
          <w:bCs/>
          <w:i/>
          <w:iCs/>
        </w:rPr>
        <w:t>D</w:t>
      </w:r>
      <w:r w:rsidRPr="00EB1058">
        <w:rPr>
          <w:rFonts w:ascii="Times New Roman" w:hAnsi="Times New Roman" w:cs="Times New Roman"/>
          <w:b/>
          <w:bCs/>
          <w:vertAlign w:val="subscript"/>
        </w:rPr>
        <w:t>ant</w:t>
      </w:r>
      <w:r w:rsidR="00C94EC7" w:rsidRPr="00EB1058">
        <w:rPr>
          <w:rFonts w:ascii="Times New Roman" w:hAnsi="Times New Roman" w:cs="Times New Roman"/>
        </w:rPr>
        <w:t>.</w:t>
      </w:r>
      <w:r w:rsidRPr="00EB1058">
        <w:rPr>
          <w:rFonts w:ascii="Times New Roman" w:hAnsi="Times New Roman" w:cs="Times New Roman"/>
        </w:rPr>
        <w:t> This is called "mid-range" transfer,</w:t>
      </w:r>
      <w:r w:rsidR="00C94EC7" w:rsidRPr="00EB1058">
        <w:rPr>
          <w:rFonts w:ascii="Times New Roman" w:hAnsi="Times New Roman" w:cs="Times New Roman"/>
          <w:vertAlign w:val="superscript"/>
        </w:rPr>
        <w:t xml:space="preserve"> </w:t>
      </w:r>
      <w:r w:rsidRPr="00EB1058">
        <w:rPr>
          <w:rFonts w:ascii="Times New Roman" w:hAnsi="Times New Roman" w:cs="Times New Roman"/>
        </w:rPr>
        <w:t>in contrast to the "short range" of non</w:t>
      </w:r>
      <w:r w:rsidR="00C94EC7" w:rsidRPr="00EB1058">
        <w:rPr>
          <w:rFonts w:ascii="Times New Roman" w:hAnsi="Times New Roman" w:cs="Times New Roman"/>
        </w:rPr>
        <w:t>-</w:t>
      </w:r>
      <w:r w:rsidRPr="00EB1058">
        <w:rPr>
          <w:rFonts w:ascii="Times New Roman" w:hAnsi="Times New Roman" w:cs="Times New Roman"/>
        </w:rPr>
        <w:t>resonant inductive transfer, which can achieve similar efficiencies only when the coils are adjacent. Another advantage is that resonant circuits interact with each other so much more strongly than they do with non</w:t>
      </w:r>
      <w:r w:rsidR="00C94EC7" w:rsidRPr="00EB1058">
        <w:rPr>
          <w:rFonts w:ascii="Times New Roman" w:hAnsi="Times New Roman" w:cs="Times New Roman"/>
        </w:rPr>
        <w:t>-</w:t>
      </w:r>
      <w:r w:rsidRPr="00EB1058">
        <w:rPr>
          <w:rFonts w:ascii="Times New Roman" w:hAnsi="Times New Roman" w:cs="Times New Roman"/>
        </w:rPr>
        <w:t>resonant objects that power losses due to absorption in stray nearby objects are negligible</w:t>
      </w:r>
      <w:r w:rsidR="00C94EC7" w:rsidRPr="00EB1058">
        <w:rPr>
          <w:rFonts w:ascii="Times New Roman" w:hAnsi="Times New Roman" w:cs="Times New Roman"/>
        </w:rPr>
        <w:t>.</w:t>
      </w:r>
      <w:r w:rsidRPr="00EB1058">
        <w:rPr>
          <w:rFonts w:ascii="Times New Roman" w:hAnsi="Times New Roman" w:cs="Times New Roman"/>
        </w:rPr>
        <w:t> A drawback of resonant coupling is that at close ranges when the two resonant circuits are tightly coupled, the resonant frequency of the system is no longer constant but "splits" into two resonant peaks, so the maximum power transfer no longer occurs at the original resonant frequency and the oscillator frequency must be tuned to the new resonance peak</w:t>
      </w:r>
      <w:r w:rsidR="00C94EC7" w:rsidRPr="00EB1058">
        <w:rPr>
          <w:rFonts w:ascii="Times New Roman" w:hAnsi="Times New Roman" w:cs="Times New Roman"/>
        </w:rPr>
        <w:t>.</w:t>
      </w:r>
    </w:p>
    <w:p w:rsidR="00EF021E" w:rsidRPr="00EB1058" w:rsidRDefault="00EF021E" w:rsidP="00EF021E">
      <w:pPr>
        <w:rPr>
          <w:rFonts w:ascii="Times New Roman" w:hAnsi="Times New Roman" w:cs="Times New Roman"/>
        </w:rPr>
      </w:pPr>
      <w:r w:rsidRPr="00EB1058">
        <w:rPr>
          <w:rFonts w:ascii="Times New Roman" w:hAnsi="Times New Roman" w:cs="Times New Roman"/>
        </w:rPr>
        <w:t>Resonant technology is currently being widely incorporated in modern inductive wireless power systems</w:t>
      </w:r>
      <w:r w:rsidR="00C94EC7" w:rsidRPr="00EB1058">
        <w:rPr>
          <w:rFonts w:ascii="Times New Roman" w:hAnsi="Times New Roman" w:cs="Times New Roman"/>
        </w:rPr>
        <w:t>.</w:t>
      </w:r>
      <w:r w:rsidRPr="00EB1058">
        <w:rPr>
          <w:rFonts w:ascii="Times New Roman" w:hAnsi="Times New Roman" w:cs="Times New Roman"/>
        </w:rPr>
        <w:t> One of the possibilities envisioned for this technology is area wireless power coverage. A coil in the wall or ceiling of a room might be able to wirelessly power lights and mobile devices anywhere in the room, with reasonable efficiency</w:t>
      </w:r>
      <w:r w:rsidR="00C94EC7" w:rsidRPr="00EB1058">
        <w:rPr>
          <w:rFonts w:ascii="Times New Roman" w:hAnsi="Times New Roman" w:cs="Times New Roman"/>
        </w:rPr>
        <w:t>.</w:t>
      </w:r>
      <w:r w:rsidRPr="00EB1058">
        <w:rPr>
          <w:rFonts w:ascii="Times New Roman" w:hAnsi="Times New Roman" w:cs="Times New Roman"/>
        </w:rPr>
        <w:t> An environmental and economic benefit of wirelessly powering small devices such as clocks, radios, music players and </w:t>
      </w:r>
      <w:hyperlink r:id="rId197" w:tooltip="Remote control" w:history="1">
        <w:r w:rsidRPr="00EB1058">
          <w:rPr>
            <w:rStyle w:val="Hyperlink"/>
            <w:rFonts w:ascii="Times New Roman" w:hAnsi="Times New Roman" w:cs="Times New Roman"/>
            <w:color w:val="auto"/>
            <w:u w:val="none"/>
          </w:rPr>
          <w:t>remote controls</w:t>
        </w:r>
      </w:hyperlink>
      <w:r w:rsidRPr="00EB1058">
        <w:rPr>
          <w:rFonts w:ascii="Times New Roman" w:hAnsi="Times New Roman" w:cs="Times New Roman"/>
        </w:rPr>
        <w:t> is that it could drastically reduce the 6 billion </w:t>
      </w:r>
      <w:hyperlink r:id="rId198" w:tooltip="Battery (electricity)" w:history="1">
        <w:r w:rsidRPr="00EB1058">
          <w:rPr>
            <w:rStyle w:val="Hyperlink"/>
            <w:rFonts w:ascii="Times New Roman" w:hAnsi="Times New Roman" w:cs="Times New Roman"/>
            <w:color w:val="auto"/>
            <w:u w:val="none"/>
          </w:rPr>
          <w:t>batteries</w:t>
        </w:r>
      </w:hyperlink>
      <w:r w:rsidRPr="00EB1058">
        <w:rPr>
          <w:rFonts w:ascii="Times New Roman" w:hAnsi="Times New Roman" w:cs="Times New Roman"/>
        </w:rPr>
        <w:t> disposed of each year, a large source of </w:t>
      </w:r>
      <w:hyperlink r:id="rId199" w:tooltip="Toxic waste" w:history="1">
        <w:r w:rsidRPr="00EB1058">
          <w:rPr>
            <w:rStyle w:val="Hyperlink"/>
            <w:rFonts w:ascii="Times New Roman" w:hAnsi="Times New Roman" w:cs="Times New Roman"/>
            <w:color w:val="auto"/>
            <w:u w:val="none"/>
          </w:rPr>
          <w:t>toxic waste</w:t>
        </w:r>
      </w:hyperlink>
      <w:r w:rsidRPr="00EB1058">
        <w:rPr>
          <w:rFonts w:ascii="Times New Roman" w:hAnsi="Times New Roman" w:cs="Times New Roman"/>
        </w:rPr>
        <w:t> and groundwater contamination</w:t>
      </w:r>
      <w:r w:rsidR="00C94EC7" w:rsidRPr="00EB1058">
        <w:rPr>
          <w:rFonts w:ascii="Times New Roman" w:hAnsi="Times New Roman" w:cs="Times New Roman"/>
        </w:rPr>
        <w:t>.</w:t>
      </w:r>
    </w:p>
    <w:p w:rsidR="00EF021E" w:rsidRPr="00EB1058" w:rsidRDefault="00EF021E" w:rsidP="00EF021E">
      <w:pPr>
        <w:rPr>
          <w:rFonts w:ascii="Times New Roman" w:hAnsi="Times New Roman" w:cs="Times New Roman"/>
          <w:b/>
          <w:bCs/>
        </w:rPr>
      </w:pPr>
      <w:r w:rsidRPr="00EB1058">
        <w:rPr>
          <w:rFonts w:ascii="Times New Roman" w:hAnsi="Times New Roman" w:cs="Times New Roman"/>
          <w:b/>
          <w:bCs/>
        </w:rPr>
        <w:t>Capacitive coupling</w:t>
      </w:r>
    </w:p>
    <w:p w:rsidR="00EF021E" w:rsidRPr="00EB1058" w:rsidRDefault="00EF021E" w:rsidP="00EF021E">
      <w:pPr>
        <w:rPr>
          <w:rFonts w:ascii="Times New Roman" w:hAnsi="Times New Roman" w:cs="Times New Roman"/>
        </w:rPr>
      </w:pPr>
      <w:r w:rsidRPr="00EB1058">
        <w:rPr>
          <w:rFonts w:ascii="Times New Roman" w:hAnsi="Times New Roman" w:cs="Times New Roman"/>
        </w:rPr>
        <w:t>In </w:t>
      </w:r>
      <w:hyperlink r:id="rId200" w:tooltip="Capacitive coupling" w:history="1">
        <w:r w:rsidRPr="00EB1058">
          <w:rPr>
            <w:rStyle w:val="Hyperlink"/>
            <w:rFonts w:ascii="Times New Roman" w:hAnsi="Times New Roman" w:cs="Times New Roman"/>
            <w:color w:val="auto"/>
            <w:u w:val="none"/>
          </w:rPr>
          <w:t>capacitive coupling</w:t>
        </w:r>
      </w:hyperlink>
      <w:r w:rsidRPr="00EB1058">
        <w:rPr>
          <w:rFonts w:ascii="Times New Roman" w:hAnsi="Times New Roman" w:cs="Times New Roman"/>
        </w:rPr>
        <w:t> (</w:t>
      </w:r>
      <w:hyperlink r:id="rId201" w:tooltip="Electrostatic induction" w:history="1">
        <w:r w:rsidRPr="00EB1058">
          <w:rPr>
            <w:rStyle w:val="Hyperlink"/>
            <w:rFonts w:ascii="Times New Roman" w:hAnsi="Times New Roman" w:cs="Times New Roman"/>
            <w:color w:val="auto"/>
            <w:u w:val="none"/>
          </w:rPr>
          <w:t>electrostatic induction</w:t>
        </w:r>
      </w:hyperlink>
      <w:r w:rsidRPr="00EB1058">
        <w:rPr>
          <w:rFonts w:ascii="Times New Roman" w:hAnsi="Times New Roman" w:cs="Times New Roman"/>
        </w:rPr>
        <w:t>), the conjugate of </w:t>
      </w:r>
      <w:hyperlink r:id="rId202" w:tooltip="Inductive coupling" w:history="1">
        <w:r w:rsidRPr="00EB1058">
          <w:rPr>
            <w:rStyle w:val="Hyperlink"/>
            <w:rFonts w:ascii="Times New Roman" w:hAnsi="Times New Roman" w:cs="Times New Roman"/>
            <w:color w:val="auto"/>
            <w:u w:val="none"/>
          </w:rPr>
          <w:t>inductive coupling</w:t>
        </w:r>
      </w:hyperlink>
      <w:r w:rsidRPr="00EB1058">
        <w:rPr>
          <w:rFonts w:ascii="Times New Roman" w:hAnsi="Times New Roman" w:cs="Times New Roman"/>
        </w:rPr>
        <w:t>, energy is transmitted by electric fields</w:t>
      </w:r>
      <w:hyperlink r:id="rId203" w:anchor="cite_note-Gopinath-5" w:history="1">
        <w:r w:rsidRPr="00EB1058">
          <w:rPr>
            <w:rStyle w:val="Hyperlink"/>
            <w:rFonts w:ascii="Times New Roman" w:hAnsi="Times New Roman" w:cs="Times New Roman"/>
            <w:color w:val="auto"/>
            <w:u w:val="none"/>
            <w:vertAlign w:val="superscript"/>
          </w:rPr>
          <w:t>[5]</w:t>
        </w:r>
      </w:hyperlink>
      <w:r w:rsidRPr="00EB1058">
        <w:rPr>
          <w:rFonts w:ascii="Times New Roman" w:hAnsi="Times New Roman" w:cs="Times New Roman"/>
        </w:rPr>
        <w:t> between </w:t>
      </w:r>
      <w:hyperlink r:id="rId204" w:tooltip="Electrode" w:history="1">
        <w:r w:rsidRPr="00EB1058">
          <w:rPr>
            <w:rStyle w:val="Hyperlink"/>
            <w:rFonts w:ascii="Times New Roman" w:hAnsi="Times New Roman" w:cs="Times New Roman"/>
            <w:color w:val="auto"/>
            <w:u w:val="none"/>
          </w:rPr>
          <w:t>electrodes</w:t>
        </w:r>
      </w:hyperlink>
      <w:r w:rsidRPr="00EB1058">
        <w:rPr>
          <w:rFonts w:ascii="Times New Roman" w:hAnsi="Times New Roman" w:cs="Times New Roman"/>
        </w:rPr>
        <w:t> such as metal plates. The transmitter and receiver electrodes form a </w:t>
      </w:r>
      <w:hyperlink r:id="rId205" w:tooltip="Capacitor" w:history="1">
        <w:r w:rsidRPr="00EB1058">
          <w:rPr>
            <w:rStyle w:val="Hyperlink"/>
            <w:rFonts w:ascii="Times New Roman" w:hAnsi="Times New Roman" w:cs="Times New Roman"/>
            <w:color w:val="auto"/>
            <w:u w:val="none"/>
          </w:rPr>
          <w:t>capacitor</w:t>
        </w:r>
      </w:hyperlink>
      <w:r w:rsidRPr="00EB1058">
        <w:rPr>
          <w:rFonts w:ascii="Times New Roman" w:hAnsi="Times New Roman" w:cs="Times New Roman"/>
        </w:rPr>
        <w:t>, with the intervening space as the </w:t>
      </w:r>
      <w:hyperlink r:id="rId206" w:tooltip="Dielectric" w:history="1">
        <w:r w:rsidRPr="00EB1058">
          <w:rPr>
            <w:rStyle w:val="Hyperlink"/>
            <w:rFonts w:ascii="Times New Roman" w:hAnsi="Times New Roman" w:cs="Times New Roman"/>
            <w:color w:val="auto"/>
            <w:u w:val="none"/>
          </w:rPr>
          <w:t>dielectric</w:t>
        </w:r>
      </w:hyperlink>
      <w:r w:rsidRPr="00EB1058">
        <w:rPr>
          <w:rFonts w:ascii="Times New Roman" w:hAnsi="Times New Roman" w:cs="Times New Roman"/>
        </w:rPr>
        <w:t>.</w:t>
      </w:r>
      <w:r w:rsidR="00C94EC7" w:rsidRPr="00EB1058">
        <w:rPr>
          <w:rFonts w:ascii="Times New Roman" w:hAnsi="Times New Roman" w:cs="Times New Roman"/>
          <w:vertAlign w:val="superscript"/>
        </w:rPr>
        <w:t xml:space="preserve"> </w:t>
      </w:r>
      <w:r w:rsidRPr="00EB1058">
        <w:rPr>
          <w:rFonts w:ascii="Times New Roman" w:hAnsi="Times New Roman" w:cs="Times New Roman"/>
        </w:rPr>
        <w:t>An alternating voltage generated by the transmitter is applied to the transmitting plate, and the oscillating </w:t>
      </w:r>
      <w:hyperlink r:id="rId207" w:tooltip="Electric field" w:history="1">
        <w:r w:rsidRPr="00EB1058">
          <w:rPr>
            <w:rStyle w:val="Hyperlink"/>
            <w:rFonts w:ascii="Times New Roman" w:hAnsi="Times New Roman" w:cs="Times New Roman"/>
            <w:color w:val="auto"/>
            <w:u w:val="none"/>
          </w:rPr>
          <w:t>electric field</w:t>
        </w:r>
      </w:hyperlink>
      <w:r w:rsidRPr="00EB1058">
        <w:rPr>
          <w:rFonts w:ascii="Times New Roman" w:hAnsi="Times New Roman" w:cs="Times New Roman"/>
        </w:rPr>
        <w:t> induces an alternating </w:t>
      </w:r>
      <w:hyperlink r:id="rId208" w:tooltip="Electric potential" w:history="1">
        <w:r w:rsidRPr="00EB1058">
          <w:rPr>
            <w:rStyle w:val="Hyperlink"/>
            <w:rFonts w:ascii="Times New Roman" w:hAnsi="Times New Roman" w:cs="Times New Roman"/>
            <w:color w:val="auto"/>
            <w:u w:val="none"/>
          </w:rPr>
          <w:t>potential</w:t>
        </w:r>
      </w:hyperlink>
      <w:r w:rsidRPr="00EB1058">
        <w:rPr>
          <w:rFonts w:ascii="Times New Roman" w:hAnsi="Times New Roman" w:cs="Times New Roman"/>
        </w:rPr>
        <w:t> on the receiver plate by </w:t>
      </w:r>
      <w:hyperlink r:id="rId209" w:tooltip="Electrostatic induction" w:history="1">
        <w:r w:rsidRPr="00EB1058">
          <w:rPr>
            <w:rStyle w:val="Hyperlink"/>
            <w:rFonts w:ascii="Times New Roman" w:hAnsi="Times New Roman" w:cs="Times New Roman"/>
            <w:color w:val="auto"/>
            <w:u w:val="none"/>
          </w:rPr>
          <w:t>electrostatic induction</w:t>
        </w:r>
      </w:hyperlink>
      <w:r w:rsidRPr="00EB1058">
        <w:rPr>
          <w:rFonts w:ascii="Times New Roman" w:hAnsi="Times New Roman" w:cs="Times New Roman"/>
        </w:rPr>
        <w:t>, which causes an alternating current to flow in the load circuit. The amount of power transferred increases with the </w:t>
      </w:r>
      <w:hyperlink r:id="rId210" w:tooltip="Frequency" w:history="1">
        <w:r w:rsidRPr="00EB1058">
          <w:rPr>
            <w:rStyle w:val="Hyperlink"/>
            <w:rFonts w:ascii="Times New Roman" w:hAnsi="Times New Roman" w:cs="Times New Roman"/>
            <w:color w:val="auto"/>
            <w:u w:val="none"/>
          </w:rPr>
          <w:t>frequency</w:t>
        </w:r>
      </w:hyperlink>
      <w:r w:rsidRPr="00EB1058">
        <w:rPr>
          <w:rFonts w:ascii="Times New Roman" w:hAnsi="Times New Roman" w:cs="Times New Roman"/>
        </w:rPr>
        <w:t> the square of the voltage, and the </w:t>
      </w:r>
      <w:hyperlink r:id="rId211" w:tooltip="Capacitance" w:history="1">
        <w:r w:rsidRPr="00EB1058">
          <w:rPr>
            <w:rStyle w:val="Hyperlink"/>
            <w:rFonts w:ascii="Times New Roman" w:hAnsi="Times New Roman" w:cs="Times New Roman"/>
            <w:color w:val="auto"/>
            <w:u w:val="none"/>
          </w:rPr>
          <w:t>capacitance</w:t>
        </w:r>
      </w:hyperlink>
      <w:r w:rsidRPr="00EB1058">
        <w:rPr>
          <w:rFonts w:ascii="Times New Roman" w:hAnsi="Times New Roman" w:cs="Times New Roman"/>
        </w:rPr>
        <w:t> between the plates, which is proportional to the area of the smaller plate and (for short distances) inversely</w:t>
      </w:r>
      <w:r w:rsidR="00C94EC7" w:rsidRPr="00EB1058">
        <w:rPr>
          <w:rFonts w:ascii="Times New Roman" w:hAnsi="Times New Roman" w:cs="Times New Roman"/>
        </w:rPr>
        <w:t xml:space="preserve"> proportional to the separation. </w:t>
      </w:r>
    </w:p>
    <w:p w:rsidR="00EF021E" w:rsidRPr="00EB1058" w:rsidRDefault="00EF021E" w:rsidP="00EF021E">
      <w:pPr>
        <w:rPr>
          <w:rFonts w:ascii="Times New Roman" w:hAnsi="Times New Roman" w:cs="Times New Roman"/>
        </w:rPr>
      </w:pPr>
      <w:r w:rsidRPr="00EB1058">
        <w:rPr>
          <w:rFonts w:ascii="Times New Roman" w:hAnsi="Times New Roman" w:cs="Times New Roman"/>
        </w:rPr>
        <w:t>Capacitive coupling has only been used practically in a few low power applications, because the very high voltages on the electrodes required to transmit significant power can be hazardous,</w:t>
      </w:r>
      <w:r w:rsidR="00C94EC7" w:rsidRPr="00EB1058">
        <w:rPr>
          <w:rFonts w:ascii="Times New Roman" w:hAnsi="Times New Roman" w:cs="Times New Roman"/>
          <w:vertAlign w:val="superscript"/>
        </w:rPr>
        <w:t xml:space="preserve"> </w:t>
      </w:r>
      <w:r w:rsidRPr="00EB1058">
        <w:rPr>
          <w:rFonts w:ascii="Times New Roman" w:hAnsi="Times New Roman" w:cs="Times New Roman"/>
        </w:rPr>
        <w:t>and can cause unpleasant side effects such as noxious </w:t>
      </w:r>
      <w:hyperlink r:id="rId212" w:tooltip="Ozone" w:history="1">
        <w:r w:rsidRPr="00EB1058">
          <w:rPr>
            <w:rStyle w:val="Hyperlink"/>
            <w:rFonts w:ascii="Times New Roman" w:hAnsi="Times New Roman" w:cs="Times New Roman"/>
            <w:color w:val="auto"/>
            <w:u w:val="none"/>
          </w:rPr>
          <w:t>ozone</w:t>
        </w:r>
      </w:hyperlink>
      <w:r w:rsidRPr="00EB1058">
        <w:rPr>
          <w:rFonts w:ascii="Times New Roman" w:hAnsi="Times New Roman" w:cs="Times New Roman"/>
        </w:rPr>
        <w:t> production. In addition, in contrast to magnetic fields</w:t>
      </w:r>
      <w:r w:rsidR="00C94EC7" w:rsidRPr="00EB1058">
        <w:rPr>
          <w:rFonts w:ascii="Times New Roman" w:hAnsi="Times New Roman" w:cs="Times New Roman"/>
        </w:rPr>
        <w:t>,</w:t>
      </w:r>
      <w:r w:rsidRPr="00EB1058">
        <w:rPr>
          <w:rFonts w:ascii="Times New Roman" w:hAnsi="Times New Roman" w:cs="Times New Roman"/>
        </w:rPr>
        <w:t> electric fields interact strongly with most materials, including the human body, due to </w:t>
      </w:r>
      <w:hyperlink r:id="rId213" w:tooltip="Dielectric polarization" w:history="1">
        <w:r w:rsidRPr="00EB1058">
          <w:rPr>
            <w:rStyle w:val="Hyperlink"/>
            <w:rFonts w:ascii="Times New Roman" w:hAnsi="Times New Roman" w:cs="Times New Roman"/>
            <w:color w:val="auto"/>
            <w:u w:val="none"/>
          </w:rPr>
          <w:t>dielectric polarization</w:t>
        </w:r>
      </w:hyperlink>
      <w:r w:rsidR="00C94EC7" w:rsidRPr="00EB1058">
        <w:rPr>
          <w:rFonts w:ascii="Times New Roman" w:hAnsi="Times New Roman" w:cs="Times New Roman"/>
        </w:rPr>
        <w:t>.</w:t>
      </w:r>
      <w:r w:rsidRPr="00EB1058">
        <w:rPr>
          <w:rFonts w:ascii="Times New Roman" w:hAnsi="Times New Roman" w:cs="Times New Roman"/>
        </w:rPr>
        <w:t> Intervening materials between or near the electrodes can absorb the energy, in the case of humans possibly causing excessive electromagnetic field exposure</w:t>
      </w:r>
      <w:r w:rsidR="00C94EC7" w:rsidRPr="00EB1058">
        <w:rPr>
          <w:rFonts w:ascii="Times New Roman" w:hAnsi="Times New Roman" w:cs="Times New Roman"/>
        </w:rPr>
        <w:t>.</w:t>
      </w:r>
      <w:r w:rsidRPr="00EB1058">
        <w:rPr>
          <w:rFonts w:ascii="Times New Roman" w:hAnsi="Times New Roman" w:cs="Times New Roman"/>
        </w:rPr>
        <w:t xml:space="preserve"> However capacitive coupling has </w:t>
      </w:r>
      <w:r w:rsidRPr="00EB1058">
        <w:rPr>
          <w:rFonts w:ascii="Times New Roman" w:hAnsi="Times New Roman" w:cs="Times New Roman"/>
        </w:rPr>
        <w:lastRenderedPageBreak/>
        <w:t>a few advantages over inductive coupling. The field is largely confined between the capacitor plates, reducing interference, which in inductive coupling requires heavy ferrite "flux confinement" cores</w:t>
      </w:r>
      <w:r w:rsidR="00C94EC7" w:rsidRPr="00EB1058">
        <w:rPr>
          <w:rFonts w:ascii="Times New Roman" w:hAnsi="Times New Roman" w:cs="Times New Roman"/>
        </w:rPr>
        <w:t>.</w:t>
      </w:r>
      <w:r w:rsidRPr="00EB1058">
        <w:rPr>
          <w:rFonts w:ascii="Times New Roman" w:hAnsi="Times New Roman" w:cs="Times New Roman"/>
        </w:rPr>
        <w:t> Also, alignment requirements between the transmitter and receiver are less critical</w:t>
      </w:r>
      <w:r w:rsidR="00C94EC7" w:rsidRPr="00EB1058">
        <w:rPr>
          <w:rFonts w:ascii="Times New Roman" w:hAnsi="Times New Roman" w:cs="Times New Roman"/>
        </w:rPr>
        <w:t>.</w:t>
      </w:r>
      <w:r w:rsidRPr="00EB1058">
        <w:rPr>
          <w:rFonts w:ascii="Times New Roman" w:hAnsi="Times New Roman" w:cs="Times New Roman"/>
        </w:rPr>
        <w:t> Capacitive coupling has recently been applied to charging battery powered portable devices</w:t>
      </w:r>
      <w:r w:rsidR="00C94EC7" w:rsidRPr="00EB1058">
        <w:rPr>
          <w:rFonts w:ascii="Times New Roman" w:hAnsi="Times New Roman" w:cs="Times New Roman"/>
        </w:rPr>
        <w:t>.</w:t>
      </w:r>
      <w:r w:rsidRPr="00EB1058">
        <w:rPr>
          <w:rFonts w:ascii="Times New Roman" w:hAnsi="Times New Roman" w:cs="Times New Roman"/>
        </w:rPr>
        <w:t> and is being considered as a means of transferring power between substrate layers in integrated circuits</w:t>
      </w:r>
      <w:r w:rsidR="00C94EC7" w:rsidRPr="00EB1058">
        <w:rPr>
          <w:rFonts w:ascii="Times New Roman" w:hAnsi="Times New Roman" w:cs="Times New Roman"/>
        </w:rPr>
        <w:t>.</w:t>
      </w:r>
    </w:p>
    <w:p w:rsidR="00EF021E" w:rsidRPr="00EB1058" w:rsidRDefault="00EF021E" w:rsidP="00EF021E">
      <w:pPr>
        <w:rPr>
          <w:rFonts w:ascii="Times New Roman" w:hAnsi="Times New Roman" w:cs="Times New Roman"/>
          <w:b/>
          <w:bCs/>
        </w:rPr>
      </w:pPr>
      <w:r w:rsidRPr="00EB1058">
        <w:rPr>
          <w:rFonts w:ascii="Times New Roman" w:hAnsi="Times New Roman" w:cs="Times New Roman"/>
          <w:b/>
          <w:bCs/>
        </w:rPr>
        <w:t>Capacitive wireless power systems</w:t>
      </w:r>
    </w:p>
    <w:p w:rsidR="00EF021E" w:rsidRPr="00EB1058" w:rsidRDefault="00EF021E" w:rsidP="00EF021E">
      <w:pPr>
        <w:rPr>
          <w:rFonts w:ascii="Times New Roman" w:hAnsi="Times New Roman" w:cs="Times New Roman"/>
        </w:rPr>
      </w:pPr>
      <w:r w:rsidRPr="00EB1058">
        <w:rPr>
          <w:rFonts w:ascii="Times New Roman" w:hAnsi="Times New Roman" w:cs="Times New Roman"/>
        </w:rPr>
        <w:drawing>
          <wp:inline distT="0" distB="0" distL="0" distR="0">
            <wp:extent cx="2095500" cy="1095375"/>
            <wp:effectExtent l="0" t="0" r="0" b="0"/>
            <wp:docPr id="4" name="Picture 4" descr="https://upload.wikimedia.org/wikipedia/commons/thumb/0/07/Wireless_power_system_-_capacitive_bipolar.svg/220px-Wireless_power_system_-_capacitive_bipolar.svg.png">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0/07/Wireless_power_system_-_capacitive_bipolar.svg/220px-Wireless_power_system_-_capacitive_bipolar.svg.png">
                      <a:hlinkClick r:id="rId214"/>
                    </pic:cNvP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2095500" cy="1095375"/>
                    </a:xfrm>
                    <a:prstGeom prst="rect">
                      <a:avLst/>
                    </a:prstGeom>
                    <a:noFill/>
                    <a:ln>
                      <a:noFill/>
                    </a:ln>
                  </pic:spPr>
                </pic:pic>
              </a:graphicData>
            </a:graphic>
          </wp:inline>
        </w:drawing>
      </w:r>
    </w:p>
    <w:p w:rsidR="00EF021E" w:rsidRPr="00EB1058" w:rsidRDefault="00EF021E" w:rsidP="00EF021E">
      <w:pPr>
        <w:rPr>
          <w:rFonts w:ascii="Times New Roman" w:hAnsi="Times New Roman" w:cs="Times New Roman"/>
        </w:rPr>
      </w:pPr>
      <w:r w:rsidRPr="00EB1058">
        <w:rPr>
          <w:rFonts w:ascii="Times New Roman" w:hAnsi="Times New Roman" w:cs="Times New Roman"/>
        </w:rPr>
        <w:t>transverse or bipolar coupling</w:t>
      </w:r>
    </w:p>
    <w:p w:rsidR="00EF021E" w:rsidRPr="00EB1058" w:rsidRDefault="00EF021E" w:rsidP="00EF021E">
      <w:pPr>
        <w:rPr>
          <w:rFonts w:ascii="Times New Roman" w:hAnsi="Times New Roman" w:cs="Times New Roman"/>
        </w:rPr>
      </w:pPr>
      <w:r w:rsidRPr="00EB1058">
        <w:rPr>
          <w:rFonts w:ascii="Times New Roman" w:hAnsi="Times New Roman" w:cs="Times New Roman"/>
        </w:rPr>
        <w:drawing>
          <wp:inline distT="0" distB="0" distL="0" distR="0">
            <wp:extent cx="2095500" cy="1419225"/>
            <wp:effectExtent l="0" t="0" r="0" b="9525"/>
            <wp:docPr id="3" name="Picture 3" descr="https://upload.wikimedia.org/wikipedia/commons/thumb/8/80/Wireless_power_-_capacitive_charge_sink.svg/220px-Wireless_power_-_capacitive_charge_sink.svg.png">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8/80/Wireless_power_-_capacitive_charge_sink.svg/220px-Wireless_power_-_capacitive_charge_sink.svg.png">
                      <a:hlinkClick r:id="rId216"/>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2095500" cy="1419225"/>
                    </a:xfrm>
                    <a:prstGeom prst="rect">
                      <a:avLst/>
                    </a:prstGeom>
                    <a:noFill/>
                    <a:ln>
                      <a:noFill/>
                    </a:ln>
                  </pic:spPr>
                </pic:pic>
              </a:graphicData>
            </a:graphic>
          </wp:inline>
        </w:drawing>
      </w:r>
    </w:p>
    <w:p w:rsidR="00EF021E" w:rsidRPr="00EB1058" w:rsidRDefault="00EF021E" w:rsidP="00EF021E">
      <w:pPr>
        <w:rPr>
          <w:rFonts w:ascii="Times New Roman" w:hAnsi="Times New Roman" w:cs="Times New Roman"/>
        </w:rPr>
      </w:pPr>
      <w:r w:rsidRPr="00EB1058">
        <w:rPr>
          <w:rFonts w:ascii="Times New Roman" w:hAnsi="Times New Roman" w:cs="Times New Roman"/>
        </w:rPr>
        <w:t>longitudinal or unipolar coupling</w:t>
      </w:r>
    </w:p>
    <w:p w:rsidR="00EF021E" w:rsidRPr="00EB1058" w:rsidRDefault="00EF021E" w:rsidP="00EF021E">
      <w:pPr>
        <w:rPr>
          <w:rFonts w:ascii="Times New Roman" w:hAnsi="Times New Roman" w:cs="Times New Roman"/>
        </w:rPr>
      </w:pPr>
      <w:r w:rsidRPr="00EB1058">
        <w:rPr>
          <w:rFonts w:ascii="Times New Roman" w:hAnsi="Times New Roman" w:cs="Times New Roman"/>
        </w:rPr>
        <w:t>Two types of circuit have been used:</w:t>
      </w:r>
    </w:p>
    <w:p w:rsidR="00EF021E" w:rsidRPr="00EB1058" w:rsidRDefault="00EF021E" w:rsidP="00EF021E">
      <w:pPr>
        <w:numPr>
          <w:ilvl w:val="0"/>
          <w:numId w:val="4"/>
        </w:numPr>
        <w:rPr>
          <w:rFonts w:ascii="Times New Roman" w:hAnsi="Times New Roman" w:cs="Times New Roman"/>
        </w:rPr>
      </w:pPr>
      <w:r w:rsidRPr="00EB1058">
        <w:rPr>
          <w:rFonts w:ascii="Times New Roman" w:hAnsi="Times New Roman" w:cs="Times New Roman"/>
          <w:b/>
          <w:bCs/>
        </w:rPr>
        <w:t>Bipolar</w:t>
      </w:r>
      <w:r w:rsidRPr="00EB1058">
        <w:rPr>
          <w:rFonts w:ascii="Times New Roman" w:hAnsi="Times New Roman" w:cs="Times New Roman"/>
        </w:rPr>
        <w:t> design</w:t>
      </w:r>
      <w:r w:rsidR="00C94EC7" w:rsidRPr="00EB1058">
        <w:rPr>
          <w:rFonts w:ascii="Times New Roman" w:hAnsi="Times New Roman" w:cs="Times New Roman"/>
        </w:rPr>
        <w:t>:</w:t>
      </w:r>
      <w:r w:rsidRPr="00EB1058">
        <w:rPr>
          <w:rFonts w:ascii="Times New Roman" w:hAnsi="Times New Roman" w:cs="Times New Roman"/>
        </w:rPr>
        <w:t> In this type of circuit, there are two transmitter plates and two receiver plates. Each transmitter plate is coupled to a receiver plate. The transmitter </w:t>
      </w:r>
      <w:hyperlink r:id="rId218" w:tooltip="Electronic oscillator" w:history="1">
        <w:r w:rsidRPr="00EB1058">
          <w:rPr>
            <w:rStyle w:val="Hyperlink"/>
            <w:rFonts w:ascii="Times New Roman" w:hAnsi="Times New Roman" w:cs="Times New Roman"/>
            <w:color w:val="auto"/>
            <w:u w:val="none"/>
          </w:rPr>
          <w:t>oscillator</w:t>
        </w:r>
      </w:hyperlink>
      <w:r w:rsidRPr="00EB1058">
        <w:rPr>
          <w:rFonts w:ascii="Times New Roman" w:hAnsi="Times New Roman" w:cs="Times New Roman"/>
        </w:rPr>
        <w:t> drives the transmitter plates in opposite phase (180° phase difference) by a high alternating voltage, and the load is connected between the two receiver plates. The alternating electric fields induce opposite phase alternating potentials in the receiver plates, and this "push-pull" action causes current to flow back and forth between the plates through the load. A disadvantage of this configuration for wireless charging is that the two plates in the receiving device must be aligned face to face with the charger plates for the device to work.</w:t>
      </w:r>
    </w:p>
    <w:p w:rsidR="00EF021E" w:rsidRPr="00EB1058" w:rsidRDefault="00EF021E" w:rsidP="00EF021E">
      <w:pPr>
        <w:numPr>
          <w:ilvl w:val="0"/>
          <w:numId w:val="4"/>
        </w:numPr>
        <w:rPr>
          <w:rFonts w:ascii="Times New Roman" w:hAnsi="Times New Roman" w:cs="Times New Roman"/>
        </w:rPr>
      </w:pPr>
      <w:r w:rsidRPr="00EB1058">
        <w:rPr>
          <w:rFonts w:ascii="Times New Roman" w:hAnsi="Times New Roman" w:cs="Times New Roman"/>
          <w:b/>
          <w:bCs/>
        </w:rPr>
        <w:t>Unipolar</w:t>
      </w:r>
      <w:r w:rsidRPr="00EB1058">
        <w:rPr>
          <w:rFonts w:ascii="Times New Roman" w:hAnsi="Times New Roman" w:cs="Times New Roman"/>
        </w:rPr>
        <w:t> design</w:t>
      </w:r>
      <w:r w:rsidR="00C94EC7" w:rsidRPr="00EB1058">
        <w:rPr>
          <w:rFonts w:ascii="Times New Roman" w:hAnsi="Times New Roman" w:cs="Times New Roman"/>
        </w:rPr>
        <w:t>:</w:t>
      </w:r>
      <w:r w:rsidRPr="00EB1058">
        <w:rPr>
          <w:rFonts w:ascii="Times New Roman" w:hAnsi="Times New Roman" w:cs="Times New Roman"/>
        </w:rPr>
        <w:t> In this type of circuit, the transmitter and receiver have only one active electrode, and either the </w:t>
      </w:r>
      <w:hyperlink r:id="rId219" w:tooltip="Ground (electricity)" w:history="1">
        <w:r w:rsidRPr="00EB1058">
          <w:rPr>
            <w:rStyle w:val="Hyperlink"/>
            <w:rFonts w:ascii="Times New Roman" w:hAnsi="Times New Roman" w:cs="Times New Roman"/>
            <w:color w:val="auto"/>
            <w:u w:val="none"/>
          </w:rPr>
          <w:t>ground</w:t>
        </w:r>
      </w:hyperlink>
      <w:r w:rsidRPr="00EB1058">
        <w:rPr>
          <w:rFonts w:ascii="Times New Roman" w:hAnsi="Times New Roman" w:cs="Times New Roman"/>
        </w:rPr>
        <w:t> or a large passive electrode serves as the return path for the current. The transmitter oscillator is connected between an active and a passive electrode. The load is also connected between an active and a passive electrode. The electric field produced by the transmitter induces alternating charge displacement in the load dipole through </w:t>
      </w:r>
      <w:hyperlink r:id="rId220" w:tooltip="Electrostatic induction" w:history="1">
        <w:r w:rsidRPr="00EB1058">
          <w:rPr>
            <w:rStyle w:val="Hyperlink"/>
            <w:rFonts w:ascii="Times New Roman" w:hAnsi="Times New Roman" w:cs="Times New Roman"/>
            <w:color w:val="auto"/>
            <w:u w:val="none"/>
          </w:rPr>
          <w:t>electrostatic induction</w:t>
        </w:r>
      </w:hyperlink>
      <w:r w:rsidR="00C94EC7" w:rsidRPr="00EB1058">
        <w:rPr>
          <w:rFonts w:ascii="Times New Roman" w:hAnsi="Times New Roman" w:cs="Times New Roman"/>
        </w:rPr>
        <w:t>.</w:t>
      </w:r>
    </w:p>
    <w:p w:rsidR="00EF021E" w:rsidRPr="00EB1058" w:rsidRDefault="00EF021E" w:rsidP="00EF021E">
      <w:pPr>
        <w:rPr>
          <w:rFonts w:ascii="Times New Roman" w:hAnsi="Times New Roman" w:cs="Times New Roman"/>
          <w:b/>
          <w:bCs/>
        </w:rPr>
      </w:pPr>
      <w:r w:rsidRPr="00EB1058">
        <w:rPr>
          <w:rFonts w:ascii="Times New Roman" w:hAnsi="Times New Roman" w:cs="Times New Roman"/>
          <w:b/>
          <w:bCs/>
        </w:rPr>
        <w:t>Resonant capacitive coupling</w:t>
      </w:r>
    </w:p>
    <w:p w:rsidR="00EF021E" w:rsidRPr="00EB1058" w:rsidRDefault="00EF021E" w:rsidP="00EF021E">
      <w:pPr>
        <w:rPr>
          <w:rFonts w:ascii="Times New Roman" w:hAnsi="Times New Roman" w:cs="Times New Roman"/>
        </w:rPr>
      </w:pPr>
      <w:r w:rsidRPr="00EB1058">
        <w:rPr>
          <w:rFonts w:ascii="Times New Roman" w:hAnsi="Times New Roman" w:cs="Times New Roman"/>
        </w:rPr>
        <w:t>Resonance can also be used with capacitive coupling to extend the range. At the turn of the 20th century, </w:t>
      </w:r>
      <w:hyperlink r:id="rId221" w:tooltip="Nikola Tesla" w:history="1">
        <w:r w:rsidRPr="00EB1058">
          <w:rPr>
            <w:rStyle w:val="Hyperlink"/>
            <w:rFonts w:ascii="Times New Roman" w:hAnsi="Times New Roman" w:cs="Times New Roman"/>
            <w:color w:val="auto"/>
            <w:u w:val="none"/>
          </w:rPr>
          <w:t>Nikola Tesla</w:t>
        </w:r>
      </w:hyperlink>
      <w:r w:rsidRPr="00EB1058">
        <w:rPr>
          <w:rFonts w:ascii="Times New Roman" w:hAnsi="Times New Roman" w:cs="Times New Roman"/>
        </w:rPr>
        <w:t> did the first experiments with both resonant inductive and capacitive coupling.</w:t>
      </w:r>
    </w:p>
    <w:p w:rsidR="00EF021E" w:rsidRPr="00EB1058" w:rsidRDefault="00EF021E" w:rsidP="00EF021E">
      <w:pPr>
        <w:rPr>
          <w:rFonts w:ascii="Times New Roman" w:hAnsi="Times New Roman" w:cs="Times New Roman"/>
          <w:b/>
          <w:bCs/>
        </w:rPr>
      </w:pPr>
      <w:r w:rsidRPr="00EB1058">
        <w:rPr>
          <w:rFonts w:ascii="Times New Roman" w:hAnsi="Times New Roman" w:cs="Times New Roman"/>
          <w:b/>
          <w:bCs/>
        </w:rPr>
        <w:t>Magneto</w:t>
      </w:r>
      <w:r w:rsidR="00C94EC7" w:rsidRPr="00EB1058">
        <w:rPr>
          <w:rFonts w:ascii="Times New Roman" w:hAnsi="Times New Roman" w:cs="Times New Roman"/>
          <w:b/>
          <w:bCs/>
        </w:rPr>
        <w:t>-</w:t>
      </w:r>
      <w:r w:rsidRPr="00EB1058">
        <w:rPr>
          <w:rFonts w:ascii="Times New Roman" w:hAnsi="Times New Roman" w:cs="Times New Roman"/>
          <w:b/>
          <w:bCs/>
        </w:rPr>
        <w:t>dynamic coupling</w:t>
      </w:r>
    </w:p>
    <w:p w:rsidR="00EF021E" w:rsidRPr="00EB1058" w:rsidRDefault="00EF021E" w:rsidP="00EF021E">
      <w:pPr>
        <w:rPr>
          <w:rFonts w:ascii="Times New Roman" w:hAnsi="Times New Roman" w:cs="Times New Roman"/>
        </w:rPr>
      </w:pPr>
      <w:r w:rsidRPr="00EB1058">
        <w:rPr>
          <w:rFonts w:ascii="Times New Roman" w:hAnsi="Times New Roman" w:cs="Times New Roman"/>
        </w:rPr>
        <w:t>In this method, power is transmitted between two rotating </w:t>
      </w:r>
      <w:hyperlink r:id="rId222" w:tooltip="Armature (electrical engineering)" w:history="1">
        <w:r w:rsidRPr="00EB1058">
          <w:rPr>
            <w:rStyle w:val="Hyperlink"/>
            <w:rFonts w:ascii="Times New Roman" w:hAnsi="Times New Roman" w:cs="Times New Roman"/>
            <w:color w:val="auto"/>
            <w:u w:val="none"/>
          </w:rPr>
          <w:t>armatures</w:t>
        </w:r>
      </w:hyperlink>
      <w:r w:rsidRPr="00EB1058">
        <w:rPr>
          <w:rFonts w:ascii="Times New Roman" w:hAnsi="Times New Roman" w:cs="Times New Roman"/>
        </w:rPr>
        <w:t>, one in the transmitter and one in the receiver, which rotate synchronously, coupled together by a </w:t>
      </w:r>
      <w:hyperlink r:id="rId223" w:tooltip="Magnetic field" w:history="1">
        <w:r w:rsidRPr="00EB1058">
          <w:rPr>
            <w:rStyle w:val="Hyperlink"/>
            <w:rFonts w:ascii="Times New Roman" w:hAnsi="Times New Roman" w:cs="Times New Roman"/>
            <w:color w:val="auto"/>
            <w:u w:val="none"/>
          </w:rPr>
          <w:t>magnetic field</w:t>
        </w:r>
      </w:hyperlink>
      <w:r w:rsidRPr="00EB1058">
        <w:rPr>
          <w:rFonts w:ascii="Times New Roman" w:hAnsi="Times New Roman" w:cs="Times New Roman"/>
        </w:rPr>
        <w:t xml:space="preserve"> generated </w:t>
      </w:r>
      <w:r w:rsidRPr="00EB1058">
        <w:rPr>
          <w:rFonts w:ascii="Times New Roman" w:hAnsi="Times New Roman" w:cs="Times New Roman"/>
        </w:rPr>
        <w:lastRenderedPageBreak/>
        <w:t>by </w:t>
      </w:r>
      <w:hyperlink r:id="rId224" w:tooltip="Permanent magnet" w:history="1">
        <w:r w:rsidRPr="00EB1058">
          <w:rPr>
            <w:rStyle w:val="Hyperlink"/>
            <w:rFonts w:ascii="Times New Roman" w:hAnsi="Times New Roman" w:cs="Times New Roman"/>
            <w:color w:val="auto"/>
            <w:u w:val="none"/>
          </w:rPr>
          <w:t>permanent magnets</w:t>
        </w:r>
      </w:hyperlink>
      <w:r w:rsidRPr="00EB1058">
        <w:rPr>
          <w:rFonts w:ascii="Times New Roman" w:hAnsi="Times New Roman" w:cs="Times New Roman"/>
        </w:rPr>
        <w:t> on the armatures. The transmitter armature is turned either by or as the rotor of an </w:t>
      </w:r>
      <w:hyperlink r:id="rId225" w:tooltip="Electric motor" w:history="1">
        <w:r w:rsidRPr="00EB1058">
          <w:rPr>
            <w:rStyle w:val="Hyperlink"/>
            <w:rFonts w:ascii="Times New Roman" w:hAnsi="Times New Roman" w:cs="Times New Roman"/>
            <w:color w:val="auto"/>
            <w:u w:val="none"/>
          </w:rPr>
          <w:t>electric motor</w:t>
        </w:r>
      </w:hyperlink>
      <w:r w:rsidRPr="00EB1058">
        <w:rPr>
          <w:rFonts w:ascii="Times New Roman" w:hAnsi="Times New Roman" w:cs="Times New Roman"/>
        </w:rPr>
        <w:t>, and its magnetic field exerts </w:t>
      </w:r>
      <w:hyperlink r:id="rId226" w:tooltip="Torque" w:history="1">
        <w:r w:rsidRPr="00EB1058">
          <w:rPr>
            <w:rStyle w:val="Hyperlink"/>
            <w:rFonts w:ascii="Times New Roman" w:hAnsi="Times New Roman" w:cs="Times New Roman"/>
            <w:color w:val="auto"/>
            <w:u w:val="none"/>
          </w:rPr>
          <w:t>torque</w:t>
        </w:r>
      </w:hyperlink>
      <w:r w:rsidRPr="00EB1058">
        <w:rPr>
          <w:rFonts w:ascii="Times New Roman" w:hAnsi="Times New Roman" w:cs="Times New Roman"/>
        </w:rPr>
        <w:t> on the receiver armature, turning it. The magnetic field acts like a mechanical coupling between the armatures</w:t>
      </w:r>
      <w:r w:rsidR="00C94EC7" w:rsidRPr="00EB1058">
        <w:rPr>
          <w:rFonts w:ascii="Times New Roman" w:hAnsi="Times New Roman" w:cs="Times New Roman"/>
        </w:rPr>
        <w:t>.</w:t>
      </w:r>
      <w:r w:rsidRPr="00EB1058">
        <w:rPr>
          <w:rFonts w:ascii="Times New Roman" w:hAnsi="Times New Roman" w:cs="Times New Roman"/>
        </w:rPr>
        <w:t> The receiver armature produces power to drive the load, either by turning a separate </w:t>
      </w:r>
      <w:hyperlink r:id="rId227" w:tooltip="Electric generator" w:history="1">
        <w:r w:rsidRPr="00EB1058">
          <w:rPr>
            <w:rStyle w:val="Hyperlink"/>
            <w:rFonts w:ascii="Times New Roman" w:hAnsi="Times New Roman" w:cs="Times New Roman"/>
            <w:color w:val="auto"/>
            <w:u w:val="none"/>
          </w:rPr>
          <w:t>electric generator</w:t>
        </w:r>
      </w:hyperlink>
      <w:r w:rsidRPr="00EB1058">
        <w:rPr>
          <w:rFonts w:ascii="Times New Roman" w:hAnsi="Times New Roman" w:cs="Times New Roman"/>
        </w:rPr>
        <w:t> or by using the receiver armature itself as the rotor in a generator.</w:t>
      </w:r>
    </w:p>
    <w:p w:rsidR="00EF021E" w:rsidRPr="00EB1058" w:rsidRDefault="00EF021E" w:rsidP="00EF021E">
      <w:pPr>
        <w:rPr>
          <w:rFonts w:ascii="Times New Roman" w:hAnsi="Times New Roman" w:cs="Times New Roman"/>
        </w:rPr>
      </w:pPr>
      <w:r w:rsidRPr="00EB1058">
        <w:rPr>
          <w:rFonts w:ascii="Times New Roman" w:hAnsi="Times New Roman" w:cs="Times New Roman"/>
        </w:rPr>
        <w:t>This device has been proposed as an alternative to inductive power transfer for noncontact charging of </w:t>
      </w:r>
      <w:hyperlink r:id="rId228" w:tooltip="Electric vehicle" w:history="1">
        <w:r w:rsidRPr="00EB1058">
          <w:rPr>
            <w:rStyle w:val="Hyperlink"/>
            <w:rFonts w:ascii="Times New Roman" w:hAnsi="Times New Roman" w:cs="Times New Roman"/>
            <w:color w:val="auto"/>
            <w:u w:val="none"/>
          </w:rPr>
          <w:t>electric vehicles</w:t>
        </w:r>
      </w:hyperlink>
      <w:r w:rsidR="00C94EC7" w:rsidRPr="00EB1058">
        <w:rPr>
          <w:rFonts w:ascii="Times New Roman" w:hAnsi="Times New Roman" w:cs="Times New Roman"/>
        </w:rPr>
        <w:t>.</w:t>
      </w:r>
      <w:r w:rsidRPr="00EB1058">
        <w:rPr>
          <w:rFonts w:ascii="Times New Roman" w:hAnsi="Times New Roman" w:cs="Times New Roman"/>
        </w:rPr>
        <w:t> A rotating armature embedded in a garage floor or curb would turn a receiver armature in the underside of the vehicle to charge its batteries</w:t>
      </w:r>
      <w:r w:rsidR="00C94EC7" w:rsidRPr="00EB1058">
        <w:rPr>
          <w:rFonts w:ascii="Times New Roman" w:hAnsi="Times New Roman" w:cs="Times New Roman"/>
        </w:rPr>
        <w:t>.</w:t>
      </w:r>
      <w:r w:rsidRPr="00EB1058">
        <w:rPr>
          <w:rFonts w:ascii="Times New Roman" w:hAnsi="Times New Roman" w:cs="Times New Roman"/>
        </w:rPr>
        <w:t> It is claimed that this technique can transfer power over distances of 10 to 15 cm (4 to 6 inches) with high efficiency, over 90%. Also, the low frequency stray magnetic fields produced by the rotating magnets produce less </w:t>
      </w:r>
      <w:hyperlink r:id="rId229" w:tooltip="Electromagnetic interference" w:history="1">
        <w:r w:rsidRPr="00EB1058">
          <w:rPr>
            <w:rStyle w:val="Hyperlink"/>
            <w:rFonts w:ascii="Times New Roman" w:hAnsi="Times New Roman" w:cs="Times New Roman"/>
            <w:color w:val="auto"/>
            <w:u w:val="none"/>
          </w:rPr>
          <w:t>electromagnetic interference</w:t>
        </w:r>
      </w:hyperlink>
      <w:r w:rsidRPr="00EB1058">
        <w:rPr>
          <w:rFonts w:ascii="Times New Roman" w:hAnsi="Times New Roman" w:cs="Times New Roman"/>
        </w:rPr>
        <w:t> to nearby electronic devices than the high frequency magnetic fields produced by inductive coupling systems. A prototype system charging electric vehicles has been in operation at </w:t>
      </w:r>
      <w:hyperlink r:id="rId230" w:tooltip="University of British Columbia" w:history="1">
        <w:r w:rsidRPr="00EB1058">
          <w:rPr>
            <w:rStyle w:val="Hyperlink"/>
            <w:rFonts w:ascii="Times New Roman" w:hAnsi="Times New Roman" w:cs="Times New Roman"/>
            <w:color w:val="auto"/>
            <w:u w:val="none"/>
          </w:rPr>
          <w:t>University of British Columbia</w:t>
        </w:r>
      </w:hyperlink>
      <w:r w:rsidRPr="00EB1058">
        <w:rPr>
          <w:rFonts w:ascii="Times New Roman" w:hAnsi="Times New Roman" w:cs="Times New Roman"/>
        </w:rPr>
        <w:t> since 2012. Other researchers, however, claim that the two energy conversions (electrical to mechanical to electrical again) make the system less efficient than electrical systems like inductive coupling</w:t>
      </w:r>
      <w:r w:rsidR="00C94EC7" w:rsidRPr="00EB1058">
        <w:rPr>
          <w:rFonts w:ascii="Times New Roman" w:hAnsi="Times New Roman" w:cs="Times New Roman"/>
        </w:rPr>
        <w:t>.</w:t>
      </w:r>
    </w:p>
    <w:p w:rsidR="00C94EC7" w:rsidRPr="00EB1058" w:rsidRDefault="00C94EC7" w:rsidP="00EF021E">
      <w:pPr>
        <w:rPr>
          <w:rFonts w:ascii="Times New Roman" w:hAnsi="Times New Roman" w:cs="Times New Roman"/>
        </w:rPr>
      </w:pPr>
    </w:p>
    <w:p w:rsidR="00C94EC7" w:rsidRPr="00EB1058" w:rsidRDefault="00C94EC7" w:rsidP="00EF021E">
      <w:pPr>
        <w:rPr>
          <w:rFonts w:ascii="Times New Roman" w:hAnsi="Times New Roman" w:cs="Times New Roman"/>
        </w:rPr>
      </w:pPr>
    </w:p>
    <w:p w:rsidR="00C94EC7" w:rsidRPr="00EB1058" w:rsidRDefault="00C94EC7" w:rsidP="00EF021E">
      <w:pPr>
        <w:rPr>
          <w:rFonts w:ascii="Times New Roman" w:hAnsi="Times New Roman" w:cs="Times New Roman"/>
        </w:rPr>
      </w:pPr>
    </w:p>
    <w:p w:rsidR="00C94EC7" w:rsidRPr="00EB1058" w:rsidRDefault="00C94EC7" w:rsidP="00EF021E">
      <w:pPr>
        <w:rPr>
          <w:rFonts w:ascii="Times New Roman" w:hAnsi="Times New Roman" w:cs="Times New Roman"/>
        </w:rPr>
      </w:pPr>
    </w:p>
    <w:p w:rsidR="00C94EC7" w:rsidRPr="00EB1058" w:rsidRDefault="00C94EC7" w:rsidP="00EF021E">
      <w:pPr>
        <w:rPr>
          <w:rFonts w:ascii="Times New Roman" w:hAnsi="Times New Roman" w:cs="Times New Roman"/>
        </w:rPr>
      </w:pPr>
    </w:p>
    <w:p w:rsidR="00C94EC7" w:rsidRPr="00EB1058" w:rsidRDefault="00C94EC7" w:rsidP="00EF021E">
      <w:pPr>
        <w:rPr>
          <w:rFonts w:ascii="Times New Roman" w:hAnsi="Times New Roman" w:cs="Times New Roman"/>
        </w:rPr>
      </w:pPr>
    </w:p>
    <w:p w:rsidR="00EB1058" w:rsidRDefault="00EB1058" w:rsidP="00EF021E">
      <w:pPr>
        <w:rPr>
          <w:rFonts w:ascii="Times New Roman" w:hAnsi="Times New Roman" w:cs="Times New Roman"/>
          <w:b/>
        </w:rPr>
      </w:pPr>
    </w:p>
    <w:p w:rsidR="00EB1058" w:rsidRDefault="00EB1058" w:rsidP="00EF021E">
      <w:pPr>
        <w:rPr>
          <w:rFonts w:ascii="Times New Roman" w:hAnsi="Times New Roman" w:cs="Times New Roman"/>
          <w:b/>
        </w:rPr>
      </w:pPr>
    </w:p>
    <w:p w:rsidR="00EB1058" w:rsidRDefault="00EB1058" w:rsidP="00EF021E">
      <w:pPr>
        <w:rPr>
          <w:rFonts w:ascii="Times New Roman" w:hAnsi="Times New Roman" w:cs="Times New Roman"/>
          <w:b/>
        </w:rPr>
      </w:pPr>
    </w:p>
    <w:p w:rsidR="00EB1058" w:rsidRDefault="00EB1058" w:rsidP="00EF021E">
      <w:pPr>
        <w:rPr>
          <w:rFonts w:ascii="Times New Roman" w:hAnsi="Times New Roman" w:cs="Times New Roman"/>
          <w:b/>
        </w:rPr>
      </w:pPr>
    </w:p>
    <w:p w:rsidR="00EB1058" w:rsidRDefault="00EB1058" w:rsidP="00EF021E">
      <w:pPr>
        <w:rPr>
          <w:rFonts w:ascii="Times New Roman" w:hAnsi="Times New Roman" w:cs="Times New Roman"/>
          <w:b/>
        </w:rPr>
      </w:pPr>
    </w:p>
    <w:p w:rsidR="00EB1058" w:rsidRDefault="00EB1058" w:rsidP="00EF021E">
      <w:pPr>
        <w:rPr>
          <w:rFonts w:ascii="Times New Roman" w:hAnsi="Times New Roman" w:cs="Times New Roman"/>
          <w:b/>
        </w:rPr>
      </w:pPr>
    </w:p>
    <w:p w:rsidR="00EB1058" w:rsidRDefault="00EB1058" w:rsidP="00EF021E">
      <w:pPr>
        <w:rPr>
          <w:rFonts w:ascii="Times New Roman" w:hAnsi="Times New Roman" w:cs="Times New Roman"/>
          <w:b/>
        </w:rPr>
      </w:pPr>
    </w:p>
    <w:p w:rsidR="00EB1058" w:rsidRDefault="00EB1058" w:rsidP="00EF021E">
      <w:pPr>
        <w:rPr>
          <w:rFonts w:ascii="Times New Roman" w:hAnsi="Times New Roman" w:cs="Times New Roman"/>
          <w:b/>
        </w:rPr>
      </w:pPr>
    </w:p>
    <w:p w:rsidR="00EB1058" w:rsidRDefault="00EB1058" w:rsidP="00EF021E">
      <w:pPr>
        <w:rPr>
          <w:rFonts w:ascii="Times New Roman" w:hAnsi="Times New Roman" w:cs="Times New Roman"/>
          <w:b/>
        </w:rPr>
      </w:pPr>
    </w:p>
    <w:p w:rsidR="00EB1058" w:rsidRDefault="00EB1058" w:rsidP="00EF021E">
      <w:pPr>
        <w:rPr>
          <w:rFonts w:ascii="Times New Roman" w:hAnsi="Times New Roman" w:cs="Times New Roman"/>
          <w:b/>
        </w:rPr>
      </w:pPr>
    </w:p>
    <w:p w:rsidR="00EB1058" w:rsidRDefault="00EB1058" w:rsidP="00EF021E">
      <w:pPr>
        <w:rPr>
          <w:rFonts w:ascii="Times New Roman" w:hAnsi="Times New Roman" w:cs="Times New Roman"/>
          <w:b/>
        </w:rPr>
      </w:pPr>
    </w:p>
    <w:p w:rsidR="00EB1058" w:rsidRDefault="00EB1058" w:rsidP="00EF021E">
      <w:pPr>
        <w:rPr>
          <w:rFonts w:ascii="Times New Roman" w:hAnsi="Times New Roman" w:cs="Times New Roman"/>
          <w:b/>
        </w:rPr>
      </w:pPr>
    </w:p>
    <w:p w:rsidR="00EB1058" w:rsidRDefault="00EB1058" w:rsidP="00EF021E">
      <w:pPr>
        <w:rPr>
          <w:rFonts w:ascii="Times New Roman" w:hAnsi="Times New Roman" w:cs="Times New Roman"/>
          <w:b/>
        </w:rPr>
      </w:pPr>
    </w:p>
    <w:p w:rsidR="00EB1058" w:rsidRDefault="00EB1058" w:rsidP="00EF021E">
      <w:pPr>
        <w:rPr>
          <w:rFonts w:ascii="Times New Roman" w:hAnsi="Times New Roman" w:cs="Times New Roman"/>
          <w:b/>
        </w:rPr>
      </w:pPr>
    </w:p>
    <w:p w:rsidR="00EB1058" w:rsidRDefault="00EB1058" w:rsidP="00EF021E">
      <w:pPr>
        <w:rPr>
          <w:rFonts w:ascii="Times New Roman" w:hAnsi="Times New Roman" w:cs="Times New Roman"/>
          <w:b/>
        </w:rPr>
      </w:pPr>
    </w:p>
    <w:p w:rsidR="00EB1058" w:rsidRDefault="00EB1058" w:rsidP="00EF021E">
      <w:pPr>
        <w:rPr>
          <w:rFonts w:ascii="Times New Roman" w:hAnsi="Times New Roman" w:cs="Times New Roman"/>
          <w:b/>
        </w:rPr>
      </w:pPr>
    </w:p>
    <w:p w:rsidR="00C94EC7" w:rsidRPr="00EB1058" w:rsidRDefault="00EB1058" w:rsidP="00EF021E">
      <w:pPr>
        <w:rPr>
          <w:rFonts w:ascii="Times New Roman" w:hAnsi="Times New Roman" w:cs="Times New Roman"/>
          <w:sz w:val="40"/>
          <w:szCs w:val="40"/>
        </w:rPr>
      </w:pPr>
      <w:r>
        <w:rPr>
          <w:rFonts w:ascii="Times New Roman" w:hAnsi="Times New Roman" w:cs="Times New Roman"/>
          <w:b/>
          <w:sz w:val="40"/>
          <w:szCs w:val="40"/>
        </w:rPr>
        <w:lastRenderedPageBreak/>
        <w:t>Planning a</w:t>
      </w:r>
      <w:r w:rsidRPr="00EB1058">
        <w:rPr>
          <w:rFonts w:ascii="Times New Roman" w:hAnsi="Times New Roman" w:cs="Times New Roman"/>
          <w:b/>
          <w:sz w:val="40"/>
          <w:szCs w:val="40"/>
        </w:rPr>
        <w:t>nd Methodology</w:t>
      </w:r>
    </w:p>
    <w:p w:rsidR="00C94EC7" w:rsidRPr="00EB1058" w:rsidRDefault="00C94EC7" w:rsidP="00C94EC7">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Our primary goal was to be able to wirelessly transfer power (in watts) of an AC oscillating waveform into a DC voltage on the receiving end, which could be used to power an electrical load (in watts) to demonstrate instantaneous power transfer. To do this, we intended to design a tuneable oscillator capable of generating frequency in the RF band (1MHZ – 20 MHz) and a power amplifier to supply enough power to be transmitted for powering the electrical loa</w:t>
      </w:r>
      <w:r w:rsidR="00932146" w:rsidRPr="00EB1058">
        <w:rPr>
          <w:rFonts w:ascii="Times New Roman" w:hAnsi="Times New Roman" w:cs="Times New Roman"/>
        </w:rPr>
        <w:t xml:space="preserve">d. In addition to this, we also </w:t>
      </w:r>
      <w:r w:rsidRPr="00EB1058">
        <w:rPr>
          <w:rFonts w:ascii="Times New Roman" w:hAnsi="Times New Roman" w:cs="Times New Roman"/>
        </w:rPr>
        <w:t>intended to demonstrate the evanescent waves by the illustration of an exponential relationship of power transmitted to the receiver as a function of distance of separation between the receiver and transmitter coils.</w:t>
      </w:r>
    </w:p>
    <w:p w:rsidR="00932146" w:rsidRPr="00EB1058" w:rsidRDefault="00932146" w:rsidP="00C94EC7">
      <w:pPr>
        <w:autoSpaceDE w:val="0"/>
        <w:autoSpaceDN w:val="0"/>
        <w:adjustRightInd w:val="0"/>
        <w:spacing w:after="0" w:line="240" w:lineRule="auto"/>
        <w:rPr>
          <w:rFonts w:ascii="Times New Roman" w:hAnsi="Times New Roman" w:cs="Times New Roman"/>
        </w:rPr>
      </w:pPr>
    </w:p>
    <w:p w:rsidR="00932146" w:rsidRPr="00EB1058" w:rsidRDefault="00932146" w:rsidP="00932146">
      <w:pPr>
        <w:autoSpaceDE w:val="0"/>
        <w:autoSpaceDN w:val="0"/>
        <w:adjustRightInd w:val="0"/>
        <w:spacing w:after="0" w:line="240" w:lineRule="auto"/>
        <w:rPr>
          <w:rFonts w:ascii="Times New Roman" w:hAnsi="Times New Roman" w:cs="Times New Roman"/>
          <w:bCs/>
          <w:u w:val="single"/>
        </w:rPr>
      </w:pPr>
      <w:r w:rsidRPr="00EB1058">
        <w:rPr>
          <w:rFonts w:ascii="Times New Roman" w:hAnsi="Times New Roman" w:cs="Times New Roman"/>
          <w:bCs/>
          <w:u w:val="single"/>
        </w:rPr>
        <w:t>System Design</w:t>
      </w:r>
    </w:p>
    <w:p w:rsidR="00932146" w:rsidRPr="00EB1058" w:rsidRDefault="00932146" w:rsidP="00932146">
      <w:pPr>
        <w:autoSpaceDE w:val="0"/>
        <w:autoSpaceDN w:val="0"/>
        <w:adjustRightInd w:val="0"/>
        <w:spacing w:after="0" w:line="240" w:lineRule="auto"/>
        <w:rPr>
          <w:rFonts w:ascii="Times New Roman" w:hAnsi="Times New Roman" w:cs="Times New Roman"/>
          <w:b/>
          <w:bCs/>
        </w:rPr>
      </w:pPr>
    </w:p>
    <w:p w:rsidR="00932146" w:rsidRPr="00EB1058" w:rsidRDefault="00932146" w:rsidP="00932146">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With all the necessary background research completed it became clear what basic design components the entire system would require. First, we needed a method to design an oscillator, which would provide the carrier signal with which to transmit the power. Oscillators are not generally designed to deliver power; thus, it was necessary to create a power amplifier to amplify the oscillating signal. The power amplifier would then transfer the output power to the transmission coil. Next, a receiver coil would be constructed to receive the transmitted power. However, the received power would have an alternating current, which is undesirable for powering a DC load. Thus, a rectifier would be needed to rectify the AC voltage to output a clean DC voltage. Finally, an electric load would be added to complete the circuit design</w:t>
      </w:r>
    </w:p>
    <w:p w:rsidR="00932146" w:rsidRPr="00EB1058" w:rsidRDefault="00932146" w:rsidP="00932146">
      <w:pPr>
        <w:autoSpaceDE w:val="0"/>
        <w:autoSpaceDN w:val="0"/>
        <w:adjustRightInd w:val="0"/>
        <w:spacing w:after="0" w:line="240" w:lineRule="auto"/>
        <w:rPr>
          <w:rFonts w:ascii="Times New Roman" w:hAnsi="Times New Roman" w:cs="Times New Roman"/>
        </w:rPr>
      </w:pPr>
    </w:p>
    <w:p w:rsidR="00932146" w:rsidRPr="00EB1058" w:rsidRDefault="00932146" w:rsidP="00932146">
      <w:pPr>
        <w:autoSpaceDE w:val="0"/>
        <w:autoSpaceDN w:val="0"/>
        <w:adjustRightInd w:val="0"/>
        <w:spacing w:after="0" w:line="240" w:lineRule="auto"/>
        <w:rPr>
          <w:rFonts w:ascii="Times New Roman" w:hAnsi="Times New Roman" w:cs="Times New Roman"/>
        </w:rPr>
      </w:pPr>
    </w:p>
    <w:p w:rsidR="00932146" w:rsidRPr="00EB1058" w:rsidRDefault="00932146" w:rsidP="00932146">
      <w:pPr>
        <w:autoSpaceDE w:val="0"/>
        <w:autoSpaceDN w:val="0"/>
        <w:adjustRightInd w:val="0"/>
        <w:spacing w:after="0" w:line="240" w:lineRule="auto"/>
        <w:rPr>
          <w:rFonts w:ascii="Times New Roman" w:hAnsi="Times New Roman" w:cs="Times New Roman"/>
        </w:rPr>
      </w:pPr>
    </w:p>
    <w:p w:rsidR="00932146" w:rsidRPr="00EB1058" w:rsidRDefault="00932146" w:rsidP="00932146">
      <w:pPr>
        <w:autoSpaceDE w:val="0"/>
        <w:autoSpaceDN w:val="0"/>
        <w:adjustRightInd w:val="0"/>
        <w:spacing w:after="0" w:line="240" w:lineRule="auto"/>
        <w:rPr>
          <w:rFonts w:ascii="Times New Roman" w:hAnsi="Times New Roman" w:cs="Times New Roman"/>
        </w:rPr>
      </w:pPr>
    </w:p>
    <w:p w:rsidR="00932146" w:rsidRPr="00EB1058" w:rsidRDefault="00932146" w:rsidP="00932146">
      <w:pPr>
        <w:autoSpaceDE w:val="0"/>
        <w:autoSpaceDN w:val="0"/>
        <w:adjustRightInd w:val="0"/>
        <w:spacing w:after="0" w:line="240" w:lineRule="auto"/>
        <w:jc w:val="center"/>
        <w:rPr>
          <w:rFonts w:ascii="Times New Roman" w:hAnsi="Times New Roman" w:cs="Times New Roman"/>
        </w:rPr>
      </w:pPr>
      <w:r w:rsidRPr="00EB1058">
        <w:rPr>
          <w:rFonts w:ascii="Times New Roman" w:hAnsi="Times New Roman" w:cs="Times New Roman"/>
          <w:noProof/>
          <w:lang w:eastAsia="en-IN"/>
        </w:rPr>
        <w:drawing>
          <wp:inline distT="0" distB="0" distL="0" distR="0">
            <wp:extent cx="4600575" cy="1962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4600575" cy="1962150"/>
                    </a:xfrm>
                    <a:prstGeom prst="rect">
                      <a:avLst/>
                    </a:prstGeom>
                    <a:noFill/>
                    <a:ln>
                      <a:noFill/>
                    </a:ln>
                  </pic:spPr>
                </pic:pic>
              </a:graphicData>
            </a:graphic>
          </wp:inline>
        </w:drawing>
      </w:r>
    </w:p>
    <w:p w:rsidR="00932146" w:rsidRPr="00EB1058" w:rsidRDefault="00932146" w:rsidP="00932146">
      <w:pPr>
        <w:autoSpaceDE w:val="0"/>
        <w:autoSpaceDN w:val="0"/>
        <w:adjustRightInd w:val="0"/>
        <w:spacing w:after="0" w:line="240" w:lineRule="auto"/>
        <w:jc w:val="center"/>
        <w:rPr>
          <w:rFonts w:ascii="Times New Roman" w:hAnsi="Times New Roman" w:cs="Times New Roman"/>
        </w:rPr>
      </w:pPr>
    </w:p>
    <w:p w:rsidR="00932146" w:rsidRPr="00EB1058" w:rsidRDefault="00932146" w:rsidP="00932146">
      <w:pPr>
        <w:autoSpaceDE w:val="0"/>
        <w:autoSpaceDN w:val="0"/>
        <w:adjustRightInd w:val="0"/>
        <w:spacing w:after="0" w:line="240" w:lineRule="auto"/>
        <w:jc w:val="center"/>
        <w:rPr>
          <w:rFonts w:ascii="Times New Roman" w:hAnsi="Times New Roman" w:cs="Times New Roman"/>
        </w:rPr>
      </w:pPr>
    </w:p>
    <w:p w:rsidR="00932146" w:rsidRPr="00EB1058" w:rsidRDefault="00932146" w:rsidP="00932146">
      <w:pPr>
        <w:autoSpaceDE w:val="0"/>
        <w:autoSpaceDN w:val="0"/>
        <w:adjustRightInd w:val="0"/>
        <w:spacing w:after="0" w:line="240" w:lineRule="auto"/>
        <w:jc w:val="center"/>
        <w:rPr>
          <w:rFonts w:ascii="Times New Roman" w:hAnsi="Times New Roman" w:cs="Times New Roman"/>
        </w:rPr>
      </w:pPr>
    </w:p>
    <w:p w:rsidR="00932146" w:rsidRPr="00EB1058" w:rsidRDefault="00932146" w:rsidP="00932146">
      <w:pPr>
        <w:autoSpaceDE w:val="0"/>
        <w:autoSpaceDN w:val="0"/>
        <w:adjustRightInd w:val="0"/>
        <w:spacing w:after="0" w:line="240" w:lineRule="auto"/>
        <w:jc w:val="center"/>
        <w:rPr>
          <w:rFonts w:ascii="Times New Roman" w:hAnsi="Times New Roman" w:cs="Times New Roman"/>
        </w:rPr>
      </w:pPr>
    </w:p>
    <w:p w:rsidR="00EF021E" w:rsidRPr="00EB1058" w:rsidRDefault="00932146">
      <w:pPr>
        <w:rPr>
          <w:rFonts w:ascii="Times New Roman" w:hAnsi="Times New Roman" w:cs="Times New Roman"/>
        </w:rPr>
      </w:pPr>
      <w:r w:rsidRPr="00EB1058">
        <w:rPr>
          <w:rFonts w:ascii="Times New Roman" w:hAnsi="Times New Roman" w:cs="Times New Roman"/>
          <w:noProof/>
          <w:lang w:eastAsia="en-IN"/>
        </w:rPr>
        <w:drawing>
          <wp:inline distT="0" distB="0" distL="0" distR="0">
            <wp:extent cx="5731510" cy="145143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5731510" cy="1451433"/>
                    </a:xfrm>
                    <a:prstGeom prst="rect">
                      <a:avLst/>
                    </a:prstGeom>
                    <a:noFill/>
                    <a:ln>
                      <a:noFill/>
                    </a:ln>
                  </pic:spPr>
                </pic:pic>
              </a:graphicData>
            </a:graphic>
          </wp:inline>
        </w:drawing>
      </w:r>
    </w:p>
    <w:p w:rsidR="00932146" w:rsidRPr="00EB1058" w:rsidRDefault="00932146">
      <w:pPr>
        <w:rPr>
          <w:rFonts w:ascii="Times New Roman" w:hAnsi="Times New Roman" w:cs="Times New Roman"/>
        </w:rPr>
      </w:pPr>
    </w:p>
    <w:p w:rsidR="00932146" w:rsidRPr="00EB1058" w:rsidRDefault="00932146" w:rsidP="00932146">
      <w:pPr>
        <w:autoSpaceDE w:val="0"/>
        <w:autoSpaceDN w:val="0"/>
        <w:adjustRightInd w:val="0"/>
        <w:spacing w:after="0" w:line="240" w:lineRule="auto"/>
        <w:rPr>
          <w:rFonts w:ascii="Times New Roman" w:hAnsi="Times New Roman" w:cs="Times New Roman"/>
          <w:bCs/>
          <w:u w:val="single"/>
        </w:rPr>
      </w:pPr>
      <w:r w:rsidRPr="00EB1058">
        <w:rPr>
          <w:rFonts w:ascii="Times New Roman" w:hAnsi="Times New Roman" w:cs="Times New Roman"/>
          <w:bCs/>
          <w:u w:val="single"/>
        </w:rPr>
        <w:lastRenderedPageBreak/>
        <w:t>Oscillator</w:t>
      </w:r>
    </w:p>
    <w:p w:rsidR="00932146" w:rsidRPr="00EB1058" w:rsidRDefault="00932146" w:rsidP="00932146">
      <w:pPr>
        <w:autoSpaceDE w:val="0"/>
        <w:autoSpaceDN w:val="0"/>
        <w:adjustRightInd w:val="0"/>
        <w:spacing w:after="0" w:line="240" w:lineRule="auto"/>
        <w:rPr>
          <w:rFonts w:ascii="Times New Roman" w:hAnsi="Times New Roman" w:cs="Times New Roman"/>
          <w:b/>
          <w:bCs/>
        </w:rPr>
      </w:pPr>
    </w:p>
    <w:p w:rsidR="00932146" w:rsidRPr="00EB1058" w:rsidRDefault="00932146" w:rsidP="00932146">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There are two general classes of oscillators: sinusoidal and relaxation. Op-Amp sinusoidal oscillators operate with some combination of positive and negative feedback to drive the op-amp into an unstable state, causing the output to transition back and forth at a continuous rate. Relaxation Op-Amp oscillators operate with a capacitor, a resistor or a current source to charge/discharge the capacitor, and a threshold device to induce oscillation. The oscillator design that we utilized was a relaxation oscillator using a single Operational amplifier. This oscillator was a Square Wave Generator and could be classified in the category as an astable multivibrator.</w:t>
      </w:r>
    </w:p>
    <w:p w:rsidR="00932146" w:rsidRPr="00EB1058" w:rsidRDefault="00932146" w:rsidP="00932146">
      <w:pPr>
        <w:autoSpaceDE w:val="0"/>
        <w:autoSpaceDN w:val="0"/>
        <w:adjustRightInd w:val="0"/>
        <w:spacing w:after="0" w:line="240" w:lineRule="auto"/>
        <w:rPr>
          <w:rFonts w:ascii="Times New Roman" w:hAnsi="Times New Roman" w:cs="Times New Roman"/>
        </w:rPr>
      </w:pPr>
    </w:p>
    <w:p w:rsidR="00932146" w:rsidRPr="00EB1058" w:rsidRDefault="00932146" w:rsidP="00932146">
      <w:pPr>
        <w:autoSpaceDE w:val="0"/>
        <w:autoSpaceDN w:val="0"/>
        <w:adjustRightInd w:val="0"/>
        <w:spacing w:after="0" w:line="240" w:lineRule="auto"/>
        <w:rPr>
          <w:rFonts w:ascii="Times New Roman" w:hAnsi="Times New Roman" w:cs="Times New Roman"/>
        </w:rPr>
      </w:pPr>
    </w:p>
    <w:p w:rsidR="00932146" w:rsidRPr="00EB1058" w:rsidRDefault="00932146" w:rsidP="00932146">
      <w:pPr>
        <w:autoSpaceDE w:val="0"/>
        <w:autoSpaceDN w:val="0"/>
        <w:adjustRightInd w:val="0"/>
        <w:spacing w:after="0" w:line="240" w:lineRule="auto"/>
        <w:rPr>
          <w:rFonts w:ascii="Times New Roman" w:hAnsi="Times New Roman" w:cs="Times New Roman"/>
        </w:rPr>
      </w:pPr>
    </w:p>
    <w:p w:rsidR="00932146" w:rsidRPr="00EB1058" w:rsidRDefault="00932146" w:rsidP="00932146">
      <w:pPr>
        <w:autoSpaceDE w:val="0"/>
        <w:autoSpaceDN w:val="0"/>
        <w:adjustRightInd w:val="0"/>
        <w:spacing w:after="0" w:line="240" w:lineRule="auto"/>
        <w:jc w:val="center"/>
        <w:rPr>
          <w:rFonts w:ascii="Times New Roman" w:hAnsi="Times New Roman" w:cs="Times New Roman"/>
        </w:rPr>
      </w:pPr>
      <w:r w:rsidRPr="00EB1058">
        <w:rPr>
          <w:rFonts w:ascii="Times New Roman" w:hAnsi="Times New Roman" w:cs="Times New Roman"/>
          <w:noProof/>
          <w:lang w:eastAsia="en-IN"/>
        </w:rPr>
        <w:drawing>
          <wp:inline distT="0" distB="0" distL="0" distR="0">
            <wp:extent cx="3419475" cy="3057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419475" cy="3057525"/>
                    </a:xfrm>
                    <a:prstGeom prst="rect">
                      <a:avLst/>
                    </a:prstGeom>
                    <a:noFill/>
                    <a:ln>
                      <a:noFill/>
                    </a:ln>
                  </pic:spPr>
                </pic:pic>
              </a:graphicData>
            </a:graphic>
          </wp:inline>
        </w:drawing>
      </w:r>
    </w:p>
    <w:p w:rsidR="00932146" w:rsidRPr="00EB1058" w:rsidRDefault="00932146" w:rsidP="00932146">
      <w:pPr>
        <w:autoSpaceDE w:val="0"/>
        <w:autoSpaceDN w:val="0"/>
        <w:adjustRightInd w:val="0"/>
        <w:spacing w:after="0" w:line="240" w:lineRule="auto"/>
        <w:jc w:val="center"/>
        <w:rPr>
          <w:rFonts w:ascii="Times New Roman" w:hAnsi="Times New Roman" w:cs="Times New Roman"/>
        </w:rPr>
      </w:pPr>
    </w:p>
    <w:p w:rsidR="00932146" w:rsidRPr="00EB1058" w:rsidRDefault="00FA7E63" w:rsidP="00932146">
      <w:pPr>
        <w:autoSpaceDE w:val="0"/>
        <w:autoSpaceDN w:val="0"/>
        <w:adjustRightInd w:val="0"/>
        <w:spacing w:after="0" w:line="240" w:lineRule="auto"/>
        <w:rPr>
          <w:rFonts w:ascii="Times New Roman" w:hAnsi="Times New Roman" w:cs="Times New Roman"/>
          <w:bCs/>
        </w:rPr>
      </w:pPr>
      <w:r w:rsidRPr="00EB1058">
        <w:rPr>
          <w:rFonts w:ascii="Times New Roman" w:hAnsi="Times New Roman" w:cs="Times New Roman"/>
          <w:bCs/>
        </w:rPr>
        <w:t>Working Principle:</w:t>
      </w:r>
    </w:p>
    <w:p w:rsidR="00FA7E63" w:rsidRPr="00EB1058" w:rsidRDefault="00FA7E63" w:rsidP="00932146">
      <w:pPr>
        <w:autoSpaceDE w:val="0"/>
        <w:autoSpaceDN w:val="0"/>
        <w:adjustRightInd w:val="0"/>
        <w:spacing w:after="0" w:line="240" w:lineRule="auto"/>
        <w:rPr>
          <w:rFonts w:ascii="Times New Roman" w:hAnsi="Times New Roman" w:cs="Times New Roman"/>
          <w:b/>
          <w:bCs/>
        </w:rPr>
      </w:pPr>
    </w:p>
    <w:p w:rsidR="00932146" w:rsidRPr="00EB1058" w:rsidRDefault="00932146" w:rsidP="00932146">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Initially, the non-inverting input at the Op-Amp is biased at a voltage of VOUT * R2 / (R2 + R1) and the op-amp's output is saturated at that particular voltage level. Since the op-amp always attempts to keep both its inverting and the non-inverting inputs, V+ and V- equal to each other, the feedback causes the 20pFcapacitor to charge and make the value of V- equal to V+. When V- reaches the value of V+, a switch to negative saturation at the output occurs and the capacitor begins to discharge. The charging and discharging of the oscillator effectively causes an oscillating signal to the output.</w:t>
      </w:r>
    </w:p>
    <w:p w:rsidR="00932146" w:rsidRPr="00EB1058" w:rsidRDefault="00932146" w:rsidP="00932146">
      <w:pPr>
        <w:autoSpaceDE w:val="0"/>
        <w:autoSpaceDN w:val="0"/>
        <w:adjustRightInd w:val="0"/>
        <w:spacing w:after="0" w:line="240" w:lineRule="auto"/>
        <w:rPr>
          <w:rFonts w:ascii="Times New Roman" w:hAnsi="Times New Roman" w:cs="Times New Roman"/>
        </w:rPr>
      </w:pPr>
    </w:p>
    <w:p w:rsidR="00932146" w:rsidRPr="00EB1058" w:rsidRDefault="00932146" w:rsidP="00932146">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The general equation for charging a capacitor is given by:</w:t>
      </w:r>
    </w:p>
    <w:p w:rsidR="00932146" w:rsidRPr="00EB1058" w:rsidRDefault="00932146" w:rsidP="00932146">
      <w:pPr>
        <w:autoSpaceDE w:val="0"/>
        <w:autoSpaceDN w:val="0"/>
        <w:adjustRightInd w:val="0"/>
        <w:spacing w:after="0" w:line="240" w:lineRule="auto"/>
        <w:rPr>
          <w:rFonts w:ascii="Times New Roman" w:hAnsi="Times New Roman" w:cs="Times New Roman"/>
        </w:rPr>
      </w:pPr>
    </w:p>
    <w:p w:rsidR="00932146" w:rsidRPr="00EB1058" w:rsidRDefault="00932146" w:rsidP="00932146">
      <w:pPr>
        <w:autoSpaceDE w:val="0"/>
        <w:autoSpaceDN w:val="0"/>
        <w:adjustRightInd w:val="0"/>
        <w:spacing w:after="0" w:line="240" w:lineRule="auto"/>
        <w:jc w:val="center"/>
        <w:rPr>
          <w:rFonts w:ascii="Times New Roman" w:hAnsi="Times New Roman" w:cs="Times New Roman"/>
        </w:rPr>
      </w:pPr>
      <w:r w:rsidRPr="00EB1058">
        <w:rPr>
          <w:rFonts w:ascii="Times New Roman" w:hAnsi="Times New Roman" w:cs="Times New Roman"/>
        </w:rPr>
        <w:t>q = CV (1 - e-t/RC) + q0e-t/RC</w:t>
      </w:r>
    </w:p>
    <w:p w:rsidR="00932146" w:rsidRPr="00EB1058" w:rsidRDefault="00932146" w:rsidP="00932146">
      <w:pPr>
        <w:autoSpaceDE w:val="0"/>
        <w:autoSpaceDN w:val="0"/>
        <w:adjustRightInd w:val="0"/>
        <w:spacing w:after="0" w:line="240" w:lineRule="auto"/>
        <w:rPr>
          <w:rFonts w:ascii="Times New Roman" w:hAnsi="Times New Roman" w:cs="Times New Roman"/>
        </w:rPr>
      </w:pPr>
    </w:p>
    <w:p w:rsidR="00932146" w:rsidRPr="00EB1058" w:rsidRDefault="00932146" w:rsidP="00932146">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In this case, V is -VOUT, and if the voltage at V+ is called λVOUT, q0 becomes CVOUT. The charging equation then becomes</w:t>
      </w:r>
    </w:p>
    <w:p w:rsidR="00932146" w:rsidRPr="00EB1058" w:rsidRDefault="00932146" w:rsidP="00932146">
      <w:pPr>
        <w:autoSpaceDE w:val="0"/>
        <w:autoSpaceDN w:val="0"/>
        <w:adjustRightInd w:val="0"/>
        <w:spacing w:after="0" w:line="240" w:lineRule="auto"/>
        <w:rPr>
          <w:rFonts w:ascii="Times New Roman" w:hAnsi="Times New Roman" w:cs="Times New Roman"/>
        </w:rPr>
      </w:pPr>
    </w:p>
    <w:p w:rsidR="00932146" w:rsidRPr="00EB1058" w:rsidRDefault="00932146" w:rsidP="00932146">
      <w:pPr>
        <w:autoSpaceDE w:val="0"/>
        <w:autoSpaceDN w:val="0"/>
        <w:adjustRightInd w:val="0"/>
        <w:spacing w:after="0" w:line="240" w:lineRule="auto"/>
        <w:jc w:val="center"/>
        <w:rPr>
          <w:rFonts w:ascii="Times New Roman" w:hAnsi="Times New Roman" w:cs="Times New Roman"/>
        </w:rPr>
      </w:pPr>
      <w:r w:rsidRPr="00EB1058">
        <w:rPr>
          <w:rFonts w:ascii="Times New Roman" w:hAnsi="Times New Roman" w:cs="Times New Roman"/>
        </w:rPr>
        <w:t>q = -CVOUT(1 - e-t/RC) + λCVOUTe-t/RC</w:t>
      </w:r>
    </w:p>
    <w:p w:rsidR="00932146" w:rsidRPr="00EB1058" w:rsidRDefault="00932146" w:rsidP="00932146">
      <w:pPr>
        <w:autoSpaceDE w:val="0"/>
        <w:autoSpaceDN w:val="0"/>
        <w:adjustRightInd w:val="0"/>
        <w:spacing w:after="0" w:line="240" w:lineRule="auto"/>
        <w:jc w:val="center"/>
        <w:rPr>
          <w:rFonts w:ascii="Times New Roman" w:hAnsi="Times New Roman" w:cs="Times New Roman"/>
        </w:rPr>
      </w:pPr>
    </w:p>
    <w:p w:rsidR="00932146" w:rsidRPr="00EB1058" w:rsidRDefault="00932146" w:rsidP="00932146">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When q gets to -λVOUT, another switch will occur. This time it is half the period of the square wave. Therefore:</w:t>
      </w:r>
    </w:p>
    <w:p w:rsidR="00932146" w:rsidRPr="00EB1058" w:rsidRDefault="00932146" w:rsidP="00932146">
      <w:pPr>
        <w:autoSpaceDE w:val="0"/>
        <w:autoSpaceDN w:val="0"/>
        <w:adjustRightInd w:val="0"/>
        <w:spacing w:after="0" w:line="240" w:lineRule="auto"/>
        <w:rPr>
          <w:rFonts w:ascii="Times New Roman" w:hAnsi="Times New Roman" w:cs="Times New Roman"/>
        </w:rPr>
      </w:pPr>
    </w:p>
    <w:p w:rsidR="00932146" w:rsidRPr="00EB1058" w:rsidRDefault="00932146" w:rsidP="00932146">
      <w:pPr>
        <w:autoSpaceDE w:val="0"/>
        <w:autoSpaceDN w:val="0"/>
        <w:adjustRightInd w:val="0"/>
        <w:spacing w:after="0" w:line="240" w:lineRule="auto"/>
        <w:jc w:val="center"/>
        <w:rPr>
          <w:rFonts w:ascii="Times New Roman" w:hAnsi="Times New Roman" w:cs="Times New Roman"/>
        </w:rPr>
      </w:pPr>
      <w:r w:rsidRPr="00EB1058">
        <w:rPr>
          <w:rFonts w:ascii="Times New Roman" w:hAnsi="Times New Roman" w:cs="Times New Roman"/>
        </w:rPr>
        <w:t>λCVOUT = -CVOUT (1 - e-t/RC) + λCVOUTe-t/RC</w:t>
      </w:r>
    </w:p>
    <w:p w:rsidR="00932146" w:rsidRPr="00EB1058" w:rsidRDefault="00932146" w:rsidP="00932146">
      <w:pPr>
        <w:autoSpaceDE w:val="0"/>
        <w:autoSpaceDN w:val="0"/>
        <w:adjustRightInd w:val="0"/>
        <w:spacing w:after="0" w:line="240" w:lineRule="auto"/>
        <w:jc w:val="center"/>
        <w:rPr>
          <w:rFonts w:ascii="Times New Roman" w:hAnsi="Times New Roman" w:cs="Times New Roman"/>
        </w:rPr>
      </w:pPr>
    </w:p>
    <w:p w:rsidR="00932146" w:rsidRPr="00EB1058" w:rsidRDefault="00932146" w:rsidP="00932146">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lastRenderedPageBreak/>
        <w:t>Solving for T gives:</w:t>
      </w:r>
    </w:p>
    <w:p w:rsidR="00FA7E63" w:rsidRPr="00EB1058" w:rsidRDefault="00FA7E63" w:rsidP="00932146">
      <w:pPr>
        <w:autoSpaceDE w:val="0"/>
        <w:autoSpaceDN w:val="0"/>
        <w:adjustRightInd w:val="0"/>
        <w:spacing w:after="0" w:line="240" w:lineRule="auto"/>
        <w:rPr>
          <w:rFonts w:ascii="Times New Roman" w:hAnsi="Times New Roman" w:cs="Times New Roman"/>
        </w:rPr>
      </w:pPr>
    </w:p>
    <w:p w:rsidR="00FA7E63" w:rsidRPr="00EB1058" w:rsidRDefault="00FA7E63" w:rsidP="00932146">
      <w:pPr>
        <w:autoSpaceDE w:val="0"/>
        <w:autoSpaceDN w:val="0"/>
        <w:adjustRightInd w:val="0"/>
        <w:spacing w:after="0" w:line="240" w:lineRule="auto"/>
        <w:rPr>
          <w:rFonts w:ascii="Times New Roman" w:hAnsi="Times New Roman" w:cs="Times New Roman"/>
        </w:rPr>
      </w:pPr>
    </w:p>
    <w:p w:rsidR="00FA7E63" w:rsidRPr="00EB1058" w:rsidRDefault="00FA7E63" w:rsidP="00FA7E63">
      <w:pPr>
        <w:autoSpaceDE w:val="0"/>
        <w:autoSpaceDN w:val="0"/>
        <w:adjustRightInd w:val="0"/>
        <w:spacing w:after="0" w:line="240" w:lineRule="auto"/>
        <w:jc w:val="center"/>
        <w:rPr>
          <w:rFonts w:ascii="Times New Roman" w:hAnsi="Times New Roman" w:cs="Times New Roman"/>
        </w:rPr>
      </w:pPr>
      <w:r w:rsidRPr="00EB1058">
        <w:rPr>
          <w:rFonts w:ascii="Times New Roman" w:hAnsi="Times New Roman" w:cs="Times New Roman"/>
          <w:noProof/>
          <w:lang w:eastAsia="en-IN"/>
        </w:rPr>
        <w:drawing>
          <wp:inline distT="0" distB="0" distL="0" distR="0">
            <wp:extent cx="3609975" cy="8223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3714682" cy="846169"/>
                    </a:xfrm>
                    <a:prstGeom prst="rect">
                      <a:avLst/>
                    </a:prstGeom>
                    <a:noFill/>
                    <a:ln>
                      <a:noFill/>
                    </a:ln>
                  </pic:spPr>
                </pic:pic>
              </a:graphicData>
            </a:graphic>
          </wp:inline>
        </w:drawing>
      </w:r>
    </w:p>
    <w:p w:rsidR="00FA7E63" w:rsidRPr="00EB1058" w:rsidRDefault="00FA7E63" w:rsidP="00932146">
      <w:pPr>
        <w:autoSpaceDE w:val="0"/>
        <w:autoSpaceDN w:val="0"/>
        <w:adjustRightInd w:val="0"/>
        <w:spacing w:after="0" w:line="240" w:lineRule="auto"/>
        <w:rPr>
          <w:rFonts w:ascii="Times New Roman" w:hAnsi="Times New Roman" w:cs="Times New Roman"/>
        </w:rPr>
      </w:pPr>
    </w:p>
    <w:p w:rsidR="00932146" w:rsidRPr="00EB1058" w:rsidRDefault="00932146" w:rsidP="00932146">
      <w:pPr>
        <w:autoSpaceDE w:val="0"/>
        <w:autoSpaceDN w:val="0"/>
        <w:adjustRightInd w:val="0"/>
        <w:spacing w:after="0" w:line="240" w:lineRule="auto"/>
        <w:rPr>
          <w:rFonts w:ascii="Times New Roman" w:hAnsi="Times New Roman" w:cs="Times New Roman"/>
        </w:rPr>
      </w:pPr>
    </w:p>
    <w:p w:rsidR="00932146" w:rsidRPr="00EB1058" w:rsidRDefault="00932146" w:rsidP="00932146">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The frequency of oscillation can be determined by</w:t>
      </w:r>
      <w:r w:rsidR="00FA7E63" w:rsidRPr="00EB1058">
        <w:rPr>
          <w:rFonts w:ascii="Times New Roman" w:hAnsi="Times New Roman" w:cs="Times New Roman"/>
        </w:rPr>
        <w:t xml:space="preserve"> 1/T</w:t>
      </w:r>
      <w:r w:rsidRPr="00EB1058">
        <w:rPr>
          <w:rFonts w:ascii="Times New Roman" w:hAnsi="Times New Roman" w:cs="Times New Roman"/>
        </w:rPr>
        <w:t xml:space="preserve">. In </w:t>
      </w:r>
      <w:r w:rsidR="00FA7E63" w:rsidRPr="00EB1058">
        <w:rPr>
          <w:rFonts w:ascii="Times New Roman" w:hAnsi="Times New Roman" w:cs="Times New Roman"/>
        </w:rPr>
        <w:t xml:space="preserve">our case, the variable resistor </w:t>
      </w:r>
      <w:r w:rsidRPr="00EB1058">
        <w:rPr>
          <w:rFonts w:ascii="Times New Roman" w:hAnsi="Times New Roman" w:cs="Times New Roman"/>
        </w:rPr>
        <w:t xml:space="preserve">R1 could be varied using a 1K pot which was able to </w:t>
      </w:r>
      <w:r w:rsidR="00FA7E63" w:rsidRPr="00EB1058">
        <w:rPr>
          <w:rFonts w:ascii="Times New Roman" w:hAnsi="Times New Roman" w:cs="Times New Roman"/>
        </w:rPr>
        <w:t xml:space="preserve">tune the frequency from 1.6 MHz </w:t>
      </w:r>
      <w:r w:rsidRPr="00EB1058">
        <w:rPr>
          <w:rFonts w:ascii="Times New Roman" w:hAnsi="Times New Roman" w:cs="Times New Roman"/>
        </w:rPr>
        <w:t>to 10.3 MHz.</w:t>
      </w:r>
    </w:p>
    <w:p w:rsidR="00FA7E63" w:rsidRPr="00EB1058" w:rsidRDefault="00FA7E63" w:rsidP="00932146">
      <w:pPr>
        <w:autoSpaceDE w:val="0"/>
        <w:autoSpaceDN w:val="0"/>
        <w:adjustRightInd w:val="0"/>
        <w:spacing w:after="0" w:line="240" w:lineRule="auto"/>
        <w:rPr>
          <w:rFonts w:ascii="Times New Roman" w:hAnsi="Times New Roman" w:cs="Times New Roman"/>
        </w:rPr>
      </w:pPr>
    </w:p>
    <w:p w:rsidR="00FA7E63" w:rsidRPr="00EB1058" w:rsidRDefault="00FA7E63" w:rsidP="00FA7E63">
      <w:pPr>
        <w:autoSpaceDE w:val="0"/>
        <w:autoSpaceDN w:val="0"/>
        <w:adjustRightInd w:val="0"/>
        <w:spacing w:after="0" w:line="240" w:lineRule="auto"/>
        <w:rPr>
          <w:rFonts w:ascii="Times New Roman" w:hAnsi="Times New Roman" w:cs="Times New Roman"/>
          <w:bCs/>
          <w:u w:val="single"/>
        </w:rPr>
      </w:pPr>
      <w:r w:rsidRPr="00EB1058">
        <w:rPr>
          <w:rFonts w:ascii="Times New Roman" w:hAnsi="Times New Roman" w:cs="Times New Roman"/>
          <w:bCs/>
          <w:u w:val="single"/>
        </w:rPr>
        <w:t>Power Amplifier</w:t>
      </w:r>
    </w:p>
    <w:p w:rsidR="00FA7E63" w:rsidRPr="00EB1058" w:rsidRDefault="00FA7E63" w:rsidP="00FA7E63">
      <w:pPr>
        <w:autoSpaceDE w:val="0"/>
        <w:autoSpaceDN w:val="0"/>
        <w:adjustRightInd w:val="0"/>
        <w:spacing w:after="0" w:line="240" w:lineRule="auto"/>
        <w:rPr>
          <w:rFonts w:ascii="Times New Roman" w:hAnsi="Times New Roman" w:cs="Times New Roman"/>
          <w:b/>
          <w:bCs/>
        </w:rPr>
      </w:pPr>
    </w:p>
    <w:p w:rsidR="00FA7E63" w:rsidRPr="00EB1058" w:rsidRDefault="00FA7E63" w:rsidP="00FA7E63">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In order to generate the maximum amount of flux which would induce the largest voltage on the receiving coil, a large amount of current must be transferred into the transmitting coil. The oscillator was not capable of supplying the necessary current, thus, the output signal from the oscillator was passed through a power amplifier to produce the necessary current. The key design aspect of the power amplifier was to generate enough current while producing a clean output signal without large harmonic distortions. For this purpose, we utilized a simple switch-mode amplifier design whose</w:t>
      </w:r>
    </w:p>
    <w:p w:rsidR="00FA7E63" w:rsidRPr="00EB1058" w:rsidRDefault="00FA7E63" w:rsidP="00FA7E63">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design aspects are described below.</w:t>
      </w:r>
    </w:p>
    <w:p w:rsidR="00FA7E63" w:rsidRPr="00EB1058" w:rsidRDefault="00FA7E63" w:rsidP="00FA7E63">
      <w:pPr>
        <w:autoSpaceDE w:val="0"/>
        <w:autoSpaceDN w:val="0"/>
        <w:adjustRightInd w:val="0"/>
        <w:spacing w:after="0" w:line="240" w:lineRule="auto"/>
        <w:rPr>
          <w:rFonts w:ascii="Times New Roman" w:hAnsi="Times New Roman" w:cs="Times New Roman"/>
        </w:rPr>
      </w:pPr>
    </w:p>
    <w:p w:rsidR="00FA7E63" w:rsidRPr="00EB1058" w:rsidRDefault="00FA7E63" w:rsidP="00FA7E63">
      <w:pPr>
        <w:autoSpaceDE w:val="0"/>
        <w:autoSpaceDN w:val="0"/>
        <w:adjustRightInd w:val="0"/>
        <w:spacing w:after="0" w:line="240" w:lineRule="auto"/>
        <w:rPr>
          <w:rFonts w:ascii="Times New Roman" w:hAnsi="Times New Roman" w:cs="Times New Roman"/>
          <w:bCs/>
        </w:rPr>
      </w:pPr>
      <w:r w:rsidRPr="00EB1058">
        <w:rPr>
          <w:rFonts w:ascii="Times New Roman" w:hAnsi="Times New Roman" w:cs="Times New Roman"/>
          <w:bCs/>
        </w:rPr>
        <w:t>Design:</w:t>
      </w:r>
    </w:p>
    <w:p w:rsidR="00FA7E63" w:rsidRPr="00EB1058" w:rsidRDefault="00FA7E63" w:rsidP="00FA7E63">
      <w:pPr>
        <w:autoSpaceDE w:val="0"/>
        <w:autoSpaceDN w:val="0"/>
        <w:adjustRightInd w:val="0"/>
        <w:spacing w:after="0" w:line="240" w:lineRule="auto"/>
        <w:rPr>
          <w:rFonts w:ascii="Times New Roman" w:hAnsi="Times New Roman" w:cs="Times New Roman"/>
          <w:b/>
          <w:bCs/>
        </w:rPr>
      </w:pPr>
    </w:p>
    <w:p w:rsidR="00FA7E63" w:rsidRPr="00EB1058" w:rsidRDefault="00FA7E63" w:rsidP="00FA7E63">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The main idea behind the switch-mode Power Amplifier technology is to operate a MOSFET in saturation so that either voltage or current is switched on and off. The figure below shows the circuit diagram of the switch-mode power amplifier.</w:t>
      </w:r>
    </w:p>
    <w:p w:rsidR="00FA7E63" w:rsidRPr="00EB1058" w:rsidRDefault="00FA7E63" w:rsidP="00FA7E63">
      <w:pPr>
        <w:autoSpaceDE w:val="0"/>
        <w:autoSpaceDN w:val="0"/>
        <w:adjustRightInd w:val="0"/>
        <w:spacing w:after="0" w:line="240" w:lineRule="auto"/>
        <w:rPr>
          <w:rFonts w:ascii="Times New Roman" w:hAnsi="Times New Roman" w:cs="Times New Roman"/>
        </w:rPr>
      </w:pPr>
    </w:p>
    <w:p w:rsidR="00FA7E63" w:rsidRPr="00EB1058" w:rsidRDefault="00FA7E63" w:rsidP="00FA7E63">
      <w:pPr>
        <w:autoSpaceDE w:val="0"/>
        <w:autoSpaceDN w:val="0"/>
        <w:adjustRightInd w:val="0"/>
        <w:spacing w:after="0" w:line="240" w:lineRule="auto"/>
        <w:rPr>
          <w:rFonts w:ascii="Times New Roman" w:hAnsi="Times New Roman" w:cs="Times New Roman"/>
        </w:rPr>
      </w:pPr>
    </w:p>
    <w:p w:rsidR="00FA7E63" w:rsidRPr="00EB1058" w:rsidRDefault="00FA7E63" w:rsidP="00FA7E63">
      <w:pPr>
        <w:autoSpaceDE w:val="0"/>
        <w:autoSpaceDN w:val="0"/>
        <w:adjustRightInd w:val="0"/>
        <w:spacing w:after="0" w:line="240" w:lineRule="auto"/>
        <w:jc w:val="center"/>
        <w:rPr>
          <w:rFonts w:ascii="Times New Roman" w:hAnsi="Times New Roman" w:cs="Times New Roman"/>
        </w:rPr>
      </w:pPr>
      <w:r w:rsidRPr="00EB1058">
        <w:rPr>
          <w:rFonts w:ascii="Times New Roman" w:hAnsi="Times New Roman" w:cs="Times New Roman"/>
          <w:noProof/>
          <w:lang w:eastAsia="en-IN"/>
        </w:rPr>
        <w:drawing>
          <wp:inline distT="0" distB="0" distL="0" distR="0">
            <wp:extent cx="4457700" cy="296916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4474096" cy="2980081"/>
                    </a:xfrm>
                    <a:prstGeom prst="rect">
                      <a:avLst/>
                    </a:prstGeom>
                    <a:noFill/>
                    <a:ln>
                      <a:noFill/>
                    </a:ln>
                  </pic:spPr>
                </pic:pic>
              </a:graphicData>
            </a:graphic>
          </wp:inline>
        </w:drawing>
      </w:r>
    </w:p>
    <w:p w:rsidR="00FA7E63" w:rsidRPr="00EB1058" w:rsidRDefault="00FA7E63" w:rsidP="00FA7E63">
      <w:pPr>
        <w:autoSpaceDE w:val="0"/>
        <w:autoSpaceDN w:val="0"/>
        <w:adjustRightInd w:val="0"/>
        <w:spacing w:after="0" w:line="240" w:lineRule="auto"/>
        <w:jc w:val="center"/>
        <w:rPr>
          <w:rFonts w:ascii="Times New Roman" w:hAnsi="Times New Roman" w:cs="Times New Roman"/>
        </w:rPr>
      </w:pPr>
    </w:p>
    <w:p w:rsidR="00FA7E63" w:rsidRPr="00EB1058" w:rsidRDefault="00FA7E63" w:rsidP="00FA7E63">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 xml:space="preserve">Our switch-mode design consisted of a MOSFET IRF 510, which when turned on allowed large current from the DC power supply to flow through the resistor of 50 Ohms and through the transmitting antenna to transfer current from the power supply through the transmitting coil. The large current from the transmitting coil was able to generate a large flux to induce a high voltage in the </w:t>
      </w:r>
      <w:r w:rsidRPr="00EB1058">
        <w:rPr>
          <w:rFonts w:ascii="Times New Roman" w:hAnsi="Times New Roman" w:cs="Times New Roman"/>
        </w:rPr>
        <w:lastRenderedPageBreak/>
        <w:t>receiving coil. The current and voltage required to drive the gate of the MOSFET IRF 510 was supplied by the MOSFET IRF 640 whose gate was driven by the input signal from a Hewlett Packard</w:t>
      </w:r>
    </w:p>
    <w:p w:rsidR="00FA7E63" w:rsidRPr="00EB1058" w:rsidRDefault="00FA7E63" w:rsidP="00FA7E63">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signal generator. The maximum voltage when the coils were tuned at resonance was recorded to be around 102.3V.</w:t>
      </w:r>
    </w:p>
    <w:p w:rsidR="00FA7E63" w:rsidRPr="00EB1058" w:rsidRDefault="00FA7E63" w:rsidP="00FA7E63">
      <w:pPr>
        <w:autoSpaceDE w:val="0"/>
        <w:autoSpaceDN w:val="0"/>
        <w:adjustRightInd w:val="0"/>
        <w:spacing w:after="0" w:line="240" w:lineRule="auto"/>
        <w:rPr>
          <w:rFonts w:ascii="Times New Roman" w:hAnsi="Times New Roman" w:cs="Times New Roman"/>
        </w:rPr>
      </w:pPr>
    </w:p>
    <w:p w:rsidR="00FA7E63" w:rsidRPr="00EB1058" w:rsidRDefault="00FA7E63" w:rsidP="00FA7E63">
      <w:pPr>
        <w:autoSpaceDE w:val="0"/>
        <w:autoSpaceDN w:val="0"/>
        <w:adjustRightInd w:val="0"/>
        <w:spacing w:after="0" w:line="240" w:lineRule="auto"/>
        <w:rPr>
          <w:rFonts w:ascii="Times New Roman" w:hAnsi="Times New Roman" w:cs="Times New Roman"/>
          <w:bCs/>
          <w:u w:val="single"/>
        </w:rPr>
      </w:pPr>
      <w:r w:rsidRPr="00EB1058">
        <w:rPr>
          <w:rFonts w:ascii="Times New Roman" w:hAnsi="Times New Roman" w:cs="Times New Roman"/>
          <w:bCs/>
          <w:u w:val="single"/>
        </w:rPr>
        <w:t>Transmitter and Receiver Coils</w:t>
      </w:r>
    </w:p>
    <w:p w:rsidR="00FA7E63" w:rsidRPr="00EB1058" w:rsidRDefault="00FA7E63" w:rsidP="00FA7E63">
      <w:pPr>
        <w:autoSpaceDE w:val="0"/>
        <w:autoSpaceDN w:val="0"/>
        <w:adjustRightInd w:val="0"/>
        <w:spacing w:after="0" w:line="240" w:lineRule="auto"/>
        <w:rPr>
          <w:rFonts w:ascii="Times New Roman" w:hAnsi="Times New Roman" w:cs="Times New Roman"/>
          <w:b/>
          <w:bCs/>
        </w:rPr>
      </w:pPr>
    </w:p>
    <w:p w:rsidR="00FA7E63" w:rsidRPr="00EB1058" w:rsidRDefault="00FA7E63" w:rsidP="00FA7E63">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The transmitter and receiver circuit combined is called the coupling circuit. It is the heart of the entire system as the actual wireless power transfer is carried out here. The efficiency of the coupling circuit determines the amount of power available for the receiver system.</w:t>
      </w:r>
    </w:p>
    <w:p w:rsidR="00FA7E63" w:rsidRPr="00EB1058" w:rsidRDefault="00FA7E63" w:rsidP="00FA7E63">
      <w:pPr>
        <w:autoSpaceDE w:val="0"/>
        <w:autoSpaceDN w:val="0"/>
        <w:adjustRightInd w:val="0"/>
        <w:spacing w:after="0" w:line="240" w:lineRule="auto"/>
        <w:rPr>
          <w:rFonts w:ascii="Times New Roman" w:hAnsi="Times New Roman" w:cs="Times New Roman"/>
        </w:rPr>
      </w:pPr>
    </w:p>
    <w:p w:rsidR="00FA7E63" w:rsidRPr="00EB1058" w:rsidRDefault="00FA7E63" w:rsidP="00FA7E63">
      <w:pPr>
        <w:autoSpaceDE w:val="0"/>
        <w:autoSpaceDN w:val="0"/>
        <w:adjustRightInd w:val="0"/>
        <w:spacing w:after="0" w:line="240" w:lineRule="auto"/>
        <w:rPr>
          <w:rFonts w:ascii="Times New Roman" w:hAnsi="Times New Roman" w:cs="Times New Roman"/>
          <w:bCs/>
          <w:u w:val="single"/>
        </w:rPr>
      </w:pPr>
      <w:r w:rsidRPr="00EB1058">
        <w:rPr>
          <w:rFonts w:ascii="Times New Roman" w:hAnsi="Times New Roman" w:cs="Times New Roman"/>
          <w:bCs/>
          <w:u w:val="single"/>
        </w:rPr>
        <w:t>Voltage Rectifier</w:t>
      </w:r>
    </w:p>
    <w:p w:rsidR="00FA7E63" w:rsidRPr="00EB1058" w:rsidRDefault="00FA7E63" w:rsidP="00FA7E63">
      <w:pPr>
        <w:autoSpaceDE w:val="0"/>
        <w:autoSpaceDN w:val="0"/>
        <w:adjustRightInd w:val="0"/>
        <w:spacing w:after="0" w:line="240" w:lineRule="auto"/>
        <w:rPr>
          <w:rFonts w:ascii="Times New Roman" w:hAnsi="Times New Roman" w:cs="Times New Roman"/>
          <w:b/>
          <w:bCs/>
        </w:rPr>
      </w:pPr>
    </w:p>
    <w:p w:rsidR="00FA7E63" w:rsidRPr="00EB1058" w:rsidRDefault="00FA7E63" w:rsidP="00FA7E63">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A rectifier would be needed to rectify the AC voltage received from the receiver coil to drive a DC load. A type of circuit that produces an output waveform that generates an output voltage which is purely DC or has some specified DC component is a Full Wave Bridge Rectifier. This type of single phase rectifier uses four individual rectifying diodes connected in a closed loop "bridge" configuration to produce the desired output. The smoothing capacitor connected to the bridge circuit converts the full-wave rippled output of the rectifier into a smooth DC output voltage.</w:t>
      </w:r>
    </w:p>
    <w:p w:rsidR="00FA7E63" w:rsidRPr="00EB1058" w:rsidRDefault="00FA7E63" w:rsidP="00FA7E63">
      <w:pPr>
        <w:autoSpaceDE w:val="0"/>
        <w:autoSpaceDN w:val="0"/>
        <w:adjustRightInd w:val="0"/>
        <w:spacing w:after="0" w:line="240" w:lineRule="auto"/>
        <w:rPr>
          <w:rFonts w:ascii="Times New Roman" w:hAnsi="Times New Roman" w:cs="Times New Roman"/>
        </w:rPr>
      </w:pPr>
    </w:p>
    <w:p w:rsidR="00FA7E63" w:rsidRPr="00EB1058" w:rsidRDefault="00FA7E63" w:rsidP="00FA7E63">
      <w:pPr>
        <w:autoSpaceDE w:val="0"/>
        <w:autoSpaceDN w:val="0"/>
        <w:adjustRightInd w:val="0"/>
        <w:spacing w:after="0" w:line="240" w:lineRule="auto"/>
        <w:rPr>
          <w:rFonts w:ascii="Times New Roman" w:hAnsi="Times New Roman" w:cs="Times New Roman"/>
        </w:rPr>
      </w:pPr>
    </w:p>
    <w:p w:rsidR="00FA7E63" w:rsidRPr="00EB1058" w:rsidRDefault="00FA7E63" w:rsidP="00FA7E63">
      <w:pPr>
        <w:autoSpaceDE w:val="0"/>
        <w:autoSpaceDN w:val="0"/>
        <w:adjustRightInd w:val="0"/>
        <w:spacing w:after="0" w:line="240" w:lineRule="auto"/>
        <w:jc w:val="center"/>
        <w:rPr>
          <w:rFonts w:ascii="Times New Roman" w:hAnsi="Times New Roman" w:cs="Times New Roman"/>
        </w:rPr>
      </w:pPr>
      <w:r w:rsidRPr="00EB1058">
        <w:rPr>
          <w:rFonts w:ascii="Times New Roman" w:hAnsi="Times New Roman" w:cs="Times New Roman"/>
          <w:noProof/>
          <w:lang w:eastAsia="en-IN"/>
        </w:rPr>
        <w:drawing>
          <wp:inline distT="0" distB="0" distL="0" distR="0">
            <wp:extent cx="3114675" cy="2219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114675" cy="2219325"/>
                    </a:xfrm>
                    <a:prstGeom prst="rect">
                      <a:avLst/>
                    </a:prstGeom>
                    <a:noFill/>
                    <a:ln>
                      <a:noFill/>
                    </a:ln>
                  </pic:spPr>
                </pic:pic>
              </a:graphicData>
            </a:graphic>
          </wp:inline>
        </w:drawing>
      </w:r>
    </w:p>
    <w:p w:rsidR="00FA7E63" w:rsidRPr="00EB1058" w:rsidRDefault="00FA7E63" w:rsidP="00FA7E63">
      <w:pPr>
        <w:autoSpaceDE w:val="0"/>
        <w:autoSpaceDN w:val="0"/>
        <w:adjustRightInd w:val="0"/>
        <w:spacing w:after="0" w:line="240" w:lineRule="auto"/>
        <w:jc w:val="center"/>
        <w:rPr>
          <w:rFonts w:ascii="Times New Roman" w:hAnsi="Times New Roman" w:cs="Times New Roman"/>
        </w:rPr>
      </w:pPr>
    </w:p>
    <w:p w:rsidR="00FA7E63" w:rsidRPr="00EB1058" w:rsidRDefault="00FA7E63" w:rsidP="00FA7E63">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Since the diodes had to rectify AC signals of Megahertz frequencies, fast signal diodes,1N914B, had to be used for the bridge circuit. However, we did not implement this circuit with our final setup as we did not drive a DC load with our setup.</w:t>
      </w:r>
    </w:p>
    <w:p w:rsidR="00FA7E63" w:rsidRPr="00EB1058" w:rsidRDefault="00FA7E63" w:rsidP="00FA7E63">
      <w:pPr>
        <w:autoSpaceDE w:val="0"/>
        <w:autoSpaceDN w:val="0"/>
        <w:adjustRightInd w:val="0"/>
        <w:spacing w:after="0" w:line="240" w:lineRule="auto"/>
        <w:rPr>
          <w:rFonts w:ascii="Times New Roman" w:hAnsi="Times New Roman" w:cs="Times New Roman"/>
        </w:rPr>
      </w:pPr>
    </w:p>
    <w:p w:rsidR="00FA7E63" w:rsidRPr="00EB1058" w:rsidRDefault="00FA7E63" w:rsidP="00FA7E63">
      <w:pPr>
        <w:autoSpaceDE w:val="0"/>
        <w:autoSpaceDN w:val="0"/>
        <w:adjustRightInd w:val="0"/>
        <w:spacing w:after="0" w:line="240" w:lineRule="auto"/>
        <w:rPr>
          <w:rFonts w:ascii="Times New Roman" w:hAnsi="Times New Roman" w:cs="Times New Roman"/>
        </w:rPr>
      </w:pPr>
    </w:p>
    <w:p w:rsidR="00FA7E63" w:rsidRPr="00EB1058" w:rsidRDefault="00FA7E63" w:rsidP="00FA7E63">
      <w:pPr>
        <w:autoSpaceDE w:val="0"/>
        <w:autoSpaceDN w:val="0"/>
        <w:adjustRightInd w:val="0"/>
        <w:spacing w:after="0" w:line="240" w:lineRule="auto"/>
        <w:rPr>
          <w:rFonts w:ascii="Times New Roman" w:hAnsi="Times New Roman" w:cs="Times New Roman"/>
        </w:rPr>
      </w:pPr>
    </w:p>
    <w:p w:rsidR="00FA7E63" w:rsidRPr="00EB1058" w:rsidRDefault="00FA7E63" w:rsidP="00FA7E63">
      <w:pPr>
        <w:autoSpaceDE w:val="0"/>
        <w:autoSpaceDN w:val="0"/>
        <w:adjustRightInd w:val="0"/>
        <w:spacing w:after="0" w:line="240" w:lineRule="auto"/>
        <w:rPr>
          <w:rFonts w:ascii="Times New Roman" w:hAnsi="Times New Roman" w:cs="Times New Roman"/>
        </w:rPr>
      </w:pPr>
    </w:p>
    <w:p w:rsidR="00FA7E63" w:rsidRPr="00EB1058" w:rsidRDefault="00FA7E63" w:rsidP="00FA7E63">
      <w:pPr>
        <w:autoSpaceDE w:val="0"/>
        <w:autoSpaceDN w:val="0"/>
        <w:adjustRightInd w:val="0"/>
        <w:spacing w:after="0" w:line="240" w:lineRule="auto"/>
        <w:rPr>
          <w:rFonts w:ascii="Times New Roman" w:hAnsi="Times New Roman" w:cs="Times New Roman"/>
        </w:rPr>
      </w:pPr>
    </w:p>
    <w:p w:rsidR="00FA7E63" w:rsidRPr="00EB1058" w:rsidRDefault="00FA7E63" w:rsidP="00FA7E63">
      <w:pPr>
        <w:autoSpaceDE w:val="0"/>
        <w:autoSpaceDN w:val="0"/>
        <w:adjustRightInd w:val="0"/>
        <w:spacing w:after="0" w:line="240" w:lineRule="auto"/>
        <w:rPr>
          <w:rFonts w:ascii="Times New Roman" w:hAnsi="Times New Roman" w:cs="Times New Roman"/>
        </w:rPr>
      </w:pPr>
    </w:p>
    <w:p w:rsidR="00FA7E63" w:rsidRPr="00EB1058" w:rsidRDefault="00FA7E63" w:rsidP="00FA7E63">
      <w:pPr>
        <w:autoSpaceDE w:val="0"/>
        <w:autoSpaceDN w:val="0"/>
        <w:adjustRightInd w:val="0"/>
        <w:spacing w:after="0" w:line="240" w:lineRule="auto"/>
        <w:rPr>
          <w:rFonts w:ascii="Times New Roman" w:hAnsi="Times New Roman" w:cs="Times New Roman"/>
        </w:rPr>
      </w:pPr>
    </w:p>
    <w:p w:rsidR="00FA7E63" w:rsidRPr="00EB1058" w:rsidRDefault="00FA7E63" w:rsidP="00FA7E63">
      <w:pPr>
        <w:autoSpaceDE w:val="0"/>
        <w:autoSpaceDN w:val="0"/>
        <w:adjustRightInd w:val="0"/>
        <w:spacing w:after="0" w:line="240" w:lineRule="auto"/>
        <w:rPr>
          <w:rFonts w:ascii="Times New Roman" w:hAnsi="Times New Roman" w:cs="Times New Roman"/>
        </w:rPr>
      </w:pPr>
    </w:p>
    <w:p w:rsidR="00FA7E63" w:rsidRPr="00EB1058" w:rsidRDefault="00FA7E63" w:rsidP="00FA7E63">
      <w:pPr>
        <w:autoSpaceDE w:val="0"/>
        <w:autoSpaceDN w:val="0"/>
        <w:adjustRightInd w:val="0"/>
        <w:spacing w:after="0" w:line="240" w:lineRule="auto"/>
        <w:rPr>
          <w:rFonts w:ascii="Times New Roman" w:hAnsi="Times New Roman" w:cs="Times New Roman"/>
        </w:rPr>
      </w:pPr>
    </w:p>
    <w:p w:rsidR="00EB1058" w:rsidRDefault="00EB1058" w:rsidP="00FA7E63">
      <w:pPr>
        <w:autoSpaceDE w:val="0"/>
        <w:autoSpaceDN w:val="0"/>
        <w:adjustRightInd w:val="0"/>
        <w:spacing w:after="0" w:line="240" w:lineRule="auto"/>
        <w:rPr>
          <w:rFonts w:ascii="Times New Roman" w:hAnsi="Times New Roman" w:cs="Times New Roman"/>
          <w:b/>
        </w:rPr>
      </w:pPr>
    </w:p>
    <w:p w:rsidR="00EB1058" w:rsidRDefault="00EB1058" w:rsidP="00FA7E63">
      <w:pPr>
        <w:autoSpaceDE w:val="0"/>
        <w:autoSpaceDN w:val="0"/>
        <w:adjustRightInd w:val="0"/>
        <w:spacing w:after="0" w:line="240" w:lineRule="auto"/>
        <w:rPr>
          <w:rFonts w:ascii="Times New Roman" w:hAnsi="Times New Roman" w:cs="Times New Roman"/>
          <w:b/>
        </w:rPr>
      </w:pPr>
    </w:p>
    <w:p w:rsidR="00EB1058" w:rsidRDefault="00EB1058" w:rsidP="00FA7E63">
      <w:pPr>
        <w:autoSpaceDE w:val="0"/>
        <w:autoSpaceDN w:val="0"/>
        <w:adjustRightInd w:val="0"/>
        <w:spacing w:after="0" w:line="240" w:lineRule="auto"/>
        <w:rPr>
          <w:rFonts w:ascii="Times New Roman" w:hAnsi="Times New Roman" w:cs="Times New Roman"/>
          <w:b/>
        </w:rPr>
      </w:pPr>
    </w:p>
    <w:p w:rsidR="00EB1058" w:rsidRDefault="00EB1058" w:rsidP="00FA7E63">
      <w:pPr>
        <w:autoSpaceDE w:val="0"/>
        <w:autoSpaceDN w:val="0"/>
        <w:adjustRightInd w:val="0"/>
        <w:spacing w:after="0" w:line="240" w:lineRule="auto"/>
        <w:rPr>
          <w:rFonts w:ascii="Times New Roman" w:hAnsi="Times New Roman" w:cs="Times New Roman"/>
          <w:b/>
        </w:rPr>
      </w:pPr>
    </w:p>
    <w:p w:rsidR="00EB1058" w:rsidRDefault="00EB1058" w:rsidP="00FA7E63">
      <w:pPr>
        <w:autoSpaceDE w:val="0"/>
        <w:autoSpaceDN w:val="0"/>
        <w:adjustRightInd w:val="0"/>
        <w:spacing w:after="0" w:line="240" w:lineRule="auto"/>
        <w:rPr>
          <w:rFonts w:ascii="Times New Roman" w:hAnsi="Times New Roman" w:cs="Times New Roman"/>
          <w:b/>
        </w:rPr>
      </w:pPr>
    </w:p>
    <w:p w:rsidR="00EB1058" w:rsidRDefault="00EB1058" w:rsidP="00FA7E63">
      <w:pPr>
        <w:autoSpaceDE w:val="0"/>
        <w:autoSpaceDN w:val="0"/>
        <w:adjustRightInd w:val="0"/>
        <w:spacing w:after="0" w:line="240" w:lineRule="auto"/>
        <w:rPr>
          <w:rFonts w:ascii="Times New Roman" w:hAnsi="Times New Roman" w:cs="Times New Roman"/>
          <w:b/>
        </w:rPr>
      </w:pPr>
    </w:p>
    <w:p w:rsidR="00EB1058" w:rsidRDefault="00EB1058" w:rsidP="00FA7E63">
      <w:pPr>
        <w:autoSpaceDE w:val="0"/>
        <w:autoSpaceDN w:val="0"/>
        <w:adjustRightInd w:val="0"/>
        <w:spacing w:after="0" w:line="240" w:lineRule="auto"/>
        <w:rPr>
          <w:rFonts w:ascii="Times New Roman" w:hAnsi="Times New Roman" w:cs="Times New Roman"/>
          <w:b/>
        </w:rPr>
      </w:pPr>
    </w:p>
    <w:p w:rsidR="00FA7E63" w:rsidRPr="00EB1058" w:rsidRDefault="00EB1058" w:rsidP="00FA7E63">
      <w:pPr>
        <w:autoSpaceDE w:val="0"/>
        <w:autoSpaceDN w:val="0"/>
        <w:adjustRightInd w:val="0"/>
        <w:spacing w:after="0" w:line="240" w:lineRule="auto"/>
        <w:rPr>
          <w:rFonts w:ascii="Times New Roman" w:hAnsi="Times New Roman" w:cs="Times New Roman"/>
          <w:sz w:val="40"/>
          <w:szCs w:val="40"/>
        </w:rPr>
      </w:pPr>
      <w:r w:rsidRPr="00EB1058">
        <w:rPr>
          <w:rFonts w:ascii="Times New Roman" w:hAnsi="Times New Roman" w:cs="Times New Roman"/>
          <w:b/>
          <w:sz w:val="40"/>
          <w:szCs w:val="40"/>
        </w:rPr>
        <w:lastRenderedPageBreak/>
        <w:t>Future Scope</w:t>
      </w:r>
    </w:p>
    <w:p w:rsidR="00FA7E63" w:rsidRPr="00EB1058" w:rsidRDefault="00FA7E63" w:rsidP="00FA7E63">
      <w:pPr>
        <w:autoSpaceDE w:val="0"/>
        <w:autoSpaceDN w:val="0"/>
        <w:adjustRightInd w:val="0"/>
        <w:spacing w:after="0" w:line="240" w:lineRule="auto"/>
        <w:rPr>
          <w:rFonts w:ascii="Times New Roman" w:hAnsi="Times New Roman" w:cs="Times New Roman"/>
        </w:rPr>
      </w:pPr>
    </w:p>
    <w:p w:rsidR="00FA7E63" w:rsidRPr="00EB1058" w:rsidRDefault="00FA7E63" w:rsidP="00FA7E63">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We live in a wireless world. Cell phones, Wi-Fi, Bluetooth, 2G, 3G, 4G — the always on, always connected world of digital devices is driven by the magic of wireless. But all our devices, from smart phones to laptops, still rely on cords and plugs for charging. Everyone’s had their cell phone become useless for the day when the battery dies and there’s nowhere to charge it. Battery life consistently shows up as a key factor in product ads, feature lists and reviews. As advanced and powerful as phones, tablets and laptops are, when that bar hits 0%, they’re as good as worthless without an outlet (the same outlet everyone else in the cafe or the airport wants to use).</w:t>
      </w:r>
    </w:p>
    <w:p w:rsidR="00FA7E63" w:rsidRPr="00EB1058" w:rsidRDefault="00FA7E63" w:rsidP="00FA7E63">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Imagine if all you had to do to charge your phone was set it down in the right place. That’s the reality wireless power aims to achieve.</w:t>
      </w:r>
    </w:p>
    <w:p w:rsidR="00FA7E63" w:rsidRPr="00EB1058" w:rsidRDefault="00FA7E63" w:rsidP="00FA7E63">
      <w:pPr>
        <w:autoSpaceDE w:val="0"/>
        <w:autoSpaceDN w:val="0"/>
        <w:adjustRightInd w:val="0"/>
        <w:spacing w:after="0" w:line="240" w:lineRule="auto"/>
        <w:rPr>
          <w:rFonts w:ascii="Times New Roman" w:hAnsi="Times New Roman" w:cs="Times New Roman"/>
        </w:rPr>
      </w:pPr>
    </w:p>
    <w:p w:rsidR="00FA7E63" w:rsidRPr="00EB1058" w:rsidRDefault="00BB7DCC" w:rsidP="00FA7E63">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“Really, it’s about having power everywhere you are, and not having to be limited by the amount of power you can carry with you in a battery or some other matter,” explains Joshua Schwannecke, an engineering manager at </w:t>
      </w:r>
      <w:hyperlink r:id="rId237" w:tgtFrame="_blank" w:history="1">
        <w:r w:rsidRPr="00EB1058">
          <w:rPr>
            <w:rStyle w:val="Hyperlink"/>
            <w:rFonts w:ascii="Times New Roman" w:hAnsi="Times New Roman" w:cs="Times New Roman"/>
            <w:color w:val="auto"/>
            <w:u w:val="none"/>
          </w:rPr>
          <w:t>Fulton Innovation</w:t>
        </w:r>
      </w:hyperlink>
      <w:r w:rsidRPr="00EB1058">
        <w:rPr>
          <w:rFonts w:ascii="Times New Roman" w:hAnsi="Times New Roman" w:cs="Times New Roman"/>
        </w:rPr>
        <w:t>. Fulton is a development and licensing company working on technologies that can improve people’s lives — like wireless power. “The idea is that, any device that you have that requires any sort of power right now… should be able to be powered in all of the spaces that you are,” explains Schwannecke.</w:t>
      </w:r>
    </w:p>
    <w:p w:rsidR="00BB7DCC" w:rsidRPr="00EB1058" w:rsidRDefault="00BB7DCC" w:rsidP="00FA7E63">
      <w:pPr>
        <w:autoSpaceDE w:val="0"/>
        <w:autoSpaceDN w:val="0"/>
        <w:adjustRightInd w:val="0"/>
        <w:spacing w:after="0" w:line="240" w:lineRule="auto"/>
        <w:rPr>
          <w:rFonts w:ascii="Times New Roman" w:hAnsi="Times New Roman" w:cs="Times New Roman"/>
        </w:rPr>
      </w:pPr>
    </w:p>
    <w:p w:rsidR="00BB7DCC" w:rsidRPr="00EB1058" w:rsidRDefault="00BB7DCC" w:rsidP="00FA7E63">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Power is the final cord that needs to be cut for complete wireless freedom. Not only does the technology exist, it’s already showing up in consumer technology.</w:t>
      </w:r>
    </w:p>
    <w:p w:rsidR="00BB7DCC" w:rsidRPr="00EB1058" w:rsidRDefault="00BB7DCC" w:rsidP="00FA7E63">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Called </w:t>
      </w:r>
      <w:hyperlink r:id="rId238" w:anchor="Electromagnetic_induction" w:tgtFrame="_blank" w:history="1">
        <w:r w:rsidRPr="00EB1058">
          <w:rPr>
            <w:rStyle w:val="Hyperlink"/>
            <w:rFonts w:ascii="Times New Roman" w:hAnsi="Times New Roman" w:cs="Times New Roman"/>
            <w:color w:val="auto"/>
            <w:u w:val="none"/>
          </w:rPr>
          <w:t>magnetic induction</w:t>
        </w:r>
      </w:hyperlink>
      <w:r w:rsidRPr="00EB1058">
        <w:rPr>
          <w:rFonts w:ascii="Times New Roman" w:hAnsi="Times New Roman" w:cs="Times New Roman"/>
        </w:rPr>
        <w:t>, the technology allows power to be transferred without wires. You simply have to set your device — phone, laptop, tablet, or anything else with an embedded receiver — on a charging station, as the technology works best over short distances (the greater the distance the less efficient the transfer is, but there are companies experimenting with transmitting power over further distances, and the limits could change as the technology advances).</w:t>
      </w:r>
    </w:p>
    <w:p w:rsidR="00BB7DCC" w:rsidRPr="00EB1058" w:rsidRDefault="00BB7DCC" w:rsidP="00BB7DCC">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However, distance isn’t much of an issue because power transmitters can be embedded in places phones and other devices are normally set down, like the tables at a cafe, desks at work, the bedside table at a hotel room, or even the furniture in your own home (which someone has </w:t>
      </w:r>
      <w:hyperlink r:id="rId239" w:tgtFrame="_blank" w:history="1">
        <w:r w:rsidRPr="00EB1058">
          <w:rPr>
            <w:rStyle w:val="Hyperlink"/>
            <w:rFonts w:ascii="Times New Roman" w:hAnsi="Times New Roman" w:cs="Times New Roman"/>
            <w:color w:val="auto"/>
            <w:u w:val="none"/>
          </w:rPr>
          <w:t>already done</w:t>
        </w:r>
      </w:hyperlink>
      <w:r w:rsidRPr="00EB1058">
        <w:rPr>
          <w:rFonts w:ascii="Times New Roman" w:hAnsi="Times New Roman" w:cs="Times New Roman"/>
        </w:rPr>
        <w:t> with their nightstand). Schwannecke says they’re working with furniture manufacturers to make this happen.</w:t>
      </w: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Charging stations and cases that work with current phones like the </w:t>
      </w:r>
      <w:hyperlink r:id="rId240" w:tgtFrame="_blank" w:tooltip="Read more about iPhone." w:history="1">
        <w:r w:rsidRPr="00EB1058">
          <w:rPr>
            <w:rStyle w:val="Hyperlink"/>
            <w:rFonts w:ascii="Times New Roman" w:hAnsi="Times New Roman" w:cs="Times New Roman"/>
            <w:color w:val="auto"/>
            <w:u w:val="none"/>
          </w:rPr>
          <w:t>iPhone</w:t>
        </w:r>
      </w:hyperlink>
      <w:r w:rsidRPr="00EB1058">
        <w:rPr>
          <w:rFonts w:ascii="Times New Roman" w:hAnsi="Times New Roman" w:cs="Times New Roman"/>
        </w:rPr>
        <w:t> (the </w:t>
      </w:r>
      <w:hyperlink r:id="rId241" w:tgtFrame="_blank" w:history="1">
        <w:r w:rsidRPr="00EB1058">
          <w:rPr>
            <w:rStyle w:val="Hyperlink"/>
            <w:rFonts w:ascii="Times New Roman" w:hAnsi="Times New Roman" w:cs="Times New Roman"/>
            <w:color w:val="auto"/>
            <w:u w:val="none"/>
          </w:rPr>
          <w:t>Duracell Powermat</w:t>
        </w:r>
      </w:hyperlink>
      <w:r w:rsidRPr="00EB1058">
        <w:rPr>
          <w:rFonts w:ascii="Times New Roman" w:hAnsi="Times New Roman" w:cs="Times New Roman"/>
        </w:rPr>
        <w:t>, for example) are already available, and eventually the receivers will be built-in to phones and other devices. The recently released </w:t>
      </w:r>
      <w:hyperlink r:id="rId242" w:tgtFrame="_blank" w:tooltip="Read more about Nexus." w:history="1">
        <w:r w:rsidRPr="00EB1058">
          <w:rPr>
            <w:rStyle w:val="Hyperlink"/>
            <w:rFonts w:ascii="Times New Roman" w:hAnsi="Times New Roman" w:cs="Times New Roman"/>
            <w:color w:val="auto"/>
            <w:u w:val="none"/>
          </w:rPr>
          <w:t>Nexus</w:t>
        </w:r>
      </w:hyperlink>
      <w:r w:rsidRPr="00EB1058">
        <w:rPr>
          <w:rFonts w:ascii="Times New Roman" w:hAnsi="Times New Roman" w:cs="Times New Roman"/>
        </w:rPr>
        <w:t> 4 can be </w:t>
      </w:r>
      <w:hyperlink r:id="rId243" w:history="1">
        <w:r w:rsidRPr="00EB1058">
          <w:rPr>
            <w:rStyle w:val="Hyperlink"/>
            <w:rFonts w:ascii="Times New Roman" w:hAnsi="Times New Roman" w:cs="Times New Roman"/>
            <w:color w:val="auto"/>
            <w:u w:val="none"/>
          </w:rPr>
          <w:t>charged wirelessly</w:t>
        </w:r>
      </w:hyperlink>
      <w:r w:rsidRPr="00EB1058">
        <w:rPr>
          <w:rFonts w:ascii="Times New Roman" w:hAnsi="Times New Roman" w:cs="Times New Roman"/>
        </w:rPr>
        <w:t>, as well as the </w:t>
      </w:r>
      <w:hyperlink r:id="rId244" w:history="1">
        <w:r w:rsidRPr="00EB1058">
          <w:rPr>
            <w:rStyle w:val="Hyperlink"/>
            <w:rFonts w:ascii="Times New Roman" w:hAnsi="Times New Roman" w:cs="Times New Roman"/>
            <w:color w:val="auto"/>
            <w:u w:val="none"/>
          </w:rPr>
          <w:t>Nokia Lumia 920</w:t>
        </w:r>
      </w:hyperlink>
      <w:r w:rsidRPr="00EB1058">
        <w:rPr>
          <w:rFonts w:ascii="Times New Roman" w:hAnsi="Times New Roman" w:cs="Times New Roman"/>
        </w:rPr>
        <w:t>, and there’s been </w:t>
      </w:r>
      <w:hyperlink r:id="rId245" w:history="1">
        <w:r w:rsidRPr="00EB1058">
          <w:rPr>
            <w:rStyle w:val="Hyperlink"/>
            <w:rFonts w:ascii="Times New Roman" w:hAnsi="Times New Roman" w:cs="Times New Roman"/>
            <w:color w:val="auto"/>
            <w:u w:val="none"/>
          </w:rPr>
          <w:t>speculation for years</w:t>
        </w:r>
      </w:hyperlink>
      <w:r w:rsidRPr="00EB1058">
        <w:rPr>
          <w:rFonts w:ascii="Times New Roman" w:hAnsi="Times New Roman" w:cs="Times New Roman"/>
        </w:rPr>
        <w:t> about wireless charging being built into an upcoming iPhone. Wireless power is already becoming commonplace in Japan. Stateside, Intel has demonstrated a </w:t>
      </w:r>
      <w:hyperlink r:id="rId246" w:tgtFrame="_blank" w:history="1">
        <w:r w:rsidRPr="00EB1058">
          <w:rPr>
            <w:rStyle w:val="Hyperlink"/>
            <w:rFonts w:ascii="Times New Roman" w:hAnsi="Times New Roman" w:cs="Times New Roman"/>
            <w:color w:val="auto"/>
            <w:u w:val="none"/>
          </w:rPr>
          <w:t>laptop with a wireless charger</w:t>
        </w:r>
      </w:hyperlink>
      <w:r w:rsidRPr="00EB1058">
        <w:rPr>
          <w:rFonts w:ascii="Times New Roman" w:hAnsi="Times New Roman" w:cs="Times New Roman"/>
        </w:rPr>
        <w:t> built-in and the 2013 Dodge Dart is the first car to offer a </w:t>
      </w:r>
      <w:hyperlink r:id="rId247" w:tgtFrame="_blank" w:history="1">
        <w:r w:rsidRPr="00EB1058">
          <w:rPr>
            <w:rStyle w:val="Hyperlink"/>
            <w:rFonts w:ascii="Times New Roman" w:hAnsi="Times New Roman" w:cs="Times New Roman"/>
            <w:color w:val="auto"/>
            <w:u w:val="none"/>
          </w:rPr>
          <w:t>wireless charging mat inside</w:t>
        </w:r>
      </w:hyperlink>
      <w:r w:rsidRPr="00EB1058">
        <w:rPr>
          <w:rFonts w:ascii="Times New Roman" w:hAnsi="Times New Roman" w:cs="Times New Roman"/>
        </w:rPr>
        <w:t>, and there are now </w:t>
      </w:r>
      <w:hyperlink r:id="rId248" w:tgtFrame="_blank" w:history="1">
        <w:r w:rsidRPr="00EB1058">
          <w:rPr>
            <w:rStyle w:val="Hyperlink"/>
            <w:rFonts w:ascii="Times New Roman" w:hAnsi="Times New Roman" w:cs="Times New Roman"/>
            <w:color w:val="auto"/>
            <w:u w:val="none"/>
          </w:rPr>
          <w:t>other cars offering the same capability</w:t>
        </w:r>
      </w:hyperlink>
      <w:r w:rsidRPr="00EB1058">
        <w:rPr>
          <w:rFonts w:ascii="Times New Roman" w:hAnsi="Times New Roman" w:cs="Times New Roman"/>
        </w:rPr>
        <w:t>.</w:t>
      </w: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An important element of all this is compatibility — all devices and charging stations must interact seamlessly, or the concept would crumble. That’s where the </w:t>
      </w:r>
      <w:hyperlink r:id="rId249" w:tgtFrame="_blank" w:tooltip="Wireless Power Consortium – creating a standard for wireless charging" w:history="1">
        <w:r w:rsidRPr="00EB1058">
          <w:rPr>
            <w:rStyle w:val="Hyperlink"/>
            <w:rFonts w:ascii="Times New Roman" w:hAnsi="Times New Roman" w:cs="Times New Roman"/>
            <w:color w:val="auto"/>
            <w:u w:val="none"/>
          </w:rPr>
          <w:t>Wireless Power Consortium</w:t>
        </w:r>
      </w:hyperlink>
      <w:r w:rsidRPr="00EB1058">
        <w:rPr>
          <w:rFonts w:ascii="Times New Roman" w:hAnsi="Times New Roman" w:cs="Times New Roman"/>
        </w:rPr>
        <w:t> comes in. Dedicated to facilitating a standard for wireless power so that devices and chargers from different companies work together, the WPC has </w:t>
      </w:r>
      <w:hyperlink r:id="rId250" w:tgtFrame="_blank" w:history="1">
        <w:r w:rsidRPr="00EB1058">
          <w:rPr>
            <w:rStyle w:val="Hyperlink"/>
            <w:rFonts w:ascii="Times New Roman" w:hAnsi="Times New Roman" w:cs="Times New Roman"/>
            <w:color w:val="auto"/>
            <w:u w:val="none"/>
          </w:rPr>
          <w:t>over 100 members</w:t>
        </w:r>
      </w:hyperlink>
      <w:r w:rsidRPr="00EB1058">
        <w:rPr>
          <w:rFonts w:ascii="Times New Roman" w:hAnsi="Times New Roman" w:cs="Times New Roman"/>
        </w:rPr>
        <w:t>, including Fulton Innovation and leading technology brands like HTC, LG, Motorola, Nokia, Panasonic, Philips, Samsung, Sony, Toshiba, and Verizon.</w:t>
      </w: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However, the WPC’s Qi standard is not universally accepted; the much-talked about </w:t>
      </w:r>
      <w:hyperlink r:id="rId251" w:tgtFrame="_blank" w:history="1">
        <w:r w:rsidRPr="00EB1058">
          <w:rPr>
            <w:rStyle w:val="Hyperlink"/>
            <w:rFonts w:ascii="Times New Roman" w:hAnsi="Times New Roman" w:cs="Times New Roman"/>
            <w:color w:val="auto"/>
            <w:u w:val="none"/>
          </w:rPr>
          <w:t>WiTricity Corporation</w:t>
        </w:r>
      </w:hyperlink>
      <w:r w:rsidRPr="00EB1058">
        <w:rPr>
          <w:rFonts w:ascii="Times New Roman" w:hAnsi="Times New Roman" w:cs="Times New Roman"/>
        </w:rPr>
        <w:t> has a competing, proprietary standard and </w:t>
      </w:r>
      <w:hyperlink r:id="rId252" w:tgtFrame="_blank" w:history="1">
        <w:r w:rsidRPr="00EB1058">
          <w:rPr>
            <w:rStyle w:val="Hyperlink"/>
            <w:rFonts w:ascii="Times New Roman" w:hAnsi="Times New Roman" w:cs="Times New Roman"/>
            <w:color w:val="auto"/>
            <w:u w:val="none"/>
          </w:rPr>
          <w:t>many associated patents</w:t>
        </w:r>
      </w:hyperlink>
      <w:r w:rsidRPr="00EB1058">
        <w:rPr>
          <w:rFonts w:ascii="Times New Roman" w:hAnsi="Times New Roman" w:cs="Times New Roman"/>
        </w:rPr>
        <w:t> (WiTricity’s technology is designed to work through the air, but the problem of decreased efficiency as the distance increases still exists). But the prospect of a future with less wires is exciting regardless of which standard takes us there.</w:t>
      </w: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lastRenderedPageBreak/>
        <w:t>To Menno Treffers, the WPC’s Chairman, a big benefit of wireless power is that it removes a mental barrier to charging frequently — because all you have to do is set your phone down, and if you need to use it, all you have to do is pick it up again.</w:t>
      </w: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“So, the psychological barrier of using a plug is gone,” he explains, “And that’s a significant accomplishment in usability. It may seem trivial, but it makes a big difference because it makes it possible to constantly charge your phone, and top it off.”</w:t>
      </w: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b/>
          <w:bCs/>
        </w:rPr>
      </w:pPr>
      <w:r w:rsidRPr="00EB1058">
        <w:rPr>
          <w:rFonts w:ascii="Times New Roman" w:hAnsi="Times New Roman" w:cs="Times New Roman"/>
          <w:b/>
          <w:bCs/>
        </w:rPr>
        <w:t>Bridging the Gaps</w:t>
      </w:r>
    </w:p>
    <w:p w:rsidR="00BB7DCC" w:rsidRPr="00EB1058" w:rsidRDefault="00BB7DCC" w:rsidP="00BB7DCC">
      <w:pPr>
        <w:autoSpaceDE w:val="0"/>
        <w:autoSpaceDN w:val="0"/>
        <w:adjustRightInd w:val="0"/>
        <w:spacing w:after="0" w:line="240" w:lineRule="auto"/>
        <w:rPr>
          <w:rFonts w:ascii="Times New Roman" w:hAnsi="Times New Roman" w:cs="Times New Roman"/>
          <w:b/>
          <w:bCs/>
        </w:rPr>
      </w:pPr>
    </w:p>
    <w:p w:rsidR="00BB7DCC" w:rsidRPr="00EB1058" w:rsidRDefault="00BB7DCC" w:rsidP="00BB7DCC">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Treffers and Schwannecke both expect wireless power to eventually be as ubiquitous as Wi-Fi. Just as nearly every cafe now offers Wi-Fi for free, one day they might all offer wireless charging as well (although unlike Wi-Fi, costs do go up with usage, so cafes and other establishments will have to decide if they want to charge for power or offer it as a perk to lure customers). “We [will] see this appearing in almost everywhere you sit down for a while, so coffee shops, obviously, but also other retails, [like] restaurants, you sit down, you put your phone on the table, and it charges. Without you even thinking about it,” says Treffers, “And that’s what wireless charging is about.”</w:t>
      </w: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The obvious application for the technology is with portable devices, but its potential goes far beyond that.</w:t>
      </w: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The technology could be used to </w:t>
      </w:r>
      <w:hyperlink r:id="rId253" w:history="1">
        <w:r w:rsidRPr="00EB1058">
          <w:rPr>
            <w:rStyle w:val="Hyperlink"/>
            <w:rFonts w:ascii="Times New Roman" w:hAnsi="Times New Roman" w:cs="Times New Roman"/>
            <w:color w:val="auto"/>
            <w:u w:val="none"/>
          </w:rPr>
          <w:t>charge electric vehicles</w:t>
        </w:r>
      </w:hyperlink>
      <w:r w:rsidRPr="00EB1058">
        <w:rPr>
          <w:rFonts w:ascii="Times New Roman" w:hAnsi="Times New Roman" w:cs="Times New Roman"/>
        </w:rPr>
        <w:t>, for example. Transmitters could be embedded in parking lots, or even at stop lights (or along the highway, but the distance would make the transfer less efficient). Charging a car takes a lot of power — but Fulton Innovation’s </w:t>
      </w:r>
      <w:hyperlink r:id="rId254" w:tgtFrame="_blank" w:history="1">
        <w:r w:rsidRPr="00EB1058">
          <w:rPr>
            <w:rStyle w:val="Hyperlink"/>
            <w:rFonts w:ascii="Times New Roman" w:hAnsi="Times New Roman" w:cs="Times New Roman"/>
            <w:color w:val="auto"/>
            <w:u w:val="none"/>
          </w:rPr>
          <w:t>eCoupled</w:t>
        </w:r>
      </w:hyperlink>
      <w:r w:rsidRPr="00EB1058">
        <w:rPr>
          <w:rFonts w:ascii="Times New Roman" w:hAnsi="Times New Roman" w:cs="Times New Roman"/>
        </w:rPr>
        <w:t> technology includes identification, which can be used to create a “secure communication link” to charge money for using power. So you might pull into a parking lot, pull out your smartphone, and buy a certain amount of electricity (cafes or airports could also sell power instead of providing it for free).</w:t>
      </w:r>
      <w:r w:rsidR="00EB1058">
        <w:rPr>
          <w:rFonts w:ascii="Times New Roman" w:hAnsi="Times New Roman" w:cs="Times New Roman"/>
        </w:rPr>
        <w:t xml:space="preserve"> </w:t>
      </w:r>
      <w:r w:rsidRPr="00EB1058">
        <w:rPr>
          <w:rFonts w:ascii="Times New Roman" w:hAnsi="Times New Roman" w:cs="Times New Roman"/>
        </w:rPr>
        <w:t>Then there are medical applications, like charging medical implants wirelessly, which could greatly improve the quality of life of people who rely on medical technology, by avoiding the need for invasive cords.</w:t>
      </w: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And Schwannecke assures me it’s safe, as he says the magnetic fields produced by the technology don’t interact with the body, at least not at the levels present when charging consumer technology. Fulton Innovation is able to use research done for MRIs to ensure that unsafe limits are never exceeded, he explains, and the fields that are generated are “well below [levels] that have ever been shown to have any impact.” The eCoupled technology also detects what the power is being transferred into. “We call that foreign object detection,” explains Schwannecke, “So one of the things we’re doing with wireless power is always looking to see if what’s receiving the power [is] the intended receiver — so that’s cell phone, laptop, electric vehicle — or is it some foreign object. And we can detect that very very quickly.” Then the power supply can be cut off, or the user can be alerted.</w:t>
      </w: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As for how it works, the principle is actually simple — at least when Schwannecke explains it.</w:t>
      </w:r>
    </w:p>
    <w:p w:rsidR="00BB7DCC" w:rsidRPr="00EB1058" w:rsidRDefault="00BB7DCC" w:rsidP="00BB7DCC">
      <w:pPr>
        <w:autoSpaceDE w:val="0"/>
        <w:autoSpaceDN w:val="0"/>
        <w:adjustRightInd w:val="0"/>
        <w:spacing w:after="0" w:line="240" w:lineRule="auto"/>
        <w:rPr>
          <w:rFonts w:ascii="Times New Roman" w:hAnsi="Times New Roman" w:cs="Times New Roman"/>
          <w:i/>
          <w:iCs/>
        </w:rPr>
      </w:pPr>
      <w:r w:rsidRPr="00EB1058">
        <w:rPr>
          <w:rFonts w:ascii="Times New Roman" w:hAnsi="Times New Roman" w:cs="Times New Roman"/>
          <w:i/>
          <w:iCs/>
        </w:rPr>
        <w:t>It’s really a principle that’s over a hundred years old, originally developed by Nikola Tesla, and what happens is that when you have a coil of wire that you run current through, it creates a magnetic field. So we create that magnetic field, and then we have another coil of wire in the receiver that turns that magnetic field back into an electric current. So that shared magnetic field that we call “induction,” “magnetic induction,” is taking the electricity from one side, converting it to something that’s gonna be able to pass through air, plastic, water, and then converting it back into that usable electricity on the other side.</w:t>
      </w:r>
    </w:p>
    <w:p w:rsidR="00BB7DCC" w:rsidRPr="00EB1058" w:rsidRDefault="00BB7DCC" w:rsidP="00BB7DCC">
      <w:pPr>
        <w:autoSpaceDE w:val="0"/>
        <w:autoSpaceDN w:val="0"/>
        <w:adjustRightInd w:val="0"/>
        <w:spacing w:after="0" w:line="240" w:lineRule="auto"/>
        <w:rPr>
          <w:rFonts w:ascii="Times New Roman" w:hAnsi="Times New Roman" w:cs="Times New Roman"/>
          <w:b/>
          <w:bCs/>
        </w:rPr>
      </w:pPr>
    </w:p>
    <w:p w:rsidR="00BB7DCC" w:rsidRPr="00EB1058" w:rsidRDefault="00BB7DCC" w:rsidP="00BB7DCC">
      <w:pPr>
        <w:autoSpaceDE w:val="0"/>
        <w:autoSpaceDN w:val="0"/>
        <w:adjustRightInd w:val="0"/>
        <w:spacing w:after="0" w:line="240" w:lineRule="auto"/>
        <w:rPr>
          <w:rFonts w:ascii="Times New Roman" w:hAnsi="Times New Roman" w:cs="Times New Roman"/>
          <w:b/>
          <w:bCs/>
        </w:rPr>
      </w:pPr>
      <w:r w:rsidRPr="00EB1058">
        <w:rPr>
          <w:rFonts w:ascii="Times New Roman" w:hAnsi="Times New Roman" w:cs="Times New Roman"/>
          <w:b/>
          <w:bCs/>
        </w:rPr>
        <w:t>Which Comes First?</w:t>
      </w: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 xml:space="preserve">The biggest issue is the classic chicken and the egg dilemma, common to new technologies that require widespread adoption to reach their fullest potential. Wireless power is most appealing when charging stations are everywhere, and yet there’s no incentive for businesses to install them until a </w:t>
      </w:r>
      <w:r w:rsidRPr="00EB1058">
        <w:rPr>
          <w:rFonts w:ascii="Times New Roman" w:hAnsi="Times New Roman" w:cs="Times New Roman"/>
        </w:rPr>
        <w:lastRenderedPageBreak/>
        <w:t>significant number of people have compatible devices. Unfortunately, this will slow adoption of the technology, but it’s a problem that only time can overcome. “It’s a matter of getting it all organized,” says Treffers, “you have to play with creating infrastructure for charging, getting people to have chargers at home, and introducing it into products. That requires some coordination in the industry.” He doesn’t think it will be a significant problem, however, “because as a consumer you already have the benefits if you just buy the phone and a couple of chargers, for your house, for your office, and you’re already pretty good. And you really see the benefits already.”</w:t>
      </w: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Treffers again compares it to Wi-Fi, which took years to become commonplace. He expects wireless power will follow a similar path, and it’s still at the beginning. “Once the install base of phones is significant, and really integrated to phones, it becomes very attractive to offer it in locations where you sit down for a while. Because it will attract customers,” he says, giving the example of a Starbucks where everyone wants the seat by the outlet, which demonstrates that “there’s really a demand for this.”</w:t>
      </w: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So, is wireless power the next big thing in technology? A leap that’ll change the way we interact with the devices we use every single day?</w:t>
      </w: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“It has the potential to really change people’s lives,” says Treffers, “Because it takes away the anxiety of having an empty battery.”</w:t>
      </w: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“In my mind, it’s a big thing that enables a lot of other big things,” says Schwannecke, “Power shouldn’t be something we have to think about. Power should be something that’s just there. So, if you’ve got power for whatever you have, wherever you need it, and you don’t have to think about it anymore, I say that’s a pretty big thing.”</w:t>
      </w: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EB1058" w:rsidRDefault="00EB1058" w:rsidP="00BB7DCC">
      <w:pPr>
        <w:autoSpaceDE w:val="0"/>
        <w:autoSpaceDN w:val="0"/>
        <w:adjustRightInd w:val="0"/>
        <w:spacing w:after="0" w:line="240" w:lineRule="auto"/>
        <w:rPr>
          <w:rFonts w:ascii="Times New Roman" w:hAnsi="Times New Roman" w:cs="Times New Roman"/>
          <w:b/>
        </w:rPr>
      </w:pPr>
    </w:p>
    <w:p w:rsidR="00EB1058" w:rsidRDefault="00EB1058" w:rsidP="00BB7DCC">
      <w:pPr>
        <w:autoSpaceDE w:val="0"/>
        <w:autoSpaceDN w:val="0"/>
        <w:adjustRightInd w:val="0"/>
        <w:spacing w:after="0" w:line="240" w:lineRule="auto"/>
        <w:rPr>
          <w:rFonts w:ascii="Times New Roman" w:hAnsi="Times New Roman" w:cs="Times New Roman"/>
          <w:b/>
        </w:rPr>
      </w:pPr>
    </w:p>
    <w:p w:rsidR="00EB1058" w:rsidRDefault="00EB1058" w:rsidP="00BB7DCC">
      <w:pPr>
        <w:autoSpaceDE w:val="0"/>
        <w:autoSpaceDN w:val="0"/>
        <w:adjustRightInd w:val="0"/>
        <w:spacing w:after="0" w:line="240" w:lineRule="auto"/>
        <w:rPr>
          <w:rFonts w:ascii="Times New Roman" w:hAnsi="Times New Roman" w:cs="Times New Roman"/>
          <w:b/>
        </w:rPr>
      </w:pPr>
    </w:p>
    <w:p w:rsidR="00EB1058" w:rsidRDefault="00EB1058" w:rsidP="00BB7DCC">
      <w:pPr>
        <w:autoSpaceDE w:val="0"/>
        <w:autoSpaceDN w:val="0"/>
        <w:adjustRightInd w:val="0"/>
        <w:spacing w:after="0" w:line="240" w:lineRule="auto"/>
        <w:rPr>
          <w:rFonts w:ascii="Times New Roman" w:hAnsi="Times New Roman" w:cs="Times New Roman"/>
          <w:b/>
        </w:rPr>
      </w:pPr>
    </w:p>
    <w:p w:rsidR="00EB1058" w:rsidRDefault="00EB1058" w:rsidP="00BB7DCC">
      <w:pPr>
        <w:autoSpaceDE w:val="0"/>
        <w:autoSpaceDN w:val="0"/>
        <w:adjustRightInd w:val="0"/>
        <w:spacing w:after="0" w:line="240" w:lineRule="auto"/>
        <w:rPr>
          <w:rFonts w:ascii="Times New Roman" w:hAnsi="Times New Roman" w:cs="Times New Roman"/>
          <w:b/>
        </w:rPr>
      </w:pPr>
    </w:p>
    <w:p w:rsidR="00EB1058" w:rsidRDefault="00EB1058" w:rsidP="00BB7DCC">
      <w:pPr>
        <w:autoSpaceDE w:val="0"/>
        <w:autoSpaceDN w:val="0"/>
        <w:adjustRightInd w:val="0"/>
        <w:spacing w:after="0" w:line="240" w:lineRule="auto"/>
        <w:rPr>
          <w:rFonts w:ascii="Times New Roman" w:hAnsi="Times New Roman" w:cs="Times New Roman"/>
          <w:b/>
        </w:rPr>
      </w:pPr>
    </w:p>
    <w:p w:rsidR="00EB1058" w:rsidRDefault="00EB1058" w:rsidP="00BB7DCC">
      <w:pPr>
        <w:autoSpaceDE w:val="0"/>
        <w:autoSpaceDN w:val="0"/>
        <w:adjustRightInd w:val="0"/>
        <w:spacing w:after="0" w:line="240" w:lineRule="auto"/>
        <w:rPr>
          <w:rFonts w:ascii="Times New Roman" w:hAnsi="Times New Roman" w:cs="Times New Roman"/>
          <w:b/>
        </w:rPr>
      </w:pPr>
    </w:p>
    <w:p w:rsidR="00EB1058" w:rsidRDefault="00EB1058" w:rsidP="00BB7DCC">
      <w:pPr>
        <w:autoSpaceDE w:val="0"/>
        <w:autoSpaceDN w:val="0"/>
        <w:adjustRightInd w:val="0"/>
        <w:spacing w:after="0" w:line="240" w:lineRule="auto"/>
        <w:rPr>
          <w:rFonts w:ascii="Times New Roman" w:hAnsi="Times New Roman" w:cs="Times New Roman"/>
          <w:b/>
        </w:rPr>
      </w:pPr>
    </w:p>
    <w:p w:rsidR="00EB1058" w:rsidRDefault="00EB1058" w:rsidP="00BB7DCC">
      <w:pPr>
        <w:autoSpaceDE w:val="0"/>
        <w:autoSpaceDN w:val="0"/>
        <w:adjustRightInd w:val="0"/>
        <w:spacing w:after="0" w:line="240" w:lineRule="auto"/>
        <w:rPr>
          <w:rFonts w:ascii="Times New Roman" w:hAnsi="Times New Roman" w:cs="Times New Roman"/>
          <w:b/>
        </w:rPr>
      </w:pPr>
    </w:p>
    <w:p w:rsidR="00EB1058" w:rsidRDefault="00EB1058" w:rsidP="00BB7DCC">
      <w:pPr>
        <w:autoSpaceDE w:val="0"/>
        <w:autoSpaceDN w:val="0"/>
        <w:adjustRightInd w:val="0"/>
        <w:spacing w:after="0" w:line="240" w:lineRule="auto"/>
        <w:rPr>
          <w:rFonts w:ascii="Times New Roman" w:hAnsi="Times New Roman" w:cs="Times New Roman"/>
          <w:b/>
        </w:rPr>
      </w:pPr>
    </w:p>
    <w:p w:rsidR="00EB1058" w:rsidRDefault="00EB1058" w:rsidP="00BB7DCC">
      <w:pPr>
        <w:autoSpaceDE w:val="0"/>
        <w:autoSpaceDN w:val="0"/>
        <w:adjustRightInd w:val="0"/>
        <w:spacing w:after="0" w:line="240" w:lineRule="auto"/>
        <w:rPr>
          <w:rFonts w:ascii="Times New Roman" w:hAnsi="Times New Roman" w:cs="Times New Roman"/>
          <w:b/>
        </w:rPr>
      </w:pPr>
    </w:p>
    <w:p w:rsidR="00EB1058" w:rsidRDefault="00EB1058" w:rsidP="00BB7DCC">
      <w:pPr>
        <w:autoSpaceDE w:val="0"/>
        <w:autoSpaceDN w:val="0"/>
        <w:adjustRightInd w:val="0"/>
        <w:spacing w:after="0" w:line="240" w:lineRule="auto"/>
        <w:rPr>
          <w:rFonts w:ascii="Times New Roman" w:hAnsi="Times New Roman" w:cs="Times New Roman"/>
          <w:b/>
        </w:rPr>
      </w:pPr>
    </w:p>
    <w:p w:rsidR="00EB1058" w:rsidRDefault="00EB1058" w:rsidP="00BB7DCC">
      <w:pPr>
        <w:autoSpaceDE w:val="0"/>
        <w:autoSpaceDN w:val="0"/>
        <w:adjustRightInd w:val="0"/>
        <w:spacing w:after="0" w:line="240" w:lineRule="auto"/>
        <w:rPr>
          <w:rFonts w:ascii="Times New Roman" w:hAnsi="Times New Roman" w:cs="Times New Roman"/>
          <w:b/>
        </w:rPr>
      </w:pPr>
    </w:p>
    <w:p w:rsidR="00EB1058" w:rsidRDefault="00EB1058" w:rsidP="00BB7DCC">
      <w:pPr>
        <w:autoSpaceDE w:val="0"/>
        <w:autoSpaceDN w:val="0"/>
        <w:adjustRightInd w:val="0"/>
        <w:spacing w:after="0" w:line="240" w:lineRule="auto"/>
        <w:rPr>
          <w:rFonts w:ascii="Times New Roman" w:hAnsi="Times New Roman" w:cs="Times New Roman"/>
          <w:b/>
        </w:rPr>
      </w:pPr>
    </w:p>
    <w:p w:rsidR="00BB7DCC" w:rsidRPr="00EB1058" w:rsidRDefault="00EB1058" w:rsidP="00BB7DCC">
      <w:pPr>
        <w:autoSpaceDE w:val="0"/>
        <w:autoSpaceDN w:val="0"/>
        <w:adjustRightInd w:val="0"/>
        <w:spacing w:after="0" w:line="240" w:lineRule="auto"/>
        <w:rPr>
          <w:rFonts w:ascii="Times New Roman" w:hAnsi="Times New Roman" w:cs="Times New Roman"/>
          <w:b/>
          <w:sz w:val="40"/>
          <w:szCs w:val="40"/>
        </w:rPr>
      </w:pPr>
      <w:r w:rsidRPr="00EB1058">
        <w:rPr>
          <w:rFonts w:ascii="Times New Roman" w:hAnsi="Times New Roman" w:cs="Times New Roman"/>
          <w:b/>
          <w:sz w:val="40"/>
          <w:szCs w:val="40"/>
        </w:rPr>
        <w:lastRenderedPageBreak/>
        <w:t>Conclusion</w:t>
      </w:r>
    </w:p>
    <w:p w:rsidR="00BB7DCC" w:rsidRPr="00EB1058" w:rsidRDefault="00BB7DCC" w:rsidP="00BB7DCC">
      <w:pPr>
        <w:autoSpaceDE w:val="0"/>
        <w:autoSpaceDN w:val="0"/>
        <w:adjustRightInd w:val="0"/>
        <w:spacing w:after="0" w:line="240" w:lineRule="auto"/>
        <w:rPr>
          <w:rFonts w:ascii="Times New Roman" w:hAnsi="Times New Roman" w:cs="Times New Roman"/>
          <w:b/>
        </w:rPr>
      </w:pPr>
    </w:p>
    <w:p w:rsidR="00BB7DCC" w:rsidRPr="00EB1058" w:rsidRDefault="00BB7DCC" w:rsidP="00BB7DCC">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At the end of the research, we were able to design a system for transmitting watts of power wirelessly from the transmitting coil to the receiving coil that was enough to light a 40W bulb. We were able to design discrete components such as the relaxation oscillator, switch mode-power amplifier and a full bridge voltage rectifier for the system design process. We also managed to demonstrate evanescent waves by measuring exponential decay of voltage as an increase in distance between the transmitter and the receiver coils.</w:t>
      </w: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r w:rsidRPr="00EB1058">
        <w:rPr>
          <w:rFonts w:ascii="Times New Roman" w:hAnsi="Times New Roman" w:cs="Times New Roman"/>
        </w:rPr>
        <w:t>There can be significant research work that can be done in the future of this research. Future work includes connecting the relaxation oscillator with the power amplifier using current amplifier chip for providing enough current to drive the gate of the MOSFET to drive the efficient class D H-Bridge power amplifier. Also, reduction in the size of the transmitting and receiving coils and utilizing the regulated signal to power a DC load could be something that could be worked in the future as a means to make this system feasible for practical applications.</w:t>
      </w:r>
      <w:r w:rsidRPr="00EB1058">
        <w:rPr>
          <w:rFonts w:ascii="Times New Roman" w:hAnsi="Times New Roman" w:cs="Times New Roman"/>
          <w:b/>
        </w:rPr>
        <w:t xml:space="preserve"> </w:t>
      </w: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EB1058" w:rsidRDefault="00EB1058" w:rsidP="00BB7DCC">
      <w:pPr>
        <w:autoSpaceDE w:val="0"/>
        <w:autoSpaceDN w:val="0"/>
        <w:adjustRightInd w:val="0"/>
        <w:spacing w:after="0" w:line="240" w:lineRule="auto"/>
        <w:rPr>
          <w:rFonts w:ascii="Times New Roman" w:hAnsi="Times New Roman" w:cs="Times New Roman"/>
          <w:b/>
        </w:rPr>
      </w:pPr>
    </w:p>
    <w:p w:rsidR="00EB1058" w:rsidRDefault="00EB1058" w:rsidP="00BB7DCC">
      <w:pPr>
        <w:autoSpaceDE w:val="0"/>
        <w:autoSpaceDN w:val="0"/>
        <w:adjustRightInd w:val="0"/>
        <w:spacing w:after="0" w:line="240" w:lineRule="auto"/>
        <w:rPr>
          <w:rFonts w:ascii="Times New Roman" w:hAnsi="Times New Roman" w:cs="Times New Roman"/>
          <w:b/>
        </w:rPr>
      </w:pPr>
    </w:p>
    <w:p w:rsidR="00EB1058" w:rsidRDefault="00EB1058" w:rsidP="00BB7DCC">
      <w:pPr>
        <w:autoSpaceDE w:val="0"/>
        <w:autoSpaceDN w:val="0"/>
        <w:adjustRightInd w:val="0"/>
        <w:spacing w:after="0" w:line="240" w:lineRule="auto"/>
        <w:rPr>
          <w:rFonts w:ascii="Times New Roman" w:hAnsi="Times New Roman" w:cs="Times New Roman"/>
          <w:b/>
        </w:rPr>
      </w:pPr>
    </w:p>
    <w:p w:rsidR="00BB7DCC" w:rsidRPr="00EB1058" w:rsidRDefault="00EB1058" w:rsidP="00BB7DCC">
      <w:pPr>
        <w:autoSpaceDE w:val="0"/>
        <w:autoSpaceDN w:val="0"/>
        <w:adjustRightInd w:val="0"/>
        <w:spacing w:after="0" w:line="240" w:lineRule="auto"/>
        <w:rPr>
          <w:rFonts w:ascii="Times New Roman" w:hAnsi="Times New Roman" w:cs="Times New Roman"/>
          <w:b/>
          <w:sz w:val="40"/>
          <w:szCs w:val="40"/>
        </w:rPr>
      </w:pPr>
      <w:r w:rsidRPr="00EB1058">
        <w:rPr>
          <w:rFonts w:ascii="Times New Roman" w:hAnsi="Times New Roman" w:cs="Times New Roman"/>
          <w:b/>
          <w:sz w:val="40"/>
          <w:szCs w:val="40"/>
        </w:rPr>
        <w:lastRenderedPageBreak/>
        <w:t>References</w:t>
      </w:r>
    </w:p>
    <w:p w:rsidR="00BB7DCC" w:rsidRPr="00EB1058" w:rsidRDefault="00BB7DCC" w:rsidP="00BB7DCC">
      <w:pPr>
        <w:autoSpaceDE w:val="0"/>
        <w:autoSpaceDN w:val="0"/>
        <w:adjustRightInd w:val="0"/>
        <w:spacing w:after="0" w:line="240" w:lineRule="auto"/>
        <w:rPr>
          <w:rFonts w:ascii="Times New Roman" w:hAnsi="Times New Roman" w:cs="Times New Roman"/>
          <w:b/>
        </w:rPr>
      </w:pPr>
    </w:p>
    <w:p w:rsidR="00BB7DCC" w:rsidRPr="00EB1058" w:rsidRDefault="00BB7DCC" w:rsidP="00BB7DCC">
      <w:pPr>
        <w:autoSpaceDE w:val="0"/>
        <w:autoSpaceDN w:val="0"/>
        <w:adjustRightInd w:val="0"/>
        <w:spacing w:after="0" w:line="240" w:lineRule="auto"/>
        <w:rPr>
          <w:rFonts w:ascii="Times New Roman" w:hAnsi="Times New Roman" w:cs="Times New Roman"/>
        </w:rPr>
      </w:pPr>
    </w:p>
    <w:p w:rsidR="00BB7DCC" w:rsidRPr="00EB1058" w:rsidRDefault="00BB7DCC" w:rsidP="00BB7DCC">
      <w:pPr>
        <w:autoSpaceDE w:val="0"/>
        <w:autoSpaceDN w:val="0"/>
        <w:adjustRightInd w:val="0"/>
        <w:spacing w:after="0" w:line="240" w:lineRule="auto"/>
        <w:rPr>
          <w:rFonts w:ascii="Times New Roman" w:hAnsi="Times New Roman" w:cs="Times New Roman"/>
          <w:bCs/>
          <w:color w:val="000000"/>
        </w:rPr>
      </w:pPr>
      <w:r w:rsidRPr="00EB1058">
        <w:rPr>
          <w:rFonts w:ascii="Times New Roman" w:hAnsi="Times New Roman" w:cs="Times New Roman"/>
          <w:bCs/>
          <w:color w:val="000000"/>
        </w:rPr>
        <w:t>1 ORIGINAL MIT PAPER:</w:t>
      </w: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r w:rsidRPr="00EB1058">
        <w:rPr>
          <w:rFonts w:ascii="Times New Roman" w:hAnsi="Times New Roman" w:cs="Times New Roman"/>
          <w:color w:val="000000"/>
        </w:rPr>
        <w:t>[1]Andre Kurs, Aristeidis Karalis, Robert Moffatt, J. D. Joannopoulos, Peter Fisher, Marin</w:t>
      </w: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r w:rsidRPr="00EB1058">
        <w:rPr>
          <w:rFonts w:ascii="Times New Roman" w:hAnsi="Times New Roman" w:cs="Times New Roman"/>
          <w:color w:val="000000"/>
        </w:rPr>
        <w:t>Soljacic. 2008. Wireless Power Transfer via Strongly Coupled Magnetic Resonances. Science.</w:t>
      </w:r>
    </w:p>
    <w:p w:rsidR="00BB7DCC" w:rsidRPr="00EB1058" w:rsidRDefault="00BB7DCC" w:rsidP="00BB7DCC">
      <w:pPr>
        <w:autoSpaceDE w:val="0"/>
        <w:autoSpaceDN w:val="0"/>
        <w:adjustRightInd w:val="0"/>
        <w:spacing w:after="0" w:line="240" w:lineRule="auto"/>
        <w:rPr>
          <w:rFonts w:ascii="Times New Roman" w:hAnsi="Times New Roman" w:cs="Times New Roman"/>
          <w:color w:val="0000FF"/>
        </w:rPr>
      </w:pPr>
      <w:r w:rsidRPr="00EB1058">
        <w:rPr>
          <w:rFonts w:ascii="Times New Roman" w:hAnsi="Times New Roman" w:cs="Times New Roman"/>
          <w:color w:val="0000FF"/>
        </w:rPr>
        <w:t>http://www.sciencemag.org/cgi/rapidpdf/1143254?ijkey=94ff.Ay4jRMqU&amp;keytype=ref&amp;siteid=s</w:t>
      </w: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r w:rsidRPr="00EB1058">
        <w:rPr>
          <w:rFonts w:ascii="Times New Roman" w:hAnsi="Times New Roman" w:cs="Times New Roman"/>
          <w:color w:val="0000FF"/>
        </w:rPr>
        <w:t>ci</w:t>
      </w:r>
      <w:r w:rsidRPr="00EB1058">
        <w:rPr>
          <w:rFonts w:ascii="Times New Roman" w:hAnsi="Times New Roman" w:cs="Times New Roman"/>
          <w:color w:val="000000"/>
        </w:rPr>
        <w:t>.</w:t>
      </w:r>
    </w:p>
    <w:p w:rsidR="00BB7DCC" w:rsidRPr="00EB1058" w:rsidRDefault="00BB7DCC" w:rsidP="00BB7DCC">
      <w:pPr>
        <w:autoSpaceDE w:val="0"/>
        <w:autoSpaceDN w:val="0"/>
        <w:adjustRightInd w:val="0"/>
        <w:spacing w:after="0" w:line="240" w:lineRule="auto"/>
        <w:rPr>
          <w:rFonts w:ascii="Times New Roman" w:hAnsi="Times New Roman" w:cs="Times New Roman"/>
          <w:b/>
          <w:bCs/>
          <w:color w:val="000000"/>
        </w:rPr>
      </w:pPr>
    </w:p>
    <w:p w:rsidR="00BB7DCC" w:rsidRPr="00EB1058" w:rsidRDefault="00BB7DCC" w:rsidP="00BB7DCC">
      <w:pPr>
        <w:autoSpaceDE w:val="0"/>
        <w:autoSpaceDN w:val="0"/>
        <w:adjustRightInd w:val="0"/>
        <w:spacing w:after="0" w:line="240" w:lineRule="auto"/>
        <w:rPr>
          <w:rFonts w:ascii="Times New Roman" w:hAnsi="Times New Roman" w:cs="Times New Roman"/>
          <w:bCs/>
          <w:color w:val="000000"/>
        </w:rPr>
      </w:pPr>
      <w:r w:rsidRPr="00EB1058">
        <w:rPr>
          <w:rFonts w:ascii="Times New Roman" w:hAnsi="Times New Roman" w:cs="Times New Roman"/>
          <w:bCs/>
          <w:color w:val="000000"/>
        </w:rPr>
        <w:t>2 LINK TO THE PROJECT BY ADAM AND LUCAS:</w:t>
      </w: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r w:rsidRPr="00EB1058">
        <w:rPr>
          <w:rFonts w:ascii="Times New Roman" w:hAnsi="Times New Roman" w:cs="Times New Roman"/>
          <w:color w:val="000000"/>
        </w:rPr>
        <w:t>[2] http://www.cornellcollege.edu/physics/courses/phy312/Student-Projects/Magnetic-</w:t>
      </w: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r w:rsidRPr="00EB1058">
        <w:rPr>
          <w:rFonts w:ascii="Times New Roman" w:hAnsi="Times New Roman" w:cs="Times New Roman"/>
          <w:color w:val="000000"/>
        </w:rPr>
        <w:t>Resonance/Magnetic-Resonance.html</w:t>
      </w:r>
    </w:p>
    <w:p w:rsidR="00BB7DCC" w:rsidRPr="00EB1058" w:rsidRDefault="00BB7DCC" w:rsidP="00BB7DCC">
      <w:pPr>
        <w:autoSpaceDE w:val="0"/>
        <w:autoSpaceDN w:val="0"/>
        <w:adjustRightInd w:val="0"/>
        <w:spacing w:after="0" w:line="240" w:lineRule="auto"/>
        <w:rPr>
          <w:rFonts w:ascii="Times New Roman" w:hAnsi="Times New Roman" w:cs="Times New Roman"/>
          <w:b/>
          <w:bCs/>
          <w:color w:val="000000"/>
        </w:rPr>
      </w:pPr>
    </w:p>
    <w:p w:rsidR="00BB7DCC" w:rsidRPr="00EB1058" w:rsidRDefault="00BB7DCC" w:rsidP="00BB7DCC">
      <w:pPr>
        <w:autoSpaceDE w:val="0"/>
        <w:autoSpaceDN w:val="0"/>
        <w:adjustRightInd w:val="0"/>
        <w:spacing w:after="0" w:line="240" w:lineRule="auto"/>
        <w:rPr>
          <w:rFonts w:ascii="Times New Roman" w:hAnsi="Times New Roman" w:cs="Times New Roman"/>
          <w:bCs/>
          <w:color w:val="000000"/>
        </w:rPr>
      </w:pPr>
      <w:r w:rsidRPr="00EB1058">
        <w:rPr>
          <w:rFonts w:ascii="Times New Roman" w:hAnsi="Times New Roman" w:cs="Times New Roman"/>
          <w:bCs/>
          <w:color w:val="000000"/>
        </w:rPr>
        <w:t>3 THEORY AND COMPONENTS DESIGN:</w:t>
      </w: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r w:rsidRPr="00EB1058">
        <w:rPr>
          <w:rFonts w:ascii="Times New Roman" w:hAnsi="Times New Roman" w:cs="Times New Roman"/>
          <w:color w:val="000000"/>
        </w:rPr>
        <w:t>[3] G. L. Peterson, “THE WIRELESS TRANSMISSION OF ELECTRICAL ENERGY,” [online</w:t>
      </w: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r w:rsidRPr="00EB1058">
        <w:rPr>
          <w:rFonts w:ascii="Times New Roman" w:hAnsi="Times New Roman" w:cs="Times New Roman"/>
          <w:color w:val="000000"/>
        </w:rPr>
        <w:t>document], 2004, [cited 12/10/04], http://www.tfcbooks.com/articles/tws8c.htm</w:t>
      </w: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r w:rsidRPr="00EB1058">
        <w:rPr>
          <w:rFonts w:ascii="Times New Roman" w:hAnsi="Times New Roman" w:cs="Times New Roman"/>
          <w:color w:val="000000"/>
        </w:rPr>
        <w:t>[4] U.S. Department of Energy, “Energy Savers: Solar Power Satellites,” [online document] rev</w:t>
      </w:r>
    </w:p>
    <w:p w:rsidR="00BB7DCC" w:rsidRPr="00EB1058" w:rsidRDefault="00BB7DCC" w:rsidP="00BB7DCC">
      <w:pPr>
        <w:autoSpaceDE w:val="0"/>
        <w:autoSpaceDN w:val="0"/>
        <w:adjustRightInd w:val="0"/>
        <w:spacing w:after="0" w:line="240" w:lineRule="auto"/>
        <w:rPr>
          <w:rFonts w:ascii="Times New Roman" w:hAnsi="Times New Roman" w:cs="Times New Roman"/>
          <w:color w:val="0000FF"/>
        </w:rPr>
      </w:pPr>
      <w:r w:rsidRPr="00EB1058">
        <w:rPr>
          <w:rFonts w:ascii="Times New Roman" w:hAnsi="Times New Roman" w:cs="Times New Roman"/>
          <w:color w:val="000000"/>
        </w:rPr>
        <w:t xml:space="preserve">2004 June 17, [cited 12/10/04], </w:t>
      </w:r>
      <w:r w:rsidRPr="00EB1058">
        <w:rPr>
          <w:rFonts w:ascii="Times New Roman" w:hAnsi="Times New Roman" w:cs="Times New Roman"/>
          <w:color w:val="0000FF"/>
        </w:rPr>
        <w:t>http://www.eere.energy.gov/consumerinfo/factsheets/l123.html</w:t>
      </w: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r w:rsidRPr="00EB1058">
        <w:rPr>
          <w:rFonts w:ascii="Times New Roman" w:hAnsi="Times New Roman" w:cs="Times New Roman"/>
          <w:color w:val="000000"/>
        </w:rPr>
        <w:t>[5] S. Kopparthi, Pratul K. Ajmera, "Power delivery for remotely located Microsystems," Proc. of</w:t>
      </w: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r w:rsidRPr="00EB1058">
        <w:rPr>
          <w:rFonts w:ascii="Times New Roman" w:hAnsi="Times New Roman" w:cs="Times New Roman"/>
          <w:color w:val="000000"/>
        </w:rPr>
        <w:t>IEEE Region 5, 2004 Annual Tech. Conference, 2004 April 2, pp. 31-39.</w:t>
      </w: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r w:rsidRPr="00EB1058">
        <w:rPr>
          <w:rFonts w:ascii="Times New Roman" w:hAnsi="Times New Roman" w:cs="Times New Roman"/>
          <w:color w:val="000000"/>
        </w:rPr>
        <w:t>[6] Tomohiro Yamada, Hirotaka Sugawara, Kenichi Okada, Kazuya Masu, Akio Oki and</w:t>
      </w:r>
    </w:p>
    <w:p w:rsidR="00BB7DCC" w:rsidRPr="00EB1058" w:rsidRDefault="00BB7DCC" w:rsidP="00BB7DCC">
      <w:pPr>
        <w:autoSpaceDE w:val="0"/>
        <w:autoSpaceDN w:val="0"/>
        <w:adjustRightInd w:val="0"/>
        <w:spacing w:after="0" w:line="240" w:lineRule="auto"/>
        <w:rPr>
          <w:rFonts w:ascii="Times New Roman" w:hAnsi="Times New Roman" w:cs="Times New Roman"/>
          <w:i/>
          <w:iCs/>
          <w:color w:val="000000"/>
        </w:rPr>
      </w:pPr>
      <w:r w:rsidRPr="00EB1058">
        <w:rPr>
          <w:rFonts w:ascii="Times New Roman" w:hAnsi="Times New Roman" w:cs="Times New Roman"/>
          <w:color w:val="000000"/>
        </w:rPr>
        <w:t xml:space="preserve">Yasuhiro Horiike,"Battery-less Wireless Communication System through Human Body for </w:t>
      </w:r>
      <w:r w:rsidRPr="00EB1058">
        <w:rPr>
          <w:rFonts w:ascii="Times New Roman" w:hAnsi="Times New Roman" w:cs="Times New Roman"/>
          <w:i/>
          <w:iCs/>
          <w:color w:val="000000"/>
        </w:rPr>
        <w:t>invivo</w:t>
      </w: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r w:rsidRPr="00EB1058">
        <w:rPr>
          <w:rFonts w:ascii="Times New Roman" w:hAnsi="Times New Roman" w:cs="Times New Roman"/>
          <w:color w:val="000000"/>
        </w:rPr>
        <w:t>Healthcare Chip,"IEEE Topical Meeting on Silicon Monolithic Integrated Circuits in RF</w:t>
      </w: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r w:rsidRPr="00EB1058">
        <w:rPr>
          <w:rFonts w:ascii="Times New Roman" w:hAnsi="Times New Roman" w:cs="Times New Roman"/>
          <w:color w:val="000000"/>
        </w:rPr>
        <w:t>Systems, pp. 322-325, Sept. 2004.</w:t>
      </w:r>
      <w:bookmarkStart w:id="0" w:name="_GoBack"/>
      <w:bookmarkEnd w:id="0"/>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r w:rsidRPr="00EB1058">
        <w:rPr>
          <w:rFonts w:ascii="Times New Roman" w:hAnsi="Times New Roman" w:cs="Times New Roman"/>
          <w:color w:val="000000"/>
        </w:rPr>
        <w:t xml:space="preserve">[7] “Category: Radio spectrum -Wikipedia, the free </w:t>
      </w:r>
      <w:r w:rsidR="0098219B" w:rsidRPr="00EB1058">
        <w:rPr>
          <w:rFonts w:ascii="Times New Roman" w:hAnsi="Times New Roman" w:cs="Times New Roman"/>
          <w:color w:val="000000"/>
        </w:rPr>
        <w:t>encyclopaedia</w:t>
      </w:r>
      <w:r w:rsidRPr="00EB1058">
        <w:rPr>
          <w:rFonts w:ascii="Times New Roman" w:hAnsi="Times New Roman" w:cs="Times New Roman"/>
          <w:color w:val="000000"/>
        </w:rPr>
        <w:t>,” [online document], 2004 Aug</w:t>
      </w: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r w:rsidRPr="00EB1058">
        <w:rPr>
          <w:rFonts w:ascii="Times New Roman" w:hAnsi="Times New Roman" w:cs="Times New Roman"/>
          <w:color w:val="000000"/>
        </w:rPr>
        <w:t xml:space="preserve">26 [cited 12/11/04], </w:t>
      </w:r>
      <w:r w:rsidRPr="00EB1058">
        <w:rPr>
          <w:rFonts w:ascii="Times New Roman" w:hAnsi="Times New Roman" w:cs="Times New Roman"/>
          <w:color w:val="0000FF"/>
        </w:rPr>
        <w:t>http://en.wikipedia.org/wiki/Category:Radio_spectrum</w:t>
      </w:r>
      <w:r w:rsidRPr="00EB1058">
        <w:rPr>
          <w:rFonts w:ascii="Times New Roman" w:hAnsi="Times New Roman" w:cs="Times New Roman"/>
          <w:color w:val="000000"/>
        </w:rPr>
        <w:t>.</w:t>
      </w: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p>
    <w:p w:rsidR="00BB7DCC" w:rsidRPr="00EB1058" w:rsidRDefault="00BB7DCC" w:rsidP="00BB7DCC">
      <w:pPr>
        <w:autoSpaceDE w:val="0"/>
        <w:autoSpaceDN w:val="0"/>
        <w:adjustRightInd w:val="0"/>
        <w:spacing w:after="0" w:line="240" w:lineRule="auto"/>
        <w:rPr>
          <w:rFonts w:ascii="Times New Roman" w:hAnsi="Times New Roman" w:cs="Times New Roman"/>
          <w:i/>
          <w:iCs/>
          <w:color w:val="000000"/>
        </w:rPr>
      </w:pPr>
      <w:r w:rsidRPr="00EB1058">
        <w:rPr>
          <w:rFonts w:ascii="Times New Roman" w:hAnsi="Times New Roman" w:cs="Times New Roman"/>
          <w:color w:val="000000"/>
        </w:rPr>
        <w:t xml:space="preserve">[8] Zia A. Yamayee and Juan L. Bala, Jr., </w:t>
      </w:r>
      <w:r w:rsidRPr="00EB1058">
        <w:rPr>
          <w:rFonts w:ascii="Times New Roman" w:hAnsi="Times New Roman" w:cs="Times New Roman"/>
          <w:i/>
          <w:iCs/>
          <w:color w:val="000000"/>
        </w:rPr>
        <w:t>Electromechanical Energy Devices and Power</w:t>
      </w: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r w:rsidRPr="00EB1058">
        <w:rPr>
          <w:rFonts w:ascii="Times New Roman" w:hAnsi="Times New Roman" w:cs="Times New Roman"/>
          <w:i/>
          <w:iCs/>
          <w:color w:val="000000"/>
        </w:rPr>
        <w:t xml:space="preserve">Systems, </w:t>
      </w:r>
      <w:r w:rsidRPr="00EB1058">
        <w:rPr>
          <w:rFonts w:ascii="Times New Roman" w:hAnsi="Times New Roman" w:cs="Times New Roman"/>
          <w:color w:val="000000"/>
        </w:rPr>
        <w:t>John Wiley and Sons, 1947, p. 78.</w:t>
      </w: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r w:rsidRPr="00EB1058">
        <w:rPr>
          <w:rFonts w:ascii="Times New Roman" w:hAnsi="Times New Roman" w:cs="Times New Roman"/>
          <w:color w:val="000000"/>
        </w:rPr>
        <w:t xml:space="preserve">[9] </w:t>
      </w:r>
      <w:r w:rsidRPr="00EB1058">
        <w:rPr>
          <w:rFonts w:ascii="Times New Roman" w:hAnsi="Times New Roman" w:cs="Times New Roman"/>
          <w:b/>
          <w:bCs/>
          <w:color w:val="000000"/>
        </w:rPr>
        <w:t>“</w:t>
      </w:r>
      <w:r w:rsidRPr="00EB1058">
        <w:rPr>
          <w:rFonts w:ascii="Times New Roman" w:hAnsi="Times New Roman" w:cs="Times New Roman"/>
          <w:color w:val="000000"/>
        </w:rPr>
        <w:t xml:space="preserve">The Spark Transmitter. 2. Maximizing Power, part 1. </w:t>
      </w:r>
      <w:r w:rsidRPr="00EB1058">
        <w:rPr>
          <w:rFonts w:ascii="Times New Roman" w:hAnsi="Times New Roman" w:cs="Times New Roman"/>
          <w:b/>
          <w:bCs/>
          <w:color w:val="000000"/>
        </w:rPr>
        <w:t xml:space="preserve">“ </w:t>
      </w:r>
      <w:r w:rsidRPr="00EB1058">
        <w:rPr>
          <w:rFonts w:ascii="Times New Roman" w:hAnsi="Times New Roman" w:cs="Times New Roman"/>
          <w:color w:val="000000"/>
        </w:rPr>
        <w:t>November 2004,</w:t>
      </w: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r w:rsidRPr="00EB1058">
        <w:rPr>
          <w:rFonts w:ascii="Times New Roman" w:hAnsi="Times New Roman" w:cs="Times New Roman"/>
          <w:color w:val="0000FF"/>
        </w:rPr>
        <w:t>http://home.freeuk.net/dunckx/wireless/maxpower1/maxpower1.html</w:t>
      </w:r>
      <w:r w:rsidRPr="00EB1058">
        <w:rPr>
          <w:rFonts w:ascii="Times New Roman" w:hAnsi="Times New Roman" w:cs="Times New Roman"/>
          <w:color w:val="000000"/>
        </w:rPr>
        <w:t>.</w:t>
      </w: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r w:rsidRPr="00EB1058">
        <w:rPr>
          <w:rFonts w:ascii="Times New Roman" w:hAnsi="Times New Roman" w:cs="Times New Roman"/>
          <w:color w:val="000000"/>
        </w:rPr>
        <w:t>[10] R. Victor Jones, “Diode Applications,” [Online Document], 2001 Oct 25, [cited 2004</w:t>
      </w: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r w:rsidRPr="00EB1058">
        <w:rPr>
          <w:rFonts w:ascii="Times New Roman" w:hAnsi="Times New Roman" w:cs="Times New Roman"/>
          <w:color w:val="000000"/>
        </w:rPr>
        <w:t>Dec 11],</w:t>
      </w:r>
    </w:p>
    <w:p w:rsidR="00BB7DCC" w:rsidRPr="00EB1058" w:rsidRDefault="00BB7DCC" w:rsidP="00BB7DCC">
      <w:pPr>
        <w:autoSpaceDE w:val="0"/>
        <w:autoSpaceDN w:val="0"/>
        <w:adjustRightInd w:val="0"/>
        <w:spacing w:after="0" w:line="240" w:lineRule="auto"/>
        <w:rPr>
          <w:rFonts w:ascii="Times New Roman" w:hAnsi="Times New Roman" w:cs="Times New Roman"/>
          <w:color w:val="0000FF"/>
        </w:rPr>
      </w:pPr>
      <w:r w:rsidRPr="00EB1058">
        <w:rPr>
          <w:rFonts w:ascii="Times New Roman" w:hAnsi="Times New Roman" w:cs="Times New Roman"/>
          <w:color w:val="0000FF"/>
        </w:rPr>
        <w:t>http://people.deas.harvard.edu/~jones/es154/lectures/lecture_2/diode_circuits/diode_appl.htm</w:t>
      </w: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r w:rsidRPr="00EB1058">
        <w:rPr>
          <w:rFonts w:ascii="Times New Roman" w:hAnsi="Times New Roman" w:cs="Times New Roman"/>
          <w:color w:val="0000FF"/>
        </w:rPr>
        <w:t>l</w:t>
      </w:r>
      <w:r w:rsidRPr="00EB1058">
        <w:rPr>
          <w:rFonts w:ascii="Times New Roman" w:hAnsi="Times New Roman" w:cs="Times New Roman"/>
          <w:color w:val="000000"/>
        </w:rPr>
        <w:t>.</w:t>
      </w:r>
    </w:p>
    <w:p w:rsidR="00BB7DCC" w:rsidRPr="00EB1058" w:rsidRDefault="00BB7DCC" w:rsidP="00BB7DCC">
      <w:pPr>
        <w:autoSpaceDE w:val="0"/>
        <w:autoSpaceDN w:val="0"/>
        <w:adjustRightInd w:val="0"/>
        <w:spacing w:after="0" w:line="240" w:lineRule="auto"/>
        <w:rPr>
          <w:rFonts w:ascii="Times New Roman" w:hAnsi="Times New Roman" w:cs="Times New Roman"/>
          <w:color w:val="000000"/>
        </w:rPr>
      </w:pPr>
    </w:p>
    <w:sectPr w:rsidR="00BB7DCC" w:rsidRPr="00EB1058" w:rsidSect="0098219B">
      <w:headerReference w:type="default" r:id="rId25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258" w:rsidRDefault="00871258" w:rsidP="0098219B">
      <w:pPr>
        <w:spacing w:after="0" w:line="240" w:lineRule="auto"/>
      </w:pPr>
      <w:r>
        <w:separator/>
      </w:r>
    </w:p>
  </w:endnote>
  <w:endnote w:type="continuationSeparator" w:id="0">
    <w:p w:rsidR="00871258" w:rsidRDefault="00871258" w:rsidP="00982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odoni MT Black">
    <w:panose1 w:val="02070A03080606020203"/>
    <w:charset w:val="00"/>
    <w:family w:val="roman"/>
    <w:pitch w:val="variable"/>
    <w:sig w:usb0="00000003" w:usb1="00000000" w:usb2="00000000" w:usb3="00000000" w:csb0="00000001" w:csb1="00000000"/>
  </w:font>
  <w:font w:name="Adobe Caslon Pro Bold">
    <w:panose1 w:val="0205070206050A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258" w:rsidRDefault="00871258" w:rsidP="0098219B">
      <w:pPr>
        <w:spacing w:after="0" w:line="240" w:lineRule="auto"/>
      </w:pPr>
      <w:r>
        <w:separator/>
      </w:r>
    </w:p>
  </w:footnote>
  <w:footnote w:type="continuationSeparator" w:id="0">
    <w:p w:rsidR="00871258" w:rsidRDefault="00871258" w:rsidP="00982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827965"/>
      <w:docPartObj>
        <w:docPartGallery w:val="Page Numbers (Top of Page)"/>
        <w:docPartUnique/>
      </w:docPartObj>
    </w:sdtPr>
    <w:sdtEndPr>
      <w:rPr>
        <w:noProof/>
      </w:rPr>
    </w:sdtEndPr>
    <w:sdtContent>
      <w:p w:rsidR="0098219B" w:rsidRDefault="0098219B">
        <w:pPr>
          <w:pStyle w:val="Header"/>
          <w:jc w:val="right"/>
        </w:pPr>
        <w:r>
          <w:fldChar w:fldCharType="begin"/>
        </w:r>
        <w:r>
          <w:instrText xml:space="preserve"> PAGE   \* MERGEFORMAT </w:instrText>
        </w:r>
        <w:r>
          <w:fldChar w:fldCharType="separate"/>
        </w:r>
        <w:r w:rsidR="004654B5">
          <w:rPr>
            <w:noProof/>
          </w:rPr>
          <w:t>23</w:t>
        </w:r>
        <w:r>
          <w:rPr>
            <w:noProof/>
          </w:rPr>
          <w:fldChar w:fldCharType="end"/>
        </w:r>
      </w:p>
    </w:sdtContent>
  </w:sdt>
  <w:p w:rsidR="0098219B" w:rsidRDefault="009821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1FDE"/>
    <w:multiLevelType w:val="multilevel"/>
    <w:tmpl w:val="6A68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03E8E"/>
    <w:multiLevelType w:val="multilevel"/>
    <w:tmpl w:val="168C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A1A71"/>
    <w:multiLevelType w:val="hybridMultilevel"/>
    <w:tmpl w:val="17883536"/>
    <w:lvl w:ilvl="0" w:tplc="A3D800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575536D"/>
    <w:multiLevelType w:val="hybridMultilevel"/>
    <w:tmpl w:val="936AC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2C244E"/>
    <w:multiLevelType w:val="multilevel"/>
    <w:tmpl w:val="F672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427B51"/>
    <w:multiLevelType w:val="multilevel"/>
    <w:tmpl w:val="4B40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369B5"/>
    <w:multiLevelType w:val="hybridMultilevel"/>
    <w:tmpl w:val="AE02229E"/>
    <w:lvl w:ilvl="0" w:tplc="752CB6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3F1"/>
    <w:rsid w:val="001A553A"/>
    <w:rsid w:val="00326386"/>
    <w:rsid w:val="0042707B"/>
    <w:rsid w:val="004654B5"/>
    <w:rsid w:val="00602C6C"/>
    <w:rsid w:val="008143F1"/>
    <w:rsid w:val="00871258"/>
    <w:rsid w:val="00932146"/>
    <w:rsid w:val="0098219B"/>
    <w:rsid w:val="00BB7DCC"/>
    <w:rsid w:val="00C46B2F"/>
    <w:rsid w:val="00C94EC7"/>
    <w:rsid w:val="00EA4284"/>
    <w:rsid w:val="00EA479E"/>
    <w:rsid w:val="00EB1058"/>
    <w:rsid w:val="00EF021E"/>
    <w:rsid w:val="00FA7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C41BF"/>
  <w15:chartTrackingRefBased/>
  <w15:docId w15:val="{E9E9CEF9-953F-4416-BC30-41557381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F02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02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F021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3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143F1"/>
  </w:style>
  <w:style w:type="character" w:styleId="Hyperlink">
    <w:name w:val="Hyperlink"/>
    <w:basedOn w:val="DefaultParagraphFont"/>
    <w:uiPriority w:val="99"/>
    <w:unhideWhenUsed/>
    <w:rsid w:val="008143F1"/>
    <w:rPr>
      <w:color w:val="0000FF"/>
      <w:u w:val="single"/>
    </w:rPr>
  </w:style>
  <w:style w:type="character" w:customStyle="1" w:styleId="Heading2Char">
    <w:name w:val="Heading 2 Char"/>
    <w:basedOn w:val="DefaultParagraphFont"/>
    <w:link w:val="Heading2"/>
    <w:uiPriority w:val="9"/>
    <w:rsid w:val="00EF021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021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F021E"/>
    <w:rPr>
      <w:rFonts w:ascii="Times New Roman" w:eastAsia="Times New Roman" w:hAnsi="Times New Roman" w:cs="Times New Roman"/>
      <w:b/>
      <w:bCs/>
      <w:sz w:val="24"/>
      <w:szCs w:val="24"/>
      <w:lang w:eastAsia="en-IN"/>
    </w:rPr>
  </w:style>
  <w:style w:type="paragraph" w:customStyle="1" w:styleId="msonormal0">
    <w:name w:val="msonormal"/>
    <w:basedOn w:val="Normal"/>
    <w:rsid w:val="00EF02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EF021E"/>
  </w:style>
  <w:style w:type="character" w:customStyle="1" w:styleId="mw-editsection">
    <w:name w:val="mw-editsection"/>
    <w:basedOn w:val="DefaultParagraphFont"/>
    <w:rsid w:val="00EF021E"/>
  </w:style>
  <w:style w:type="character" w:customStyle="1" w:styleId="mw-editsection-bracket">
    <w:name w:val="mw-editsection-bracket"/>
    <w:basedOn w:val="DefaultParagraphFont"/>
    <w:rsid w:val="00EF021E"/>
  </w:style>
  <w:style w:type="character" w:styleId="FollowedHyperlink">
    <w:name w:val="FollowedHyperlink"/>
    <w:basedOn w:val="DefaultParagraphFont"/>
    <w:uiPriority w:val="99"/>
    <w:semiHidden/>
    <w:unhideWhenUsed/>
    <w:rsid w:val="00EF021E"/>
    <w:rPr>
      <w:color w:val="800080"/>
      <w:u w:val="single"/>
    </w:rPr>
  </w:style>
  <w:style w:type="character" w:customStyle="1" w:styleId="mwe-math-mathml-inline">
    <w:name w:val="mwe-math-mathml-inline"/>
    <w:basedOn w:val="DefaultParagraphFont"/>
    <w:rsid w:val="00EF021E"/>
  </w:style>
  <w:style w:type="paragraph" w:styleId="ListParagraph">
    <w:name w:val="List Paragraph"/>
    <w:basedOn w:val="Normal"/>
    <w:uiPriority w:val="34"/>
    <w:qFormat/>
    <w:rsid w:val="00EB1058"/>
    <w:pPr>
      <w:ind w:left="720"/>
      <w:contextualSpacing/>
    </w:pPr>
  </w:style>
  <w:style w:type="paragraph" w:styleId="Header">
    <w:name w:val="header"/>
    <w:basedOn w:val="Normal"/>
    <w:link w:val="HeaderChar"/>
    <w:uiPriority w:val="99"/>
    <w:unhideWhenUsed/>
    <w:rsid w:val="009821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19B"/>
  </w:style>
  <w:style w:type="paragraph" w:styleId="Footer">
    <w:name w:val="footer"/>
    <w:basedOn w:val="Normal"/>
    <w:link w:val="FooterChar"/>
    <w:uiPriority w:val="99"/>
    <w:unhideWhenUsed/>
    <w:rsid w:val="009821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043641">
      <w:bodyDiv w:val="1"/>
      <w:marLeft w:val="0"/>
      <w:marRight w:val="0"/>
      <w:marTop w:val="0"/>
      <w:marBottom w:val="0"/>
      <w:divBdr>
        <w:top w:val="none" w:sz="0" w:space="0" w:color="auto"/>
        <w:left w:val="none" w:sz="0" w:space="0" w:color="auto"/>
        <w:bottom w:val="none" w:sz="0" w:space="0" w:color="auto"/>
        <w:right w:val="none" w:sz="0" w:space="0" w:color="auto"/>
      </w:divBdr>
      <w:divsChild>
        <w:div w:id="159741610">
          <w:blockQuote w:val="1"/>
          <w:marLeft w:val="0"/>
          <w:marRight w:val="0"/>
          <w:marTop w:val="0"/>
          <w:marBottom w:val="0"/>
          <w:divBdr>
            <w:top w:val="none" w:sz="0" w:space="0" w:color="auto"/>
            <w:left w:val="single" w:sz="18" w:space="12" w:color="EEEEEE"/>
            <w:bottom w:val="none" w:sz="0" w:space="0" w:color="auto"/>
            <w:right w:val="none" w:sz="0" w:space="0" w:color="auto"/>
          </w:divBdr>
        </w:div>
      </w:divsChild>
    </w:div>
    <w:div w:id="728264820">
      <w:bodyDiv w:val="1"/>
      <w:marLeft w:val="0"/>
      <w:marRight w:val="0"/>
      <w:marTop w:val="0"/>
      <w:marBottom w:val="0"/>
      <w:divBdr>
        <w:top w:val="none" w:sz="0" w:space="0" w:color="auto"/>
        <w:left w:val="none" w:sz="0" w:space="0" w:color="auto"/>
        <w:bottom w:val="none" w:sz="0" w:space="0" w:color="auto"/>
        <w:right w:val="none" w:sz="0" w:space="0" w:color="auto"/>
      </w:divBdr>
      <w:divsChild>
        <w:div w:id="996108520">
          <w:marLeft w:val="336"/>
          <w:marRight w:val="0"/>
          <w:marTop w:val="120"/>
          <w:marBottom w:val="312"/>
          <w:divBdr>
            <w:top w:val="none" w:sz="0" w:space="0" w:color="auto"/>
            <w:left w:val="none" w:sz="0" w:space="0" w:color="auto"/>
            <w:bottom w:val="none" w:sz="0" w:space="0" w:color="auto"/>
            <w:right w:val="none" w:sz="0" w:space="0" w:color="auto"/>
          </w:divBdr>
          <w:divsChild>
            <w:div w:id="10424374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37830699">
          <w:marLeft w:val="336"/>
          <w:marRight w:val="0"/>
          <w:marTop w:val="120"/>
          <w:marBottom w:val="312"/>
          <w:divBdr>
            <w:top w:val="none" w:sz="0" w:space="0" w:color="auto"/>
            <w:left w:val="none" w:sz="0" w:space="0" w:color="auto"/>
            <w:bottom w:val="none" w:sz="0" w:space="0" w:color="auto"/>
            <w:right w:val="none" w:sz="0" w:space="0" w:color="auto"/>
          </w:divBdr>
          <w:divsChild>
            <w:div w:id="1110053996">
              <w:marLeft w:val="0"/>
              <w:marRight w:val="0"/>
              <w:marTop w:val="0"/>
              <w:marBottom w:val="0"/>
              <w:divBdr>
                <w:top w:val="single" w:sz="6" w:space="2" w:color="C8CCD1"/>
                <w:left w:val="single" w:sz="6" w:space="2" w:color="C8CCD1"/>
                <w:bottom w:val="single" w:sz="6" w:space="2" w:color="C8CCD1"/>
                <w:right w:val="single" w:sz="6" w:space="2" w:color="C8CCD1"/>
              </w:divBdr>
              <w:divsChild>
                <w:div w:id="1344821527">
                  <w:marLeft w:val="15"/>
                  <w:marRight w:val="15"/>
                  <w:marTop w:val="15"/>
                  <w:marBottom w:val="15"/>
                  <w:divBdr>
                    <w:top w:val="none" w:sz="0" w:space="0" w:color="auto"/>
                    <w:left w:val="none" w:sz="0" w:space="0" w:color="auto"/>
                    <w:bottom w:val="none" w:sz="0" w:space="0" w:color="auto"/>
                    <w:right w:val="none" w:sz="0" w:space="0" w:color="auto"/>
                  </w:divBdr>
                  <w:divsChild>
                    <w:div w:id="569853959">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033267055">
                  <w:marLeft w:val="15"/>
                  <w:marRight w:val="15"/>
                  <w:marTop w:val="15"/>
                  <w:marBottom w:val="15"/>
                  <w:divBdr>
                    <w:top w:val="none" w:sz="0" w:space="0" w:color="auto"/>
                    <w:left w:val="none" w:sz="0" w:space="0" w:color="auto"/>
                    <w:bottom w:val="none" w:sz="0" w:space="0" w:color="auto"/>
                    <w:right w:val="none" w:sz="0" w:space="0" w:color="auto"/>
                  </w:divBdr>
                  <w:divsChild>
                    <w:div w:id="2009408116">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 w:id="1080905243">
          <w:marLeft w:val="0"/>
          <w:marRight w:val="0"/>
          <w:marTop w:val="0"/>
          <w:marBottom w:val="120"/>
          <w:divBdr>
            <w:top w:val="none" w:sz="0" w:space="0" w:color="auto"/>
            <w:left w:val="none" w:sz="0" w:space="0" w:color="auto"/>
            <w:bottom w:val="none" w:sz="0" w:space="0" w:color="auto"/>
            <w:right w:val="none" w:sz="0" w:space="0" w:color="auto"/>
          </w:divBdr>
          <w:divsChild>
            <w:div w:id="335693123">
              <w:marLeft w:val="0"/>
              <w:marRight w:val="0"/>
              <w:marTop w:val="0"/>
              <w:marBottom w:val="0"/>
              <w:divBdr>
                <w:top w:val="single" w:sz="6" w:space="2" w:color="C8CCD1"/>
                <w:left w:val="single" w:sz="6" w:space="2" w:color="C8CCD1"/>
                <w:bottom w:val="single" w:sz="6" w:space="2" w:color="C8CCD1"/>
                <w:right w:val="single" w:sz="6" w:space="2" w:color="C8CCD1"/>
              </w:divBdr>
              <w:divsChild>
                <w:div w:id="1897661028">
                  <w:marLeft w:val="15"/>
                  <w:marRight w:val="15"/>
                  <w:marTop w:val="15"/>
                  <w:marBottom w:val="15"/>
                  <w:divBdr>
                    <w:top w:val="none" w:sz="0" w:space="0" w:color="auto"/>
                    <w:left w:val="none" w:sz="0" w:space="0" w:color="auto"/>
                    <w:bottom w:val="none" w:sz="0" w:space="0" w:color="auto"/>
                    <w:right w:val="none" w:sz="0" w:space="0" w:color="auto"/>
                  </w:divBdr>
                  <w:divsChild>
                    <w:div w:id="925845639">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676956310">
                  <w:marLeft w:val="15"/>
                  <w:marRight w:val="15"/>
                  <w:marTop w:val="15"/>
                  <w:marBottom w:val="15"/>
                  <w:divBdr>
                    <w:top w:val="none" w:sz="0" w:space="0" w:color="auto"/>
                    <w:left w:val="none" w:sz="0" w:space="0" w:color="auto"/>
                    <w:bottom w:val="none" w:sz="0" w:space="0" w:color="auto"/>
                    <w:right w:val="none" w:sz="0" w:space="0" w:color="auto"/>
                  </w:divBdr>
                  <w:divsChild>
                    <w:div w:id="1133055980">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412198015">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 w:id="1985701360">
          <w:marLeft w:val="0"/>
          <w:marRight w:val="0"/>
          <w:marTop w:val="0"/>
          <w:marBottom w:val="120"/>
          <w:divBdr>
            <w:top w:val="none" w:sz="0" w:space="0" w:color="auto"/>
            <w:left w:val="none" w:sz="0" w:space="0" w:color="auto"/>
            <w:bottom w:val="none" w:sz="0" w:space="0" w:color="auto"/>
            <w:right w:val="none" w:sz="0" w:space="0" w:color="auto"/>
          </w:divBdr>
        </w:div>
        <w:div w:id="1679577694">
          <w:marLeft w:val="336"/>
          <w:marRight w:val="0"/>
          <w:marTop w:val="120"/>
          <w:marBottom w:val="312"/>
          <w:divBdr>
            <w:top w:val="none" w:sz="0" w:space="0" w:color="auto"/>
            <w:left w:val="none" w:sz="0" w:space="0" w:color="auto"/>
            <w:bottom w:val="none" w:sz="0" w:space="0" w:color="auto"/>
            <w:right w:val="none" w:sz="0" w:space="0" w:color="auto"/>
          </w:divBdr>
          <w:divsChild>
            <w:div w:id="14166300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21911590">
          <w:marLeft w:val="0"/>
          <w:marRight w:val="0"/>
          <w:marTop w:val="0"/>
          <w:marBottom w:val="120"/>
          <w:divBdr>
            <w:top w:val="none" w:sz="0" w:space="0" w:color="auto"/>
            <w:left w:val="none" w:sz="0" w:space="0" w:color="auto"/>
            <w:bottom w:val="none" w:sz="0" w:space="0" w:color="auto"/>
            <w:right w:val="none" w:sz="0" w:space="0" w:color="auto"/>
          </w:divBdr>
        </w:div>
        <w:div w:id="683824031">
          <w:marLeft w:val="336"/>
          <w:marRight w:val="0"/>
          <w:marTop w:val="120"/>
          <w:marBottom w:val="312"/>
          <w:divBdr>
            <w:top w:val="none" w:sz="0" w:space="0" w:color="auto"/>
            <w:left w:val="none" w:sz="0" w:space="0" w:color="auto"/>
            <w:bottom w:val="none" w:sz="0" w:space="0" w:color="auto"/>
            <w:right w:val="none" w:sz="0" w:space="0" w:color="auto"/>
          </w:divBdr>
          <w:divsChild>
            <w:div w:id="1819221689">
              <w:marLeft w:val="0"/>
              <w:marRight w:val="0"/>
              <w:marTop w:val="0"/>
              <w:marBottom w:val="0"/>
              <w:divBdr>
                <w:top w:val="single" w:sz="6" w:space="2" w:color="C8CCD1"/>
                <w:left w:val="single" w:sz="6" w:space="2" w:color="C8CCD1"/>
                <w:bottom w:val="single" w:sz="6" w:space="2" w:color="C8CCD1"/>
                <w:right w:val="single" w:sz="6" w:space="2" w:color="C8CCD1"/>
              </w:divBdr>
              <w:divsChild>
                <w:div w:id="1452938437">
                  <w:marLeft w:val="15"/>
                  <w:marRight w:val="15"/>
                  <w:marTop w:val="15"/>
                  <w:marBottom w:val="15"/>
                  <w:divBdr>
                    <w:top w:val="none" w:sz="0" w:space="0" w:color="auto"/>
                    <w:left w:val="none" w:sz="0" w:space="0" w:color="auto"/>
                    <w:bottom w:val="none" w:sz="0" w:space="0" w:color="auto"/>
                    <w:right w:val="none" w:sz="0" w:space="0" w:color="auto"/>
                  </w:divBdr>
                  <w:divsChild>
                    <w:div w:id="1226331624">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564950462">
                  <w:marLeft w:val="15"/>
                  <w:marRight w:val="15"/>
                  <w:marTop w:val="15"/>
                  <w:marBottom w:val="15"/>
                  <w:divBdr>
                    <w:top w:val="none" w:sz="0" w:space="0" w:color="auto"/>
                    <w:left w:val="none" w:sz="0" w:space="0" w:color="auto"/>
                    <w:bottom w:val="none" w:sz="0" w:space="0" w:color="auto"/>
                    <w:right w:val="none" w:sz="0" w:space="0" w:color="auto"/>
                  </w:divBdr>
                  <w:divsChild>
                    <w:div w:id="1478304723">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761610123">
      <w:bodyDiv w:val="1"/>
      <w:marLeft w:val="0"/>
      <w:marRight w:val="0"/>
      <w:marTop w:val="0"/>
      <w:marBottom w:val="0"/>
      <w:divBdr>
        <w:top w:val="none" w:sz="0" w:space="0" w:color="auto"/>
        <w:left w:val="none" w:sz="0" w:space="0" w:color="auto"/>
        <w:bottom w:val="none" w:sz="0" w:space="0" w:color="auto"/>
        <w:right w:val="none" w:sz="0" w:space="0" w:color="auto"/>
      </w:divBdr>
    </w:div>
    <w:div w:id="1115637022">
      <w:bodyDiv w:val="1"/>
      <w:marLeft w:val="0"/>
      <w:marRight w:val="0"/>
      <w:marTop w:val="0"/>
      <w:marBottom w:val="0"/>
      <w:divBdr>
        <w:top w:val="none" w:sz="0" w:space="0" w:color="auto"/>
        <w:left w:val="none" w:sz="0" w:space="0" w:color="auto"/>
        <w:bottom w:val="none" w:sz="0" w:space="0" w:color="auto"/>
        <w:right w:val="none" w:sz="0" w:space="0" w:color="auto"/>
      </w:divBdr>
    </w:div>
    <w:div w:id="1337683069">
      <w:bodyDiv w:val="1"/>
      <w:marLeft w:val="0"/>
      <w:marRight w:val="0"/>
      <w:marTop w:val="0"/>
      <w:marBottom w:val="0"/>
      <w:divBdr>
        <w:top w:val="none" w:sz="0" w:space="0" w:color="auto"/>
        <w:left w:val="none" w:sz="0" w:space="0" w:color="auto"/>
        <w:bottom w:val="none" w:sz="0" w:space="0" w:color="auto"/>
        <w:right w:val="none" w:sz="0" w:space="0" w:color="auto"/>
      </w:divBdr>
    </w:div>
    <w:div w:id="1407916508">
      <w:bodyDiv w:val="1"/>
      <w:marLeft w:val="0"/>
      <w:marRight w:val="0"/>
      <w:marTop w:val="0"/>
      <w:marBottom w:val="0"/>
      <w:divBdr>
        <w:top w:val="none" w:sz="0" w:space="0" w:color="auto"/>
        <w:left w:val="none" w:sz="0" w:space="0" w:color="auto"/>
        <w:bottom w:val="none" w:sz="0" w:space="0" w:color="auto"/>
        <w:right w:val="none" w:sz="0" w:space="0" w:color="auto"/>
      </w:divBdr>
    </w:div>
    <w:div w:id="1626427311">
      <w:bodyDiv w:val="1"/>
      <w:marLeft w:val="0"/>
      <w:marRight w:val="0"/>
      <w:marTop w:val="0"/>
      <w:marBottom w:val="0"/>
      <w:divBdr>
        <w:top w:val="none" w:sz="0" w:space="0" w:color="auto"/>
        <w:left w:val="none" w:sz="0" w:space="0" w:color="auto"/>
        <w:bottom w:val="none" w:sz="0" w:space="0" w:color="auto"/>
        <w:right w:val="none" w:sz="0" w:space="0" w:color="auto"/>
      </w:divBdr>
    </w:div>
    <w:div w:id="1761560710">
      <w:bodyDiv w:val="1"/>
      <w:marLeft w:val="0"/>
      <w:marRight w:val="0"/>
      <w:marTop w:val="0"/>
      <w:marBottom w:val="0"/>
      <w:divBdr>
        <w:top w:val="none" w:sz="0" w:space="0" w:color="auto"/>
        <w:left w:val="none" w:sz="0" w:space="0" w:color="auto"/>
        <w:bottom w:val="none" w:sz="0" w:space="0" w:color="auto"/>
        <w:right w:val="none" w:sz="0" w:space="0" w:color="auto"/>
      </w:divBdr>
      <w:divsChild>
        <w:div w:id="1210454647">
          <w:blockQuote w:val="1"/>
          <w:marLeft w:val="0"/>
          <w:marRight w:val="0"/>
          <w:marTop w:val="0"/>
          <w:marBottom w:val="0"/>
          <w:divBdr>
            <w:top w:val="none" w:sz="0" w:space="0" w:color="auto"/>
            <w:left w:val="single" w:sz="18" w:space="12"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Exponential_decay" TargetMode="External"/><Relationship Id="rId21" Type="http://schemas.openxmlformats.org/officeDocument/2006/relationships/hyperlink" Target="https://en.wikipedia.org/wiki/Electric_field" TargetMode="External"/><Relationship Id="rId42" Type="http://schemas.openxmlformats.org/officeDocument/2006/relationships/hyperlink" Target="https://en.wikipedia.org/wiki/Electromagnetic_field" TargetMode="External"/><Relationship Id="rId63" Type="http://schemas.openxmlformats.org/officeDocument/2006/relationships/hyperlink" Target="https://en.wikipedia.org/wiki/Radio" TargetMode="External"/><Relationship Id="rId84" Type="http://schemas.openxmlformats.org/officeDocument/2006/relationships/hyperlink" Target="https://en.wikipedia.org/wiki/Electric_power_transmission" TargetMode="External"/><Relationship Id="rId138" Type="http://schemas.openxmlformats.org/officeDocument/2006/relationships/image" Target="media/image5.jpeg"/><Relationship Id="rId159" Type="http://schemas.openxmlformats.org/officeDocument/2006/relationships/hyperlink" Target="https://en.wikipedia.org/wiki/Cordless" TargetMode="External"/><Relationship Id="rId170" Type="http://schemas.openxmlformats.org/officeDocument/2006/relationships/hyperlink" Target="https://en.wikipedia.org/wiki/Video_game_controller" TargetMode="External"/><Relationship Id="rId191" Type="http://schemas.openxmlformats.org/officeDocument/2006/relationships/hyperlink" Target="https://en.wikipedia.org/wiki/Nikola_Tesla" TargetMode="External"/><Relationship Id="rId205" Type="http://schemas.openxmlformats.org/officeDocument/2006/relationships/hyperlink" Target="https://en.wikipedia.org/wiki/Capacitor" TargetMode="External"/><Relationship Id="rId226" Type="http://schemas.openxmlformats.org/officeDocument/2006/relationships/hyperlink" Target="https://en.wikipedia.org/wiki/Torque" TargetMode="External"/><Relationship Id="rId247" Type="http://schemas.openxmlformats.org/officeDocument/2006/relationships/hyperlink" Target="http://www.extremetech.com/extreme/125743-chrysler-first-to-offer-wireless-in-car-phone-charging-in-dodge-dart" TargetMode="External"/><Relationship Id="rId107" Type="http://schemas.openxmlformats.org/officeDocument/2006/relationships/hyperlink" Target="https://en.wikipedia.org/wiki/Energy" TargetMode="External"/><Relationship Id="rId11" Type="http://schemas.openxmlformats.org/officeDocument/2006/relationships/hyperlink" Target="https://en.wikipedia.org/wiki/Electrical_power_grid" TargetMode="External"/><Relationship Id="rId32" Type="http://schemas.openxmlformats.org/officeDocument/2006/relationships/hyperlink" Target="https://en.wikipedia.org/wiki/Electromagnetic_radiation" TargetMode="External"/><Relationship Id="rId53" Type="http://schemas.openxmlformats.org/officeDocument/2006/relationships/hyperlink" Target="https://en.wikipedia.org/wiki/Magnetic_field" TargetMode="External"/><Relationship Id="rId74" Type="http://schemas.openxmlformats.org/officeDocument/2006/relationships/hyperlink" Target="https://en.wikipedia.org/wiki/Qi_(wireless_power_standard)" TargetMode="External"/><Relationship Id="rId128" Type="http://schemas.openxmlformats.org/officeDocument/2006/relationships/hyperlink" Target="https://en.wikipedia.org/wiki/Reflection_(physics)" TargetMode="External"/><Relationship Id="rId149" Type="http://schemas.openxmlformats.org/officeDocument/2006/relationships/hyperlink" Target="https://en.wikipedia.org/wiki/Electromotive_force" TargetMode="External"/><Relationship Id="rId5" Type="http://schemas.openxmlformats.org/officeDocument/2006/relationships/footnotes" Target="footnotes.xml"/><Relationship Id="rId95" Type="http://schemas.openxmlformats.org/officeDocument/2006/relationships/hyperlink" Target="https://en.wikipedia.org/wiki/Power_factor" TargetMode="External"/><Relationship Id="rId160" Type="http://schemas.openxmlformats.org/officeDocument/2006/relationships/hyperlink" Target="https://en.wikipedia.org/wiki/Electric_toothbrush" TargetMode="External"/><Relationship Id="rId181" Type="http://schemas.openxmlformats.org/officeDocument/2006/relationships/hyperlink" Target="https://en.wikipedia.org/wiki/Resonant_circuit" TargetMode="External"/><Relationship Id="rId216" Type="http://schemas.openxmlformats.org/officeDocument/2006/relationships/hyperlink" Target="https://en.wikipedia.org/wiki/File:Wireless_power_-_capacitive_charge_sink.svg" TargetMode="External"/><Relationship Id="rId237" Type="http://schemas.openxmlformats.org/officeDocument/2006/relationships/hyperlink" Target="http://fultoninnovation.com/" TargetMode="External"/><Relationship Id="rId22" Type="http://schemas.openxmlformats.org/officeDocument/2006/relationships/hyperlink" Target="https://en.wikipedia.org/wiki/Capacitive_coupling" TargetMode="External"/><Relationship Id="rId43" Type="http://schemas.openxmlformats.org/officeDocument/2006/relationships/hyperlink" Target="https://en.wikipedia.org/wiki/Electric_field" TargetMode="External"/><Relationship Id="rId64" Type="http://schemas.openxmlformats.org/officeDocument/2006/relationships/hyperlink" Target="https://en.wikipedia.org/wiki/Cellphone" TargetMode="External"/><Relationship Id="rId118" Type="http://schemas.openxmlformats.org/officeDocument/2006/relationships/hyperlink" Target="https://en.wikipedia.org/wiki/Resonance" TargetMode="External"/><Relationship Id="rId139" Type="http://schemas.openxmlformats.org/officeDocument/2006/relationships/hyperlink" Target="https://en.wikipedia.org/wiki/File:2010-12-08-Sonicare-4.jpg" TargetMode="External"/><Relationship Id="rId85" Type="http://schemas.openxmlformats.org/officeDocument/2006/relationships/hyperlink" Target="https://en.wikipedia.org/wiki/Skin_effect" TargetMode="External"/><Relationship Id="rId150" Type="http://schemas.openxmlformats.org/officeDocument/2006/relationships/hyperlink" Target="https://en.wikipedia.org/wiki/Voltage" TargetMode="External"/><Relationship Id="rId171" Type="http://schemas.openxmlformats.org/officeDocument/2006/relationships/hyperlink" Target="https://en.wikipedia.org/wiki/Mutual_inductance" TargetMode="External"/><Relationship Id="rId192" Type="http://schemas.openxmlformats.org/officeDocument/2006/relationships/hyperlink" Target="https://en.wikipedia.org/wiki/Marin_Solja%C4%8Di%C4%87" TargetMode="External"/><Relationship Id="rId206" Type="http://schemas.openxmlformats.org/officeDocument/2006/relationships/hyperlink" Target="https://en.wikipedia.org/wiki/Dielectric" TargetMode="External"/><Relationship Id="rId227" Type="http://schemas.openxmlformats.org/officeDocument/2006/relationships/hyperlink" Target="https://en.wikipedia.org/wiki/Electric_generator" TargetMode="External"/><Relationship Id="rId248" Type="http://schemas.openxmlformats.org/officeDocument/2006/relationships/hyperlink" Target="http://www.wirelesspowerconsortium.com/blog/62/jeep-cherokee-and-toyota-prius" TargetMode="External"/><Relationship Id="rId12" Type="http://schemas.openxmlformats.org/officeDocument/2006/relationships/hyperlink" Target="https://en.wikipedia.org/wiki/Electrical_conductor" TargetMode="External"/><Relationship Id="rId33" Type="http://schemas.openxmlformats.org/officeDocument/2006/relationships/hyperlink" Target="https://en.wikipedia.org/wiki/Microwave" TargetMode="External"/><Relationship Id="rId108" Type="http://schemas.openxmlformats.org/officeDocument/2006/relationships/hyperlink" Target="https://en.wikipedia.org/wiki/Electric_power" TargetMode="External"/><Relationship Id="rId129" Type="http://schemas.openxmlformats.org/officeDocument/2006/relationships/hyperlink" Target="https://en.wikipedia.org/wiki/Refraction" TargetMode="External"/><Relationship Id="rId54" Type="http://schemas.openxmlformats.org/officeDocument/2006/relationships/hyperlink" Target="https://en.wikipedia.org/wiki/Electric_field" TargetMode="External"/><Relationship Id="rId70" Type="http://schemas.openxmlformats.org/officeDocument/2006/relationships/hyperlink" Target="https://en.wikipedia.org/wiki/Efficiency" TargetMode="External"/><Relationship Id="rId75" Type="http://schemas.openxmlformats.org/officeDocument/2006/relationships/hyperlink" Target="https://en.wikipedia.org/wiki/RFID" TargetMode="External"/><Relationship Id="rId91" Type="http://schemas.openxmlformats.org/officeDocument/2006/relationships/hyperlink" Target="https://en.wikipedia.org/wiki/Inductance" TargetMode="External"/><Relationship Id="rId96" Type="http://schemas.openxmlformats.org/officeDocument/2006/relationships/hyperlink" Target="https://en.wikipedia.org/wiki/Phase-shifting_transformer" TargetMode="External"/><Relationship Id="rId140" Type="http://schemas.openxmlformats.org/officeDocument/2006/relationships/image" Target="media/image6.jpeg"/><Relationship Id="rId145" Type="http://schemas.openxmlformats.org/officeDocument/2006/relationships/hyperlink" Target="https://en.wikipedia.org/wiki/Transformer" TargetMode="External"/><Relationship Id="rId161" Type="http://schemas.openxmlformats.org/officeDocument/2006/relationships/hyperlink" Target="https://en.wikipedia.org/wiki/Prosthetic_devices" TargetMode="External"/><Relationship Id="rId166" Type="http://schemas.openxmlformats.org/officeDocument/2006/relationships/hyperlink" Target="https://en.wikipedia.org/wiki/Laptop_computer" TargetMode="External"/><Relationship Id="rId182" Type="http://schemas.openxmlformats.org/officeDocument/2006/relationships/hyperlink" Target="https://en.wikipedia.org/wiki/Impedance_matching" TargetMode="External"/><Relationship Id="rId187" Type="http://schemas.openxmlformats.org/officeDocument/2006/relationships/hyperlink" Target="https://en.wikipedia.org/wiki/Resonator" TargetMode="External"/><Relationship Id="rId217"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en.wikipedia.org/wiki/Ozone" TargetMode="External"/><Relationship Id="rId233" Type="http://schemas.openxmlformats.org/officeDocument/2006/relationships/image" Target="media/image12.emf"/><Relationship Id="rId238" Type="http://schemas.openxmlformats.org/officeDocument/2006/relationships/hyperlink" Target="http://en.wikipedia.org/wiki/Wireless_energy_transfer" TargetMode="External"/><Relationship Id="rId254" Type="http://schemas.openxmlformats.org/officeDocument/2006/relationships/hyperlink" Target="http://ecoupled.com/" TargetMode="External"/><Relationship Id="rId23" Type="http://schemas.openxmlformats.org/officeDocument/2006/relationships/hyperlink" Target="https://en.wikipedia.org/wiki/Electrode" TargetMode="External"/><Relationship Id="rId28" Type="http://schemas.openxmlformats.org/officeDocument/2006/relationships/hyperlink" Target="https://en.wikipedia.org/wiki/Electric_vehicles" TargetMode="External"/><Relationship Id="rId49" Type="http://schemas.openxmlformats.org/officeDocument/2006/relationships/hyperlink" Target="https://en.wikipedia.org/wiki/Mains_power" TargetMode="External"/><Relationship Id="rId114" Type="http://schemas.openxmlformats.org/officeDocument/2006/relationships/hyperlink" Target="https://en.wikipedia.org/wiki/Electrostatic_induction" TargetMode="External"/><Relationship Id="rId119" Type="http://schemas.openxmlformats.org/officeDocument/2006/relationships/hyperlink" Target="https://en.wikipedia.org/wiki/Resonant_inductive_coupling" TargetMode="External"/><Relationship Id="rId44" Type="http://schemas.openxmlformats.org/officeDocument/2006/relationships/hyperlink" Target="https://en.wikipedia.org/wiki/Magnetic_field" TargetMode="External"/><Relationship Id="rId60" Type="http://schemas.openxmlformats.org/officeDocument/2006/relationships/hyperlink" Target="https://en.wikipedia.org/wiki/Wavelength" TargetMode="External"/><Relationship Id="rId65" Type="http://schemas.openxmlformats.org/officeDocument/2006/relationships/hyperlink" Target="https://en.wikipedia.org/wiki/Radio_broadcasting" TargetMode="External"/><Relationship Id="rId81" Type="http://schemas.openxmlformats.org/officeDocument/2006/relationships/hyperlink" Target="https://en.wikipedia.org/wiki/Electric_power_transmission" TargetMode="External"/><Relationship Id="rId86" Type="http://schemas.openxmlformats.org/officeDocument/2006/relationships/hyperlink" Target="https://en.wikipedia.org/wiki/Electric_power_transmission" TargetMode="External"/><Relationship Id="rId130" Type="http://schemas.openxmlformats.org/officeDocument/2006/relationships/hyperlink" Target="https://en.wikipedia.org/wiki/High-gain_antenna" TargetMode="External"/><Relationship Id="rId135" Type="http://schemas.openxmlformats.org/officeDocument/2006/relationships/hyperlink" Target="https://en.wikipedia.org/wiki/File:Wireless_power_system_-_inductive_coupling.svg" TargetMode="External"/><Relationship Id="rId151" Type="http://schemas.openxmlformats.org/officeDocument/2006/relationships/hyperlink" Target="https://en.wikipedia.org/wiki/Faraday%27s_law_of_induction" TargetMode="External"/><Relationship Id="rId156" Type="http://schemas.openxmlformats.org/officeDocument/2006/relationships/hyperlink" Target="https://en.wikipedia.org/wiki/Electronic_oscillator" TargetMode="External"/><Relationship Id="rId177" Type="http://schemas.openxmlformats.org/officeDocument/2006/relationships/hyperlink" Target="https://en.wikipedia.org/wiki/Resonant_circuit" TargetMode="External"/><Relationship Id="rId198" Type="http://schemas.openxmlformats.org/officeDocument/2006/relationships/hyperlink" Target="https://en.wikipedia.org/wiki/Battery_(electricity)" TargetMode="External"/><Relationship Id="rId172" Type="http://schemas.openxmlformats.org/officeDocument/2006/relationships/hyperlink" Target="https://en.wikipedia.org/wiki/Mutual_inductance" TargetMode="External"/><Relationship Id="rId193" Type="http://schemas.openxmlformats.org/officeDocument/2006/relationships/hyperlink" Target="https://en.wikipedia.org/wiki/Q_factor" TargetMode="External"/><Relationship Id="rId202" Type="http://schemas.openxmlformats.org/officeDocument/2006/relationships/hyperlink" Target="https://en.wikipedia.org/wiki/Inductive_coupling" TargetMode="External"/><Relationship Id="rId207" Type="http://schemas.openxmlformats.org/officeDocument/2006/relationships/hyperlink" Target="https://en.wikipedia.org/wiki/Electric_field" TargetMode="External"/><Relationship Id="rId223" Type="http://schemas.openxmlformats.org/officeDocument/2006/relationships/hyperlink" Target="https://en.wikipedia.org/wiki/Magnetic_field" TargetMode="External"/><Relationship Id="rId228" Type="http://schemas.openxmlformats.org/officeDocument/2006/relationships/hyperlink" Target="https://en.wikipedia.org/wiki/Electric_vehicle" TargetMode="External"/><Relationship Id="rId244" Type="http://schemas.openxmlformats.org/officeDocument/2006/relationships/hyperlink" Target="http://thenextweb.com/mobile/2012/11/04/review-nokia-lumia-920/" TargetMode="External"/><Relationship Id="rId249" Type="http://schemas.openxmlformats.org/officeDocument/2006/relationships/hyperlink" Target="http://www.wirelesspowerconsortium.com/" TargetMode="External"/><Relationship Id="rId13" Type="http://schemas.openxmlformats.org/officeDocument/2006/relationships/hyperlink" Target="https://en.wikipedia.org/wiki/Electric_field" TargetMode="External"/><Relationship Id="rId18" Type="http://schemas.openxmlformats.org/officeDocument/2006/relationships/hyperlink" Target="https://en.wikipedia.org/wiki/Magnetic_field" TargetMode="External"/><Relationship Id="rId39" Type="http://schemas.openxmlformats.org/officeDocument/2006/relationships/hyperlink" Target="https://en.wikipedia.org/wiki/Space-based_solar_power" TargetMode="External"/><Relationship Id="rId109" Type="http://schemas.openxmlformats.org/officeDocument/2006/relationships/hyperlink" Target="https://en.wikipedia.org/wiki/Alternating_current" TargetMode="External"/><Relationship Id="rId34" Type="http://schemas.openxmlformats.org/officeDocument/2006/relationships/hyperlink" Target="https://en.wikipedia.org/wiki/Laser" TargetMode="External"/><Relationship Id="rId50" Type="http://schemas.openxmlformats.org/officeDocument/2006/relationships/hyperlink" Target="https://en.wikipedia.org/wiki/Electrical_load" TargetMode="External"/><Relationship Id="rId55" Type="http://schemas.openxmlformats.org/officeDocument/2006/relationships/hyperlink" Target="https://en.wikipedia.org/wiki/Antenna_(radio)" TargetMode="External"/><Relationship Id="rId76" Type="http://schemas.openxmlformats.org/officeDocument/2006/relationships/hyperlink" Target="https://en.wikipedia.org/wiki/Smartcard" TargetMode="External"/><Relationship Id="rId97" Type="http://schemas.openxmlformats.org/officeDocument/2006/relationships/hyperlink" Target="https://en.wikipedia.org/wiki/Static_VAR_compensator" TargetMode="External"/><Relationship Id="rId104" Type="http://schemas.openxmlformats.org/officeDocument/2006/relationships/hyperlink" Target="https://en.wikipedia.org/wiki/Electric_current" TargetMode="External"/><Relationship Id="rId120" Type="http://schemas.openxmlformats.org/officeDocument/2006/relationships/hyperlink" Target="https://en.wikipedia.org/wiki/Coupling_(electronics)" TargetMode="External"/><Relationship Id="rId125" Type="http://schemas.openxmlformats.org/officeDocument/2006/relationships/hyperlink" Target="https://en.wikipedia.org/wiki/Monopole_antenna" TargetMode="External"/><Relationship Id="rId141" Type="http://schemas.openxmlformats.org/officeDocument/2006/relationships/hyperlink" Target="https://en.wikipedia.org/wiki/Inductive_coupling" TargetMode="External"/><Relationship Id="rId146" Type="http://schemas.openxmlformats.org/officeDocument/2006/relationships/hyperlink" Target="https://en.wikipedia.org/wiki/Alternating_current" TargetMode="External"/><Relationship Id="rId167" Type="http://schemas.openxmlformats.org/officeDocument/2006/relationships/hyperlink" Target="https://en.wikipedia.org/wiki/Tablet_computer" TargetMode="External"/><Relationship Id="rId188" Type="http://schemas.openxmlformats.org/officeDocument/2006/relationships/hyperlink" Target="https://en.wikipedia.org/wiki/Resonant_frequency" TargetMode="External"/><Relationship Id="rId7" Type="http://schemas.openxmlformats.org/officeDocument/2006/relationships/image" Target="media/image1.gif"/><Relationship Id="rId71" Type="http://schemas.openxmlformats.org/officeDocument/2006/relationships/image" Target="media/image2.png"/><Relationship Id="rId92" Type="http://schemas.openxmlformats.org/officeDocument/2006/relationships/hyperlink" Target="https://en.wikipedia.org/wiki/Electrical_resistance" TargetMode="External"/><Relationship Id="rId162" Type="http://schemas.openxmlformats.org/officeDocument/2006/relationships/hyperlink" Target="https://en.wikipedia.org/wiki/Implant_(medicine)" TargetMode="External"/><Relationship Id="rId183" Type="http://schemas.openxmlformats.org/officeDocument/2006/relationships/hyperlink" Target="https://en.wikipedia.org/wiki/Resonant_inductive_coupling" TargetMode="External"/><Relationship Id="rId213" Type="http://schemas.openxmlformats.org/officeDocument/2006/relationships/hyperlink" Target="https://en.wikipedia.org/wiki/Dielectric_polarization" TargetMode="External"/><Relationship Id="rId218" Type="http://schemas.openxmlformats.org/officeDocument/2006/relationships/hyperlink" Target="https://en.wikipedia.org/wiki/Electronic_oscillator" TargetMode="External"/><Relationship Id="rId234" Type="http://schemas.openxmlformats.org/officeDocument/2006/relationships/image" Target="media/image13.emf"/><Relationship Id="rId239" Type="http://schemas.openxmlformats.org/officeDocument/2006/relationships/hyperlink" Target="http://www.youtube.com/watch?v=xZo2pA0Qc9U" TargetMode="External"/><Relationship Id="rId2" Type="http://schemas.openxmlformats.org/officeDocument/2006/relationships/styles" Target="styles.xml"/><Relationship Id="rId29" Type="http://schemas.openxmlformats.org/officeDocument/2006/relationships/hyperlink" Target="https://en.wikipedia.org/wiki/Cellphone" TargetMode="External"/><Relationship Id="rId250" Type="http://schemas.openxmlformats.org/officeDocument/2006/relationships/hyperlink" Target="http://www.wirelesspowerconsortium.com/member-list/" TargetMode="External"/><Relationship Id="rId255" Type="http://schemas.openxmlformats.org/officeDocument/2006/relationships/header" Target="header1.xml"/><Relationship Id="rId24" Type="http://schemas.openxmlformats.org/officeDocument/2006/relationships/hyperlink" Target="https://en.wikipedia.org/wiki/Electric_toothbrush" TargetMode="External"/><Relationship Id="rId40" Type="http://schemas.openxmlformats.org/officeDocument/2006/relationships/hyperlink" Target="https://en.wikipedia.org/wiki/Electromagnetic_field" TargetMode="External"/><Relationship Id="rId45" Type="http://schemas.openxmlformats.org/officeDocument/2006/relationships/hyperlink" Target="https://en.wikipedia.org/wiki/Radio_wave" TargetMode="External"/><Relationship Id="rId66" Type="http://schemas.openxmlformats.org/officeDocument/2006/relationships/hyperlink" Target="https://en.wikipedia.org/wiki/Television_broadcasting" TargetMode="External"/><Relationship Id="rId87" Type="http://schemas.openxmlformats.org/officeDocument/2006/relationships/hyperlink" Target="https://en.wikipedia.org/wiki/Electric_power_transmission" TargetMode="External"/><Relationship Id="rId110" Type="http://schemas.openxmlformats.org/officeDocument/2006/relationships/hyperlink" Target="https://en.wikipedia.org/wiki/Wavelength" TargetMode="External"/><Relationship Id="rId115" Type="http://schemas.openxmlformats.org/officeDocument/2006/relationships/hyperlink" Target="https://en.wikipedia.org/wiki/Inductive_coupling" TargetMode="External"/><Relationship Id="rId131" Type="http://schemas.openxmlformats.org/officeDocument/2006/relationships/hyperlink" Target="https://en.wikipedia.org/wiki/Optical_system" TargetMode="External"/><Relationship Id="rId136" Type="http://schemas.openxmlformats.org/officeDocument/2006/relationships/image" Target="media/image4.png"/><Relationship Id="rId157" Type="http://schemas.openxmlformats.org/officeDocument/2006/relationships/hyperlink" Target="https://en.wikipedia.org/wiki/Frequency" TargetMode="External"/><Relationship Id="rId178" Type="http://schemas.openxmlformats.org/officeDocument/2006/relationships/hyperlink" Target="https://en.wikipedia.org/wiki/File:Wireless_power_-_resonant_inductive_coupling.svg" TargetMode="External"/><Relationship Id="rId61" Type="http://schemas.openxmlformats.org/officeDocument/2006/relationships/hyperlink" Target="https://en.wikipedia.org/wiki/Velocity_of_light" TargetMode="External"/><Relationship Id="rId82" Type="http://schemas.openxmlformats.org/officeDocument/2006/relationships/hyperlink" Target="https://en.wikipedia.org/wiki/Resistive_loss" TargetMode="External"/><Relationship Id="rId152" Type="http://schemas.openxmlformats.org/officeDocument/2006/relationships/hyperlink" Target="https://en.wikipedia.org/wiki/Rectifier" TargetMode="External"/><Relationship Id="rId173" Type="http://schemas.openxmlformats.org/officeDocument/2006/relationships/hyperlink" Target="https://en.wikipedia.org/wiki/Magnetic_flux" TargetMode="External"/><Relationship Id="rId194" Type="http://schemas.openxmlformats.org/officeDocument/2006/relationships/hyperlink" Target="https://en.wikipedia.org/wiki/Resonator" TargetMode="External"/><Relationship Id="rId199" Type="http://schemas.openxmlformats.org/officeDocument/2006/relationships/hyperlink" Target="https://en.wikipedia.org/wiki/Toxic_waste" TargetMode="External"/><Relationship Id="rId203" Type="http://schemas.openxmlformats.org/officeDocument/2006/relationships/hyperlink" Target="https://en.wikipedia.org/wiki/Wireless_power_transfer" TargetMode="External"/><Relationship Id="rId208" Type="http://schemas.openxmlformats.org/officeDocument/2006/relationships/hyperlink" Target="https://en.wikipedia.org/wiki/Electric_potential" TargetMode="External"/><Relationship Id="rId229" Type="http://schemas.openxmlformats.org/officeDocument/2006/relationships/hyperlink" Target="https://en.wikipedia.org/wiki/Electromagnetic_interference" TargetMode="External"/><Relationship Id="rId19" Type="http://schemas.openxmlformats.org/officeDocument/2006/relationships/hyperlink" Target="https://en.wikipedia.org/wiki/Inductive_coupling" TargetMode="External"/><Relationship Id="rId224" Type="http://schemas.openxmlformats.org/officeDocument/2006/relationships/hyperlink" Target="https://en.wikipedia.org/wiki/Permanent_magnet" TargetMode="External"/><Relationship Id="rId240" Type="http://schemas.openxmlformats.org/officeDocument/2006/relationships/hyperlink" Target="http://thenextweb.com/topic/iphone/" TargetMode="External"/><Relationship Id="rId245" Type="http://schemas.openxmlformats.org/officeDocument/2006/relationships/hyperlink" Target="http://thenextweb.com/apple/2011/07/07/next-years-iphone-could-go-completely-wireless-as-apple-experiments-with-new-way-of-charging/" TargetMode="External"/><Relationship Id="rId14" Type="http://schemas.openxmlformats.org/officeDocument/2006/relationships/hyperlink" Target="https://en.wikipedia.org/wiki/Magnetic_field" TargetMode="External"/><Relationship Id="rId30" Type="http://schemas.openxmlformats.org/officeDocument/2006/relationships/hyperlink" Target="https://en.wikipedia.org/wiki/Digital_music_player" TargetMode="External"/><Relationship Id="rId35" Type="http://schemas.openxmlformats.org/officeDocument/2006/relationships/hyperlink" Target="https://en.wikipedia.org/wiki/Solar_power_satellite" TargetMode="External"/><Relationship Id="rId56" Type="http://schemas.openxmlformats.org/officeDocument/2006/relationships/hyperlink" Target="https://en.wikipedia.org/wiki/Laser" TargetMode="External"/><Relationship Id="rId77" Type="http://schemas.openxmlformats.org/officeDocument/2006/relationships/hyperlink" Target="https://en.wikipedia.org/wiki/Phased_array" TargetMode="External"/><Relationship Id="rId100" Type="http://schemas.openxmlformats.org/officeDocument/2006/relationships/hyperlink" Target="https://en.wikipedia.org/wiki/Magnetic_field" TargetMode="External"/><Relationship Id="rId105" Type="http://schemas.openxmlformats.org/officeDocument/2006/relationships/hyperlink" Target="https://en.wikipedia.org/wiki/Direct_current" TargetMode="External"/><Relationship Id="rId126" Type="http://schemas.openxmlformats.org/officeDocument/2006/relationships/hyperlink" Target="https://en.wikipedia.org/wiki/Dipole_antenna" TargetMode="External"/><Relationship Id="rId147" Type="http://schemas.openxmlformats.org/officeDocument/2006/relationships/hyperlink" Target="https://en.wikipedia.org/wiki/Magnetic_field" TargetMode="External"/><Relationship Id="rId168" Type="http://schemas.openxmlformats.org/officeDocument/2006/relationships/hyperlink" Target="https://en.wikipedia.org/wiki/Cellphones" TargetMode="External"/><Relationship Id="rId8" Type="http://schemas.openxmlformats.org/officeDocument/2006/relationships/hyperlink" Target="https://en.wikipedia.org/wiki/Electrical_energy" TargetMode="External"/><Relationship Id="rId51" Type="http://schemas.openxmlformats.org/officeDocument/2006/relationships/hyperlink" Target="https://en.wikipedia.org/wiki/Electromagnetic_field" TargetMode="External"/><Relationship Id="rId72" Type="http://schemas.openxmlformats.org/officeDocument/2006/relationships/image" Target="media/image3.jpeg"/><Relationship Id="rId93" Type="http://schemas.openxmlformats.org/officeDocument/2006/relationships/hyperlink" Target="https://en.wikipedia.org/wiki/Electrical_impedance" TargetMode="External"/><Relationship Id="rId98" Type="http://schemas.openxmlformats.org/officeDocument/2006/relationships/hyperlink" Target="https://en.wikipedia.org/wiki/Flexible_AC_transmission_system" TargetMode="External"/><Relationship Id="rId121" Type="http://schemas.openxmlformats.org/officeDocument/2006/relationships/hyperlink" Target="https://en.wikipedia.org/wiki/Electromagnetic_wave" TargetMode="External"/><Relationship Id="rId142" Type="http://schemas.openxmlformats.org/officeDocument/2006/relationships/hyperlink" Target="https://en.wikipedia.org/wiki/Electromagnetic_induction" TargetMode="External"/><Relationship Id="rId163" Type="http://schemas.openxmlformats.org/officeDocument/2006/relationships/hyperlink" Target="https://en.wikipedia.org/wiki/Artificial_cardiac_pacemaker" TargetMode="External"/><Relationship Id="rId184" Type="http://schemas.openxmlformats.org/officeDocument/2006/relationships/hyperlink" Target="https://en.wikipedia.org/wiki/Resonant_circuit" TargetMode="External"/><Relationship Id="rId189" Type="http://schemas.openxmlformats.org/officeDocument/2006/relationships/hyperlink" Target="https://en.wikipedia.org/wiki/Tuning_fork" TargetMode="External"/><Relationship Id="rId219" Type="http://schemas.openxmlformats.org/officeDocument/2006/relationships/hyperlink" Target="https://en.wikipedia.org/wiki/Ground_(electricity)" TargetMode="External"/><Relationship Id="rId3" Type="http://schemas.openxmlformats.org/officeDocument/2006/relationships/settings" Target="settings.xml"/><Relationship Id="rId214" Type="http://schemas.openxmlformats.org/officeDocument/2006/relationships/hyperlink" Target="https://en.wikipedia.org/wiki/File:Wireless_power_system_-_capacitive_bipolar.svg" TargetMode="External"/><Relationship Id="rId230" Type="http://schemas.openxmlformats.org/officeDocument/2006/relationships/hyperlink" Target="https://en.wikipedia.org/wiki/University_of_British_Columbia" TargetMode="External"/><Relationship Id="rId235" Type="http://schemas.openxmlformats.org/officeDocument/2006/relationships/image" Target="media/image14.emf"/><Relationship Id="rId251" Type="http://schemas.openxmlformats.org/officeDocument/2006/relationships/hyperlink" Target="http://www.witricity.com/index.html" TargetMode="External"/><Relationship Id="rId256" Type="http://schemas.openxmlformats.org/officeDocument/2006/relationships/fontTable" Target="fontTable.xml"/><Relationship Id="rId25" Type="http://schemas.openxmlformats.org/officeDocument/2006/relationships/hyperlink" Target="https://en.wikipedia.org/wiki/RFID" TargetMode="External"/><Relationship Id="rId46" Type="http://schemas.openxmlformats.org/officeDocument/2006/relationships/hyperlink" Target="https://en.wikipedia.org/wiki/Microwave" TargetMode="External"/><Relationship Id="rId67" Type="http://schemas.openxmlformats.org/officeDocument/2006/relationships/hyperlink" Target="https://en.wikipedia.org/wiki/WiFi" TargetMode="External"/><Relationship Id="rId116" Type="http://schemas.openxmlformats.org/officeDocument/2006/relationships/hyperlink" Target="https://en.wikipedia.org/wiki/Electromagnetic_induction" TargetMode="External"/><Relationship Id="rId137" Type="http://schemas.openxmlformats.org/officeDocument/2006/relationships/hyperlink" Target="https://en.wikipedia.org/wiki/File:Lamp_powered_by_induction_1910.jpg" TargetMode="External"/><Relationship Id="rId158" Type="http://schemas.openxmlformats.org/officeDocument/2006/relationships/hyperlink" Target="https://en.wikipedia.org/wiki/Inductive_charging" TargetMode="External"/><Relationship Id="rId20" Type="http://schemas.openxmlformats.org/officeDocument/2006/relationships/hyperlink" Target="https://en.wikipedia.org/wiki/Electromagnetic_coil" TargetMode="External"/><Relationship Id="rId41" Type="http://schemas.openxmlformats.org/officeDocument/2006/relationships/hyperlink" Target="https://en.wikipedia.org/wiki/Electromagnetic_radiation_and_health" TargetMode="External"/><Relationship Id="rId62" Type="http://schemas.openxmlformats.org/officeDocument/2006/relationships/hyperlink" Target="https://en.wikipedia.org/wiki/Wireless_communication" TargetMode="External"/><Relationship Id="rId83" Type="http://schemas.openxmlformats.org/officeDocument/2006/relationships/hyperlink" Target="https://en.wikipedia.org/wiki/Corona_discharge" TargetMode="External"/><Relationship Id="rId88" Type="http://schemas.openxmlformats.org/officeDocument/2006/relationships/hyperlink" Target="https://en.wikipedia.org/wiki/Direct_current" TargetMode="External"/><Relationship Id="rId111" Type="http://schemas.openxmlformats.org/officeDocument/2006/relationships/hyperlink" Target="https://en.wikipedia.org/wiki/Electric_field" TargetMode="External"/><Relationship Id="rId132" Type="http://schemas.openxmlformats.org/officeDocument/2006/relationships/hyperlink" Target="https://en.wikipedia.org/wiki/Rayleigh_criterion" TargetMode="External"/><Relationship Id="rId153" Type="http://schemas.openxmlformats.org/officeDocument/2006/relationships/hyperlink" Target="https://en.wikipedia.org/wiki/Direct_current" TargetMode="External"/><Relationship Id="rId174" Type="http://schemas.openxmlformats.org/officeDocument/2006/relationships/hyperlink" Target="https://en.wikipedia.org/wiki/Ferrite_(iron)" TargetMode="External"/><Relationship Id="rId179" Type="http://schemas.openxmlformats.org/officeDocument/2006/relationships/image" Target="media/image7.png"/><Relationship Id="rId195" Type="http://schemas.openxmlformats.org/officeDocument/2006/relationships/hyperlink" Target="https://en.wikipedia.org/wiki/Damping" TargetMode="External"/><Relationship Id="rId209" Type="http://schemas.openxmlformats.org/officeDocument/2006/relationships/hyperlink" Target="https://en.wikipedia.org/wiki/Electrostatic_induction" TargetMode="External"/><Relationship Id="rId190" Type="http://schemas.openxmlformats.org/officeDocument/2006/relationships/hyperlink" Target="https://en.wikipedia.org/wiki/Sympathetic_vibration" TargetMode="External"/><Relationship Id="rId204" Type="http://schemas.openxmlformats.org/officeDocument/2006/relationships/hyperlink" Target="https://en.wikipedia.org/wiki/Electrode" TargetMode="External"/><Relationship Id="rId220" Type="http://schemas.openxmlformats.org/officeDocument/2006/relationships/hyperlink" Target="https://en.wikipedia.org/wiki/Electrostatic_induction" TargetMode="External"/><Relationship Id="rId225" Type="http://schemas.openxmlformats.org/officeDocument/2006/relationships/hyperlink" Target="https://en.wikipedia.org/wiki/Electric_motor" TargetMode="External"/><Relationship Id="rId241" Type="http://schemas.openxmlformats.org/officeDocument/2006/relationships/hyperlink" Target="http://www.duracellpowermat.com/" TargetMode="External"/><Relationship Id="rId246" Type="http://schemas.openxmlformats.org/officeDocument/2006/relationships/hyperlink" Target="http://www.theverge.com/2012/6/6/3067526/intel-ultrabook-to-phone-wireless-charging" TargetMode="External"/><Relationship Id="rId15" Type="http://schemas.openxmlformats.org/officeDocument/2006/relationships/hyperlink" Target="https://en.wikipedia.org/wiki/Electromagnetic_field" TargetMode="External"/><Relationship Id="rId36" Type="http://schemas.openxmlformats.org/officeDocument/2006/relationships/hyperlink" Target="https://en.wikipedia.org/wiki/Drone_aircraft" TargetMode="External"/><Relationship Id="rId57" Type="http://schemas.openxmlformats.org/officeDocument/2006/relationships/hyperlink" Target="https://en.wikipedia.org/wiki/Coupling_(electronics)" TargetMode="External"/><Relationship Id="rId106" Type="http://schemas.openxmlformats.org/officeDocument/2006/relationships/hyperlink" Target="https://en.wikipedia.org/wiki/Magnetic_field" TargetMode="External"/><Relationship Id="rId127" Type="http://schemas.openxmlformats.org/officeDocument/2006/relationships/hyperlink" Target="https://en.wikipedia.org/wiki/Omnidirectional_antenna" TargetMode="External"/><Relationship Id="rId10" Type="http://schemas.openxmlformats.org/officeDocument/2006/relationships/hyperlink" Target="https://en.wikipedia.org/wiki/Electrical_load" TargetMode="External"/><Relationship Id="rId31" Type="http://schemas.openxmlformats.org/officeDocument/2006/relationships/hyperlink" Target="https://en.wikipedia.org/wiki/Near_and_far_field" TargetMode="External"/><Relationship Id="rId52" Type="http://schemas.openxmlformats.org/officeDocument/2006/relationships/hyperlink" Target="https://en.wikipedia.org/wiki/Antenna_(radio)" TargetMode="External"/><Relationship Id="rId73" Type="http://schemas.openxmlformats.org/officeDocument/2006/relationships/hyperlink" Target="https://en.wikipedia.org/wiki/Directivity" TargetMode="External"/><Relationship Id="rId78" Type="http://schemas.openxmlformats.org/officeDocument/2006/relationships/hyperlink" Target="https://en.wikipedia.org/wiki/Rectenna" TargetMode="External"/><Relationship Id="rId94" Type="http://schemas.openxmlformats.org/officeDocument/2006/relationships/hyperlink" Target="https://en.wikipedia.org/wiki/Reactive_power" TargetMode="External"/><Relationship Id="rId99" Type="http://schemas.openxmlformats.org/officeDocument/2006/relationships/hyperlink" Target="https://en.wikipedia.org/wiki/Electric_field" TargetMode="External"/><Relationship Id="rId101" Type="http://schemas.openxmlformats.org/officeDocument/2006/relationships/hyperlink" Target="https://en.wikipedia.org/wiki/Charged_particle" TargetMode="External"/><Relationship Id="rId122" Type="http://schemas.openxmlformats.org/officeDocument/2006/relationships/hyperlink" Target="https://en.wikipedia.org/wiki/Radio_wave" TargetMode="External"/><Relationship Id="rId143" Type="http://schemas.openxmlformats.org/officeDocument/2006/relationships/hyperlink" Target="https://en.wikipedia.org/wiki/Electromagnetic_coil" TargetMode="External"/><Relationship Id="rId148" Type="http://schemas.openxmlformats.org/officeDocument/2006/relationships/hyperlink" Target="https://en.wikipedia.org/wiki/Ampere%27s_circuital_law" TargetMode="External"/><Relationship Id="rId164" Type="http://schemas.openxmlformats.org/officeDocument/2006/relationships/hyperlink" Target="https://en.wikipedia.org/wiki/Insulin_pump" TargetMode="External"/><Relationship Id="rId169" Type="http://schemas.openxmlformats.org/officeDocument/2006/relationships/hyperlink" Target="https://en.wikipedia.org/wiki/Digital_media_player" TargetMode="External"/><Relationship Id="rId185" Type="http://schemas.openxmlformats.org/officeDocument/2006/relationships/hyperlink" Target="https://en.wikipedia.org/wiki/Capacitor" TargetMode="External"/><Relationship Id="rId4" Type="http://schemas.openxmlformats.org/officeDocument/2006/relationships/webSettings" Target="webSettings.xml"/><Relationship Id="rId9" Type="http://schemas.openxmlformats.org/officeDocument/2006/relationships/hyperlink" Target="https://en.wikipedia.org/wiki/Power_supply" TargetMode="External"/><Relationship Id="rId180" Type="http://schemas.openxmlformats.org/officeDocument/2006/relationships/hyperlink" Target="https://en.wikipedia.org/wiki/Marin_Solja%C4%8Di%C4%87" TargetMode="External"/><Relationship Id="rId210" Type="http://schemas.openxmlformats.org/officeDocument/2006/relationships/hyperlink" Target="https://en.wikipedia.org/wiki/Frequency" TargetMode="External"/><Relationship Id="rId215" Type="http://schemas.openxmlformats.org/officeDocument/2006/relationships/image" Target="media/image8.png"/><Relationship Id="rId236" Type="http://schemas.openxmlformats.org/officeDocument/2006/relationships/image" Target="media/image15.emf"/><Relationship Id="rId257" Type="http://schemas.openxmlformats.org/officeDocument/2006/relationships/theme" Target="theme/theme1.xml"/><Relationship Id="rId26" Type="http://schemas.openxmlformats.org/officeDocument/2006/relationships/hyperlink" Target="https://en.wikipedia.org/wiki/Smartcard" TargetMode="External"/><Relationship Id="rId231" Type="http://schemas.openxmlformats.org/officeDocument/2006/relationships/image" Target="media/image10.emf"/><Relationship Id="rId252" Type="http://schemas.openxmlformats.org/officeDocument/2006/relationships/hyperlink" Target="http://www.witricity.com/pages/intellectual-property.html" TargetMode="External"/><Relationship Id="rId47" Type="http://schemas.openxmlformats.org/officeDocument/2006/relationships/hyperlink" Target="https://en.wikipedia.org/wiki/Infrared" TargetMode="External"/><Relationship Id="rId68" Type="http://schemas.openxmlformats.org/officeDocument/2006/relationships/hyperlink" Target="https://en.wikipedia.org/wiki/Radio_communication" TargetMode="External"/><Relationship Id="rId89" Type="http://schemas.openxmlformats.org/officeDocument/2006/relationships/hyperlink" Target="https://en.wikipedia.org/wiki/Alternating_current" TargetMode="External"/><Relationship Id="rId112" Type="http://schemas.openxmlformats.org/officeDocument/2006/relationships/hyperlink" Target="https://en.wikipedia.org/wiki/Magnetic_field" TargetMode="External"/><Relationship Id="rId133" Type="http://schemas.openxmlformats.org/officeDocument/2006/relationships/hyperlink" Target="https://en.wikipedia.org/wiki/Microwave" TargetMode="External"/><Relationship Id="rId154" Type="http://schemas.openxmlformats.org/officeDocument/2006/relationships/hyperlink" Target="https://en.wikipedia.org/wiki/Rectifier" TargetMode="External"/><Relationship Id="rId175" Type="http://schemas.openxmlformats.org/officeDocument/2006/relationships/hyperlink" Target="https://en.wikipedia.org/wiki/Electromagnetic_interference" TargetMode="External"/><Relationship Id="rId196" Type="http://schemas.openxmlformats.org/officeDocument/2006/relationships/hyperlink" Target="https://en.wikipedia.org/wiki/Evanescent_wave" TargetMode="External"/><Relationship Id="rId200" Type="http://schemas.openxmlformats.org/officeDocument/2006/relationships/hyperlink" Target="https://en.wikipedia.org/wiki/Capacitive_coupling" TargetMode="External"/><Relationship Id="rId16" Type="http://schemas.openxmlformats.org/officeDocument/2006/relationships/hyperlink" Target="https://en.wikipedia.org/wiki/Wire" TargetMode="External"/><Relationship Id="rId221" Type="http://schemas.openxmlformats.org/officeDocument/2006/relationships/hyperlink" Target="https://en.wikipedia.org/wiki/Nikola_Tesla" TargetMode="External"/><Relationship Id="rId242" Type="http://schemas.openxmlformats.org/officeDocument/2006/relationships/hyperlink" Target="http://thenextweb.com/topic/nexus/" TargetMode="External"/><Relationship Id="rId37" Type="http://schemas.openxmlformats.org/officeDocument/2006/relationships/hyperlink" Target="http://www.nss.org:8080/settlement/ssp/index.htm" TargetMode="External"/><Relationship Id="rId58" Type="http://schemas.openxmlformats.org/officeDocument/2006/relationships/hyperlink" Target="https://en.wikipedia.org/wiki/Frequency" TargetMode="External"/><Relationship Id="rId79" Type="http://schemas.openxmlformats.org/officeDocument/2006/relationships/hyperlink" Target="https://en.wikipedia.org/wiki/Solar_power_satellite" TargetMode="External"/><Relationship Id="rId102" Type="http://schemas.openxmlformats.org/officeDocument/2006/relationships/hyperlink" Target="https://en.wikipedia.org/wiki/Electron" TargetMode="External"/><Relationship Id="rId123" Type="http://schemas.openxmlformats.org/officeDocument/2006/relationships/hyperlink" Target="https://en.wikipedia.org/wiki/Microwave" TargetMode="External"/><Relationship Id="rId144" Type="http://schemas.openxmlformats.org/officeDocument/2006/relationships/hyperlink" Target="https://en.wikipedia.org/wiki/Magnetic_field" TargetMode="External"/><Relationship Id="rId90" Type="http://schemas.openxmlformats.org/officeDocument/2006/relationships/hyperlink" Target="https://en.wikipedia.org/wiki/Electric_power_transmission" TargetMode="External"/><Relationship Id="rId165" Type="http://schemas.openxmlformats.org/officeDocument/2006/relationships/hyperlink" Target="https://en.wikipedia.org/wiki/Electric_vehicle" TargetMode="External"/><Relationship Id="rId186" Type="http://schemas.openxmlformats.org/officeDocument/2006/relationships/hyperlink" Target="https://en.wikipedia.org/wiki/Self-resonant_frequency" TargetMode="External"/><Relationship Id="rId211" Type="http://schemas.openxmlformats.org/officeDocument/2006/relationships/hyperlink" Target="https://en.wikipedia.org/wiki/Capacitance" TargetMode="External"/><Relationship Id="rId232" Type="http://schemas.openxmlformats.org/officeDocument/2006/relationships/image" Target="media/image11.emf"/><Relationship Id="rId253" Type="http://schemas.openxmlformats.org/officeDocument/2006/relationships/hyperlink" Target="http://thenextweb.com/shareables/2011/01/06/ces-2011-the-worlds-first-wirelessly-powered-tesla-car/" TargetMode="External"/><Relationship Id="rId27" Type="http://schemas.openxmlformats.org/officeDocument/2006/relationships/hyperlink" Target="https://en.wikipedia.org/wiki/Artificial_cardiac_pacemaker" TargetMode="External"/><Relationship Id="rId48" Type="http://schemas.openxmlformats.org/officeDocument/2006/relationships/hyperlink" Target="https://en.wikipedia.org/wiki/Light_wave" TargetMode="External"/><Relationship Id="rId69" Type="http://schemas.openxmlformats.org/officeDocument/2006/relationships/hyperlink" Target="https://en.wikipedia.org/wiki/Signal_to_noise_ratio" TargetMode="External"/><Relationship Id="rId113" Type="http://schemas.openxmlformats.org/officeDocument/2006/relationships/hyperlink" Target="https://en.wikipedia.org/wiki/Capacitive_coupling" TargetMode="External"/><Relationship Id="rId134" Type="http://schemas.openxmlformats.org/officeDocument/2006/relationships/hyperlink" Target="https://en.wikipedia.org/wiki/Dipole" TargetMode="External"/><Relationship Id="rId80" Type="http://schemas.openxmlformats.org/officeDocument/2006/relationships/hyperlink" Target="https://en.wikipedia.org/wiki/Joule_heating" TargetMode="External"/><Relationship Id="rId155" Type="http://schemas.openxmlformats.org/officeDocument/2006/relationships/hyperlink" Target="https://en.wikipedia.org/wiki/Mains_power" TargetMode="External"/><Relationship Id="rId176" Type="http://schemas.openxmlformats.org/officeDocument/2006/relationships/hyperlink" Target="https://en.wikipedia.org/wiki/Resonant_inductive_coupling" TargetMode="External"/><Relationship Id="rId197" Type="http://schemas.openxmlformats.org/officeDocument/2006/relationships/hyperlink" Target="https://en.wikipedia.org/wiki/Remote_control" TargetMode="External"/><Relationship Id="rId201" Type="http://schemas.openxmlformats.org/officeDocument/2006/relationships/hyperlink" Target="https://en.wikipedia.org/wiki/Electrostatic_induction" TargetMode="External"/><Relationship Id="rId222" Type="http://schemas.openxmlformats.org/officeDocument/2006/relationships/hyperlink" Target="https://en.wikipedia.org/wiki/Armature_(electrical_engineering)" TargetMode="External"/><Relationship Id="rId243" Type="http://schemas.openxmlformats.org/officeDocument/2006/relationships/hyperlink" Target="http://thenextweb.com/google/2013/02/11/googles-long-awaited-nexus-4-wireless-charger-arrives-for-59-99-looks-like-half-of-an-8-ball/" TargetMode="External"/><Relationship Id="rId17" Type="http://schemas.openxmlformats.org/officeDocument/2006/relationships/hyperlink" Target="https://en.wikipedia.org/wiki/Near_and_far_field" TargetMode="External"/><Relationship Id="rId38" Type="http://schemas.openxmlformats.org/officeDocument/2006/relationships/hyperlink" Target="http://www.nss.org:8080/settlement/ssp/index.htm" TargetMode="External"/><Relationship Id="rId59" Type="http://schemas.openxmlformats.org/officeDocument/2006/relationships/hyperlink" Target="https://en.wikipedia.org/wiki/Hertz_(unit)" TargetMode="External"/><Relationship Id="rId103" Type="http://schemas.openxmlformats.org/officeDocument/2006/relationships/hyperlink" Target="https://en.wikipedia.org/wiki/Electrostatic_field" TargetMode="External"/><Relationship Id="rId124" Type="http://schemas.openxmlformats.org/officeDocument/2006/relationships/hyperlink" Target="https://en.wikipedia.org/wiki/Light_w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23</Pages>
  <Words>10559</Words>
  <Characters>60188</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Khare</dc:creator>
  <cp:keywords/>
  <dc:description/>
  <cp:lastModifiedBy>Swapnil Khare</cp:lastModifiedBy>
  <cp:revision>1</cp:revision>
  <dcterms:created xsi:type="dcterms:W3CDTF">2016-12-29T12:43:00Z</dcterms:created>
  <dcterms:modified xsi:type="dcterms:W3CDTF">2016-12-29T15:30:00Z</dcterms:modified>
</cp:coreProperties>
</file>